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2E" w:rsidRDefault="00BE252E" w:rsidP="00BE252E">
      <w:pPr>
        <w:pStyle w:val="pc"/>
        <w:shd w:val="clear" w:color="auto" w:fill="FFFFFF"/>
        <w:spacing w:before="0" w:beforeAutospacing="0" w:after="199" w:afterAutospacing="0" w:line="540" w:lineRule="atLeast"/>
        <w:jc w:val="center"/>
        <w:textAlignment w:val="baseline"/>
        <w:rPr>
          <w:rFonts w:ascii="Arial" w:hAnsi="Arial" w:cs="Arial"/>
          <w:b/>
          <w:bCs/>
          <w:color w:val="222222"/>
        </w:rPr>
      </w:pPr>
      <w:r>
        <w:rPr>
          <w:rFonts w:ascii="Arial" w:hAnsi="Arial" w:cs="Arial"/>
          <w:b/>
          <w:bCs/>
          <w:color w:val="222222"/>
        </w:rPr>
        <w:t>ПРАВИТЕЛЬСТВО РОССИЙСКОЙ ФЕДЕРАЦИИ</w:t>
      </w:r>
    </w:p>
    <w:p w:rsidR="00BE252E" w:rsidRDefault="00BE252E" w:rsidP="00BE252E">
      <w:pPr>
        <w:pStyle w:val="pc"/>
        <w:shd w:val="clear" w:color="auto" w:fill="FFFFFF"/>
        <w:spacing w:before="0" w:beforeAutospacing="0" w:after="199" w:afterAutospacing="0" w:line="540" w:lineRule="atLeast"/>
        <w:jc w:val="center"/>
        <w:textAlignment w:val="baseline"/>
        <w:rPr>
          <w:rFonts w:ascii="Arial" w:hAnsi="Arial" w:cs="Arial"/>
          <w:b/>
          <w:bCs/>
          <w:color w:val="222222"/>
        </w:rPr>
      </w:pPr>
      <w:r>
        <w:rPr>
          <w:rFonts w:ascii="Arial" w:hAnsi="Arial" w:cs="Arial"/>
          <w:b/>
          <w:bCs/>
          <w:color w:val="222222"/>
        </w:rPr>
        <w:t>ПОСТАНОВЛЕНИЕ</w:t>
      </w:r>
      <w:r>
        <w:rPr>
          <w:rFonts w:ascii="Arial" w:hAnsi="Arial" w:cs="Arial"/>
          <w:b/>
          <w:bCs/>
          <w:color w:val="222222"/>
        </w:rPr>
        <w:br/>
        <w:t>от 16 декабря 2021 г. N 2314</w:t>
      </w:r>
    </w:p>
    <w:p w:rsidR="00BE252E" w:rsidRDefault="00BE252E" w:rsidP="00BE252E">
      <w:pPr>
        <w:pStyle w:val="pc"/>
        <w:shd w:val="clear" w:color="auto" w:fill="FFFFFF"/>
        <w:spacing w:before="0" w:beforeAutospacing="0" w:after="199" w:afterAutospacing="0" w:line="540" w:lineRule="atLeast"/>
        <w:jc w:val="center"/>
        <w:textAlignment w:val="baseline"/>
        <w:rPr>
          <w:rFonts w:ascii="Arial" w:hAnsi="Arial" w:cs="Arial"/>
          <w:b/>
          <w:bCs/>
          <w:color w:val="222222"/>
        </w:rPr>
      </w:pPr>
      <w:r>
        <w:rPr>
          <w:rFonts w:ascii="Arial" w:hAnsi="Arial" w:cs="Arial"/>
          <w:b/>
          <w:bCs/>
          <w:color w:val="222222"/>
        </w:rPr>
        <w:t>ОБ УТВЕРЖДЕНИИ ПРАВИЛ</w:t>
      </w:r>
      <w:r>
        <w:rPr>
          <w:rFonts w:ascii="Arial" w:hAnsi="Arial" w:cs="Arial"/>
          <w:b/>
          <w:bCs/>
          <w:color w:val="222222"/>
        </w:rPr>
        <w:br/>
        <w:t>РАЗМЕЩЕНИЯ И ОБНОВЛЕНИЯ ФЕДЕРАЛЬНЫМИ ОРГАНАМИ ИСПОЛНИТЕЛЬНОЙ</w:t>
      </w:r>
      <w:r>
        <w:rPr>
          <w:rFonts w:ascii="Arial" w:hAnsi="Arial" w:cs="Arial"/>
          <w:b/>
          <w:bCs/>
          <w:color w:val="222222"/>
        </w:rPr>
        <w:br/>
        <w:t>ВЛАСТИ, ОРГАНАМИ ИСПОЛНИТЕЛЬНОЙ ВЛАСТИ СУБЪЕКТОВ</w:t>
      </w:r>
      <w:r>
        <w:rPr>
          <w:rFonts w:ascii="Arial" w:hAnsi="Arial" w:cs="Arial"/>
          <w:b/>
          <w:bCs/>
          <w:color w:val="222222"/>
        </w:rPr>
        <w:br/>
        <w:t>РОССИЙСКОЙ ФЕДЕРАЦИИ, ОРГАНАМИ МЕСТНОГО САМОУПРАВЛЕНИЯ</w:t>
      </w:r>
      <w:r>
        <w:rPr>
          <w:rFonts w:ascii="Arial" w:hAnsi="Arial" w:cs="Arial"/>
          <w:b/>
          <w:bCs/>
          <w:color w:val="222222"/>
        </w:rPr>
        <w:br/>
        <w:t>ИЛИ УПОЛНОМОЧЕННЫМИ ИМИ ОРГАНИЗАЦИЯМИ ИНФОРМАЦИИ О СОСТОЯНИИ</w:t>
      </w:r>
      <w:r>
        <w:rPr>
          <w:rFonts w:ascii="Arial" w:hAnsi="Arial" w:cs="Arial"/>
          <w:b/>
          <w:bCs/>
          <w:color w:val="222222"/>
        </w:rPr>
        <w:br/>
        <w:t>ОКРУЖАЮЩЕЙ СРЕДЫ (ЭКОЛОГИЧЕСКОЙ ИНФОРМАЦИИ) НА ОФИЦИАЛЬНЫХ</w:t>
      </w:r>
      <w:r>
        <w:rPr>
          <w:rFonts w:ascii="Arial" w:hAnsi="Arial" w:cs="Arial"/>
          <w:b/>
          <w:bCs/>
          <w:color w:val="222222"/>
        </w:rPr>
        <w:br/>
        <w:t>САЙТАХ В ИНФОРМАЦИОННО-ТЕЛЕКОММУНИКАЦИОННОЙ СЕТИ "ИНТЕРНЕТ"</w:t>
      </w:r>
      <w:r>
        <w:rPr>
          <w:rFonts w:ascii="Arial" w:hAnsi="Arial" w:cs="Arial"/>
          <w:b/>
          <w:bCs/>
          <w:color w:val="222222"/>
        </w:rPr>
        <w:br/>
        <w:t>ИЛИ С ПОМОЩЬЮ ГОСУДАРСТВЕННЫХ И МУНИЦИПАЛЬНЫХ ИНФОРМАЦИОННЫХ</w:t>
      </w:r>
      <w:r>
        <w:rPr>
          <w:rFonts w:ascii="Arial" w:hAnsi="Arial" w:cs="Arial"/>
          <w:b/>
          <w:bCs/>
          <w:color w:val="222222"/>
        </w:rPr>
        <w:br/>
        <w:t>СИСТЕМ, В ТОМ ЧИСЛЕ СОДЕРЖАНИЯ ИНФОРМАЦИИ О СОСТОЯНИИ</w:t>
      </w:r>
      <w:r>
        <w:rPr>
          <w:rFonts w:ascii="Arial" w:hAnsi="Arial" w:cs="Arial"/>
          <w:b/>
          <w:bCs/>
          <w:color w:val="222222"/>
        </w:rPr>
        <w:br/>
        <w:t>ОКРУЖАЮЩЕЙ СРЕДЫ (ЭКОЛОГИЧЕСКОЙ ИНФОРМАЦИИ)</w:t>
      </w:r>
      <w:r>
        <w:rPr>
          <w:rFonts w:ascii="Arial" w:hAnsi="Arial" w:cs="Arial"/>
          <w:b/>
          <w:bCs/>
          <w:color w:val="222222"/>
        </w:rPr>
        <w:br/>
        <w:t>И ФОРМЫ ЕЕ РАЗМЕЩЕНИЯ</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соответствии с пунктом 4 статьи 4.3 Федерального закона "Об охране окружающей среды" Правительство Российской Федерации постановляет:</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Утвердить прилагаемые Правила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содержание информации о состоянии окружающей среды (экологической информации) и форму ее размещения.</w:t>
      </w:r>
    </w:p>
    <w:p w:rsidR="00BE252E" w:rsidRDefault="00BE252E" w:rsidP="00BE252E">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Председатель Правительства</w:t>
      </w:r>
      <w:r>
        <w:rPr>
          <w:rFonts w:ascii="Arial" w:hAnsi="Arial" w:cs="Arial"/>
          <w:color w:val="222222"/>
        </w:rPr>
        <w:br/>
        <w:t>Российской Федерации</w:t>
      </w:r>
      <w:r>
        <w:rPr>
          <w:rFonts w:ascii="Arial" w:hAnsi="Arial" w:cs="Arial"/>
          <w:color w:val="222222"/>
        </w:rPr>
        <w:br/>
        <w:t>М.МИШУСТИН</w:t>
      </w:r>
    </w:p>
    <w:p w:rsidR="00BE252E" w:rsidRDefault="00BE252E" w:rsidP="00BE252E">
      <w:pPr>
        <w:pStyle w:val="pr"/>
        <w:shd w:val="clear" w:color="auto" w:fill="FFFFFF"/>
        <w:spacing w:before="0" w:beforeAutospacing="0" w:after="199" w:afterAutospacing="0"/>
        <w:jc w:val="right"/>
        <w:textAlignment w:val="baseline"/>
        <w:rPr>
          <w:rFonts w:ascii="Arial" w:hAnsi="Arial" w:cs="Arial"/>
          <w:color w:val="222222"/>
        </w:rPr>
      </w:pPr>
    </w:p>
    <w:p w:rsidR="00BE252E" w:rsidRDefault="00BE252E" w:rsidP="00BE252E">
      <w:pPr>
        <w:pStyle w:val="pr"/>
        <w:shd w:val="clear" w:color="auto" w:fill="FFFFFF"/>
        <w:spacing w:before="0" w:beforeAutospacing="0" w:after="199" w:afterAutospacing="0"/>
        <w:jc w:val="right"/>
        <w:textAlignment w:val="baseline"/>
        <w:rPr>
          <w:rFonts w:ascii="Arial" w:hAnsi="Arial" w:cs="Arial"/>
          <w:color w:val="222222"/>
        </w:rPr>
      </w:pPr>
    </w:p>
    <w:p w:rsidR="00BE252E" w:rsidRDefault="00BE252E" w:rsidP="00BE252E">
      <w:pPr>
        <w:pStyle w:val="pr"/>
        <w:shd w:val="clear" w:color="auto" w:fill="FFFFFF"/>
        <w:spacing w:before="0" w:beforeAutospacing="0" w:after="199" w:afterAutospacing="0"/>
        <w:jc w:val="right"/>
        <w:textAlignment w:val="baseline"/>
        <w:rPr>
          <w:rFonts w:ascii="Arial" w:hAnsi="Arial" w:cs="Arial"/>
          <w:color w:val="222222"/>
        </w:rPr>
      </w:pPr>
      <w:bookmarkStart w:id="0" w:name="_GoBack"/>
      <w:bookmarkEnd w:id="0"/>
      <w:r>
        <w:rPr>
          <w:rFonts w:ascii="Arial" w:hAnsi="Arial" w:cs="Arial"/>
          <w:color w:val="222222"/>
        </w:rPr>
        <w:lastRenderedPageBreak/>
        <w:t>Утверждены</w:t>
      </w:r>
      <w:r>
        <w:rPr>
          <w:rFonts w:ascii="Arial" w:hAnsi="Arial" w:cs="Arial"/>
          <w:color w:val="222222"/>
        </w:rPr>
        <w:br/>
        <w:t>постановлением Правительства</w:t>
      </w:r>
      <w:r>
        <w:rPr>
          <w:rFonts w:ascii="Arial" w:hAnsi="Arial" w:cs="Arial"/>
          <w:color w:val="222222"/>
        </w:rPr>
        <w:br/>
        <w:t>Российской Федерации</w:t>
      </w:r>
      <w:r>
        <w:rPr>
          <w:rFonts w:ascii="Arial" w:hAnsi="Arial" w:cs="Arial"/>
          <w:color w:val="222222"/>
        </w:rPr>
        <w:br/>
        <w:t>от 16 декабря 2021 г. N 2314</w:t>
      </w:r>
    </w:p>
    <w:p w:rsidR="00BE252E" w:rsidRDefault="00BE252E" w:rsidP="00BE252E">
      <w:pPr>
        <w:pStyle w:val="pc"/>
        <w:shd w:val="clear" w:color="auto" w:fill="FFFFFF"/>
        <w:spacing w:before="0" w:beforeAutospacing="0" w:after="199" w:afterAutospacing="0" w:line="540" w:lineRule="atLeast"/>
        <w:jc w:val="center"/>
        <w:textAlignment w:val="baseline"/>
        <w:rPr>
          <w:rFonts w:ascii="Arial" w:hAnsi="Arial" w:cs="Arial"/>
          <w:b/>
          <w:bCs/>
          <w:color w:val="222222"/>
        </w:rPr>
      </w:pPr>
      <w:r>
        <w:rPr>
          <w:rFonts w:ascii="Arial" w:hAnsi="Arial" w:cs="Arial"/>
          <w:b/>
          <w:bCs/>
          <w:color w:val="222222"/>
        </w:rPr>
        <w:t>ПРАВИЛА</w:t>
      </w:r>
      <w:r>
        <w:rPr>
          <w:rFonts w:ascii="Arial" w:hAnsi="Arial" w:cs="Arial"/>
          <w:b/>
          <w:bCs/>
          <w:color w:val="222222"/>
        </w:rPr>
        <w:br/>
        <w:t>РАЗМЕЩЕНИЯ И ОБНОВЛЕНИЯ ФЕДЕРАЛЬНЫМИ ОРГАНАМИ ИСПОЛНИТЕЛЬНОЙ</w:t>
      </w:r>
      <w:r>
        <w:rPr>
          <w:rFonts w:ascii="Arial" w:hAnsi="Arial" w:cs="Arial"/>
          <w:b/>
          <w:bCs/>
          <w:color w:val="222222"/>
        </w:rPr>
        <w:br/>
        <w:t>ВЛАСТИ, ОРГАНАМИ ИСПОЛНИТЕЛЬНОЙ ВЛАСТИ СУБЪЕКТОВ</w:t>
      </w:r>
      <w:r>
        <w:rPr>
          <w:rFonts w:ascii="Arial" w:hAnsi="Arial" w:cs="Arial"/>
          <w:b/>
          <w:bCs/>
          <w:color w:val="222222"/>
        </w:rPr>
        <w:br/>
        <w:t>РОССИЙСКОЙ ФЕДЕРАЦИИ, ОРГАНАМИ МЕСТНОГО САМОУПРАВЛЕНИЯ</w:t>
      </w:r>
      <w:r>
        <w:rPr>
          <w:rFonts w:ascii="Arial" w:hAnsi="Arial" w:cs="Arial"/>
          <w:b/>
          <w:bCs/>
          <w:color w:val="222222"/>
        </w:rPr>
        <w:br/>
        <w:t>ИЛИ УПОЛНОМОЧЕННЫМИ ИМИ ОРГАНИЗАЦИЯМИ ИНФОРМАЦИИ О СОСТОЯНИИ</w:t>
      </w:r>
      <w:r>
        <w:rPr>
          <w:rFonts w:ascii="Arial" w:hAnsi="Arial" w:cs="Arial"/>
          <w:b/>
          <w:bCs/>
          <w:color w:val="222222"/>
        </w:rPr>
        <w:br/>
        <w:t>ОКРУЖАЮЩЕЙ СРЕДЫ (ЭКОЛОГИЧЕСКОЙ ИНФОРМАЦИИ) НА ОФИЦИАЛЬНЫХ</w:t>
      </w:r>
      <w:r>
        <w:rPr>
          <w:rFonts w:ascii="Arial" w:hAnsi="Arial" w:cs="Arial"/>
          <w:b/>
          <w:bCs/>
          <w:color w:val="222222"/>
        </w:rPr>
        <w:br/>
        <w:t>САЙТАХ В ИНФОРМАЦИОННО-ТЕЛЕКОММУНИКАЦИОННОЙ СЕТИ "ИНТЕРНЕТ"</w:t>
      </w:r>
      <w:r>
        <w:rPr>
          <w:rFonts w:ascii="Arial" w:hAnsi="Arial" w:cs="Arial"/>
          <w:b/>
          <w:bCs/>
          <w:color w:val="222222"/>
        </w:rPr>
        <w:br/>
        <w:t>ИЛИ С ПОМОЩЬЮ ГОСУДАРСТВЕННЫХ И МУНИЦИПАЛЬНЫХ ИНФОРМАЦИОННЫХ</w:t>
      </w:r>
      <w:r>
        <w:rPr>
          <w:rFonts w:ascii="Arial" w:hAnsi="Arial" w:cs="Arial"/>
          <w:b/>
          <w:bCs/>
          <w:color w:val="222222"/>
        </w:rPr>
        <w:br/>
        <w:t>СИСТЕМ, В ТОМ ЧИСЛЕ СОДЕРЖАНИЕ ИНФОРМАЦИИ О СОСТОЯНИИ</w:t>
      </w:r>
      <w:r>
        <w:rPr>
          <w:rFonts w:ascii="Arial" w:hAnsi="Arial" w:cs="Arial"/>
          <w:b/>
          <w:bCs/>
          <w:color w:val="222222"/>
        </w:rPr>
        <w:br/>
        <w:t>ОКРУЖАЮЩЕЙ СРЕДЫ (ЭКОЛОГИЧЕСКОЙ ИНФОРМАЦИИ)</w:t>
      </w:r>
      <w:r>
        <w:rPr>
          <w:rFonts w:ascii="Arial" w:hAnsi="Arial" w:cs="Arial"/>
          <w:b/>
          <w:bCs/>
          <w:color w:val="222222"/>
        </w:rPr>
        <w:br/>
        <w:t>И ФОРМА ЕЕ РАЗМЕЩЕНИЯ</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 Настоящие Правила устанавливают порядок размещения и обновления информации о состоянии окружающей среды (экологической информации)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(далее соответственно - субъекты размещения экологической информации, экологическая информация) на официальных сайтах в информационно - телекоммуникационной сети "Интернет" (далее соответственно - сеть "Интернет", официальные сайты) или с помощью государственных и муниципальных информационных систем, в том числе содержание экологической информации и форму ее размещения.</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2. Экологическая информация подлежит размещению субъектами размещения экологической информации на своих официальных сайтах или с помощью государственных и муниципальных информационных систем.</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Доступ субъектов размещения экологической информации к государственным и муниципальным информационным системам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3. Экологическая информация, размещенная на официальных сайтах или с помощью государственных и муниципальных информационных систем, является общедоступной и предоставляется на безвозмездной основе, если иное не установлено Федеральным законом "Об обеспечении доступа к информации о деятельности государственных органов и органов местного самоуправления", законодательством Российской Федерации в области гидрометеорологии и смежных с ней областях.</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4. В случае размещения экологической информации с помощью государственных и муниципальных информационных систем либо на официальных сайтах уполномоченных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организаций федеральный орган исполнительной власти, орган исполнительной власти субъекта Российской Федерации и орган местного самоуправления, разместившие экологическую информацию, указывают на своем официальном сайте ссылку на адрес размещения в сети "Интернет" такой информации.</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5. Содержание экологической информации, размещаемой субъектами размещения экологической информации в сети "Интернет" или с помощью государственных и муниципальных информационных систем, включая форму ее размещения, приведены в приложении.</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6. Экологическая информация, размещаемая субъектами размещения экологической информации в сети "Интернет" в форме государственных докладов, реестров, каталогов, банков данных, территориальных схем, информационных бюллетеней, перечней и прочих документов, должна соответствовать требованиям к составу и виду представления соответствующей информации, установленным правовыми актами Российской Федерации, в том числе правовыми актами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случае если требования к составу и виду представления информации не установлены правовыми актами Российской Федерации, в том числе правовыми актами федеральных органов исполнительной власти, органов исполнительной власти субъектов Российской Федерации и органов местного самоуправления, субъект размещения экологической информации размещает экологическую информацию в форме, отражающей наименования показателей, их значения (описание), а также нормативные значения таких показателей, установленные отдельными правовыми актами федеральных органов исполнительной власти, органов исполнительной власти субъектов Российской Федерации и органов местного самоуправления (при наличии).</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7. Размещению на официальных сайтах субъектов размещения экологической информации или с помощью государственных и муниципальных информационных систем подлежит экологическая информация, указанная в пункте 3 статьи 4.3 Федерального закона "Об охране окружающей среды", за исключением информации, отнесенной законодательством Российской Федерации к государственной тайне.</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8. Размещение на официальных сайтах субъектов размещения экологической информации или с помощью государственных и муниципальных информационных систем экологической информации, относящейся исключительно к деятельности органов федеральной службы безопасности, осуществляется с учетом соблюдения требований статьи 7 Федерального закона "О федеральной службе безопасности".</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9. Субъект размещения экологической информации несет ответственность в соответствии с законодательством Российской Федерации за достоверность экологической информации, размещенной на официальном сайте или с помощью государственных и муниципальных информационных систем.</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10. Экологическая информация размещается на официальных сайтах или с помощью государственных и муниципальных информационных систем в виде электронных документов в формате, не зашифрованном или защищенном от доступа иными средствами, не позволяющими осуществить ознакомление пользователя информации с ее содержанием, а также ее получение без использования иного программного обеспечения или технических средств, чем веб-обозреватель. Формат размещения экологической информации должен обеспечивать отображение содержания размещенной экологической информации, информации о субъекте размещения экологической информации, разместившем ее на официальном сайте или с помощью государственных и муниципальных информационных систем, должностном лице субъекта размещения экологической информации, ответственном за размещение экологической информации, а также о способах оперативной связи с таким лицом.</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11. Обновление размещаемой экологической информации осуществляется субъектами размещения экологической информации в сроки, приведенные в приложении к настоящим Правилам.</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Изменение экологической информации, размещенной на официальных сайтах или с помощью государственных и муниципальных информационных систем, субъектом размещения экологической информации не допускается, за исключением случаев, указанных в пункте 12 настоящих Правил.</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12. В случае выявления недостоверности и (или) неполноты размещаемой экологической информации субъект размещения экологической информации обязан внести в такую информацию изменения, устраняющие обнаруженные недостатки.</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случае поступления сведений от третьих лиц о недостоверности и (или) неполноте экологической информации субъект размещения экологической информации, разместивший экологическую информацию, рассматривает обоснованность представленных сведений и в случае подтверждения недостатков экологической информации принимает в течение 5 рабочих дней решение о внесении изменений в размещенную экологическую информацию.</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Внесение в экологическую информацию изменений в связи с устранением недостоверности и (или) неполноты такой информации осуществляется в течение 5 рабочих дней, следующих за днем принятия решения субъектом размещения экологической информации о внесении таких изменений, если иное не установлено законодательством Российской Федерации.</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13. Технологические и программные средства, которые используются для функционирования официальных сайтов и государственных и муниципальных информационных систем, на которых или с помощью которых размещается экологическая информация, должны обеспечивать:</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а) доступ к размещенной экологической информации без использования программного обеспечения, установка которого на технические средства пользователя такой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lastRenderedPageBreak/>
        <w:t>б) защиту экологической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в) возможность копирования экологической информации на резервный носитель, обеспечивающий ее восстановление;</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г) хранение резервной копии ранее размещенной экологической информации и измененной экологической информации в соответствии с пунктом 12 настоящих Правил, включая сведения о причинах изменения такой информации;</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д) ознакомление с экологической информацией и ее использование пользователями без заключения какого-либо договора между пользователем и субъектом размещения экологической информации;</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е) информационное взаимодействие государственных и муниципальных информационных систем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E252E" w:rsidRDefault="00BE252E" w:rsidP="00BE252E">
      <w:pPr>
        <w:pStyle w:val="af"/>
        <w:shd w:val="clear" w:color="auto" w:fill="FFFFFF"/>
        <w:spacing w:before="0" w:beforeAutospacing="0" w:after="199" w:afterAutospacing="0"/>
        <w:textAlignment w:val="baseline"/>
        <w:rPr>
          <w:rFonts w:ascii="Arial" w:hAnsi="Arial" w:cs="Arial"/>
          <w:color w:val="222222"/>
        </w:rPr>
      </w:pPr>
      <w:r>
        <w:rPr>
          <w:rFonts w:ascii="Arial" w:hAnsi="Arial" w:cs="Arial"/>
          <w:color w:val="222222"/>
        </w:rPr>
        <w:t>14. Экологическая информация размещается на русском языке, а также может быть размещена на государственных языках республик, входящих в состав Российской Федерации. В случае размещения экологической информации на государственных языках республик Российской Федерации необходимо обеспечить дублирующую версию на русском языке в целях доступности информации для всех граждан Российской Федерации и исключения трудности перевода информации.</w:t>
      </w:r>
    </w:p>
    <w:p w:rsidR="00BE252E" w:rsidRDefault="00BE252E" w:rsidP="00BE252E">
      <w:pPr>
        <w:pStyle w:val="af"/>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15. Официальная статистическая информация, содержащая экологическую информацию, формируемая в соответствии с Федеральным планом статистических работ, утвержденным </w:t>
      </w:r>
      <w:hyperlink r:id="rId7" w:history="1">
        <w:r>
          <w:rPr>
            <w:rStyle w:val="ac"/>
            <w:rFonts w:ascii="Arial" w:hAnsi="Arial" w:cs="Arial"/>
            <w:color w:val="1B6DFD"/>
            <w:bdr w:val="none" w:sz="0" w:space="0" w:color="auto" w:frame="1"/>
          </w:rPr>
          <w:t>распоряжением Правительства Российской Федерации от 6 мая 2008 г. N 671-р</w:t>
        </w:r>
      </w:hyperlink>
      <w:r>
        <w:rPr>
          <w:rFonts w:ascii="Arial" w:hAnsi="Arial" w:cs="Arial"/>
          <w:color w:val="222222"/>
        </w:rPr>
        <w:t>, размещается субъектами официального статистического учета в единой межведомственной информационно-статистической системе в соответствии с Положением о единой межведомственной информационно-статистической системе, утвержденным </w:t>
      </w:r>
      <w:hyperlink r:id="rId8" w:history="1">
        <w:r>
          <w:rPr>
            <w:rStyle w:val="ac"/>
            <w:rFonts w:ascii="Arial" w:hAnsi="Arial" w:cs="Arial"/>
            <w:color w:val="1B6DFD"/>
            <w:bdr w:val="none" w:sz="0" w:space="0" w:color="auto" w:frame="1"/>
          </w:rPr>
          <w:t>постановлением Правительства Российской Федерации от 26 мая 2010 г. N 367</w:t>
        </w:r>
      </w:hyperlink>
      <w:r>
        <w:rPr>
          <w:rFonts w:ascii="Arial" w:hAnsi="Arial" w:cs="Arial"/>
          <w:color w:val="222222"/>
        </w:rPr>
        <w:t> "О единой межведомственной информационно-статистической системе".</w:t>
      </w:r>
    </w:p>
    <w:p w:rsidR="00BE252E" w:rsidRDefault="00BE252E" w:rsidP="00BE252E">
      <w:pPr>
        <w:pStyle w:val="af"/>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16. Экологическая информация, содержащая сведения об осуществлении государственного экологического мониторинга (государственного мониторинга окружающей среды), размещается субъектами размещения экологической информации на информационных ресурсах, создаваемых в рамках подсистем единой системы государственного экологического мониторинга (государственного мониторинга окружающей среды) в соответствии с </w:t>
      </w:r>
      <w:hyperlink r:id="rId9" w:history="1">
        <w:r>
          <w:rPr>
            <w:rStyle w:val="ac"/>
            <w:rFonts w:ascii="Arial" w:hAnsi="Arial" w:cs="Arial"/>
            <w:color w:val="1B6DFD"/>
            <w:bdr w:val="none" w:sz="0" w:space="0" w:color="auto" w:frame="1"/>
          </w:rPr>
          <w:t>постановлением Правительства Российской Федерации от 9 августа 2013 г. N 681</w:t>
        </w:r>
      </w:hyperlink>
      <w:r>
        <w:rPr>
          <w:rFonts w:ascii="Arial" w:hAnsi="Arial" w:cs="Arial"/>
          <w:color w:val="222222"/>
        </w:rPr>
        <w:t>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w:t>
      </w:r>
    </w:p>
    <w:p w:rsidR="00BE252E" w:rsidRDefault="00BE252E" w:rsidP="00BE252E">
      <w:pPr>
        <w:pStyle w:val="af"/>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17. Экологическая информация размещается в сети "Интернет" в форме открытых данных в случае, если экологическая информация включена в перечень общедоступной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размещаемой в информационно-телекоммуникационной сети "Интернет" в форме открытых данных, перечень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w:t>
      </w:r>
      <w:r>
        <w:rPr>
          <w:rFonts w:ascii="Arial" w:hAnsi="Arial" w:cs="Arial"/>
          <w:color w:val="222222"/>
        </w:rPr>
        <w:lastRenderedPageBreak/>
        <w:t>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 органам местного самоуправления, размещаемой в информационно-телекоммуникационной сети "Интернет" в форме открытых данных, перечень общедоступной информации, содержащей сведения из информационных ресурсов, реестров, регистров, ведение которых осуществляют государственные органы, руководство деятельностью которых осуществляет Правительство Российской Федерации, и подведомственные им федеральные государственные органы, размещаемой в информационно-телекоммуникационной сети "Интернет" в форме открытых данных, утвержденные </w:t>
      </w:r>
      <w:hyperlink r:id="rId10" w:history="1">
        <w:r>
          <w:rPr>
            <w:rStyle w:val="ac"/>
            <w:rFonts w:ascii="Arial" w:hAnsi="Arial" w:cs="Arial"/>
            <w:color w:val="1B6DFD"/>
            <w:bdr w:val="none" w:sz="0" w:space="0" w:color="auto" w:frame="1"/>
          </w:rPr>
          <w:t>распоряжением Правительства Российской Федерации от 10 июля 2013 г. N 1187-р</w:t>
        </w:r>
      </w:hyperlink>
      <w:r>
        <w:rPr>
          <w:rFonts w:ascii="Arial" w:hAnsi="Arial" w:cs="Arial"/>
          <w:color w:val="222222"/>
        </w:rPr>
        <w:t>.</w:t>
      </w:r>
    </w:p>
    <w:p w:rsidR="00BE252E" w:rsidRDefault="00BE252E" w:rsidP="00BE252E">
      <w:pPr>
        <w:pStyle w:val="pr"/>
        <w:shd w:val="clear" w:color="auto" w:fill="FFFFFF"/>
        <w:spacing w:before="0" w:beforeAutospacing="0" w:after="199" w:afterAutospacing="0"/>
        <w:jc w:val="right"/>
        <w:textAlignment w:val="baseline"/>
        <w:rPr>
          <w:rFonts w:ascii="Arial" w:hAnsi="Arial" w:cs="Arial"/>
          <w:color w:val="222222"/>
        </w:rPr>
      </w:pPr>
      <w:r>
        <w:rPr>
          <w:rFonts w:ascii="Arial" w:hAnsi="Arial" w:cs="Arial"/>
          <w:color w:val="222222"/>
        </w:rPr>
        <w:t>Приложение</w:t>
      </w:r>
      <w:r>
        <w:rPr>
          <w:rFonts w:ascii="Arial" w:hAnsi="Arial" w:cs="Arial"/>
          <w:color w:val="222222"/>
        </w:rPr>
        <w:br/>
        <w:t>к Правилам размещения и обновления</w:t>
      </w:r>
      <w:r>
        <w:rPr>
          <w:rFonts w:ascii="Arial" w:hAnsi="Arial" w:cs="Arial"/>
          <w:color w:val="222222"/>
        </w:rPr>
        <w:br/>
        <w:t>федеральными органами исполнительной</w:t>
      </w:r>
      <w:r>
        <w:rPr>
          <w:rFonts w:ascii="Arial" w:hAnsi="Arial" w:cs="Arial"/>
          <w:color w:val="222222"/>
        </w:rPr>
        <w:br/>
        <w:t>власти, органами исполнительной власти</w:t>
      </w:r>
      <w:r>
        <w:rPr>
          <w:rFonts w:ascii="Arial" w:hAnsi="Arial" w:cs="Arial"/>
          <w:color w:val="222222"/>
        </w:rPr>
        <w:br/>
        <w:t>субъектов Российской Федерации,</w:t>
      </w:r>
      <w:r>
        <w:rPr>
          <w:rFonts w:ascii="Arial" w:hAnsi="Arial" w:cs="Arial"/>
          <w:color w:val="222222"/>
        </w:rPr>
        <w:br/>
        <w:t>органами местного самоуправления</w:t>
      </w:r>
      <w:r>
        <w:rPr>
          <w:rFonts w:ascii="Arial" w:hAnsi="Arial" w:cs="Arial"/>
          <w:color w:val="222222"/>
        </w:rPr>
        <w:br/>
        <w:t>или уполномоченными ими организациями</w:t>
      </w:r>
      <w:r>
        <w:rPr>
          <w:rFonts w:ascii="Arial" w:hAnsi="Arial" w:cs="Arial"/>
          <w:color w:val="222222"/>
        </w:rPr>
        <w:br/>
        <w:t>информации о состоянии окружающей</w:t>
      </w:r>
      <w:r>
        <w:rPr>
          <w:rFonts w:ascii="Arial" w:hAnsi="Arial" w:cs="Arial"/>
          <w:color w:val="222222"/>
        </w:rPr>
        <w:br/>
        <w:t>среды (экологической информации)</w:t>
      </w:r>
      <w:r>
        <w:rPr>
          <w:rFonts w:ascii="Arial" w:hAnsi="Arial" w:cs="Arial"/>
          <w:color w:val="222222"/>
        </w:rPr>
        <w:br/>
        <w:t>на официальных сайтах в</w:t>
      </w:r>
      <w:r>
        <w:rPr>
          <w:rFonts w:ascii="Arial" w:hAnsi="Arial" w:cs="Arial"/>
          <w:color w:val="222222"/>
        </w:rPr>
        <w:br/>
        <w:t>информационно-телекоммуникационной</w:t>
      </w:r>
      <w:r>
        <w:rPr>
          <w:rFonts w:ascii="Arial" w:hAnsi="Arial" w:cs="Arial"/>
          <w:color w:val="222222"/>
        </w:rPr>
        <w:br/>
        <w:t>сети "Интернет" или с помощью</w:t>
      </w:r>
      <w:r>
        <w:rPr>
          <w:rFonts w:ascii="Arial" w:hAnsi="Arial" w:cs="Arial"/>
          <w:color w:val="222222"/>
        </w:rPr>
        <w:br/>
        <w:t>государственных и муниципальных</w:t>
      </w:r>
      <w:r>
        <w:rPr>
          <w:rFonts w:ascii="Arial" w:hAnsi="Arial" w:cs="Arial"/>
          <w:color w:val="222222"/>
        </w:rPr>
        <w:br/>
        <w:t>информационных систем, в том числе</w:t>
      </w:r>
      <w:r>
        <w:rPr>
          <w:rFonts w:ascii="Arial" w:hAnsi="Arial" w:cs="Arial"/>
          <w:color w:val="222222"/>
        </w:rPr>
        <w:br/>
        <w:t>содержанию информации о состоянии</w:t>
      </w:r>
      <w:r>
        <w:rPr>
          <w:rFonts w:ascii="Arial" w:hAnsi="Arial" w:cs="Arial"/>
          <w:color w:val="222222"/>
        </w:rPr>
        <w:br/>
        <w:t>окружающей среды (экологической</w:t>
      </w:r>
      <w:r>
        <w:rPr>
          <w:rFonts w:ascii="Arial" w:hAnsi="Arial" w:cs="Arial"/>
          <w:color w:val="222222"/>
        </w:rPr>
        <w:br/>
        <w:t>информации) и форме ее размещения</w:t>
      </w:r>
    </w:p>
    <w:p w:rsidR="00BE252E" w:rsidRDefault="00BE252E" w:rsidP="00BE252E">
      <w:pPr>
        <w:pStyle w:val="pc"/>
        <w:shd w:val="clear" w:color="auto" w:fill="FFFFFF"/>
        <w:spacing w:before="0" w:beforeAutospacing="0" w:after="199" w:afterAutospacing="0" w:line="540" w:lineRule="atLeast"/>
        <w:jc w:val="center"/>
        <w:textAlignment w:val="baseline"/>
        <w:rPr>
          <w:rFonts w:ascii="Arial" w:hAnsi="Arial" w:cs="Arial"/>
          <w:b/>
          <w:bCs/>
          <w:color w:val="222222"/>
        </w:rPr>
      </w:pPr>
      <w:r>
        <w:rPr>
          <w:rFonts w:ascii="Arial" w:hAnsi="Arial" w:cs="Arial"/>
          <w:b/>
          <w:bCs/>
          <w:color w:val="222222"/>
        </w:rPr>
        <w:t>СОДЕРЖАНИЕ</w:t>
      </w:r>
      <w:r>
        <w:rPr>
          <w:rFonts w:ascii="Arial" w:hAnsi="Arial" w:cs="Arial"/>
          <w:b/>
          <w:bCs/>
          <w:color w:val="222222"/>
        </w:rPr>
        <w:br/>
        <w:t>ИНФОРМАЦИИ О СОСТОЯНИИ ОКРУЖАЮЩЕЙ СРЕДЫ</w:t>
      </w:r>
      <w:r>
        <w:rPr>
          <w:rFonts w:ascii="Arial" w:hAnsi="Arial" w:cs="Arial"/>
          <w:b/>
          <w:bCs/>
          <w:color w:val="222222"/>
        </w:rPr>
        <w:br/>
        <w:t>(ЭКОЛОГИЧЕСКОЙ ИНФОРМАЦИИ), РАЗМЕЩАЕМОЙ ФЕДЕРАЛЬНЫМИ</w:t>
      </w:r>
      <w:r>
        <w:rPr>
          <w:rFonts w:ascii="Arial" w:hAnsi="Arial" w:cs="Arial"/>
          <w:b/>
          <w:bCs/>
          <w:color w:val="222222"/>
        </w:rPr>
        <w:br/>
        <w:t>ОРГАНАМИ ИСПОЛНИТЕЛЬНОЙ ВЛАСТИ, ОРГАНАМИ ИСПОЛНИТЕЛЬНОЙ</w:t>
      </w:r>
      <w:r>
        <w:rPr>
          <w:rFonts w:ascii="Arial" w:hAnsi="Arial" w:cs="Arial"/>
          <w:b/>
          <w:bCs/>
          <w:color w:val="222222"/>
        </w:rPr>
        <w:br/>
        <w:t>ВЛАСТИ СУБЪЕКТОВ РОССИЙСКОЙ ФЕДЕРАЦИИ, ОРГАНАМИ МЕСТНОГО</w:t>
      </w:r>
      <w:r>
        <w:rPr>
          <w:rFonts w:ascii="Arial" w:hAnsi="Arial" w:cs="Arial"/>
          <w:b/>
          <w:bCs/>
          <w:color w:val="222222"/>
        </w:rPr>
        <w:br/>
        <w:t>САМОУПРАВЛЕНИЯ ИЛИ УПОЛНОМОЧЕННЫМИ ИМИ ОРГАНИЗАЦИЯМИ</w:t>
      </w:r>
      <w:r>
        <w:rPr>
          <w:rFonts w:ascii="Arial" w:hAnsi="Arial" w:cs="Arial"/>
          <w:b/>
          <w:bCs/>
          <w:color w:val="222222"/>
        </w:rPr>
        <w:br/>
        <w:t>НА ОФИЦИАЛЬНЫХ САЙТАХ В ИНФОРМАЦИОННО-ТЕЛЕКОММУНИКАЦИОННОЙ</w:t>
      </w:r>
      <w:r>
        <w:rPr>
          <w:rFonts w:ascii="Arial" w:hAnsi="Arial" w:cs="Arial"/>
          <w:b/>
          <w:bCs/>
          <w:color w:val="222222"/>
        </w:rPr>
        <w:br/>
        <w:t>СЕТИ "ИНТЕРНЕТ" ИЛИ С ПОМОЩЬЮ ГОСУДАРСТВЕННЫХ</w:t>
      </w:r>
      <w:r>
        <w:rPr>
          <w:rFonts w:ascii="Arial" w:hAnsi="Arial" w:cs="Arial"/>
          <w:b/>
          <w:bCs/>
          <w:color w:val="222222"/>
        </w:rPr>
        <w:br/>
        <w:t>И МУНИЦИПАЛЬНЫХ ИНФОРМАЦИОННЫХ СИСТЕМ,</w:t>
      </w:r>
      <w:r>
        <w:rPr>
          <w:rFonts w:ascii="Arial" w:hAnsi="Arial" w:cs="Arial"/>
          <w:b/>
          <w:bCs/>
          <w:color w:val="222222"/>
        </w:rPr>
        <w:br/>
        <w:t>ВКЛЮЧАЯ ФОРМУ ЕЕ РАЗМЕЩЕНИЯ</w:t>
      </w:r>
    </w:p>
    <w:tbl>
      <w:tblPr>
        <w:tblW w:w="0" w:type="auto"/>
        <w:shd w:val="clear" w:color="auto" w:fill="FFFFFF"/>
        <w:tblCellMar>
          <w:left w:w="0" w:type="dxa"/>
          <w:right w:w="0" w:type="dxa"/>
        </w:tblCellMar>
        <w:tblLook w:val="04A0" w:firstRow="1" w:lastRow="0" w:firstColumn="1" w:lastColumn="0" w:noHBand="0" w:noVBand="1"/>
      </w:tblPr>
      <w:tblGrid>
        <w:gridCol w:w="174"/>
        <w:gridCol w:w="1581"/>
        <w:gridCol w:w="1523"/>
        <w:gridCol w:w="1359"/>
        <w:gridCol w:w="1934"/>
        <w:gridCol w:w="1934"/>
        <w:gridCol w:w="1075"/>
      </w:tblGrid>
      <w:tr w:rsidR="00BE252E" w:rsidTr="00BE252E">
        <w:tc>
          <w:tcPr>
            <w:tcW w:w="0" w:type="auto"/>
            <w:tcBorders>
              <w:top w:val="nil"/>
              <w:left w:val="nil"/>
              <w:bottom w:val="nil"/>
              <w:right w:val="nil"/>
            </w:tcBorders>
            <w:shd w:val="clear" w:color="auto" w:fill="FFFFFF"/>
            <w:vAlign w:val="bottom"/>
            <w:hideMark/>
          </w:tcPr>
          <w:p w:rsidR="00BE252E" w:rsidRDefault="00BE252E" w:rsidP="00BE252E">
            <w:pPr>
              <w:rPr>
                <w:rFonts w:ascii="Arial" w:hAnsi="Arial" w:cs="Arial"/>
                <w:b/>
                <w:bCs/>
                <w:color w:val="222222"/>
              </w:rPr>
            </w:pP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sz w:val="24"/>
              </w:rPr>
            </w:pPr>
            <w:r>
              <w:rPr>
                <w:rFonts w:ascii="Arial" w:hAnsi="Arial" w:cs="Arial"/>
                <w:color w:val="222222"/>
              </w:rPr>
              <w:t>Содержание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Форма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Ресурс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Срок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Срок обновления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Субъект размещения экологической информации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1.</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Перечень объектов накопленного вреда окружающей среде с указанием площади территории (акватории), количества населения, проживающего на территории, окружающая среда на которой испытывает негативное воздействие от объекта накопленного вреда окружающей среде, количества населения, проживающего на территории, окружающая среда на которой находится под угрозой негативного воздействия от объекта накопленного вреда окружающей среде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государственный реестр объектов накопленного вреда окружающей среде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соответствии с Правилами ведения государственного реестра объектов накопленного вреда окружающей среде, утвержденными </w:t>
            </w:r>
            <w:hyperlink r:id="rId11" w:history="1">
              <w:r>
                <w:rPr>
                  <w:rStyle w:val="ac"/>
                  <w:rFonts w:ascii="Arial" w:hAnsi="Arial" w:cs="Arial"/>
                  <w:color w:val="1B6DFD"/>
                  <w:bdr w:val="none" w:sz="0" w:space="0" w:color="auto" w:frame="1"/>
                </w:rPr>
                <w:t>постановлением Правительства Российской Федерации от 13 апреля 2017 г. N 445</w:t>
              </w:r>
            </w:hyperlink>
            <w:r>
              <w:rPr>
                <w:rFonts w:ascii="Arial" w:hAnsi="Arial" w:cs="Arial"/>
                <w:color w:val="222222"/>
              </w:rPr>
              <w:t> "Об утверждении Правил ведения государственного реестра объектов накопленного вреда окружающей среде"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соответствии с Правилами ведения государственного реестра объектов накопленного вреда окружающей среде, утвержденными </w:t>
            </w:r>
            <w:hyperlink r:id="rId12" w:history="1">
              <w:r>
                <w:rPr>
                  <w:rStyle w:val="ac"/>
                  <w:rFonts w:ascii="Arial" w:hAnsi="Arial" w:cs="Arial"/>
                  <w:color w:val="1B6DFD"/>
                  <w:bdr w:val="none" w:sz="0" w:space="0" w:color="auto" w:frame="1"/>
                </w:rPr>
                <w:t>постановлением Правительства Российской Федерации от 13 апреля 2017 г. N 445</w:t>
              </w:r>
            </w:hyperlink>
            <w:r>
              <w:rPr>
                <w:rFonts w:ascii="Arial" w:hAnsi="Arial" w:cs="Arial"/>
                <w:color w:val="222222"/>
              </w:rPr>
              <w:t> "Об утверждении Правил ведения государственного реестра объектов накопленного вреда окружающей среде"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Минприроды России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2.</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об объектах, оказывающих негативное воздействие на окружающую среду (далее - объекты), включая:</w:t>
            </w:r>
          </w:p>
          <w:p w:rsidR="00BE252E" w:rsidRDefault="00BE252E" w:rsidP="00BE252E">
            <w:pPr>
              <w:textAlignment w:val="baseline"/>
              <w:rPr>
                <w:rFonts w:ascii="Arial" w:hAnsi="Arial" w:cs="Arial"/>
                <w:color w:val="222222"/>
              </w:rPr>
            </w:pPr>
            <w:r>
              <w:rPr>
                <w:rFonts w:ascii="Arial" w:hAnsi="Arial" w:cs="Arial"/>
                <w:color w:val="222222"/>
              </w:rPr>
              <w:t xml:space="preserve">наименование, организационно-правовую форму и адрес (место нахождения) юридического лица или фамилию, имя, </w:t>
            </w:r>
            <w:r>
              <w:rPr>
                <w:rFonts w:ascii="Arial" w:hAnsi="Arial" w:cs="Arial"/>
                <w:color w:val="222222"/>
              </w:rPr>
              <w:lastRenderedPageBreak/>
              <w:t>отчество (при наличии), дату государственной регистрации индивидуального предпринимателя, осуществляющего хозяйственную и (или) иную деятельность на объекте, с указанием идентификационного номера налогоплательщика юридического лица, индивидуального предпринимателя и кода причины постановки на учет в налоговых органах юридического лица, индивидуального предпринимателя;</w:t>
            </w:r>
          </w:p>
          <w:p w:rsidR="00BE252E" w:rsidRDefault="00BE252E" w:rsidP="00BE252E">
            <w:pPr>
              <w:textAlignment w:val="baseline"/>
              <w:rPr>
                <w:rFonts w:ascii="Arial" w:hAnsi="Arial" w:cs="Arial"/>
                <w:color w:val="222222"/>
              </w:rPr>
            </w:pPr>
            <w:r>
              <w:rPr>
                <w:rFonts w:ascii="Arial" w:hAnsi="Arial" w:cs="Arial"/>
                <w:color w:val="222222"/>
              </w:rPr>
              <w:t>сведения о фактическом месте нахождения объекта, включая его наименование (адрес или место регистрации передвижного источника, перемещающего объект), с указанием кода по Общероссийскому классификатору территорий муниципальных образований по месту нахождения объекта и по категории объекта;</w:t>
            </w:r>
          </w:p>
          <w:p w:rsidR="00BE252E" w:rsidRDefault="00BE252E" w:rsidP="00BE252E">
            <w:pPr>
              <w:textAlignment w:val="baseline"/>
              <w:rPr>
                <w:rFonts w:ascii="Arial" w:hAnsi="Arial" w:cs="Arial"/>
                <w:color w:val="222222"/>
              </w:rPr>
            </w:pPr>
            <w:r>
              <w:rPr>
                <w:rFonts w:ascii="Arial" w:hAnsi="Arial" w:cs="Arial"/>
                <w:color w:val="222222"/>
              </w:rPr>
              <w:t xml:space="preserve">сведения о виде хозяйственной и (или) иной деятельности, </w:t>
            </w:r>
            <w:r>
              <w:rPr>
                <w:rFonts w:ascii="Arial" w:hAnsi="Arial" w:cs="Arial"/>
                <w:color w:val="222222"/>
              </w:rPr>
              <w:lastRenderedPageBreak/>
              <w:t>об объеме производимой продукции (товара), о выполняемых работах, об оказываемых услугах, включая коды видов экономической деятельности юридических лиц, индивидуальных предпринимателей, осуществляющих деятельность на объекте, по Общероссийскому классификатору видов экономической деятельности;</w:t>
            </w:r>
          </w:p>
          <w:p w:rsidR="00BE252E" w:rsidRDefault="00BE252E" w:rsidP="00BE252E">
            <w:pPr>
              <w:textAlignment w:val="baseline"/>
              <w:rPr>
                <w:rFonts w:ascii="Arial" w:hAnsi="Arial" w:cs="Arial"/>
                <w:color w:val="222222"/>
              </w:rPr>
            </w:pPr>
            <w:r>
              <w:rPr>
                <w:rFonts w:ascii="Arial" w:hAnsi="Arial" w:cs="Arial"/>
                <w:color w:val="222222"/>
              </w:rP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случаях, предусмотренных законодательством Российской Федерации об экологической экспертизе, законодательством о градостроительной деятельности;</w:t>
            </w:r>
          </w:p>
          <w:p w:rsidR="00BE252E" w:rsidRDefault="00BE252E" w:rsidP="00BE252E">
            <w:pPr>
              <w:textAlignment w:val="baseline"/>
              <w:rPr>
                <w:rFonts w:ascii="Arial" w:hAnsi="Arial" w:cs="Arial"/>
                <w:color w:val="222222"/>
              </w:rPr>
            </w:pPr>
            <w:r>
              <w:rPr>
                <w:rFonts w:ascii="Arial" w:hAnsi="Arial" w:cs="Arial"/>
                <w:color w:val="222222"/>
              </w:rPr>
              <w:t>сведения о стационарных источниках выбросов загрязняющих веществ в атмосферный воздух с указанием их местоположения;</w:t>
            </w:r>
          </w:p>
          <w:p w:rsidR="00BE252E" w:rsidRDefault="00BE252E" w:rsidP="00BE252E">
            <w:pPr>
              <w:textAlignment w:val="baseline"/>
              <w:rPr>
                <w:rFonts w:ascii="Arial" w:hAnsi="Arial" w:cs="Arial"/>
                <w:color w:val="222222"/>
              </w:rPr>
            </w:pPr>
            <w:r>
              <w:rPr>
                <w:rFonts w:ascii="Arial" w:hAnsi="Arial" w:cs="Arial"/>
                <w:color w:val="222222"/>
              </w:rPr>
              <w:lastRenderedPageBreak/>
              <w:t>сведения об уровне и (или) объеме или о массе выбросов загрязняющих веществ в отношении каждого стационарного источника выбросов загрязняющих веществ в атмосферный воздух;</w:t>
            </w:r>
          </w:p>
          <w:p w:rsidR="00BE252E" w:rsidRDefault="00BE252E" w:rsidP="00BE252E">
            <w:pPr>
              <w:textAlignment w:val="baseline"/>
              <w:rPr>
                <w:rFonts w:ascii="Arial" w:hAnsi="Arial" w:cs="Arial"/>
                <w:color w:val="222222"/>
              </w:rPr>
            </w:pPr>
            <w:r>
              <w:rPr>
                <w:rFonts w:ascii="Arial" w:hAnsi="Arial" w:cs="Arial"/>
                <w:color w:val="222222"/>
              </w:rPr>
              <w:t>сведения об источниках сброса загрязняющих веществ в поверхностные и подземные водные объекты (мест сброса сточных вод) с указанием их местоположения;</w:t>
            </w:r>
          </w:p>
          <w:p w:rsidR="00BE252E" w:rsidRDefault="00BE252E" w:rsidP="00BE252E">
            <w:pPr>
              <w:textAlignment w:val="baseline"/>
              <w:rPr>
                <w:rFonts w:ascii="Arial" w:hAnsi="Arial" w:cs="Arial"/>
                <w:color w:val="222222"/>
              </w:rPr>
            </w:pPr>
            <w:r>
              <w:rPr>
                <w:rFonts w:ascii="Arial" w:hAnsi="Arial" w:cs="Arial"/>
                <w:color w:val="222222"/>
              </w:rPr>
              <w:t>сведения об уровне и (или) объеме или о массе сбросов загрязняющих веществ в отношении каждого источника сбросов загрязняющих веществ в поверхностные и подземные водные объекты;</w:t>
            </w:r>
          </w:p>
          <w:p w:rsidR="00BE252E" w:rsidRDefault="00BE252E" w:rsidP="00BE252E">
            <w:pPr>
              <w:textAlignment w:val="baseline"/>
              <w:rPr>
                <w:rFonts w:ascii="Arial" w:hAnsi="Arial" w:cs="Arial"/>
                <w:color w:val="222222"/>
              </w:rPr>
            </w:pPr>
            <w:r>
              <w:rPr>
                <w:rFonts w:ascii="Arial" w:hAnsi="Arial" w:cs="Arial"/>
                <w:color w:val="222222"/>
              </w:rPr>
              <w:t>сведения об объеме или о массе обработанных, утилизированных, обезвреженных, размещенных отходов производства и потребления, в том числе по каждому виду и классу опасности отходов;</w:t>
            </w:r>
          </w:p>
          <w:p w:rsidR="00BE252E" w:rsidRDefault="00BE252E" w:rsidP="00BE252E">
            <w:pPr>
              <w:textAlignment w:val="baseline"/>
              <w:rPr>
                <w:rFonts w:ascii="Arial" w:hAnsi="Arial" w:cs="Arial"/>
                <w:color w:val="222222"/>
              </w:rPr>
            </w:pPr>
            <w:r>
              <w:rPr>
                <w:rFonts w:ascii="Arial" w:hAnsi="Arial" w:cs="Arial"/>
                <w:color w:val="222222"/>
              </w:rPr>
              <w:t xml:space="preserve">сведения о декларациях о плате за негативное воздействие на </w:t>
            </w:r>
            <w:r>
              <w:rPr>
                <w:rFonts w:ascii="Arial" w:hAnsi="Arial" w:cs="Arial"/>
                <w:color w:val="222222"/>
              </w:rPr>
              <w:lastRenderedPageBreak/>
              <w:t>окружающую среду;</w:t>
            </w:r>
          </w:p>
          <w:p w:rsidR="00BE252E" w:rsidRDefault="00BE252E" w:rsidP="00BE252E">
            <w:pPr>
              <w:textAlignment w:val="baseline"/>
              <w:rPr>
                <w:rFonts w:ascii="Arial" w:hAnsi="Arial" w:cs="Arial"/>
                <w:color w:val="222222"/>
              </w:rPr>
            </w:pPr>
            <w:r>
              <w:rPr>
                <w:rFonts w:ascii="Arial" w:hAnsi="Arial" w:cs="Arial"/>
                <w:color w:val="222222"/>
              </w:rPr>
              <w:t>сведения о комплексных экологических разрешениях или декларациях о воздействии на окружающую среду;</w:t>
            </w:r>
          </w:p>
          <w:p w:rsidR="00BE252E" w:rsidRDefault="00BE252E" w:rsidP="00BE252E">
            <w:pPr>
              <w:textAlignment w:val="baseline"/>
              <w:rPr>
                <w:rFonts w:ascii="Arial" w:hAnsi="Arial" w:cs="Arial"/>
                <w:color w:val="222222"/>
              </w:rPr>
            </w:pPr>
            <w:r>
              <w:rPr>
                <w:rFonts w:ascii="Arial" w:hAnsi="Arial" w:cs="Arial"/>
                <w:color w:val="222222"/>
              </w:rPr>
              <w:t>сведения о программе производственного экологического контроля;</w:t>
            </w:r>
          </w:p>
          <w:p w:rsidR="00BE252E" w:rsidRDefault="00BE252E" w:rsidP="00BE252E">
            <w:pPr>
              <w:textAlignment w:val="baseline"/>
              <w:rPr>
                <w:rFonts w:ascii="Arial" w:hAnsi="Arial" w:cs="Arial"/>
                <w:color w:val="222222"/>
              </w:rPr>
            </w:pPr>
            <w:r>
              <w:rPr>
                <w:rFonts w:ascii="Arial" w:hAnsi="Arial" w:cs="Arial"/>
                <w:color w:val="222222"/>
              </w:rPr>
              <w:t>сведения о мероприятиях по снижению негативного воздействия на окружающую среду;</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государственный реестр объектов, оказывающих негативное воздействие на окружающую среду</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соответствии с Правилами создания и ведения государственного реестра объектов, оказывающих негативное воздействие на окружающую среду, утвержденными </w:t>
            </w:r>
            <w:hyperlink r:id="rId13" w:history="1">
              <w:r>
                <w:rPr>
                  <w:rStyle w:val="ac"/>
                  <w:rFonts w:ascii="Arial" w:hAnsi="Arial" w:cs="Arial"/>
                  <w:color w:val="1B6DFD"/>
                  <w:bdr w:val="none" w:sz="0" w:space="0" w:color="auto" w:frame="1"/>
                </w:rPr>
                <w:t>постановлением Правительства Российской Федерации от 23 июня 2016 г. N 572</w:t>
              </w:r>
            </w:hyperlink>
            <w:r>
              <w:rPr>
                <w:rFonts w:ascii="Arial" w:hAnsi="Arial" w:cs="Arial"/>
                <w:color w:val="222222"/>
              </w:rPr>
              <w:t xml:space="preserve"> "Об утверждении </w:t>
            </w:r>
            <w:r>
              <w:rPr>
                <w:rFonts w:ascii="Arial" w:hAnsi="Arial" w:cs="Arial"/>
                <w:color w:val="222222"/>
              </w:rPr>
              <w:lastRenderedPageBreak/>
              <w:t>Правил создания и ведения государственного реестра объектов, оказывающих негативное воздействие на окружающую среду"</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в соответствии с Правилами создания и ведения государственного реестра объектов, оказывающих негативное воздействие на окружающую среду, утвержденными </w:t>
            </w:r>
            <w:hyperlink r:id="rId14" w:history="1">
              <w:r>
                <w:rPr>
                  <w:rStyle w:val="ac"/>
                  <w:rFonts w:ascii="Arial" w:hAnsi="Arial" w:cs="Arial"/>
                  <w:color w:val="1B6DFD"/>
                  <w:bdr w:val="none" w:sz="0" w:space="0" w:color="auto" w:frame="1"/>
                </w:rPr>
                <w:t>постановлением Правительства Российской Федерации от 23 июня 2016 г. N 572</w:t>
              </w:r>
            </w:hyperlink>
            <w:r>
              <w:rPr>
                <w:rFonts w:ascii="Arial" w:hAnsi="Arial" w:cs="Arial"/>
                <w:color w:val="222222"/>
              </w:rPr>
              <w:t xml:space="preserve"> "Об утверждении </w:t>
            </w:r>
            <w:r>
              <w:rPr>
                <w:rFonts w:ascii="Arial" w:hAnsi="Arial" w:cs="Arial"/>
                <w:color w:val="222222"/>
              </w:rPr>
              <w:lastRenderedPageBreak/>
              <w:t>Правил создания и ведения государственного реестра объектов, оказывающих негативное воздействие на окружающую среду"</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lastRenderedPageBreak/>
              <w:t>Росприроднадзор</w:t>
            </w:r>
            <w:proofErr w:type="spellEnd"/>
            <w:r>
              <w:rPr>
                <w:rFonts w:ascii="Arial" w:hAnsi="Arial" w:cs="Arial"/>
                <w:color w:val="222222"/>
              </w:rPr>
              <w:t>,</w:t>
            </w:r>
          </w:p>
          <w:p w:rsidR="00BE252E" w:rsidRDefault="00BE252E" w:rsidP="00BE252E">
            <w:pPr>
              <w:textAlignment w:val="baseline"/>
              <w:rPr>
                <w:rFonts w:ascii="Arial" w:hAnsi="Arial" w:cs="Arial"/>
                <w:color w:val="222222"/>
              </w:rPr>
            </w:pPr>
            <w:r>
              <w:rPr>
                <w:rFonts w:ascii="Arial" w:hAnsi="Arial" w:cs="Arial"/>
                <w:color w:val="222222"/>
              </w:rPr>
              <w:t>органы исполнительной власти субъектов Российской Федерации</w:t>
            </w:r>
          </w:p>
        </w:tc>
      </w:tr>
      <w:tr w:rsidR="00BE252E" w:rsidTr="00BE252E">
        <w:tc>
          <w:tcPr>
            <w:tcW w:w="0" w:type="auto"/>
            <w:tcBorders>
              <w:top w:val="nil"/>
              <w:left w:val="nil"/>
              <w:bottom w:val="nil"/>
              <w:right w:val="nil"/>
            </w:tcBorders>
            <w:shd w:val="clear" w:color="auto" w:fill="FFFFFF"/>
            <w:vAlign w:val="bottom"/>
            <w:hideMark/>
          </w:tcPr>
          <w:p w:rsidR="00BE252E" w:rsidRDefault="00BE252E">
            <w:pPr>
              <w:textAlignment w:val="baseline"/>
              <w:rPr>
                <w:rFonts w:ascii="Arial" w:hAnsi="Arial" w:cs="Arial"/>
                <w:color w:val="222222"/>
              </w:rPr>
            </w:pP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sz w:val="24"/>
              </w:rPr>
            </w:pPr>
            <w:r>
              <w:rPr>
                <w:rFonts w:ascii="Arial" w:hAnsi="Arial" w:cs="Arial"/>
                <w:color w:val="222222"/>
              </w:rPr>
              <w:t>информацию о применяемых технологиях на объектах, отнесенных к I категории в зависимости от уровня негативного воздействия на окружающую среду, и об их соответствии наилучшим доступным технологиям;</w:t>
            </w:r>
          </w:p>
          <w:p w:rsidR="00BE252E" w:rsidRDefault="00BE252E" w:rsidP="00BE252E">
            <w:pPr>
              <w:textAlignment w:val="baseline"/>
              <w:rPr>
                <w:rFonts w:ascii="Arial" w:hAnsi="Arial" w:cs="Arial"/>
                <w:color w:val="222222"/>
              </w:rPr>
            </w:pPr>
            <w:r>
              <w:rPr>
                <w:rFonts w:ascii="Arial" w:hAnsi="Arial" w:cs="Arial"/>
                <w:color w:val="222222"/>
              </w:rPr>
              <w:t>информацию о технических средствах по обезвреживанию выбросов, сбросов загрязняющих веществ в окружающую среду, технических средствах и технологиях по обезвреживанию и безопасному размещению отходов производства и потребления;</w:t>
            </w:r>
          </w:p>
          <w:p w:rsidR="00BE252E" w:rsidRDefault="00BE252E" w:rsidP="00BE252E">
            <w:pPr>
              <w:textAlignment w:val="baseline"/>
              <w:rPr>
                <w:rFonts w:ascii="Arial" w:hAnsi="Arial" w:cs="Arial"/>
                <w:color w:val="222222"/>
              </w:rPr>
            </w:pPr>
            <w:r>
              <w:rPr>
                <w:rFonts w:ascii="Arial" w:hAnsi="Arial" w:cs="Arial"/>
                <w:color w:val="222222"/>
              </w:rPr>
              <w:t>сведения о результатах осуществления государственного экологического надзора;</w:t>
            </w:r>
          </w:p>
          <w:p w:rsidR="00BE252E" w:rsidRDefault="00BE252E" w:rsidP="00BE252E">
            <w:pPr>
              <w:textAlignment w:val="baseline"/>
              <w:rPr>
                <w:rFonts w:ascii="Arial" w:hAnsi="Arial" w:cs="Arial"/>
                <w:color w:val="222222"/>
              </w:rPr>
            </w:pPr>
            <w:r>
              <w:rPr>
                <w:rFonts w:ascii="Arial" w:hAnsi="Arial" w:cs="Arial"/>
                <w:color w:val="222222"/>
              </w:rPr>
              <w:lastRenderedPageBreak/>
              <w:t>информацию о консервации, ликвидации объекта, об изменении его местонахождения, о замене юридического лица или индивидуального предпринимателя, эксплуатирующих объект;</w:t>
            </w:r>
          </w:p>
          <w:p w:rsidR="00BE252E" w:rsidRDefault="00BE252E" w:rsidP="00BE252E">
            <w:pPr>
              <w:textAlignment w:val="baseline"/>
              <w:rPr>
                <w:rFonts w:ascii="Arial" w:hAnsi="Arial" w:cs="Arial"/>
                <w:color w:val="222222"/>
              </w:rPr>
            </w:pPr>
            <w:r>
              <w:rPr>
                <w:rFonts w:ascii="Arial" w:hAnsi="Arial" w:cs="Arial"/>
                <w:color w:val="222222"/>
              </w:rPr>
              <w:t>категорию объекта в зависимости от уровня негативного воздействия на окружающую среду;</w:t>
            </w:r>
          </w:p>
          <w:p w:rsidR="00BE252E" w:rsidRDefault="00BE252E" w:rsidP="00BE252E">
            <w:pPr>
              <w:textAlignment w:val="baseline"/>
              <w:rPr>
                <w:rFonts w:ascii="Arial" w:hAnsi="Arial" w:cs="Arial"/>
                <w:color w:val="222222"/>
              </w:rPr>
            </w:pPr>
            <w:r>
              <w:rPr>
                <w:rFonts w:ascii="Arial" w:hAnsi="Arial" w:cs="Arial"/>
                <w:color w:val="222222"/>
              </w:rPr>
              <w:t>данные автоматического контроля выбросов загрязняющих веществ и (или) сбросов загрязняющих веществ</w:t>
            </w:r>
          </w:p>
        </w:tc>
        <w:tc>
          <w:tcPr>
            <w:tcW w:w="0" w:type="auto"/>
            <w:tcBorders>
              <w:top w:val="nil"/>
              <w:left w:val="nil"/>
              <w:bottom w:val="nil"/>
              <w:right w:val="nil"/>
            </w:tcBorders>
            <w:shd w:val="clear" w:color="auto" w:fill="FFFFFF"/>
            <w:vAlign w:val="bottom"/>
            <w:hideMark/>
          </w:tcPr>
          <w:p w:rsidR="00BE252E" w:rsidRDefault="00BE252E">
            <w:pPr>
              <w:textAlignment w:val="baseline"/>
              <w:rPr>
                <w:rFonts w:ascii="Arial" w:hAnsi="Arial" w:cs="Arial"/>
                <w:color w:val="222222"/>
              </w:rPr>
            </w:pPr>
          </w:p>
        </w:tc>
        <w:tc>
          <w:tcPr>
            <w:tcW w:w="0" w:type="auto"/>
            <w:tcBorders>
              <w:top w:val="nil"/>
              <w:left w:val="nil"/>
              <w:bottom w:val="nil"/>
              <w:right w:val="nil"/>
            </w:tcBorders>
            <w:shd w:val="clear" w:color="auto" w:fill="FFFFFF"/>
            <w:vAlign w:val="bottom"/>
            <w:hideMark/>
          </w:tcPr>
          <w:p w:rsidR="00BE252E" w:rsidRDefault="00BE252E">
            <w:pPr>
              <w:rPr>
                <w:szCs w:val="20"/>
              </w:rPr>
            </w:pPr>
          </w:p>
        </w:tc>
        <w:tc>
          <w:tcPr>
            <w:tcW w:w="0" w:type="auto"/>
            <w:tcBorders>
              <w:top w:val="nil"/>
              <w:left w:val="nil"/>
              <w:bottom w:val="nil"/>
              <w:right w:val="nil"/>
            </w:tcBorders>
            <w:shd w:val="clear" w:color="auto" w:fill="FFFFFF"/>
            <w:vAlign w:val="bottom"/>
            <w:hideMark/>
          </w:tcPr>
          <w:p w:rsidR="00BE252E" w:rsidRDefault="00BE252E">
            <w:pPr>
              <w:rPr>
                <w:szCs w:val="20"/>
              </w:rPr>
            </w:pPr>
          </w:p>
        </w:tc>
        <w:tc>
          <w:tcPr>
            <w:tcW w:w="0" w:type="auto"/>
            <w:tcBorders>
              <w:top w:val="nil"/>
              <w:left w:val="nil"/>
              <w:bottom w:val="nil"/>
              <w:right w:val="nil"/>
            </w:tcBorders>
            <w:shd w:val="clear" w:color="auto" w:fill="FFFFFF"/>
            <w:vAlign w:val="bottom"/>
            <w:hideMark/>
          </w:tcPr>
          <w:p w:rsidR="00BE252E" w:rsidRDefault="00BE252E">
            <w:pPr>
              <w:rPr>
                <w:szCs w:val="20"/>
              </w:rPr>
            </w:pPr>
          </w:p>
        </w:tc>
        <w:tc>
          <w:tcPr>
            <w:tcW w:w="0" w:type="auto"/>
            <w:tcBorders>
              <w:top w:val="nil"/>
              <w:left w:val="nil"/>
              <w:bottom w:val="nil"/>
              <w:right w:val="nil"/>
            </w:tcBorders>
            <w:shd w:val="clear" w:color="auto" w:fill="FFFFFF"/>
            <w:vAlign w:val="bottom"/>
            <w:hideMark/>
          </w:tcPr>
          <w:p w:rsidR="00BE252E" w:rsidRDefault="00BE252E">
            <w:pPr>
              <w:rPr>
                <w:szCs w:val="20"/>
              </w:rPr>
            </w:pP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sz w:val="24"/>
              </w:rPr>
            </w:pPr>
            <w:r>
              <w:rPr>
                <w:rFonts w:ascii="Arial" w:hAnsi="Arial" w:cs="Arial"/>
                <w:color w:val="222222"/>
              </w:rPr>
              <w:lastRenderedPageBreak/>
              <w:t>3.</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Аналитическая информация о состоянии окружающей среды, в том числе компонентов природной среды, естественных экологических систем, о происходящих в них процессах, явлениях, результатах оценки и прогноза изменений состояния окружающей среды под влиянием природных и антропогенных факторов, включая:</w:t>
            </w:r>
          </w:p>
          <w:p w:rsidR="00BE252E" w:rsidRDefault="00BE252E" w:rsidP="00BE252E">
            <w:pPr>
              <w:textAlignment w:val="baseline"/>
              <w:rPr>
                <w:rFonts w:ascii="Arial" w:hAnsi="Arial" w:cs="Arial"/>
                <w:color w:val="222222"/>
              </w:rPr>
            </w:pPr>
            <w:r>
              <w:rPr>
                <w:rFonts w:ascii="Arial" w:hAnsi="Arial" w:cs="Arial"/>
                <w:color w:val="222222"/>
              </w:rPr>
              <w:t>основные показатели фактического состояния окружающей среды;</w:t>
            </w:r>
          </w:p>
          <w:p w:rsidR="00BE252E" w:rsidRDefault="00BE252E" w:rsidP="00BE252E">
            <w:pPr>
              <w:textAlignment w:val="baseline"/>
              <w:rPr>
                <w:rFonts w:ascii="Arial" w:hAnsi="Arial" w:cs="Arial"/>
                <w:color w:val="222222"/>
              </w:rPr>
            </w:pPr>
            <w:r>
              <w:rPr>
                <w:rFonts w:ascii="Arial" w:hAnsi="Arial" w:cs="Arial"/>
                <w:color w:val="222222"/>
              </w:rPr>
              <w:lastRenderedPageBreak/>
              <w:t>показатели, характеризующие взаимосвязь показателей состояния окружающей среды и показателей социально-экономического развития Российской Федерации (показатели экологической эффективности);</w:t>
            </w:r>
          </w:p>
          <w:p w:rsidR="00BE252E" w:rsidRDefault="00BE252E" w:rsidP="00BE252E">
            <w:pPr>
              <w:textAlignment w:val="baseline"/>
              <w:rPr>
                <w:rFonts w:ascii="Arial" w:hAnsi="Arial" w:cs="Arial"/>
                <w:color w:val="222222"/>
              </w:rPr>
            </w:pPr>
            <w:r>
              <w:rPr>
                <w:rFonts w:ascii="Arial" w:hAnsi="Arial" w:cs="Arial"/>
                <w:color w:val="222222"/>
              </w:rPr>
              <w:t>сведения о природных и антропогенных факторах, в том числе основных отраслях экономической деятельности, влияющих на состояние окружающей среды, анализ, тенденции и прогноз их воздействия на окружающую среду;</w:t>
            </w:r>
          </w:p>
          <w:p w:rsidR="00BE252E" w:rsidRDefault="00BE252E" w:rsidP="00BE252E">
            <w:pPr>
              <w:textAlignment w:val="baseline"/>
              <w:rPr>
                <w:rFonts w:ascii="Arial" w:hAnsi="Arial" w:cs="Arial"/>
                <w:color w:val="222222"/>
              </w:rPr>
            </w:pPr>
            <w:r>
              <w:rPr>
                <w:rFonts w:ascii="Arial" w:hAnsi="Arial" w:cs="Arial"/>
                <w:color w:val="222222"/>
              </w:rPr>
              <w:t>оценку достижения целевых показателей качества окружающей среды, предусмотренных программными документами (концепциями, доктринами, стратегиями, государственными (федеральными) целевыми программами);</w:t>
            </w:r>
          </w:p>
          <w:p w:rsidR="00BE252E" w:rsidRDefault="00BE252E" w:rsidP="00BE252E">
            <w:pPr>
              <w:textAlignment w:val="baseline"/>
              <w:rPr>
                <w:rFonts w:ascii="Arial" w:hAnsi="Arial" w:cs="Arial"/>
                <w:color w:val="222222"/>
              </w:rPr>
            </w:pPr>
            <w:r>
              <w:rPr>
                <w:rFonts w:ascii="Arial" w:hAnsi="Arial" w:cs="Arial"/>
                <w:color w:val="222222"/>
              </w:rPr>
              <w:t>сведения об осуществляемых экономических, правовых, социальных и иных мерах в области охраны окружающей среды и анализ их эффективности;</w:t>
            </w:r>
          </w:p>
          <w:p w:rsidR="00BE252E" w:rsidRDefault="00BE252E" w:rsidP="00BE252E">
            <w:pPr>
              <w:textAlignment w:val="baseline"/>
              <w:rPr>
                <w:rFonts w:ascii="Arial" w:hAnsi="Arial" w:cs="Arial"/>
                <w:color w:val="222222"/>
              </w:rPr>
            </w:pPr>
            <w:r>
              <w:rPr>
                <w:rFonts w:ascii="Arial" w:hAnsi="Arial" w:cs="Arial"/>
                <w:color w:val="222222"/>
              </w:rPr>
              <w:lastRenderedPageBreak/>
              <w:t>результаты научных исследований в области охраны окружающей среды;</w:t>
            </w:r>
          </w:p>
          <w:p w:rsidR="00BE252E" w:rsidRDefault="00BE252E" w:rsidP="00BE252E">
            <w:pPr>
              <w:textAlignment w:val="baseline"/>
              <w:rPr>
                <w:rFonts w:ascii="Arial" w:hAnsi="Arial" w:cs="Arial"/>
                <w:color w:val="222222"/>
              </w:rPr>
            </w:pPr>
            <w:r>
              <w:rPr>
                <w:rFonts w:ascii="Arial" w:hAnsi="Arial" w:cs="Arial"/>
                <w:color w:val="222222"/>
              </w:rPr>
              <w:t>сведения о международной деятельности в области охраны окружающей среды и о выполнении Российской Федерацией обязательств по международным договорам Российской Федерации по вопросам охраны окружающей среды;</w:t>
            </w:r>
          </w:p>
          <w:p w:rsidR="00BE252E" w:rsidRDefault="00BE252E" w:rsidP="00BE252E">
            <w:pPr>
              <w:textAlignment w:val="baseline"/>
              <w:rPr>
                <w:rFonts w:ascii="Arial" w:hAnsi="Arial" w:cs="Arial"/>
                <w:color w:val="222222"/>
              </w:rPr>
            </w:pPr>
            <w:r>
              <w:rPr>
                <w:rFonts w:ascii="Arial" w:hAnsi="Arial" w:cs="Arial"/>
                <w:color w:val="222222"/>
              </w:rPr>
              <w:t>предложения о предотвращении, ограничении и минимизации негативного воздействия на окружающую среду</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ежегодный государственный доклад о состоянии и об охране окружающей среды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соответствии с Положением о подготовке и распространении ежегодного государственного доклада о состоянии и об охране окружающей среды, утвержденным </w:t>
            </w:r>
            <w:hyperlink r:id="rId15" w:history="1">
              <w:r>
                <w:rPr>
                  <w:rStyle w:val="ac"/>
                  <w:rFonts w:ascii="Arial" w:hAnsi="Arial" w:cs="Arial"/>
                  <w:color w:val="1B6DFD"/>
                  <w:bdr w:val="none" w:sz="0" w:space="0" w:color="auto" w:frame="1"/>
                </w:rPr>
                <w:t>постановлением Правительства Российской Федерации от 24 сентября 2012 г. N 966</w:t>
              </w:r>
            </w:hyperlink>
            <w:r>
              <w:rPr>
                <w:rFonts w:ascii="Arial" w:hAnsi="Arial" w:cs="Arial"/>
                <w:color w:val="222222"/>
              </w:rPr>
              <w:t> "О подготовке и распространении ежегодного государственного доклада о состоянии и об охране окружающей среды"</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соответствии с Положением о подготовке и распространении ежегодного государственного доклада о состоянии и об охране окружающей среды, утвержденным </w:t>
            </w:r>
            <w:hyperlink r:id="rId16" w:history="1">
              <w:r>
                <w:rPr>
                  <w:rStyle w:val="ac"/>
                  <w:rFonts w:ascii="Arial" w:hAnsi="Arial" w:cs="Arial"/>
                  <w:color w:val="1B6DFD"/>
                  <w:bdr w:val="none" w:sz="0" w:space="0" w:color="auto" w:frame="1"/>
                </w:rPr>
                <w:t>постановлением Правительства Российской Федерации от 24 сентября 2012 г. N 966</w:t>
              </w:r>
            </w:hyperlink>
            <w:r>
              <w:rPr>
                <w:rFonts w:ascii="Arial" w:hAnsi="Arial" w:cs="Arial"/>
                <w:color w:val="222222"/>
              </w:rPr>
              <w:t> "О подготовке и распространении ежегодного государственного доклада о состоянии и об охране окружающей среды"</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Минприроды России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4.</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Фактографическая информация, характеризующая состояние и использование минерально-сырьевой базы Российской Федерации;</w:t>
            </w:r>
          </w:p>
          <w:p w:rsidR="00BE252E" w:rsidRDefault="00BE252E" w:rsidP="00BE252E">
            <w:pPr>
              <w:textAlignment w:val="baseline"/>
              <w:rPr>
                <w:rFonts w:ascii="Arial" w:hAnsi="Arial" w:cs="Arial"/>
                <w:color w:val="222222"/>
              </w:rPr>
            </w:pPr>
            <w:r>
              <w:rPr>
                <w:rFonts w:ascii="Arial" w:hAnsi="Arial" w:cs="Arial"/>
                <w:color w:val="222222"/>
              </w:rPr>
              <w:t>аналитическая информация о минерально-сырьевом комплексе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государственный доклад о состоянии и использовании минерально-сырьевых ресурсов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Минприроды России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5.</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Аналитическая информация о водных ресурсах Российской Федерации, их использовании и водном хозяйстве, включая:</w:t>
            </w:r>
          </w:p>
          <w:p w:rsidR="00BE252E" w:rsidRDefault="00BE252E" w:rsidP="00BE252E">
            <w:pPr>
              <w:textAlignment w:val="baseline"/>
              <w:rPr>
                <w:rFonts w:ascii="Arial" w:hAnsi="Arial" w:cs="Arial"/>
                <w:color w:val="222222"/>
              </w:rPr>
            </w:pPr>
            <w:r>
              <w:rPr>
                <w:rFonts w:ascii="Arial" w:hAnsi="Arial" w:cs="Arial"/>
                <w:color w:val="222222"/>
              </w:rPr>
              <w:t>анализ водохозяйственной ситуации;</w:t>
            </w:r>
          </w:p>
          <w:p w:rsidR="00BE252E" w:rsidRDefault="00BE252E" w:rsidP="00BE252E">
            <w:pPr>
              <w:textAlignment w:val="baseline"/>
              <w:rPr>
                <w:rFonts w:ascii="Arial" w:hAnsi="Arial" w:cs="Arial"/>
                <w:color w:val="222222"/>
              </w:rPr>
            </w:pPr>
            <w:r>
              <w:rPr>
                <w:rFonts w:ascii="Arial" w:hAnsi="Arial" w:cs="Arial"/>
                <w:color w:val="222222"/>
              </w:rPr>
              <w:t>характеристику и оценку состояния водохозяйственного комплекса;</w:t>
            </w:r>
          </w:p>
          <w:p w:rsidR="00BE252E" w:rsidRDefault="00BE252E" w:rsidP="00BE252E">
            <w:pPr>
              <w:textAlignment w:val="baseline"/>
              <w:rPr>
                <w:rFonts w:ascii="Arial" w:hAnsi="Arial" w:cs="Arial"/>
                <w:color w:val="222222"/>
              </w:rPr>
            </w:pPr>
            <w:r>
              <w:rPr>
                <w:rFonts w:ascii="Arial" w:hAnsi="Arial" w:cs="Arial"/>
                <w:color w:val="222222"/>
              </w:rPr>
              <w:lastRenderedPageBreak/>
              <w:t>количественные и качественные характеристики поверхностных и подземных вод</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государственный доклад о состоянии и использовании водных ресурсов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Минприроды России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6.</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Аналитическая информация о состоянии окружающей среды на Байкальской природной территории, включая информацию:</w:t>
            </w:r>
          </w:p>
          <w:p w:rsidR="00BE252E" w:rsidRDefault="00BE252E" w:rsidP="00BE252E">
            <w:pPr>
              <w:textAlignment w:val="baseline"/>
              <w:rPr>
                <w:rFonts w:ascii="Arial" w:hAnsi="Arial" w:cs="Arial"/>
                <w:color w:val="222222"/>
              </w:rPr>
            </w:pPr>
            <w:r>
              <w:rPr>
                <w:rFonts w:ascii="Arial" w:hAnsi="Arial" w:cs="Arial"/>
                <w:color w:val="222222"/>
              </w:rPr>
              <w:t>о природных объектах;</w:t>
            </w:r>
          </w:p>
          <w:p w:rsidR="00BE252E" w:rsidRDefault="00BE252E" w:rsidP="00BE252E">
            <w:pPr>
              <w:textAlignment w:val="baseline"/>
              <w:rPr>
                <w:rFonts w:ascii="Arial" w:hAnsi="Arial" w:cs="Arial"/>
                <w:color w:val="222222"/>
              </w:rPr>
            </w:pPr>
            <w:r>
              <w:rPr>
                <w:rFonts w:ascii="Arial" w:hAnsi="Arial" w:cs="Arial"/>
                <w:color w:val="222222"/>
              </w:rPr>
              <w:t>о компонентах природной среды и их природных ресурсов;</w:t>
            </w:r>
          </w:p>
          <w:p w:rsidR="00BE252E" w:rsidRDefault="00BE252E" w:rsidP="00BE252E">
            <w:pPr>
              <w:textAlignment w:val="baseline"/>
              <w:rPr>
                <w:rFonts w:ascii="Arial" w:hAnsi="Arial" w:cs="Arial"/>
                <w:color w:val="222222"/>
              </w:rPr>
            </w:pPr>
            <w:r>
              <w:rPr>
                <w:rFonts w:ascii="Arial" w:hAnsi="Arial" w:cs="Arial"/>
                <w:color w:val="222222"/>
              </w:rPr>
              <w:t>о природно-антропогенных объектах;</w:t>
            </w:r>
          </w:p>
          <w:p w:rsidR="00BE252E" w:rsidRDefault="00BE252E" w:rsidP="00BE252E">
            <w:pPr>
              <w:textAlignment w:val="baseline"/>
              <w:rPr>
                <w:rFonts w:ascii="Arial" w:hAnsi="Arial" w:cs="Arial"/>
                <w:color w:val="222222"/>
              </w:rPr>
            </w:pPr>
            <w:r>
              <w:rPr>
                <w:rFonts w:ascii="Arial" w:hAnsi="Arial" w:cs="Arial"/>
                <w:color w:val="222222"/>
              </w:rPr>
              <w:t>об антропогенных объектах и их влиянии на окружающую среду. Информация о мерах по охране озера Байкал</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государственный доклад о состоянии озера Байкал и мерах по его охране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Минприроды России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7.</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об эксплуатируемых объектах хранения отходов и объектах захоронения отходов, соответствующих требованиям, установленным законодательством Российской Федерации, включая сведения:</w:t>
            </w:r>
          </w:p>
          <w:p w:rsidR="00BE252E" w:rsidRDefault="00BE252E" w:rsidP="00BE252E">
            <w:pPr>
              <w:textAlignment w:val="baseline"/>
              <w:rPr>
                <w:rFonts w:ascii="Arial" w:hAnsi="Arial" w:cs="Arial"/>
                <w:color w:val="222222"/>
              </w:rPr>
            </w:pPr>
            <w:r>
              <w:rPr>
                <w:rFonts w:ascii="Arial" w:hAnsi="Arial" w:cs="Arial"/>
                <w:color w:val="222222"/>
              </w:rPr>
              <w:t>о наименовании объекта размещения отходов;</w:t>
            </w:r>
          </w:p>
          <w:p w:rsidR="00BE252E" w:rsidRDefault="00BE252E" w:rsidP="00BE252E">
            <w:pPr>
              <w:textAlignment w:val="baseline"/>
              <w:rPr>
                <w:rFonts w:ascii="Arial" w:hAnsi="Arial" w:cs="Arial"/>
                <w:color w:val="222222"/>
              </w:rPr>
            </w:pPr>
            <w:r>
              <w:rPr>
                <w:rFonts w:ascii="Arial" w:hAnsi="Arial" w:cs="Arial"/>
                <w:color w:val="222222"/>
              </w:rPr>
              <w:t xml:space="preserve">о назначении объекта размещения отходов (хранение, захоронение) с указанием наименований основных видов размещаемых отходов и их </w:t>
            </w:r>
            <w:r>
              <w:rPr>
                <w:rFonts w:ascii="Arial" w:hAnsi="Arial" w:cs="Arial"/>
                <w:color w:val="222222"/>
              </w:rPr>
              <w:lastRenderedPageBreak/>
              <w:t>кодов по Федеральному классификационному каталогу отходов;</w:t>
            </w:r>
          </w:p>
          <w:p w:rsidR="00BE252E" w:rsidRDefault="00BE252E" w:rsidP="00BE252E">
            <w:pPr>
              <w:textAlignment w:val="baseline"/>
              <w:rPr>
                <w:rFonts w:ascii="Arial" w:hAnsi="Arial" w:cs="Arial"/>
                <w:color w:val="222222"/>
              </w:rPr>
            </w:pPr>
            <w:r>
              <w:rPr>
                <w:rFonts w:ascii="Arial" w:hAnsi="Arial" w:cs="Arial"/>
                <w:color w:val="222222"/>
              </w:rPr>
              <w:t>о местонахождении объекта размещения отходов;</w:t>
            </w:r>
          </w:p>
          <w:p w:rsidR="00BE252E" w:rsidRDefault="00BE252E" w:rsidP="00BE252E">
            <w:pPr>
              <w:textAlignment w:val="baseline"/>
              <w:rPr>
                <w:rFonts w:ascii="Arial" w:hAnsi="Arial" w:cs="Arial"/>
                <w:color w:val="222222"/>
              </w:rPr>
            </w:pPr>
            <w:r>
              <w:rPr>
                <w:rFonts w:ascii="Arial" w:hAnsi="Arial" w:cs="Arial"/>
                <w:color w:val="222222"/>
              </w:rPr>
              <w:t>о юридическом лице или индивидуальном предпринимателе, эксплуатирующем объект размещения отходов (наименование, местонахождение юридического лица)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государственный реестр объектов размещения отходов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ежемесячно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ежемесячно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r>
              <w:rPr>
                <w:rFonts w:ascii="Arial" w:hAnsi="Arial" w:cs="Arial"/>
                <w:color w:val="222222"/>
              </w:rPr>
              <w:t xml:space="preserve"> и его территориальные органы</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8.</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Перечень видов отходов, находящихся в обращении в Российской Федерации и систематизированных по совокупности классификационных признаков:</w:t>
            </w:r>
          </w:p>
          <w:p w:rsidR="00BE252E" w:rsidRDefault="00BE252E" w:rsidP="00BE252E">
            <w:pPr>
              <w:textAlignment w:val="baseline"/>
              <w:rPr>
                <w:rFonts w:ascii="Arial" w:hAnsi="Arial" w:cs="Arial"/>
                <w:color w:val="222222"/>
              </w:rPr>
            </w:pPr>
            <w:r>
              <w:rPr>
                <w:rFonts w:ascii="Arial" w:hAnsi="Arial" w:cs="Arial"/>
                <w:color w:val="222222"/>
              </w:rPr>
              <w:t>происхождению;</w:t>
            </w:r>
          </w:p>
          <w:p w:rsidR="00BE252E" w:rsidRDefault="00BE252E" w:rsidP="00BE252E">
            <w:pPr>
              <w:textAlignment w:val="baseline"/>
              <w:rPr>
                <w:rFonts w:ascii="Arial" w:hAnsi="Arial" w:cs="Arial"/>
                <w:color w:val="222222"/>
              </w:rPr>
            </w:pPr>
            <w:r>
              <w:rPr>
                <w:rFonts w:ascii="Arial" w:hAnsi="Arial" w:cs="Arial"/>
                <w:color w:val="222222"/>
              </w:rPr>
              <w:t>условиям образования (принадлежности к определенному производству, технологии);</w:t>
            </w:r>
          </w:p>
          <w:p w:rsidR="00BE252E" w:rsidRDefault="00BE252E" w:rsidP="00BE252E">
            <w:pPr>
              <w:textAlignment w:val="baseline"/>
              <w:rPr>
                <w:rFonts w:ascii="Arial" w:hAnsi="Arial" w:cs="Arial"/>
                <w:color w:val="222222"/>
              </w:rPr>
            </w:pPr>
            <w:r>
              <w:rPr>
                <w:rFonts w:ascii="Arial" w:hAnsi="Arial" w:cs="Arial"/>
                <w:color w:val="222222"/>
              </w:rPr>
              <w:t>химическому и (или) компонентному составу, агрегатному состоянию и физической форме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федеральный классификационный каталог отходов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9.</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Информация о видах отходов, включенных в федеральный классификационный каталог отходов, и их характеристиках, а также сведения о технологиях, применяемых для использования и </w:t>
            </w:r>
            <w:r>
              <w:rPr>
                <w:rFonts w:ascii="Arial" w:hAnsi="Arial" w:cs="Arial"/>
                <w:color w:val="222222"/>
              </w:rPr>
              <w:lastRenderedPageBreak/>
              <w:t>обезвреживания отходов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банк данных об отходах и о технологиях использования и обезвреживания отходов различных видов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10.</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районах захоронения грунта, извлеченного при проведении дноуглубительных работ, во внутренних морских водах и в территориальном море Российской Федерации (далее - донный грунт), включающая:</w:t>
            </w:r>
          </w:p>
          <w:p w:rsidR="00BE252E" w:rsidRDefault="00BE252E" w:rsidP="00BE252E">
            <w:pPr>
              <w:textAlignment w:val="baseline"/>
              <w:rPr>
                <w:rFonts w:ascii="Arial" w:hAnsi="Arial" w:cs="Arial"/>
                <w:color w:val="222222"/>
              </w:rPr>
            </w:pPr>
            <w:r>
              <w:rPr>
                <w:rFonts w:ascii="Arial" w:hAnsi="Arial" w:cs="Arial"/>
                <w:color w:val="222222"/>
              </w:rPr>
              <w:t>местоположение и географические координаты;</w:t>
            </w:r>
          </w:p>
          <w:p w:rsidR="00BE252E" w:rsidRDefault="00BE252E" w:rsidP="00BE252E">
            <w:pPr>
              <w:textAlignment w:val="baseline"/>
              <w:rPr>
                <w:rFonts w:ascii="Arial" w:hAnsi="Arial" w:cs="Arial"/>
                <w:color w:val="222222"/>
              </w:rPr>
            </w:pPr>
            <w:r>
              <w:rPr>
                <w:rFonts w:ascii="Arial" w:hAnsi="Arial" w:cs="Arial"/>
                <w:color w:val="222222"/>
              </w:rPr>
              <w:t>общее количество разрешенного к захоронению донного грунта;</w:t>
            </w:r>
          </w:p>
          <w:p w:rsidR="00BE252E" w:rsidRDefault="00BE252E" w:rsidP="00BE252E">
            <w:pPr>
              <w:textAlignment w:val="baseline"/>
              <w:rPr>
                <w:rFonts w:ascii="Arial" w:hAnsi="Arial" w:cs="Arial"/>
                <w:color w:val="222222"/>
              </w:rPr>
            </w:pPr>
            <w:r>
              <w:rPr>
                <w:rFonts w:ascii="Arial" w:hAnsi="Arial" w:cs="Arial"/>
                <w:color w:val="222222"/>
              </w:rPr>
              <w:t>характеристики донного грунта;</w:t>
            </w:r>
          </w:p>
          <w:p w:rsidR="00BE252E" w:rsidRDefault="00BE252E" w:rsidP="00BE252E">
            <w:pPr>
              <w:textAlignment w:val="baseline"/>
              <w:rPr>
                <w:rFonts w:ascii="Arial" w:hAnsi="Arial" w:cs="Arial"/>
                <w:color w:val="222222"/>
              </w:rPr>
            </w:pPr>
            <w:r>
              <w:rPr>
                <w:rFonts w:ascii="Arial" w:hAnsi="Arial" w:cs="Arial"/>
                <w:color w:val="222222"/>
              </w:rPr>
              <w:t>периоды, в течение которых осуществлялось захоронение донного грунта;</w:t>
            </w:r>
          </w:p>
          <w:p w:rsidR="00BE252E" w:rsidRDefault="00BE252E" w:rsidP="00BE252E">
            <w:pPr>
              <w:textAlignment w:val="baseline"/>
              <w:rPr>
                <w:rFonts w:ascii="Arial" w:hAnsi="Arial" w:cs="Arial"/>
                <w:color w:val="222222"/>
              </w:rPr>
            </w:pPr>
            <w:r>
              <w:rPr>
                <w:rFonts w:ascii="Arial" w:hAnsi="Arial" w:cs="Arial"/>
                <w:color w:val="222222"/>
              </w:rPr>
              <w:t>применяемый метод захоронения донного грунта;</w:t>
            </w:r>
          </w:p>
          <w:p w:rsidR="00BE252E" w:rsidRDefault="00BE252E" w:rsidP="00BE252E">
            <w:pPr>
              <w:textAlignment w:val="baseline"/>
              <w:rPr>
                <w:rFonts w:ascii="Arial" w:hAnsi="Arial" w:cs="Arial"/>
                <w:color w:val="222222"/>
              </w:rPr>
            </w:pPr>
            <w:r>
              <w:rPr>
                <w:rFonts w:ascii="Arial" w:hAnsi="Arial" w:cs="Arial"/>
                <w:color w:val="222222"/>
              </w:rPr>
              <w:t>сведения о разрешениях на захоронение донного грунта (информация о заявителях, реквизиты выданного разрешения и срок его действия)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реестр районов захоронения грунта, извлеченного при проведении дноуглубительных работ, во внутренних морских водах и в территориальном море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ежемесячно,</w:t>
            </w:r>
          </w:p>
          <w:p w:rsidR="00BE252E" w:rsidRDefault="00BE252E" w:rsidP="00BE252E">
            <w:pPr>
              <w:textAlignment w:val="baseline"/>
              <w:rPr>
                <w:rFonts w:ascii="Arial" w:hAnsi="Arial" w:cs="Arial"/>
                <w:color w:val="222222"/>
              </w:rPr>
            </w:pPr>
            <w:r>
              <w:rPr>
                <w:rFonts w:ascii="Arial" w:hAnsi="Arial" w:cs="Arial"/>
                <w:color w:val="222222"/>
              </w:rPr>
              <w:t>не позднее 5 дней после окончания очередного месяца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ежемесячно,</w:t>
            </w:r>
          </w:p>
          <w:p w:rsidR="00BE252E" w:rsidRDefault="00BE252E" w:rsidP="00BE252E">
            <w:pPr>
              <w:textAlignment w:val="baseline"/>
              <w:rPr>
                <w:rFonts w:ascii="Arial" w:hAnsi="Arial" w:cs="Arial"/>
                <w:color w:val="222222"/>
              </w:rPr>
            </w:pPr>
            <w:r>
              <w:rPr>
                <w:rFonts w:ascii="Arial" w:hAnsi="Arial" w:cs="Arial"/>
                <w:color w:val="222222"/>
              </w:rPr>
              <w:t>не позднее 5 дней после окончания очередного месяца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11</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Информация о заявках юридических лиц и индивидуальных предпринимателей на получение комплексного экологического разрешения на осуществление хозяйственной и (или) иной деятельности на </w:t>
            </w:r>
            <w:r>
              <w:rPr>
                <w:rFonts w:ascii="Arial" w:hAnsi="Arial" w:cs="Arial"/>
                <w:color w:val="222222"/>
              </w:rPr>
              <w:lastRenderedPageBreak/>
              <w:t>объектах I категории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заявки на получение комплексного экологического разрешения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в соответствии с 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w:t>
            </w:r>
            <w:r>
              <w:rPr>
                <w:rFonts w:ascii="Arial" w:hAnsi="Arial" w:cs="Arial"/>
                <w:color w:val="222222"/>
              </w:rPr>
              <w:lastRenderedPageBreak/>
              <w:t>в них, утвержденными </w:t>
            </w:r>
            <w:hyperlink r:id="rId17" w:history="1">
              <w:r>
                <w:rPr>
                  <w:rStyle w:val="ac"/>
                  <w:rFonts w:ascii="Arial" w:hAnsi="Arial" w:cs="Arial"/>
                  <w:color w:val="1B6DFD"/>
                  <w:bdr w:val="none" w:sz="0" w:space="0" w:color="auto" w:frame="1"/>
                </w:rPr>
                <w:t>постановлением Правительства Российской Федерации от 13 февраля 2019 г. N 143</w:t>
              </w:r>
            </w:hyperlink>
            <w:r>
              <w:rPr>
                <w:rFonts w:ascii="Arial" w:hAnsi="Arial" w:cs="Arial"/>
                <w:color w:val="222222"/>
              </w:rPr>
              <w:t> "Об утверждении Правил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в них"</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в соответствии с 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w:t>
            </w:r>
            <w:r>
              <w:rPr>
                <w:rFonts w:ascii="Arial" w:hAnsi="Arial" w:cs="Arial"/>
                <w:color w:val="222222"/>
              </w:rPr>
              <w:lastRenderedPageBreak/>
              <w:t>в них, утвержденными </w:t>
            </w:r>
            <w:hyperlink r:id="rId18" w:history="1">
              <w:r>
                <w:rPr>
                  <w:rStyle w:val="ac"/>
                  <w:rFonts w:ascii="Arial" w:hAnsi="Arial" w:cs="Arial"/>
                  <w:color w:val="1B6DFD"/>
                  <w:bdr w:val="none" w:sz="0" w:space="0" w:color="auto" w:frame="1"/>
                </w:rPr>
                <w:t>постановлением Правительства Российской Федерации от 13 февраля 2019 г. N 143</w:t>
              </w:r>
            </w:hyperlink>
            <w:r>
              <w:rPr>
                <w:rFonts w:ascii="Arial" w:hAnsi="Arial" w:cs="Arial"/>
                <w:color w:val="222222"/>
              </w:rPr>
              <w:t> "Об утверждении Правил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в них"</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lastRenderedPageBreak/>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12.</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мероприятиях по реконструкции, техническому перевооружению объектов, оказывающих негативное воздействие на окружающую среду, относящихся к I категории, хозяйственная и (или) иная деятельность на которых осуществляется при поэтапном достижении нормативов допустимых выбросов, нормативов допустимых сбросов, включая:</w:t>
            </w:r>
          </w:p>
          <w:p w:rsidR="00BE252E" w:rsidRDefault="00BE252E" w:rsidP="00BE252E">
            <w:pPr>
              <w:textAlignment w:val="baseline"/>
              <w:rPr>
                <w:rFonts w:ascii="Arial" w:hAnsi="Arial" w:cs="Arial"/>
                <w:color w:val="222222"/>
              </w:rPr>
            </w:pPr>
            <w:r>
              <w:rPr>
                <w:rFonts w:ascii="Arial" w:hAnsi="Arial" w:cs="Arial"/>
                <w:color w:val="222222"/>
              </w:rPr>
              <w:t>показатели и график поэтапного снижения негативного воздействия на окружающую среду;</w:t>
            </w:r>
          </w:p>
          <w:p w:rsidR="00BE252E" w:rsidRDefault="00BE252E" w:rsidP="00BE252E">
            <w:pPr>
              <w:textAlignment w:val="baseline"/>
              <w:rPr>
                <w:rFonts w:ascii="Arial" w:hAnsi="Arial" w:cs="Arial"/>
                <w:color w:val="222222"/>
              </w:rPr>
            </w:pPr>
            <w:r>
              <w:rPr>
                <w:rFonts w:ascii="Arial" w:hAnsi="Arial" w:cs="Arial"/>
                <w:color w:val="222222"/>
              </w:rPr>
              <w:t>сроки выполнения мероприятий;</w:t>
            </w:r>
          </w:p>
          <w:p w:rsidR="00BE252E" w:rsidRDefault="00BE252E" w:rsidP="00BE252E">
            <w:pPr>
              <w:textAlignment w:val="baseline"/>
              <w:rPr>
                <w:rFonts w:ascii="Arial" w:hAnsi="Arial" w:cs="Arial"/>
                <w:color w:val="222222"/>
              </w:rPr>
            </w:pPr>
            <w:r>
              <w:rPr>
                <w:rFonts w:ascii="Arial" w:hAnsi="Arial" w:cs="Arial"/>
                <w:color w:val="222222"/>
              </w:rPr>
              <w:t xml:space="preserve">объем и источники </w:t>
            </w:r>
            <w:r>
              <w:rPr>
                <w:rFonts w:ascii="Arial" w:hAnsi="Arial" w:cs="Arial"/>
                <w:color w:val="222222"/>
              </w:rPr>
              <w:lastRenderedPageBreak/>
              <w:t>финансирования;</w:t>
            </w:r>
          </w:p>
          <w:p w:rsidR="00BE252E" w:rsidRDefault="00BE252E" w:rsidP="00BE252E">
            <w:pPr>
              <w:textAlignment w:val="baseline"/>
              <w:rPr>
                <w:rFonts w:ascii="Arial" w:hAnsi="Arial" w:cs="Arial"/>
                <w:color w:val="222222"/>
              </w:rPr>
            </w:pPr>
            <w:r>
              <w:rPr>
                <w:rFonts w:ascii="Arial" w:hAnsi="Arial" w:cs="Arial"/>
                <w:color w:val="222222"/>
              </w:rPr>
              <w:t>перечень ответственных за выполнение таких мероприятий должностных лиц</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программы повышения экологической эффективности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Минпромторг</w:t>
            </w:r>
            <w:proofErr w:type="spellEnd"/>
            <w:r>
              <w:rPr>
                <w:rFonts w:ascii="Arial" w:hAnsi="Arial" w:cs="Arial"/>
                <w:color w:val="222222"/>
              </w:rPr>
              <w:t xml:space="preserve"> России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13.</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системе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захоронению отходов производства и потребления, в том числе твердых коммунальных отходов, образующихся на территории субъекта Российской Федерации, и направлениях ее развития на определенный период</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территориальные схемы в области обращения с отходами производства и потребления, в том числе с твердыми коммунальными отходами субъектов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соответствии с Правилами разработки, общественного обсуждения, утверждения, корректировки территориальных схем в области обращения с отходами производства и потребления, в том числе с твердыми коммунальными отходами, а также требованиями к составу и содержанию таких схем, утвержденными </w:t>
            </w:r>
            <w:hyperlink r:id="rId19" w:history="1">
              <w:r>
                <w:rPr>
                  <w:rStyle w:val="ac"/>
                  <w:rFonts w:ascii="Arial" w:hAnsi="Arial" w:cs="Arial"/>
                  <w:color w:val="1B6DFD"/>
                  <w:bdr w:val="none" w:sz="0" w:space="0" w:color="auto" w:frame="1"/>
                </w:rPr>
                <w:t>постановлением Правительства Российской Федерации от 22 сентября 2018 г. N 1130</w:t>
              </w:r>
            </w:hyperlink>
            <w:r>
              <w:rPr>
                <w:rFonts w:ascii="Arial" w:hAnsi="Arial" w:cs="Arial"/>
                <w:color w:val="222222"/>
              </w:rPr>
              <w:t>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соответствии с Правилами разработки, общественного обсуждения, утверждения, корректировки территориальных схем в области обращения с отходами производства и потребления, в том числе с твердыми коммунальными отходами, а также требованиями к составу и содержанию таких схем, утвержденными </w:t>
            </w:r>
            <w:hyperlink r:id="rId20" w:history="1">
              <w:r>
                <w:rPr>
                  <w:rStyle w:val="ac"/>
                  <w:rFonts w:ascii="Arial" w:hAnsi="Arial" w:cs="Arial"/>
                  <w:color w:val="1B6DFD"/>
                  <w:bdr w:val="none" w:sz="0" w:space="0" w:color="auto" w:frame="1"/>
                </w:rPr>
                <w:t>постановлением Правительства Российской Федерации от 22 сентября 2018 г. N 1130</w:t>
              </w:r>
            </w:hyperlink>
            <w:r>
              <w:rPr>
                <w:rFonts w:ascii="Arial" w:hAnsi="Arial" w:cs="Arial"/>
                <w:color w:val="222222"/>
              </w:rPr>
              <w:t>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органы исполнительной власти субъектов Российской Федерации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14.</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пунктах приема отработанных ртутьсодержащих ламп, включая:</w:t>
            </w:r>
          </w:p>
          <w:p w:rsidR="00BE252E" w:rsidRDefault="00BE252E" w:rsidP="00BE252E">
            <w:pPr>
              <w:textAlignment w:val="baseline"/>
              <w:rPr>
                <w:rFonts w:ascii="Arial" w:hAnsi="Arial" w:cs="Arial"/>
                <w:color w:val="222222"/>
              </w:rPr>
            </w:pPr>
            <w:r>
              <w:rPr>
                <w:rFonts w:ascii="Arial" w:hAnsi="Arial" w:cs="Arial"/>
                <w:color w:val="222222"/>
              </w:rPr>
              <w:t>наименование пункта приема;</w:t>
            </w:r>
          </w:p>
          <w:p w:rsidR="00BE252E" w:rsidRDefault="00BE252E" w:rsidP="00BE252E">
            <w:pPr>
              <w:textAlignment w:val="baseline"/>
              <w:rPr>
                <w:rFonts w:ascii="Arial" w:hAnsi="Arial" w:cs="Arial"/>
                <w:color w:val="222222"/>
              </w:rPr>
            </w:pPr>
            <w:r>
              <w:rPr>
                <w:rFonts w:ascii="Arial" w:hAnsi="Arial" w:cs="Arial"/>
                <w:color w:val="222222"/>
              </w:rPr>
              <w:t>адрес пункта приема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сведения о местах накопления отработанных ртутьсодержащих ламп</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w:t>
            </w:r>
            <w:r>
              <w:rPr>
                <w:rFonts w:ascii="Arial" w:hAnsi="Arial" w:cs="Arial"/>
                <w:color w:val="222222"/>
              </w:rPr>
              <w:lastRenderedPageBreak/>
              <w:t>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w:t>
            </w:r>
            <w:hyperlink r:id="rId21" w:history="1">
              <w:r>
                <w:rPr>
                  <w:rStyle w:val="ac"/>
                  <w:rFonts w:ascii="Arial" w:hAnsi="Arial" w:cs="Arial"/>
                  <w:color w:val="1B6DFD"/>
                  <w:bdr w:val="none" w:sz="0" w:space="0" w:color="auto" w:frame="1"/>
                </w:rPr>
                <w:t>постановлением Правительства Российской Федерации от 28 декабря 2020 г. N 2314</w:t>
              </w:r>
            </w:hyperlink>
            <w:r>
              <w:rPr>
                <w:rFonts w:ascii="Arial" w:hAnsi="Arial" w:cs="Arial"/>
                <w:color w:val="222222"/>
              </w:rPr>
              <w:t>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w:t>
            </w:r>
            <w:r>
              <w:rPr>
                <w:rFonts w:ascii="Arial" w:hAnsi="Arial" w:cs="Arial"/>
                <w:color w:val="222222"/>
              </w:rPr>
              <w:lastRenderedPageBreak/>
              <w:t>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w:t>
            </w:r>
            <w:hyperlink r:id="rId22" w:history="1">
              <w:r>
                <w:rPr>
                  <w:rStyle w:val="ac"/>
                  <w:rFonts w:ascii="Arial" w:hAnsi="Arial" w:cs="Arial"/>
                  <w:color w:val="1B6DFD"/>
                  <w:bdr w:val="none" w:sz="0" w:space="0" w:color="auto" w:frame="1"/>
                </w:rPr>
                <w:t>постановлением Правительства Российской Федерации от 28 декабря 2020 г N 2314</w:t>
              </w:r>
            </w:hyperlink>
            <w:r>
              <w:rPr>
                <w:rFonts w:ascii="Arial" w:hAnsi="Arial" w:cs="Arial"/>
                <w:color w:val="222222"/>
              </w:rPr>
              <w:t>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органы исполнительной власти субъектов Российской Федерации,</w:t>
            </w:r>
          </w:p>
          <w:p w:rsidR="00BE252E" w:rsidRDefault="00BE252E" w:rsidP="00BE252E">
            <w:pPr>
              <w:textAlignment w:val="baseline"/>
              <w:rPr>
                <w:rFonts w:ascii="Arial" w:hAnsi="Arial" w:cs="Arial"/>
                <w:color w:val="222222"/>
              </w:rPr>
            </w:pPr>
            <w:r>
              <w:rPr>
                <w:rFonts w:ascii="Arial" w:hAnsi="Arial" w:cs="Arial"/>
                <w:color w:val="222222"/>
              </w:rPr>
              <w:t xml:space="preserve">органы местного </w:t>
            </w:r>
            <w:r>
              <w:rPr>
                <w:rFonts w:ascii="Arial" w:hAnsi="Arial" w:cs="Arial"/>
                <w:color w:val="222222"/>
              </w:rPr>
              <w:lastRenderedPageBreak/>
              <w:t>самоуправления</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15.</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лицензиях на осуществление деятельности по сбору, транспортированию, обработке, утилизации, обезвреживанию, размещению отходов I - IV классов опасности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государственный реестр лицензий на осуществление деятельности по сбору, транспортированию, обработке, утилизации, обезвреживанию, размещению отходов I - IV классов опасности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непрерывно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непрерывно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16.</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Информация о декларировании количества выпущенных в обращение на территории Российской Федерации за предыдущий календарный год готовых товаров (в том числе упаковки), </w:t>
            </w:r>
            <w:r>
              <w:rPr>
                <w:rFonts w:ascii="Arial" w:hAnsi="Arial" w:cs="Arial"/>
                <w:color w:val="222222"/>
              </w:rPr>
              <w:lastRenderedPageBreak/>
              <w:t>подлежащих утилизации;</w:t>
            </w:r>
          </w:p>
          <w:p w:rsidR="00BE252E" w:rsidRDefault="00BE252E" w:rsidP="00BE252E">
            <w:pPr>
              <w:textAlignment w:val="baseline"/>
              <w:rPr>
                <w:rFonts w:ascii="Arial" w:hAnsi="Arial" w:cs="Arial"/>
                <w:color w:val="222222"/>
              </w:rPr>
            </w:pPr>
            <w:r>
              <w:rPr>
                <w:rFonts w:ascii="Arial" w:hAnsi="Arial" w:cs="Arial"/>
                <w:color w:val="222222"/>
              </w:rPr>
              <w:t>информация, содержащаяся в отчетности о выполнении нормативов утилизации отходов от использования товаров;</w:t>
            </w:r>
          </w:p>
          <w:p w:rsidR="00BE252E" w:rsidRDefault="00BE252E" w:rsidP="00BE252E">
            <w:pPr>
              <w:textAlignment w:val="baseline"/>
              <w:rPr>
                <w:rFonts w:ascii="Arial" w:hAnsi="Arial" w:cs="Arial"/>
                <w:color w:val="222222"/>
              </w:rPr>
            </w:pPr>
            <w:r>
              <w:rPr>
                <w:rFonts w:ascii="Arial" w:hAnsi="Arial" w:cs="Arial"/>
                <w:color w:val="222222"/>
              </w:rPr>
              <w:t>информация о наличии мощностей основного технологического оборудования по обеспечению утилизации отходов;</w:t>
            </w:r>
          </w:p>
          <w:p w:rsidR="00BE252E" w:rsidRDefault="00BE252E" w:rsidP="00BE252E">
            <w:pPr>
              <w:textAlignment w:val="baseline"/>
              <w:rPr>
                <w:rFonts w:ascii="Arial" w:hAnsi="Arial" w:cs="Arial"/>
                <w:color w:val="222222"/>
              </w:rPr>
            </w:pPr>
            <w:r>
              <w:rPr>
                <w:rFonts w:ascii="Arial" w:hAnsi="Arial" w:cs="Arial"/>
                <w:color w:val="222222"/>
              </w:rPr>
              <w:t>информация о проведенных контрольно-надзорных мероприятий по выполнению юридическими лицами, индивидуальными предпринимателями, осуществляющими деятельность в сфере обращения с отходами от использования товаров, установленных нормативов утилизации отходов от использования товаров и результатах таких мероприятий;</w:t>
            </w:r>
          </w:p>
          <w:p w:rsidR="00BE252E" w:rsidRDefault="00BE252E" w:rsidP="00BE252E">
            <w:pPr>
              <w:textAlignment w:val="baseline"/>
              <w:rPr>
                <w:rFonts w:ascii="Arial" w:hAnsi="Arial" w:cs="Arial"/>
                <w:color w:val="222222"/>
              </w:rPr>
            </w:pPr>
            <w:r>
              <w:rPr>
                <w:rFonts w:ascii="Arial" w:hAnsi="Arial" w:cs="Arial"/>
                <w:color w:val="222222"/>
              </w:rPr>
              <w:t xml:space="preserve">информация, содержащаяся в территориальной схеме в области обращения с отходами производства и потребления, в том числе с твердыми коммунальными отходами, утвержденной органами исполнительной власти </w:t>
            </w:r>
            <w:r>
              <w:rPr>
                <w:rFonts w:ascii="Arial" w:hAnsi="Arial" w:cs="Arial"/>
                <w:color w:val="222222"/>
              </w:rPr>
              <w:lastRenderedPageBreak/>
              <w:t>субъектов Российской Федерации;</w:t>
            </w:r>
          </w:p>
          <w:p w:rsidR="00BE252E" w:rsidRDefault="00BE252E" w:rsidP="00BE252E">
            <w:pPr>
              <w:textAlignment w:val="baseline"/>
              <w:rPr>
                <w:rFonts w:ascii="Arial" w:hAnsi="Arial" w:cs="Arial"/>
                <w:color w:val="222222"/>
              </w:rPr>
            </w:pPr>
            <w:r>
              <w:rPr>
                <w:rFonts w:ascii="Arial" w:hAnsi="Arial" w:cs="Arial"/>
                <w:color w:val="222222"/>
              </w:rPr>
              <w:t>информация о местах (площадках) для сбора отходов от использования товаров, организованных юридическими лицами, индивидуальными предпринимателями, осуществляющими деятельность в сфере обращения с отходами от использования товаров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учет отходов от использования товаров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единая государственная информационная система учета отходов от использования товаров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17.</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Аналитическая информация о состоянии недр, полученная по результатам ведения государственного мониторинга состояния недр на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информационный бюллетень о состоянии недр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Роснедра</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18.</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Прогностическая информация о положении уровней грунтовых вод по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годовой прогноз уровней грунтовых вод по территории Российской Федерации. Уточненный прогноз положения весеннего максимального уровня грунтовых вод по территории Российской Федерации. Уточненный прогноз положения осенне-зимнего минимального уровня грунтовых вод по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соответствии с актами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соответствии с актами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Роснедра</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19.</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Прогностическая и сводная информация о </w:t>
            </w:r>
            <w:r>
              <w:rPr>
                <w:rFonts w:ascii="Arial" w:hAnsi="Arial" w:cs="Arial"/>
                <w:color w:val="222222"/>
              </w:rPr>
              <w:lastRenderedPageBreak/>
              <w:t>развитии экзогенных геологических процессов по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годовой прогноз развития экзогенных </w:t>
            </w:r>
            <w:r>
              <w:rPr>
                <w:rFonts w:ascii="Arial" w:hAnsi="Arial" w:cs="Arial"/>
                <w:color w:val="222222"/>
              </w:rPr>
              <w:lastRenderedPageBreak/>
              <w:t>геологических процессов по территории Российской Федерации. Прогноз развития экзогенных геологических процессов по территории Российской Федерации на осенний сезон. Прогноз развития экзогенных геологических процессов по территории Российской Федерации на весенне-летний сезон. Информационные сводки о проявлениях экзогенных геологических процессов на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официальный сайт субъекта размещения </w:t>
            </w:r>
            <w:r>
              <w:rPr>
                <w:rFonts w:ascii="Arial" w:hAnsi="Arial" w:cs="Arial"/>
                <w:color w:val="222222"/>
              </w:rPr>
              <w:lastRenderedPageBreak/>
              <w:t>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в соответствии с актами субъекта размещения </w:t>
            </w:r>
            <w:r>
              <w:rPr>
                <w:rFonts w:ascii="Arial" w:hAnsi="Arial" w:cs="Arial"/>
                <w:color w:val="222222"/>
              </w:rPr>
              <w:lastRenderedPageBreak/>
              <w:t>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в соответствии с актами субъекта размещения </w:t>
            </w:r>
            <w:r>
              <w:rPr>
                <w:rFonts w:ascii="Arial" w:hAnsi="Arial" w:cs="Arial"/>
                <w:color w:val="222222"/>
              </w:rPr>
              <w:lastRenderedPageBreak/>
              <w:t>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lastRenderedPageBreak/>
              <w:t>Роснедра</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20.</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Официальная статистическая информация по форме федерального статистического наблюдения N 2-ТП (воздух) "Сведения об охране атмосферного воздуха"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официальная статистическая информация по форме федерального статистического наблюдения N 2-ТП (воздух) "Сведения об охране атмосферного воздуха"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единая межведомственная информационно-статистическая система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21.</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составе земель лесного фонда, составе земель иных категорий, на которых расположены леса;</w:t>
            </w:r>
          </w:p>
          <w:p w:rsidR="00BE252E" w:rsidRDefault="00BE252E" w:rsidP="00BE252E">
            <w:pPr>
              <w:textAlignment w:val="baseline"/>
              <w:rPr>
                <w:rFonts w:ascii="Arial" w:hAnsi="Arial" w:cs="Arial"/>
                <w:color w:val="222222"/>
              </w:rPr>
            </w:pPr>
            <w:r>
              <w:rPr>
                <w:rFonts w:ascii="Arial" w:hAnsi="Arial" w:cs="Arial"/>
                <w:color w:val="222222"/>
              </w:rPr>
              <w:t>информация о лесничествах, их лесных кварталах и лесотаксационных выделах;</w:t>
            </w:r>
          </w:p>
          <w:p w:rsidR="00BE252E" w:rsidRDefault="00BE252E" w:rsidP="00BE252E">
            <w:pPr>
              <w:textAlignment w:val="baseline"/>
              <w:rPr>
                <w:rFonts w:ascii="Arial" w:hAnsi="Arial" w:cs="Arial"/>
                <w:color w:val="222222"/>
              </w:rPr>
            </w:pPr>
            <w:r>
              <w:rPr>
                <w:rFonts w:ascii="Arial" w:hAnsi="Arial" w:cs="Arial"/>
                <w:color w:val="222222"/>
              </w:rPr>
              <w:t xml:space="preserve">сведения о площади лесов лесничеств субъекта Российской Федерации, </w:t>
            </w:r>
            <w:r>
              <w:rPr>
                <w:rFonts w:ascii="Arial" w:hAnsi="Arial" w:cs="Arial"/>
                <w:color w:val="222222"/>
              </w:rPr>
              <w:lastRenderedPageBreak/>
              <w:t>расположенных на землях лесного фонда, на землях особо охраняемых природных территорий, а также землях иных категорий, на которых расположены леса, по видам целевого назначения лесов (защитные, эксплуатационные, резервные), по категориям защитных лесов и составу земель;</w:t>
            </w:r>
          </w:p>
          <w:p w:rsidR="00BE252E" w:rsidRDefault="00BE252E" w:rsidP="00BE252E">
            <w:pPr>
              <w:textAlignment w:val="baseline"/>
              <w:rPr>
                <w:rFonts w:ascii="Arial" w:hAnsi="Arial" w:cs="Arial"/>
                <w:color w:val="222222"/>
              </w:rPr>
            </w:pPr>
            <w:r>
              <w:rPr>
                <w:rFonts w:ascii="Arial" w:hAnsi="Arial" w:cs="Arial"/>
                <w:color w:val="222222"/>
              </w:rPr>
              <w:t>сведения об особо защитных участках лесов, о зонах с особыми условиями использования территорий;</w:t>
            </w:r>
          </w:p>
          <w:p w:rsidR="00BE252E" w:rsidRDefault="00BE252E" w:rsidP="00BE252E">
            <w:pPr>
              <w:textAlignment w:val="baseline"/>
              <w:rPr>
                <w:rFonts w:ascii="Arial" w:hAnsi="Arial" w:cs="Arial"/>
                <w:color w:val="222222"/>
              </w:rPr>
            </w:pPr>
            <w:r>
              <w:rPr>
                <w:rFonts w:ascii="Arial" w:hAnsi="Arial" w:cs="Arial"/>
                <w:color w:val="222222"/>
              </w:rPr>
              <w:t xml:space="preserve">сведения о лесных участках, включая местоположение (наименование лесничества, наименование участкового лесничества, наименование урочища при наличии в материалах лесоустройства, номера лесных кварталов и лесотаксационных выделов), вид целевого назначения лесов, категорию защитных лесов и площадь лесных участков, предоставленных в аренду, безвозмездное срочное пользование, постоянное (бессрочное) пользование, </w:t>
            </w:r>
            <w:r>
              <w:rPr>
                <w:rFonts w:ascii="Arial" w:hAnsi="Arial" w:cs="Arial"/>
                <w:color w:val="222222"/>
              </w:rPr>
              <w:lastRenderedPageBreak/>
              <w:t>вид разрешенного использования лесов, сведения о государственном учете лесного участка в составе земель лесного фонда, сведения о качественных и количественных характеристиках лесного участка;</w:t>
            </w:r>
          </w:p>
          <w:p w:rsidR="00BE252E" w:rsidRDefault="00BE252E" w:rsidP="00BE252E">
            <w:pPr>
              <w:textAlignment w:val="baseline"/>
              <w:rPr>
                <w:rFonts w:ascii="Arial" w:hAnsi="Arial" w:cs="Arial"/>
                <w:color w:val="222222"/>
              </w:rPr>
            </w:pPr>
            <w:r>
              <w:rPr>
                <w:rFonts w:ascii="Arial" w:hAnsi="Arial" w:cs="Arial"/>
                <w:color w:val="222222"/>
              </w:rPr>
              <w:t>информация о площади лесов и запасах древесины в них по преобладающим породам лесных насаждений и группам возраста (по лесничеству, субъекту Российской Федерации, по видам целевого назначения лесов);</w:t>
            </w:r>
          </w:p>
          <w:p w:rsidR="00BE252E" w:rsidRDefault="00BE252E" w:rsidP="00BE252E">
            <w:pPr>
              <w:textAlignment w:val="baseline"/>
              <w:rPr>
                <w:rFonts w:ascii="Arial" w:hAnsi="Arial" w:cs="Arial"/>
                <w:color w:val="222222"/>
              </w:rPr>
            </w:pPr>
            <w:r>
              <w:rPr>
                <w:rFonts w:ascii="Arial" w:hAnsi="Arial" w:cs="Arial"/>
                <w:color w:val="222222"/>
              </w:rPr>
              <w:t>информация об использовании, охране, защите, воспроизводстве лесов, включая:</w:t>
            </w:r>
          </w:p>
          <w:p w:rsidR="00BE252E" w:rsidRDefault="00BE252E" w:rsidP="00BE252E">
            <w:pPr>
              <w:textAlignment w:val="baseline"/>
              <w:rPr>
                <w:rFonts w:ascii="Arial" w:hAnsi="Arial" w:cs="Arial"/>
                <w:color w:val="222222"/>
              </w:rPr>
            </w:pPr>
            <w:r>
              <w:rPr>
                <w:rFonts w:ascii="Arial" w:hAnsi="Arial" w:cs="Arial"/>
                <w:color w:val="222222"/>
              </w:rPr>
              <w:t>перечень видов разрешенного использования лесов по лесничеству в соответствии с лесным планом субъекта Российской Федерации и лесохозяйственными регламентами,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государственный лесной реестр</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непрерывно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непрерывно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органы исполнительной власти субъектов Российской Федерации</w:t>
            </w:r>
          </w:p>
        </w:tc>
      </w:tr>
      <w:tr w:rsidR="00BE252E" w:rsidTr="00BE252E">
        <w:tc>
          <w:tcPr>
            <w:tcW w:w="0" w:type="auto"/>
            <w:tcBorders>
              <w:top w:val="nil"/>
              <w:left w:val="nil"/>
              <w:bottom w:val="nil"/>
              <w:right w:val="nil"/>
            </w:tcBorders>
            <w:shd w:val="clear" w:color="auto" w:fill="FFFFFF"/>
            <w:vAlign w:val="bottom"/>
            <w:hideMark/>
          </w:tcPr>
          <w:p w:rsidR="00BE252E" w:rsidRDefault="00BE252E">
            <w:pPr>
              <w:textAlignment w:val="baseline"/>
              <w:rPr>
                <w:rFonts w:ascii="Arial" w:hAnsi="Arial" w:cs="Arial"/>
                <w:color w:val="222222"/>
              </w:rPr>
            </w:pP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sz w:val="24"/>
              </w:rPr>
            </w:pPr>
            <w:r>
              <w:rPr>
                <w:rFonts w:ascii="Arial" w:hAnsi="Arial" w:cs="Arial"/>
                <w:color w:val="222222"/>
              </w:rPr>
              <w:t>перечень предусмотренных лесным планом субъекта Российской Федерации, лесохозяйственными регламентами лесничеств и выполненных мероприятиях по охране и защите лесов,</w:t>
            </w:r>
          </w:p>
          <w:p w:rsidR="00BE252E" w:rsidRDefault="00BE252E" w:rsidP="00BE252E">
            <w:pPr>
              <w:textAlignment w:val="baseline"/>
              <w:rPr>
                <w:rFonts w:ascii="Arial" w:hAnsi="Arial" w:cs="Arial"/>
                <w:color w:val="222222"/>
              </w:rPr>
            </w:pPr>
            <w:r>
              <w:rPr>
                <w:rFonts w:ascii="Arial" w:hAnsi="Arial" w:cs="Arial"/>
                <w:color w:val="222222"/>
              </w:rPr>
              <w:lastRenderedPageBreak/>
              <w:t>перечень предусмотренных лесным планом субъекта Российской Федерации, лесохозяйственными регламентами лесничеств и выполненных мероприятиях по воспроизводству лесов и лесоразведению;</w:t>
            </w:r>
          </w:p>
          <w:p w:rsidR="00BE252E" w:rsidRDefault="00BE252E" w:rsidP="00BE252E">
            <w:pPr>
              <w:textAlignment w:val="baseline"/>
              <w:rPr>
                <w:rFonts w:ascii="Arial" w:hAnsi="Arial" w:cs="Arial"/>
                <w:color w:val="222222"/>
              </w:rPr>
            </w:pPr>
            <w:r>
              <w:rPr>
                <w:rFonts w:ascii="Arial" w:hAnsi="Arial" w:cs="Arial"/>
                <w:color w:val="222222"/>
              </w:rPr>
              <w:t>информация о предоставлении лесных участков гражданам, юридическим лицам, включая:</w:t>
            </w:r>
          </w:p>
          <w:p w:rsidR="00BE252E" w:rsidRDefault="00BE252E" w:rsidP="00BE252E">
            <w:pPr>
              <w:textAlignment w:val="baseline"/>
              <w:rPr>
                <w:rFonts w:ascii="Arial" w:hAnsi="Arial" w:cs="Arial"/>
                <w:color w:val="222222"/>
              </w:rPr>
            </w:pPr>
            <w:r>
              <w:rPr>
                <w:rFonts w:ascii="Arial" w:hAnsi="Arial" w:cs="Arial"/>
                <w:color w:val="222222"/>
              </w:rPr>
              <w:t>вид использования лесного участка,</w:t>
            </w:r>
          </w:p>
          <w:p w:rsidR="00BE252E" w:rsidRDefault="00BE252E" w:rsidP="00BE252E">
            <w:pPr>
              <w:textAlignment w:val="baseline"/>
              <w:rPr>
                <w:rFonts w:ascii="Arial" w:hAnsi="Arial" w:cs="Arial"/>
                <w:color w:val="222222"/>
              </w:rPr>
            </w:pPr>
            <w:r>
              <w:rPr>
                <w:rFonts w:ascii="Arial" w:hAnsi="Arial" w:cs="Arial"/>
                <w:color w:val="222222"/>
              </w:rPr>
              <w:t>вид права пользования лесным участком,</w:t>
            </w:r>
          </w:p>
          <w:p w:rsidR="00BE252E" w:rsidRDefault="00BE252E" w:rsidP="00BE252E">
            <w:pPr>
              <w:textAlignment w:val="baseline"/>
              <w:rPr>
                <w:rFonts w:ascii="Arial" w:hAnsi="Arial" w:cs="Arial"/>
                <w:color w:val="222222"/>
              </w:rPr>
            </w:pPr>
            <w:r>
              <w:rPr>
                <w:rFonts w:ascii="Arial" w:hAnsi="Arial" w:cs="Arial"/>
                <w:color w:val="222222"/>
              </w:rPr>
              <w:t>срок использования лесного участка,</w:t>
            </w:r>
          </w:p>
          <w:p w:rsidR="00BE252E" w:rsidRDefault="00BE252E" w:rsidP="00BE252E">
            <w:pPr>
              <w:textAlignment w:val="baseline"/>
              <w:rPr>
                <w:rFonts w:ascii="Arial" w:hAnsi="Arial" w:cs="Arial"/>
                <w:color w:val="222222"/>
              </w:rPr>
            </w:pPr>
            <w:r>
              <w:rPr>
                <w:rFonts w:ascii="Arial" w:hAnsi="Arial" w:cs="Arial"/>
                <w:color w:val="222222"/>
              </w:rPr>
              <w:t>местоположение лесного участка (лесничество, участковое лесничество, урочище при наличии в материалах лесоустройства, номера кварталов, номера выделов)</w:t>
            </w:r>
          </w:p>
        </w:tc>
        <w:tc>
          <w:tcPr>
            <w:tcW w:w="0" w:type="auto"/>
            <w:tcBorders>
              <w:top w:val="nil"/>
              <w:left w:val="nil"/>
              <w:bottom w:val="nil"/>
              <w:right w:val="nil"/>
            </w:tcBorders>
            <w:shd w:val="clear" w:color="auto" w:fill="FFFFFF"/>
            <w:vAlign w:val="bottom"/>
            <w:hideMark/>
          </w:tcPr>
          <w:p w:rsidR="00BE252E" w:rsidRDefault="00BE252E">
            <w:pPr>
              <w:textAlignment w:val="baseline"/>
              <w:rPr>
                <w:rFonts w:ascii="Arial" w:hAnsi="Arial" w:cs="Arial"/>
                <w:color w:val="222222"/>
              </w:rPr>
            </w:pPr>
          </w:p>
        </w:tc>
        <w:tc>
          <w:tcPr>
            <w:tcW w:w="0" w:type="auto"/>
            <w:tcBorders>
              <w:top w:val="nil"/>
              <w:left w:val="nil"/>
              <w:bottom w:val="nil"/>
              <w:right w:val="nil"/>
            </w:tcBorders>
            <w:shd w:val="clear" w:color="auto" w:fill="FFFFFF"/>
            <w:vAlign w:val="bottom"/>
            <w:hideMark/>
          </w:tcPr>
          <w:p w:rsidR="00BE252E" w:rsidRDefault="00BE252E">
            <w:pPr>
              <w:rPr>
                <w:szCs w:val="20"/>
              </w:rPr>
            </w:pPr>
          </w:p>
        </w:tc>
        <w:tc>
          <w:tcPr>
            <w:tcW w:w="0" w:type="auto"/>
            <w:tcBorders>
              <w:top w:val="nil"/>
              <w:left w:val="nil"/>
              <w:bottom w:val="nil"/>
              <w:right w:val="nil"/>
            </w:tcBorders>
            <w:shd w:val="clear" w:color="auto" w:fill="FFFFFF"/>
            <w:vAlign w:val="bottom"/>
            <w:hideMark/>
          </w:tcPr>
          <w:p w:rsidR="00BE252E" w:rsidRDefault="00BE252E">
            <w:pPr>
              <w:rPr>
                <w:szCs w:val="20"/>
              </w:rPr>
            </w:pPr>
          </w:p>
        </w:tc>
        <w:tc>
          <w:tcPr>
            <w:tcW w:w="0" w:type="auto"/>
            <w:tcBorders>
              <w:top w:val="nil"/>
              <w:left w:val="nil"/>
              <w:bottom w:val="nil"/>
              <w:right w:val="nil"/>
            </w:tcBorders>
            <w:shd w:val="clear" w:color="auto" w:fill="FFFFFF"/>
            <w:vAlign w:val="bottom"/>
            <w:hideMark/>
          </w:tcPr>
          <w:p w:rsidR="00BE252E" w:rsidRDefault="00BE252E">
            <w:pPr>
              <w:rPr>
                <w:szCs w:val="20"/>
              </w:rPr>
            </w:pPr>
          </w:p>
        </w:tc>
        <w:tc>
          <w:tcPr>
            <w:tcW w:w="0" w:type="auto"/>
            <w:tcBorders>
              <w:top w:val="nil"/>
              <w:left w:val="nil"/>
              <w:bottom w:val="nil"/>
              <w:right w:val="nil"/>
            </w:tcBorders>
            <w:shd w:val="clear" w:color="auto" w:fill="FFFFFF"/>
            <w:vAlign w:val="bottom"/>
            <w:hideMark/>
          </w:tcPr>
          <w:p w:rsidR="00BE252E" w:rsidRDefault="00BE252E">
            <w:pPr>
              <w:rPr>
                <w:szCs w:val="20"/>
              </w:rPr>
            </w:pP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sz w:val="24"/>
              </w:rPr>
            </w:pPr>
            <w:r>
              <w:rPr>
                <w:rFonts w:ascii="Arial" w:hAnsi="Arial" w:cs="Arial"/>
                <w:color w:val="222222"/>
              </w:rPr>
              <w:lastRenderedPageBreak/>
              <w:t>22.</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Сведения об охотничьих ресурсах, об их использовании и сохранении, об охотничьих угодьях, об охотниках, о юридических лицах и об индивидуальных предпринимателях, осуществляющих виды деятельности в сфере охотничьего хозяйства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государственный </w:t>
            </w:r>
            <w:proofErr w:type="spellStart"/>
            <w:r>
              <w:rPr>
                <w:rFonts w:ascii="Arial" w:hAnsi="Arial" w:cs="Arial"/>
                <w:color w:val="222222"/>
              </w:rPr>
              <w:t>охотхозяйственный</w:t>
            </w:r>
            <w:proofErr w:type="spellEnd"/>
            <w:r>
              <w:rPr>
                <w:rFonts w:ascii="Arial" w:hAnsi="Arial" w:cs="Arial"/>
                <w:color w:val="222222"/>
              </w:rPr>
              <w:t xml:space="preserve"> реестр</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непрерывно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непрерывно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органы исполнительной власти субъектов Российской Федерации,</w:t>
            </w:r>
          </w:p>
          <w:p w:rsidR="00BE252E" w:rsidRDefault="00BE252E" w:rsidP="00BE252E">
            <w:pPr>
              <w:textAlignment w:val="baseline"/>
              <w:rPr>
                <w:rFonts w:ascii="Arial" w:hAnsi="Arial" w:cs="Arial"/>
                <w:color w:val="222222"/>
              </w:rPr>
            </w:pPr>
            <w:r>
              <w:rPr>
                <w:rFonts w:ascii="Arial" w:hAnsi="Arial" w:cs="Arial"/>
                <w:color w:val="222222"/>
              </w:rPr>
              <w:t>органы местного самоуправления</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23.</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об объектах размещения твердых коммунальных отходов, введенных в эксплуатацию до 1 января 2019 г. и не имеющих документации, предусмотренной законодательством Российской Федерации, включая:</w:t>
            </w:r>
          </w:p>
          <w:p w:rsidR="00BE252E" w:rsidRDefault="00BE252E" w:rsidP="00BE252E">
            <w:pPr>
              <w:textAlignment w:val="baseline"/>
              <w:rPr>
                <w:rFonts w:ascii="Arial" w:hAnsi="Arial" w:cs="Arial"/>
                <w:color w:val="222222"/>
              </w:rPr>
            </w:pPr>
            <w:r>
              <w:rPr>
                <w:rFonts w:ascii="Arial" w:hAnsi="Arial" w:cs="Arial"/>
                <w:color w:val="222222"/>
              </w:rPr>
              <w:t>код объекта;</w:t>
            </w:r>
          </w:p>
          <w:p w:rsidR="00BE252E" w:rsidRDefault="00BE252E" w:rsidP="00BE252E">
            <w:pPr>
              <w:textAlignment w:val="baseline"/>
              <w:rPr>
                <w:rFonts w:ascii="Arial" w:hAnsi="Arial" w:cs="Arial"/>
                <w:color w:val="222222"/>
              </w:rPr>
            </w:pPr>
            <w:r>
              <w:rPr>
                <w:rFonts w:ascii="Arial" w:hAnsi="Arial" w:cs="Arial"/>
                <w:color w:val="222222"/>
              </w:rPr>
              <w:t>наименование юридического лица или фамилию, имя, отчество (при наличии) индивидуального предпринимателя, являющегося правообладателем земельного участка, на котором расположен объект, и осуществляющего деятельность по размещению твердых коммунальных отходов на объекте, а также его идентификационный номер налогоплательщика;</w:t>
            </w:r>
          </w:p>
          <w:p w:rsidR="00BE252E" w:rsidRDefault="00BE252E" w:rsidP="00BE252E">
            <w:pPr>
              <w:textAlignment w:val="baseline"/>
              <w:rPr>
                <w:rFonts w:ascii="Arial" w:hAnsi="Arial" w:cs="Arial"/>
                <w:color w:val="222222"/>
              </w:rPr>
            </w:pPr>
            <w:r>
              <w:rPr>
                <w:rFonts w:ascii="Arial" w:hAnsi="Arial" w:cs="Arial"/>
                <w:color w:val="222222"/>
              </w:rPr>
              <w:t>наименование объекта (адрес места нахождения, код территории в соответствии с общероссийским классификатором территорий муниципальных образований, координаты)</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перечень объектов размещения твердых коммунальных отходов на территории субъекта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органы исполнительной власти субъектов Российской Федерации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24.</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Информация о мониторинге состояния и загрязнения окружающей среды на </w:t>
            </w:r>
            <w:r>
              <w:rPr>
                <w:rFonts w:ascii="Arial" w:hAnsi="Arial" w:cs="Arial"/>
                <w:color w:val="222222"/>
              </w:rPr>
              <w:lastRenderedPageBreak/>
              <w:t>территории объектов размещения отходов и в пределах их воздействия на окружающую среду, включая:</w:t>
            </w:r>
          </w:p>
          <w:p w:rsidR="00BE252E" w:rsidRDefault="00BE252E" w:rsidP="00BE252E">
            <w:pPr>
              <w:textAlignment w:val="baseline"/>
              <w:rPr>
                <w:rFonts w:ascii="Arial" w:hAnsi="Arial" w:cs="Arial"/>
                <w:color w:val="222222"/>
              </w:rPr>
            </w:pPr>
            <w:r>
              <w:rPr>
                <w:rFonts w:ascii="Arial" w:hAnsi="Arial" w:cs="Arial"/>
                <w:color w:val="222222"/>
              </w:rPr>
              <w:t>сведения об объекте размещения отходов;</w:t>
            </w:r>
          </w:p>
          <w:p w:rsidR="00BE252E" w:rsidRDefault="00BE252E" w:rsidP="00BE252E">
            <w:pPr>
              <w:textAlignment w:val="baseline"/>
              <w:rPr>
                <w:rFonts w:ascii="Arial" w:hAnsi="Arial" w:cs="Arial"/>
                <w:color w:val="222222"/>
              </w:rPr>
            </w:pPr>
            <w:r>
              <w:rPr>
                <w:rFonts w:ascii="Arial" w:hAnsi="Arial" w:cs="Arial"/>
                <w:color w:val="222222"/>
              </w:rPr>
              <w:t>сведения об обеспечении наблюдений за состоянием и загрязнением окружающей среды на территории объекта размещения отходов и в пределах его воздействия на окружающую среду;</w:t>
            </w:r>
          </w:p>
          <w:p w:rsidR="00BE252E" w:rsidRDefault="00BE252E" w:rsidP="00BE252E">
            <w:pPr>
              <w:textAlignment w:val="baseline"/>
              <w:rPr>
                <w:rFonts w:ascii="Arial" w:hAnsi="Arial" w:cs="Arial"/>
                <w:color w:val="222222"/>
              </w:rPr>
            </w:pPr>
            <w:r>
              <w:rPr>
                <w:rFonts w:ascii="Arial" w:hAnsi="Arial" w:cs="Arial"/>
                <w:color w:val="222222"/>
              </w:rPr>
              <w:t>сведения о показателях (физических, химических, биологических, иных), характеризующих состояние и загрязнение окружающей среды на территории объекта размещения отходов и в пределах его воздействия на окружающую среду;</w:t>
            </w:r>
          </w:p>
          <w:p w:rsidR="00BE252E" w:rsidRDefault="00BE252E" w:rsidP="00BE252E">
            <w:pPr>
              <w:textAlignment w:val="baseline"/>
              <w:rPr>
                <w:rFonts w:ascii="Arial" w:hAnsi="Arial" w:cs="Arial"/>
                <w:color w:val="222222"/>
              </w:rPr>
            </w:pPr>
            <w:r>
              <w:rPr>
                <w:rFonts w:ascii="Arial" w:hAnsi="Arial" w:cs="Arial"/>
                <w:color w:val="222222"/>
              </w:rPr>
              <w:t>данные наблюдений за состоянием и загрязнением окружающей среды на территории объекта размещения отходов и в пределах его воздействия на окружающую среду;</w:t>
            </w:r>
          </w:p>
          <w:p w:rsidR="00BE252E" w:rsidRDefault="00BE252E" w:rsidP="00BE252E">
            <w:pPr>
              <w:textAlignment w:val="baseline"/>
              <w:rPr>
                <w:rFonts w:ascii="Arial" w:hAnsi="Arial" w:cs="Arial"/>
                <w:color w:val="222222"/>
              </w:rPr>
            </w:pPr>
            <w:r>
              <w:rPr>
                <w:rFonts w:ascii="Arial" w:hAnsi="Arial" w:cs="Arial"/>
                <w:color w:val="222222"/>
              </w:rPr>
              <w:t xml:space="preserve">оценку изменений состояния окружающей среды (с </w:t>
            </w:r>
            <w:r>
              <w:rPr>
                <w:rFonts w:ascii="Arial" w:hAnsi="Arial" w:cs="Arial"/>
                <w:color w:val="222222"/>
              </w:rPr>
              <w:lastRenderedPageBreak/>
              <w:t>оценкой "удовлетворительно" либо "неудовлетворительно")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отчеты по мониторингу состояния и загрязнения окружающей среды на </w:t>
            </w:r>
            <w:r>
              <w:rPr>
                <w:rFonts w:ascii="Arial" w:hAnsi="Arial" w:cs="Arial"/>
                <w:color w:val="222222"/>
              </w:rPr>
              <w:lastRenderedPageBreak/>
              <w:t>территориях объектов размещения отходов и в пределах их воздействия на окружающую среду</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но не реже одного раза в год</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но не реже одного раза в год</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25.</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Прогностическая информация о погоде по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прогностическая информация по территории Российской Федерации (прогноз погоды)</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ежедневно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ежедневно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26.</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Экстренная информация (штормовые предупреждения, оповещения) об опасных гидрометеорологических и гелиогеофизических явлениях на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экстренная информация (штормовые предупреждения, оповещения) об опасных гидрометеорологических и гелиогеофизических явлениях на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возникновения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возникновения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27.</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об угрозах возникновения опасных гидрометеорологических явлений на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информирование об угрозах возникновения опасных гидрометеорологических явлений на территории Российской Федерации с использованием сети "Интернет" "(система "</w:t>
            </w:r>
            <w:proofErr w:type="spellStart"/>
            <w:r>
              <w:rPr>
                <w:rFonts w:ascii="Arial" w:hAnsi="Arial" w:cs="Arial"/>
                <w:color w:val="222222"/>
              </w:rPr>
              <w:t>Метеопредупреждения</w:t>
            </w:r>
            <w:proofErr w:type="spellEnd"/>
            <w:r>
              <w:rPr>
                <w:rFonts w:ascii="Arial" w:hAnsi="Arial" w:cs="Arial"/>
                <w:color w:val="222222"/>
              </w:rPr>
              <w:t>")"</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ежедневно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ежедневно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28.</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Данные гидрометеорологических наблюдений с государственной наблюдательной сети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данные гидрометеорологических наблюдений</w:t>
            </w:r>
          </w:p>
        </w:tc>
        <w:tc>
          <w:tcPr>
            <w:tcW w:w="0" w:type="auto"/>
            <w:tcBorders>
              <w:top w:val="nil"/>
              <w:left w:val="nil"/>
              <w:bottom w:val="nil"/>
              <w:right w:val="nil"/>
            </w:tcBorders>
            <w:shd w:val="clear" w:color="auto" w:fill="FFFFFF"/>
            <w:vAlign w:val="bottom"/>
            <w:hideMark/>
          </w:tcPr>
          <w:p w:rsidR="00BE252E" w:rsidRDefault="00BE252E">
            <w:pPr>
              <w:textAlignment w:val="baseline"/>
              <w:rPr>
                <w:rFonts w:ascii="Arial" w:hAnsi="Arial" w:cs="Arial"/>
                <w:color w:val="222222"/>
              </w:rPr>
            </w:pP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sz w:val="24"/>
              </w:rPr>
            </w:pPr>
            <w:r>
              <w:rPr>
                <w:rFonts w:ascii="Arial" w:hAnsi="Arial" w:cs="Arial"/>
                <w:color w:val="222222"/>
              </w:rPr>
              <w:t>ежедневно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ежедневно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29.</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Обобщенные данные о состоянии и тенденциях изменения климата на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доклад об особенностях изменения климата на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II квартал года, следующего за отчетным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 II квартал</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30.</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радиационной обстановке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текущие данные о радиационной обстановке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ежедневно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ежедневно, по мере поступления информации с государственной наблюдательной сети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31.</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Оперативные данные о </w:t>
            </w:r>
            <w:r>
              <w:rPr>
                <w:rFonts w:ascii="Arial" w:hAnsi="Arial" w:cs="Arial"/>
                <w:color w:val="222222"/>
              </w:rPr>
              <w:lastRenderedPageBreak/>
              <w:t>выявленных случаях аварийного, экстремально высокого и высокого загрязнения окружающей среды и выявленных случаях изменения радиационной обстановки на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оперативные данные о </w:t>
            </w:r>
            <w:r>
              <w:rPr>
                <w:rFonts w:ascii="Arial" w:hAnsi="Arial" w:cs="Arial"/>
                <w:color w:val="222222"/>
              </w:rPr>
              <w:lastRenderedPageBreak/>
              <w:t>выявленных случаях аварийного, экстремально высокого и высокого загрязнения окружающей среды и выявленных случаях изменения радиационной обстановки на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официальный сайт субъекта </w:t>
            </w:r>
            <w:r>
              <w:rPr>
                <w:rFonts w:ascii="Arial" w:hAnsi="Arial" w:cs="Arial"/>
                <w:color w:val="222222"/>
              </w:rPr>
              <w:lastRenderedPageBreak/>
              <w:t>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каждый понедельник </w:t>
            </w:r>
            <w:r>
              <w:rPr>
                <w:rFonts w:ascii="Arial" w:hAnsi="Arial" w:cs="Arial"/>
                <w:color w:val="222222"/>
              </w:rPr>
              <w:lastRenderedPageBreak/>
              <w:t>следующей недели, по мере поступления информации от подведомственных учреждений Росгидромета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по мере поступления </w:t>
            </w:r>
            <w:r>
              <w:rPr>
                <w:rFonts w:ascii="Arial" w:hAnsi="Arial" w:cs="Arial"/>
                <w:color w:val="222222"/>
              </w:rPr>
              <w:lastRenderedPageBreak/>
              <w:t>информации от подведомственных учреждений Росгидромета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32.</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об аварийном, экстремально высоком и высоком загрязнении окружающей среды и радиационной обстановке на территории Российской Федерации (данные о выявленных случаях аварийного, экстремально высокого и высокого загрязнения окружающей среды на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ежемесячная информационная справка об аварийном, экстремально высоком и высоком загрязнении окружающей среды и радиационной обстановке на территории Российской Федерации (данные о выявленных случаях аварийного, экстремально высокого и высокого загрязнения окружающей среды на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20-е число месяца, следующего за отчетным месяцем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ежемесячно, 20-го числа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33.</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об уровнях загрязнения окружающей среды и радиационной обстановке на территории г. Москвы и Московской области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ежемесячная информационная справка об уровнях загрязнения окружающей среды и радиационной обстановке на территории г. Москвы и Московской области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20-е число месяца, следующего за отчетным месяцем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ежемесячно, 20-го числа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34.</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Сведения об уровнях радиоактивного загрязнения окружающей среды для оперативной </w:t>
            </w:r>
            <w:r>
              <w:rPr>
                <w:rFonts w:ascii="Arial" w:hAnsi="Arial" w:cs="Arial"/>
                <w:color w:val="222222"/>
              </w:rPr>
              <w:lastRenderedPageBreak/>
              <w:t>оценки дозовых нагрузок на население за истекший год</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краткая ежегодная справка о радиационной обстановке на территории </w:t>
            </w:r>
            <w:r>
              <w:rPr>
                <w:rFonts w:ascii="Arial" w:hAnsi="Arial" w:cs="Arial"/>
                <w:color w:val="222222"/>
              </w:rPr>
              <w:lastRenderedPageBreak/>
              <w:t>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31 января года, следующего за отчетным годом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 31 января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35.</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Обобщенные по территории Российской Федерации данные о состоянии и загрязнении окружающей среды (информация о результатах регулярных наблюдений за загрязнением окружающей среды по данным государственной системы наблюдений за состоянием окружающей среды)</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обзор состояния и загрязнения окружающей среды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31 июля года, следующего за отчетным годом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 31 июля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36.</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Сведения об уровнях содержания загрязняющих веществ и тенденциях многолетних изменений измеряемых веществ в атмосфере и атмосферных выпадениях, в почве, растительности и поверхностных водах в фоновых районах, а также результаты экологической оценки состояния наземных и водных экосистем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обзор фонового состояния окружающей среды</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IV квартал года, следующего за отчетным годом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 IV квартал</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37.</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загрязнении поверхностных вод, включая:</w:t>
            </w:r>
          </w:p>
          <w:p w:rsidR="00BE252E" w:rsidRDefault="00BE252E" w:rsidP="00BE252E">
            <w:pPr>
              <w:textAlignment w:val="baseline"/>
              <w:rPr>
                <w:rFonts w:ascii="Arial" w:hAnsi="Arial" w:cs="Arial"/>
                <w:color w:val="222222"/>
              </w:rPr>
            </w:pPr>
            <w:r>
              <w:rPr>
                <w:rFonts w:ascii="Arial" w:hAnsi="Arial" w:cs="Arial"/>
                <w:color w:val="222222"/>
              </w:rPr>
              <w:t xml:space="preserve">качество воды у отдельных пунктов, как фоновых, так и загрязненных, а также отдельных водных </w:t>
            </w:r>
            <w:r>
              <w:rPr>
                <w:rFonts w:ascii="Arial" w:hAnsi="Arial" w:cs="Arial"/>
                <w:color w:val="222222"/>
              </w:rPr>
              <w:lastRenderedPageBreak/>
              <w:t>объектов, имеющих важное хозяйственное значение;</w:t>
            </w:r>
          </w:p>
          <w:p w:rsidR="00BE252E" w:rsidRDefault="00BE252E" w:rsidP="00BE252E">
            <w:pPr>
              <w:textAlignment w:val="baseline"/>
              <w:rPr>
                <w:rFonts w:ascii="Arial" w:hAnsi="Arial" w:cs="Arial"/>
                <w:color w:val="222222"/>
              </w:rPr>
            </w:pPr>
            <w:r>
              <w:rPr>
                <w:rFonts w:ascii="Arial" w:hAnsi="Arial" w:cs="Arial"/>
                <w:color w:val="222222"/>
              </w:rPr>
              <w:t>обобщения по водохозяйственным участкам рек, рекам в целом, бассейнам рек, гидрографическим районам, по Российской Федерации в целом;</w:t>
            </w:r>
          </w:p>
          <w:p w:rsidR="00BE252E" w:rsidRDefault="00BE252E" w:rsidP="00BE252E">
            <w:pPr>
              <w:textAlignment w:val="baseline"/>
              <w:rPr>
                <w:rFonts w:ascii="Arial" w:hAnsi="Arial" w:cs="Arial"/>
                <w:color w:val="222222"/>
              </w:rPr>
            </w:pPr>
            <w:r>
              <w:rPr>
                <w:rFonts w:ascii="Arial" w:hAnsi="Arial" w:cs="Arial"/>
                <w:color w:val="222222"/>
              </w:rPr>
              <w:t>информацию о водных объектах, испытывающих значительное антропогенное воздействие;</w:t>
            </w:r>
          </w:p>
          <w:p w:rsidR="00BE252E" w:rsidRDefault="00BE252E" w:rsidP="00BE252E">
            <w:pPr>
              <w:textAlignment w:val="baseline"/>
              <w:rPr>
                <w:rFonts w:ascii="Arial" w:hAnsi="Arial" w:cs="Arial"/>
                <w:color w:val="222222"/>
              </w:rPr>
            </w:pPr>
            <w:r>
              <w:rPr>
                <w:rFonts w:ascii="Arial" w:hAnsi="Arial" w:cs="Arial"/>
                <w:color w:val="222222"/>
              </w:rPr>
              <w:t>комплексную оценку качества поверхностных вод по 10 экономическим районам Российской Федерации и Кольскому полуострову;</w:t>
            </w:r>
          </w:p>
          <w:p w:rsidR="00BE252E" w:rsidRDefault="00BE252E" w:rsidP="00BE252E">
            <w:pPr>
              <w:textAlignment w:val="baseline"/>
              <w:rPr>
                <w:rFonts w:ascii="Arial" w:hAnsi="Arial" w:cs="Arial"/>
                <w:color w:val="222222"/>
              </w:rPr>
            </w:pPr>
            <w:r>
              <w:rPr>
                <w:rFonts w:ascii="Arial" w:hAnsi="Arial" w:cs="Arial"/>
                <w:color w:val="222222"/>
              </w:rPr>
              <w:t>оценку качества поверхностных вод по Федеральным округам и отдельным субъектам Российской Федерации, характеризуемым наиболее высоким уровнем загрязненности воды отдельных водных объектов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ежегодник качества поверхностных вод</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IV квартал года, следующего за отчетным годом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 IV квартал</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38.</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Информация об основных гидробиологических показателях качества поверхностных вод, включая оценку качества поверхностных вод и состояния пресноводных экосистем на территории </w:t>
            </w:r>
            <w:r>
              <w:rPr>
                <w:rFonts w:ascii="Arial" w:hAnsi="Arial" w:cs="Arial"/>
                <w:color w:val="222222"/>
              </w:rPr>
              <w:lastRenderedPageBreak/>
              <w:t>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ежегодник состояния экосистем поверхностных вод Российской Федерации (по гидробиологическим показателям)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IV квартал года, следующего за отчетным годом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 IV квартал</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39.</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Информация о загрязнении морей, омывающих территорию Российской Федерации, включая средние и максимальные за год или сезон значения отдельных </w:t>
            </w:r>
            <w:proofErr w:type="spellStart"/>
            <w:r>
              <w:rPr>
                <w:rFonts w:ascii="Arial" w:hAnsi="Arial" w:cs="Arial"/>
                <w:color w:val="222222"/>
              </w:rPr>
              <w:t>гидрологогидрохимических</w:t>
            </w:r>
            <w:proofErr w:type="spellEnd"/>
            <w:r>
              <w:rPr>
                <w:rFonts w:ascii="Arial" w:hAnsi="Arial" w:cs="Arial"/>
                <w:color w:val="222222"/>
              </w:rPr>
              <w:t xml:space="preserve"> показателей морских вод контролируемых прибрежных районов, а также характеристику уровня загрязнения вод и донных отложений тяжелыми металлами и широким спектром органических веществ природного и антропогенного происхождения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ежегодник качества морских вод по гидрохимическим показателям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IV квартал года, следующего за отчетным годом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 IV квартал</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40.</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состоянии загрязнения пестицидами объектов природной среды, включая:</w:t>
            </w:r>
          </w:p>
          <w:p w:rsidR="00BE252E" w:rsidRDefault="00BE252E" w:rsidP="00BE252E">
            <w:pPr>
              <w:textAlignment w:val="baseline"/>
              <w:rPr>
                <w:rFonts w:ascii="Arial" w:hAnsi="Arial" w:cs="Arial"/>
                <w:color w:val="222222"/>
              </w:rPr>
            </w:pPr>
            <w:r>
              <w:rPr>
                <w:rFonts w:ascii="Arial" w:hAnsi="Arial" w:cs="Arial"/>
                <w:color w:val="222222"/>
              </w:rPr>
              <w:t>оценку фактического загрязнения почв;</w:t>
            </w:r>
          </w:p>
          <w:p w:rsidR="00BE252E" w:rsidRDefault="00BE252E" w:rsidP="00BE252E">
            <w:pPr>
              <w:textAlignment w:val="baseline"/>
              <w:rPr>
                <w:rFonts w:ascii="Arial" w:hAnsi="Arial" w:cs="Arial"/>
                <w:color w:val="222222"/>
              </w:rPr>
            </w:pPr>
            <w:r>
              <w:rPr>
                <w:rFonts w:ascii="Arial" w:hAnsi="Arial" w:cs="Arial"/>
                <w:color w:val="222222"/>
              </w:rPr>
              <w:t>уровень загрязнения почв в отдельных регионах Российской Федерации;</w:t>
            </w:r>
          </w:p>
          <w:p w:rsidR="00BE252E" w:rsidRDefault="00BE252E" w:rsidP="00BE252E">
            <w:pPr>
              <w:textAlignment w:val="baseline"/>
              <w:rPr>
                <w:rFonts w:ascii="Arial" w:hAnsi="Arial" w:cs="Arial"/>
                <w:color w:val="222222"/>
              </w:rPr>
            </w:pPr>
            <w:r>
              <w:rPr>
                <w:rFonts w:ascii="Arial" w:hAnsi="Arial" w:cs="Arial"/>
                <w:color w:val="222222"/>
              </w:rPr>
              <w:t>состояние участков, прилегающих к местам хранения пестицидов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ежегодник "Мониторинг пестицидов в объектах природной среды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IV квартал года, следующего за отчетным годом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 IV квартал</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41.</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Информация о загрязнении почв Российской Федерации </w:t>
            </w:r>
            <w:proofErr w:type="spellStart"/>
            <w:r>
              <w:rPr>
                <w:rFonts w:ascii="Arial" w:hAnsi="Arial" w:cs="Arial"/>
                <w:color w:val="222222"/>
              </w:rPr>
              <w:t>токсикантами</w:t>
            </w:r>
            <w:proofErr w:type="spellEnd"/>
            <w:r>
              <w:rPr>
                <w:rFonts w:ascii="Arial" w:hAnsi="Arial" w:cs="Arial"/>
                <w:color w:val="222222"/>
              </w:rPr>
              <w:t xml:space="preserve"> </w:t>
            </w:r>
            <w:r>
              <w:rPr>
                <w:rFonts w:ascii="Arial" w:hAnsi="Arial" w:cs="Arial"/>
                <w:color w:val="222222"/>
              </w:rPr>
              <w:lastRenderedPageBreak/>
              <w:t xml:space="preserve">промышленного происхождения - металлами, мышьяком, фтором, нефтепродуктами, сульфатами, нитратами, </w:t>
            </w:r>
            <w:proofErr w:type="spellStart"/>
            <w:r>
              <w:rPr>
                <w:rFonts w:ascii="Arial" w:hAnsi="Arial" w:cs="Arial"/>
                <w:color w:val="222222"/>
              </w:rPr>
              <w:t>бенз</w:t>
            </w:r>
            <w:proofErr w:type="spellEnd"/>
            <w:r>
              <w:rPr>
                <w:rFonts w:ascii="Arial" w:hAnsi="Arial" w:cs="Arial"/>
                <w:color w:val="222222"/>
              </w:rPr>
              <w:t>(а)</w:t>
            </w:r>
            <w:proofErr w:type="spellStart"/>
            <w:r>
              <w:rPr>
                <w:rFonts w:ascii="Arial" w:hAnsi="Arial" w:cs="Arial"/>
                <w:color w:val="222222"/>
              </w:rPr>
              <w:t>пиреном</w:t>
            </w:r>
            <w:proofErr w:type="spellEnd"/>
            <w:r>
              <w:rPr>
                <w:rFonts w:ascii="Arial" w:hAnsi="Arial" w:cs="Arial"/>
                <w:color w:val="222222"/>
              </w:rPr>
              <w:t xml:space="preserve">, </w:t>
            </w:r>
            <w:proofErr w:type="spellStart"/>
            <w:r>
              <w:rPr>
                <w:rFonts w:ascii="Arial" w:hAnsi="Arial" w:cs="Arial"/>
                <w:color w:val="222222"/>
              </w:rPr>
              <w:t>полихлорбифенилами</w:t>
            </w:r>
            <w:proofErr w:type="spellEnd"/>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ежегодник "Загрязнение почв Российской Федерации </w:t>
            </w:r>
            <w:proofErr w:type="spellStart"/>
            <w:r>
              <w:rPr>
                <w:rFonts w:ascii="Arial" w:hAnsi="Arial" w:cs="Arial"/>
                <w:color w:val="222222"/>
              </w:rPr>
              <w:lastRenderedPageBreak/>
              <w:t>токсикантами</w:t>
            </w:r>
            <w:proofErr w:type="spellEnd"/>
            <w:r>
              <w:rPr>
                <w:rFonts w:ascii="Arial" w:hAnsi="Arial" w:cs="Arial"/>
                <w:color w:val="222222"/>
              </w:rPr>
              <w:t xml:space="preserve"> промышленного происхождения"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IV квартал года, следующего за отчетным годом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 IV квартал</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42.</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Данные о загрязнении атмосферного воздуха в населенных пунктах Российской Федерации, включая:</w:t>
            </w:r>
          </w:p>
          <w:p w:rsidR="00BE252E" w:rsidRDefault="00BE252E" w:rsidP="00BE252E">
            <w:pPr>
              <w:textAlignment w:val="baseline"/>
              <w:rPr>
                <w:rFonts w:ascii="Arial" w:hAnsi="Arial" w:cs="Arial"/>
                <w:color w:val="222222"/>
              </w:rPr>
            </w:pPr>
            <w:r>
              <w:rPr>
                <w:rFonts w:ascii="Arial" w:hAnsi="Arial" w:cs="Arial"/>
                <w:color w:val="222222"/>
              </w:rPr>
              <w:t>характеристику уровня загрязнения атмосферного воздуха;</w:t>
            </w:r>
          </w:p>
          <w:p w:rsidR="00BE252E" w:rsidRDefault="00BE252E" w:rsidP="00BE252E">
            <w:pPr>
              <w:textAlignment w:val="baseline"/>
              <w:rPr>
                <w:rFonts w:ascii="Arial" w:hAnsi="Arial" w:cs="Arial"/>
                <w:color w:val="222222"/>
              </w:rPr>
            </w:pPr>
            <w:r>
              <w:rPr>
                <w:rFonts w:ascii="Arial" w:hAnsi="Arial" w:cs="Arial"/>
                <w:color w:val="222222"/>
              </w:rPr>
              <w:t>загрязнение атмосферного воздуха отдельными веществами;</w:t>
            </w:r>
          </w:p>
          <w:p w:rsidR="00BE252E" w:rsidRDefault="00BE252E" w:rsidP="00BE252E">
            <w:pPr>
              <w:textAlignment w:val="baseline"/>
              <w:rPr>
                <w:rFonts w:ascii="Arial" w:hAnsi="Arial" w:cs="Arial"/>
                <w:color w:val="222222"/>
              </w:rPr>
            </w:pPr>
            <w:r>
              <w:rPr>
                <w:rFonts w:ascii="Arial" w:hAnsi="Arial" w:cs="Arial"/>
                <w:color w:val="222222"/>
              </w:rPr>
              <w:t>оценку уровня загрязнения в городских населенных пунктах;</w:t>
            </w:r>
          </w:p>
          <w:p w:rsidR="00BE252E" w:rsidRDefault="00BE252E" w:rsidP="00BE252E">
            <w:pPr>
              <w:textAlignment w:val="baseline"/>
              <w:rPr>
                <w:rFonts w:ascii="Arial" w:hAnsi="Arial" w:cs="Arial"/>
                <w:color w:val="222222"/>
              </w:rPr>
            </w:pPr>
            <w:r>
              <w:rPr>
                <w:rFonts w:ascii="Arial" w:hAnsi="Arial" w:cs="Arial"/>
                <w:color w:val="222222"/>
              </w:rPr>
              <w:t>качество атмосферного воздуха в субъектах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ежегодник состояния загрязнения атмосферы в городах на территории России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IV квартал года, следующего за отчетным годом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 IV квартал</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43.</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Данные наблюдений на территории Российской Федерации и некоторых сопредельных государств за содержанием техногенных радионуклидов в воздухе и атмосферных выпадениях (потоке радиоактивных продуктов из атмосферы на поверхность земли), почвенно-растительном покрове, поверхностных </w:t>
            </w:r>
            <w:r>
              <w:rPr>
                <w:rFonts w:ascii="Arial" w:hAnsi="Arial" w:cs="Arial"/>
                <w:color w:val="222222"/>
              </w:rPr>
              <w:lastRenderedPageBreak/>
              <w:t>пресных и морских водах, а также данные наблюдений за уровнем гамма-излучения на местности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ежегодник "Радиационная обстановка на территории России и сопредельных государств"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IV квартал года, следующего за отчетным годом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 IV квартал</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44.</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Официальная статистическая информация по форме федерального статистического наблюдения N 2-тп (</w:t>
            </w:r>
            <w:proofErr w:type="spellStart"/>
            <w:r>
              <w:rPr>
                <w:rFonts w:ascii="Arial" w:hAnsi="Arial" w:cs="Arial"/>
                <w:color w:val="222222"/>
              </w:rPr>
              <w:t>водхоз</w:t>
            </w:r>
            <w:proofErr w:type="spellEnd"/>
            <w:r>
              <w:rPr>
                <w:rFonts w:ascii="Arial" w:hAnsi="Arial" w:cs="Arial"/>
                <w:color w:val="222222"/>
              </w:rPr>
              <w:t>) "Сведения об использовании воды"</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официальная статистическая информация по форме федерального статистического наблюдения N 2-тп (</w:t>
            </w:r>
            <w:proofErr w:type="spellStart"/>
            <w:r>
              <w:rPr>
                <w:rFonts w:ascii="Arial" w:hAnsi="Arial" w:cs="Arial"/>
                <w:color w:val="222222"/>
              </w:rPr>
              <w:t>водхоз</w:t>
            </w:r>
            <w:proofErr w:type="spellEnd"/>
            <w:r>
              <w:rPr>
                <w:rFonts w:ascii="Arial" w:hAnsi="Arial" w:cs="Arial"/>
                <w:color w:val="222222"/>
              </w:rPr>
              <w:t>) "Сведения об использовании воды"</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единая межведомственная информационно статистическая система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Росводресурсы</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45.</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Сведения о состоянии водных объектов </w:t>
            </w:r>
            <w:proofErr w:type="spellStart"/>
            <w:r>
              <w:rPr>
                <w:rFonts w:ascii="Arial" w:hAnsi="Arial" w:cs="Arial"/>
                <w:color w:val="222222"/>
              </w:rPr>
              <w:t>рыбохозяйственного</w:t>
            </w:r>
            <w:proofErr w:type="spellEnd"/>
            <w:r>
              <w:rPr>
                <w:rFonts w:ascii="Arial" w:hAnsi="Arial" w:cs="Arial"/>
                <w:color w:val="222222"/>
              </w:rPr>
              <w:t xml:space="preserve"> значения, включая:</w:t>
            </w:r>
          </w:p>
          <w:p w:rsidR="00BE252E" w:rsidRDefault="00BE252E" w:rsidP="00BE252E">
            <w:pPr>
              <w:textAlignment w:val="baseline"/>
              <w:rPr>
                <w:rFonts w:ascii="Arial" w:hAnsi="Arial" w:cs="Arial"/>
                <w:color w:val="222222"/>
              </w:rPr>
            </w:pPr>
            <w:r>
              <w:rPr>
                <w:rFonts w:ascii="Arial" w:hAnsi="Arial" w:cs="Arial"/>
                <w:color w:val="222222"/>
              </w:rPr>
              <w:t>наименование водного объекта;</w:t>
            </w:r>
          </w:p>
          <w:p w:rsidR="00BE252E" w:rsidRDefault="00BE252E" w:rsidP="00BE252E">
            <w:pPr>
              <w:textAlignment w:val="baseline"/>
              <w:rPr>
                <w:rFonts w:ascii="Arial" w:hAnsi="Arial" w:cs="Arial"/>
                <w:color w:val="222222"/>
              </w:rPr>
            </w:pPr>
            <w:r>
              <w:rPr>
                <w:rFonts w:ascii="Arial" w:hAnsi="Arial" w:cs="Arial"/>
                <w:color w:val="222222"/>
              </w:rPr>
              <w:t>данные о состоянии водных объектов, как среды обитания водных биологических ресурсов, в том числе по нормируемым показателям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сведения о состоянии водных объектов </w:t>
            </w:r>
            <w:proofErr w:type="spellStart"/>
            <w:r>
              <w:rPr>
                <w:rFonts w:ascii="Arial" w:hAnsi="Arial" w:cs="Arial"/>
                <w:color w:val="222222"/>
              </w:rPr>
              <w:t>рыбохозяйственного</w:t>
            </w:r>
            <w:proofErr w:type="spellEnd"/>
            <w:r>
              <w:rPr>
                <w:rFonts w:ascii="Arial" w:hAnsi="Arial" w:cs="Arial"/>
                <w:color w:val="222222"/>
              </w:rPr>
              <w:t xml:space="preserve"> значения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II квартал года, следующего за отчетным годом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Росрыболовство</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46.</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Уведомление о начале работы экспертной комиссии государственной экологической экспертизы, содержащее информацию о сроке ее проведения, дате и месте проведения организационного заседания экспертной комиссии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уведомление о начале работы экспертной комиссии государственной экологической экспертизы</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течение 3 рабочих дней со дня издания приказа (решения) об организации государственной экологической экспертизы</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возникновения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r>
              <w:rPr>
                <w:rFonts w:ascii="Arial" w:hAnsi="Arial" w:cs="Arial"/>
                <w:color w:val="222222"/>
              </w:rPr>
              <w:t>,</w:t>
            </w:r>
          </w:p>
          <w:p w:rsidR="00BE252E" w:rsidRDefault="00BE252E" w:rsidP="00BE252E">
            <w:pPr>
              <w:textAlignment w:val="baseline"/>
              <w:rPr>
                <w:rFonts w:ascii="Arial" w:hAnsi="Arial" w:cs="Arial"/>
                <w:color w:val="222222"/>
              </w:rPr>
            </w:pPr>
            <w:r>
              <w:rPr>
                <w:rFonts w:ascii="Arial" w:hAnsi="Arial" w:cs="Arial"/>
                <w:color w:val="222222"/>
              </w:rPr>
              <w:t>органы, уполномоченные высшими исполнительными органами государственной власти субъектов Российской Федерации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47.</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Информация о результатах проведения государственной экологической экспертизы на объектах, подлежащих государственной </w:t>
            </w:r>
            <w:r>
              <w:rPr>
                <w:rFonts w:ascii="Arial" w:hAnsi="Arial" w:cs="Arial"/>
                <w:color w:val="222222"/>
              </w:rPr>
              <w:lastRenderedPageBreak/>
              <w:t>экологической экспертизе федерального, регионального уровня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реестр заключений государственной экологической экспертизы, включая сведения о каждом заключении </w:t>
            </w:r>
            <w:r>
              <w:rPr>
                <w:rFonts w:ascii="Arial" w:hAnsi="Arial" w:cs="Arial"/>
                <w:color w:val="222222"/>
              </w:rPr>
              <w:lastRenderedPageBreak/>
              <w:t>государственной экологической экспертизы</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течение 5 рабочих дней со дня утверждения заключения государственной экологической экспертизы</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возникновения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r>
              <w:rPr>
                <w:rFonts w:ascii="Arial" w:hAnsi="Arial" w:cs="Arial"/>
                <w:color w:val="222222"/>
              </w:rPr>
              <w:t>,</w:t>
            </w:r>
          </w:p>
          <w:p w:rsidR="00BE252E" w:rsidRDefault="00BE252E" w:rsidP="00BE252E">
            <w:pPr>
              <w:textAlignment w:val="baseline"/>
              <w:rPr>
                <w:rFonts w:ascii="Arial" w:hAnsi="Arial" w:cs="Arial"/>
                <w:color w:val="222222"/>
              </w:rPr>
            </w:pPr>
            <w:r>
              <w:rPr>
                <w:rFonts w:ascii="Arial" w:hAnsi="Arial" w:cs="Arial"/>
                <w:color w:val="222222"/>
              </w:rPr>
              <w:t xml:space="preserve">органы, уполномоченные высшими исполнительными органами </w:t>
            </w:r>
            <w:r>
              <w:rPr>
                <w:rFonts w:ascii="Arial" w:hAnsi="Arial" w:cs="Arial"/>
                <w:color w:val="222222"/>
              </w:rPr>
              <w:lastRenderedPageBreak/>
              <w:t>государственной власти субъектов Российской Федерации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48.</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Прогностическая информация о состоянии солнечной активности, магнитосферы, радиационной обстановки в околоземном космическом пространстве, ионосферы и магнитного поля Земли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прогностическая информация о состоянии солнечной активности, магнитосферы, радиационной обстановки в околоземном космическом пространстве, ионосферы и магнитного поля Земли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ежедневно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ежедневно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49.</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Осредненные за месяц значения общего содержания озона в отклонениях от климатической нормы (в виде карт)</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осредненные за месяц значения общего содержания озона в отклонениях от климатической нормы (в виде карт)</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ежемесячно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ежемесячно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50.</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Официальная статистическая информация по форме федерального статистического наблюдения N 2-ТП (отходы) "Сведения об образовании, обработке, утилизации, обезвреживании, размещении отходов производства и потребления"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официальная статистическая информация по форме федерального статистического наблюдения N 2-ТП (отходы) "Сведения об образовании, обработке, утилизации, обезвреживании, размещении отходов производства и потребления"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единая межведомственная информационно статистическая система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51.</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Информация о категориях водных объектов или их частей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w:t>
            </w:r>
            <w:r>
              <w:rPr>
                <w:rFonts w:ascii="Arial" w:hAnsi="Arial" w:cs="Arial"/>
                <w:color w:val="222222"/>
              </w:rPr>
              <w:lastRenderedPageBreak/>
              <w:t>поселений или городских округов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государственный водный реестр</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соответствии со статьей </w:t>
            </w:r>
            <w:hyperlink r:id="rId23" w:history="1">
              <w:r>
                <w:rPr>
                  <w:rStyle w:val="ac"/>
                  <w:rFonts w:ascii="Arial" w:hAnsi="Arial" w:cs="Arial"/>
                  <w:color w:val="1B6DFD"/>
                  <w:bdr w:val="none" w:sz="0" w:space="0" w:color="auto" w:frame="1"/>
                </w:rPr>
                <w:t>31 Водного кодекса Российской Федерации</w:t>
              </w:r>
            </w:hyperlink>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соответствии со статьей </w:t>
            </w:r>
            <w:hyperlink r:id="rId24" w:history="1">
              <w:r>
                <w:rPr>
                  <w:rStyle w:val="ac"/>
                  <w:rFonts w:ascii="Arial" w:hAnsi="Arial" w:cs="Arial"/>
                  <w:color w:val="1B6DFD"/>
                  <w:bdr w:val="none" w:sz="0" w:space="0" w:color="auto" w:frame="1"/>
                </w:rPr>
                <w:t>31 Водного кодекса Российской Федерации</w:t>
              </w:r>
            </w:hyperlink>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Росводресурсы</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52.</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об оценке объемов антропогенных выбросов из источников и абсорбции поглотителями парниковых газов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кадастр антропогенных выбросов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 до 15 апреля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53.</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Аналитическая информация о состоянии окружающей среды в субъекте Российской Федерации, в том числе компонентов природной среды, естественных экологических систем, о происходящих в них процессах, явлениях, результатах оценки и прогноза изменений состояния окружающей среды под влиянием природных и антропогенных факторов, включая:</w:t>
            </w:r>
          </w:p>
          <w:p w:rsidR="00BE252E" w:rsidRDefault="00BE252E" w:rsidP="00BE252E">
            <w:pPr>
              <w:textAlignment w:val="baseline"/>
              <w:rPr>
                <w:rFonts w:ascii="Arial" w:hAnsi="Arial" w:cs="Arial"/>
                <w:color w:val="222222"/>
              </w:rPr>
            </w:pPr>
            <w:r>
              <w:rPr>
                <w:rFonts w:ascii="Arial" w:hAnsi="Arial" w:cs="Arial"/>
                <w:color w:val="222222"/>
              </w:rPr>
              <w:t>основные показатели фактического состояния окружающей среды;</w:t>
            </w:r>
          </w:p>
          <w:p w:rsidR="00BE252E" w:rsidRDefault="00BE252E" w:rsidP="00BE252E">
            <w:pPr>
              <w:textAlignment w:val="baseline"/>
              <w:rPr>
                <w:rFonts w:ascii="Arial" w:hAnsi="Arial" w:cs="Arial"/>
                <w:color w:val="222222"/>
              </w:rPr>
            </w:pPr>
            <w:r>
              <w:rPr>
                <w:rFonts w:ascii="Arial" w:hAnsi="Arial" w:cs="Arial"/>
                <w:color w:val="222222"/>
              </w:rPr>
              <w:t>сведения о природных и антропогенных факторах, влияющих на состояние окружающей среды, анализ, тенденции и прогноз их воздействия на окружающую среду;</w:t>
            </w:r>
          </w:p>
          <w:p w:rsidR="00BE252E" w:rsidRDefault="00BE252E" w:rsidP="00BE252E">
            <w:pPr>
              <w:textAlignment w:val="baseline"/>
              <w:rPr>
                <w:rFonts w:ascii="Arial" w:hAnsi="Arial" w:cs="Arial"/>
                <w:color w:val="222222"/>
              </w:rPr>
            </w:pPr>
            <w:r>
              <w:rPr>
                <w:rFonts w:ascii="Arial" w:hAnsi="Arial" w:cs="Arial"/>
                <w:color w:val="222222"/>
              </w:rPr>
              <w:t xml:space="preserve">оценку достижения целевых показателей </w:t>
            </w:r>
            <w:r>
              <w:rPr>
                <w:rFonts w:ascii="Arial" w:hAnsi="Arial" w:cs="Arial"/>
                <w:color w:val="222222"/>
              </w:rPr>
              <w:lastRenderedPageBreak/>
              <w:t>качества окружающей среды, предусмотренных программными документами (концепциями, доктринами, стратегиями, государственными (федеральными) целевыми программами);</w:t>
            </w:r>
          </w:p>
          <w:p w:rsidR="00BE252E" w:rsidRDefault="00BE252E" w:rsidP="00BE252E">
            <w:pPr>
              <w:textAlignment w:val="baseline"/>
              <w:rPr>
                <w:rFonts w:ascii="Arial" w:hAnsi="Arial" w:cs="Arial"/>
                <w:color w:val="222222"/>
              </w:rPr>
            </w:pPr>
            <w:r>
              <w:rPr>
                <w:rFonts w:ascii="Arial" w:hAnsi="Arial" w:cs="Arial"/>
                <w:color w:val="222222"/>
              </w:rPr>
              <w:t>результаты научных исследований в области охраны окружающей среды;</w:t>
            </w:r>
          </w:p>
          <w:p w:rsidR="00BE252E" w:rsidRDefault="00BE252E" w:rsidP="00BE252E">
            <w:pPr>
              <w:textAlignment w:val="baseline"/>
              <w:rPr>
                <w:rFonts w:ascii="Arial" w:hAnsi="Arial" w:cs="Arial"/>
                <w:color w:val="222222"/>
              </w:rPr>
            </w:pPr>
            <w:r>
              <w:rPr>
                <w:rFonts w:ascii="Arial" w:hAnsi="Arial" w:cs="Arial"/>
                <w:color w:val="222222"/>
              </w:rPr>
              <w:t>предложения о предотвращении, ограничении и минимизации негативного воздействия на окружающую среду</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государственные доклады о состоянии и об охране окружающей среды в субъектах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органы исполнительной власти субъектов Российской Федерации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54.</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Сведения о состоянии морской среды, природных ресурсах Мирового океана и антропогенных объектах в акваториях морей и океанов, в Арктике и Антарктике, на островах, прибрежных территориях, сведения о морском транспорте, промышленном рыболовстве, добыче полезных ископаемых, других видах морской деятельности, социально-экономическая и другая информация, необходимая для изучения и использования ресурсов Мирового </w:t>
            </w:r>
            <w:r>
              <w:rPr>
                <w:rFonts w:ascii="Arial" w:hAnsi="Arial" w:cs="Arial"/>
                <w:color w:val="222222"/>
              </w:rPr>
              <w:lastRenderedPageBreak/>
              <w:t>океана и контроля за его состоянием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единая государственная система информации об обстановке в Мировом океане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единой государственной системы информации об обстановке в Мировом океане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соответствии с Положением о единой государственной системе информации об обстановке в Мировом океане, утвержденным </w:t>
            </w:r>
            <w:hyperlink r:id="rId25" w:history="1">
              <w:r>
                <w:rPr>
                  <w:rStyle w:val="ac"/>
                  <w:rFonts w:ascii="Arial" w:hAnsi="Arial" w:cs="Arial"/>
                  <w:color w:val="1B6DFD"/>
                  <w:bdr w:val="none" w:sz="0" w:space="0" w:color="auto" w:frame="1"/>
                </w:rPr>
                <w:t>постановлением Правительства Российской Федерации от 29 декабря 2005 г. N 836</w:t>
              </w:r>
            </w:hyperlink>
            <w:r>
              <w:rPr>
                <w:rFonts w:ascii="Arial" w:hAnsi="Arial" w:cs="Arial"/>
                <w:color w:val="222222"/>
              </w:rPr>
              <w:t> "Об утверждении Положения о единой государственной системе информации об обстановке в Мировом океане"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в соответствии с Положением о единой государственной системе информации об обстановке в Мировом океане, утвержденным </w:t>
            </w:r>
            <w:hyperlink r:id="rId26" w:history="1">
              <w:r>
                <w:rPr>
                  <w:rStyle w:val="ac"/>
                  <w:rFonts w:ascii="Arial" w:hAnsi="Arial" w:cs="Arial"/>
                  <w:color w:val="1B6DFD"/>
                  <w:bdr w:val="none" w:sz="0" w:space="0" w:color="auto" w:frame="1"/>
                </w:rPr>
                <w:t>постановлением Правительства Российской Федерации от 29 декабря 2005 г. N 836</w:t>
              </w:r>
            </w:hyperlink>
            <w:r>
              <w:rPr>
                <w:rFonts w:ascii="Arial" w:hAnsi="Arial" w:cs="Arial"/>
                <w:color w:val="222222"/>
              </w:rPr>
              <w:t> "Об утверждении Положения о единой государственной системе информации об обстановке в Мировом океане"</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 и иные федеральные органы исполнительной власти и организации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55.</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комплексных планах мероприятий по снижению выбросов загрязняющих веществ в атмосферный воздух в городских округах Братск, Красноярск, Липецк, Магнитогорск, Медногорск, Нижний Тагил, Новокузнецк, Норильск, Омск, Челябинск, Череповец и Чита, реализуемых в рамках эксперимента по квотированию выбросов загрязняющих веществ, включая:</w:t>
            </w:r>
          </w:p>
          <w:p w:rsidR="00BE252E" w:rsidRDefault="00BE252E" w:rsidP="00BE252E">
            <w:pPr>
              <w:textAlignment w:val="baseline"/>
              <w:rPr>
                <w:rFonts w:ascii="Arial" w:hAnsi="Arial" w:cs="Arial"/>
                <w:color w:val="222222"/>
              </w:rPr>
            </w:pPr>
            <w:r>
              <w:rPr>
                <w:rFonts w:ascii="Arial" w:hAnsi="Arial" w:cs="Arial"/>
                <w:color w:val="222222"/>
              </w:rPr>
              <w:t>целевые показатели снижения выбросов, которые должны быть достигнуты в ходе реализации комплексного плана;</w:t>
            </w:r>
          </w:p>
          <w:p w:rsidR="00BE252E" w:rsidRDefault="00BE252E" w:rsidP="00BE252E">
            <w:pPr>
              <w:textAlignment w:val="baseline"/>
              <w:rPr>
                <w:rFonts w:ascii="Arial" w:hAnsi="Arial" w:cs="Arial"/>
                <w:color w:val="222222"/>
              </w:rPr>
            </w:pPr>
            <w:r>
              <w:rPr>
                <w:rFonts w:ascii="Arial" w:hAnsi="Arial" w:cs="Arial"/>
                <w:color w:val="222222"/>
              </w:rPr>
              <w:t>перечень мероприятий, направленных на снижение выбросов от источников выбросов на объектах, оказывающих негативное воздействие на окружающую среду с показателями снижения этих выбросов;</w:t>
            </w:r>
          </w:p>
          <w:p w:rsidR="00BE252E" w:rsidRDefault="00BE252E" w:rsidP="00BE252E">
            <w:pPr>
              <w:textAlignment w:val="baseline"/>
              <w:rPr>
                <w:rFonts w:ascii="Arial" w:hAnsi="Arial" w:cs="Arial"/>
                <w:color w:val="222222"/>
              </w:rPr>
            </w:pPr>
            <w:r>
              <w:rPr>
                <w:rFonts w:ascii="Arial" w:hAnsi="Arial" w:cs="Arial"/>
                <w:color w:val="222222"/>
              </w:rPr>
              <w:t xml:space="preserve">перечень других мероприятий, направленных на улучшение качества атмосферного </w:t>
            </w:r>
            <w:r>
              <w:rPr>
                <w:rFonts w:ascii="Arial" w:hAnsi="Arial" w:cs="Arial"/>
                <w:color w:val="222222"/>
              </w:rPr>
              <w:lastRenderedPageBreak/>
              <w:t>воздуха, с указанием сроков выполнения этих мероприятий;</w:t>
            </w:r>
          </w:p>
          <w:p w:rsidR="00BE252E" w:rsidRDefault="00BE252E" w:rsidP="00BE252E">
            <w:pPr>
              <w:textAlignment w:val="baseline"/>
              <w:rPr>
                <w:rFonts w:ascii="Arial" w:hAnsi="Arial" w:cs="Arial"/>
                <w:color w:val="222222"/>
              </w:rPr>
            </w:pPr>
            <w:r>
              <w:rPr>
                <w:rFonts w:ascii="Arial" w:hAnsi="Arial" w:cs="Arial"/>
                <w:color w:val="222222"/>
              </w:rPr>
              <w:t>объемы и источники финансирования;</w:t>
            </w:r>
          </w:p>
          <w:p w:rsidR="00BE252E" w:rsidRDefault="00BE252E" w:rsidP="00BE252E">
            <w:pPr>
              <w:textAlignment w:val="baseline"/>
              <w:rPr>
                <w:rFonts w:ascii="Arial" w:hAnsi="Arial" w:cs="Arial"/>
                <w:color w:val="222222"/>
              </w:rPr>
            </w:pPr>
            <w:r>
              <w:rPr>
                <w:rFonts w:ascii="Arial" w:hAnsi="Arial" w:cs="Arial"/>
                <w:color w:val="222222"/>
              </w:rPr>
              <w:t>ответственных за проведение мероприятий;</w:t>
            </w:r>
          </w:p>
          <w:p w:rsidR="00BE252E" w:rsidRDefault="00BE252E" w:rsidP="00BE252E">
            <w:pPr>
              <w:textAlignment w:val="baseline"/>
              <w:rPr>
                <w:rFonts w:ascii="Arial" w:hAnsi="Arial" w:cs="Arial"/>
                <w:color w:val="222222"/>
              </w:rPr>
            </w:pPr>
            <w:r>
              <w:rPr>
                <w:rFonts w:ascii="Arial" w:hAnsi="Arial" w:cs="Arial"/>
                <w:color w:val="222222"/>
              </w:rPr>
              <w:t>сведения о выполнении указанных мероприятий</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комплексные планы мероприятий по снижению выбросов загрязняющих веществ в атмосферный воздух</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федеральная государственная информационная система мониторинга качества атмосферного воздуха в городских округах Братск, Красноярск, Липецк, Магнитогорск, Медногорск, Нижний Тагил, Новокузнецк, Норильск, Омск, Челябинск, Череповец и Чита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56.</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Обзор и прогноз агрометеорологических условий по территории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об агрометеорологических условиях</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57.</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Гидрологический обзор о развитии весеннего половодья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развитии весенне-летних процессов на реках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58.</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Карты среднемесячных значений и аномалий </w:t>
            </w:r>
            <w:proofErr w:type="spellStart"/>
            <w:r>
              <w:rPr>
                <w:rFonts w:ascii="Arial" w:hAnsi="Arial" w:cs="Arial"/>
                <w:color w:val="222222"/>
              </w:rPr>
              <w:t>метеовеличин</w:t>
            </w:r>
            <w:proofErr w:type="spellEnd"/>
            <w:r>
              <w:rPr>
                <w:rFonts w:ascii="Arial" w:hAnsi="Arial" w:cs="Arial"/>
                <w:color w:val="222222"/>
              </w:rPr>
              <w:t xml:space="preserve"> по Северному полушарию за прошедший месяц</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карты</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59.</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Карты </w:t>
            </w:r>
            <w:proofErr w:type="spellStart"/>
            <w:r>
              <w:rPr>
                <w:rFonts w:ascii="Arial" w:hAnsi="Arial" w:cs="Arial"/>
                <w:color w:val="222222"/>
              </w:rPr>
              <w:t>пожароопасности</w:t>
            </w:r>
            <w:proofErr w:type="spellEnd"/>
            <w:r>
              <w:rPr>
                <w:rFonts w:ascii="Arial" w:hAnsi="Arial" w:cs="Arial"/>
                <w:color w:val="222222"/>
              </w:rPr>
              <w:t xml:space="preserve"> в лесных массивах по территории России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карты классов пожарной опасности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ежедневно, в пожароопасный период апрель - октябрь</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ежедневно, в пожароопасный период апрель - октябрь</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60.</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Распределение аномально низких значений общего содержания озона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карты распределения аномально низких значений общего содержания озона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61.</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Состояние озонового слоя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бюллетень о состоянии озонового слоя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62.</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Состояние озонового слоя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обзор состояния озонового слоя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63.</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Спутниковая информационная продукция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карты спутниковых наблюдений, </w:t>
            </w:r>
            <w:r>
              <w:rPr>
                <w:rFonts w:ascii="Arial" w:hAnsi="Arial" w:cs="Arial"/>
                <w:color w:val="222222"/>
              </w:rPr>
              <w:lastRenderedPageBreak/>
              <w:t>подготовленные на основании отечественных и зарубежных космических аппаратов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официальный сайт субъекта размещения </w:t>
            </w:r>
            <w:r>
              <w:rPr>
                <w:rFonts w:ascii="Arial" w:hAnsi="Arial" w:cs="Arial"/>
                <w:color w:val="222222"/>
              </w:rPr>
              <w:lastRenderedPageBreak/>
              <w:t>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Росгидромет</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64.</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Сведения о проведении общественных обсуждений, направленных на информирование граждан и юридических лиц о планируемой (намечаемой) хозяйственной деятельности и ее возможном воздействии на окружающую среду, включая:</w:t>
            </w:r>
          </w:p>
          <w:p w:rsidR="00BE252E" w:rsidRDefault="00BE252E" w:rsidP="00BE252E">
            <w:pPr>
              <w:textAlignment w:val="baseline"/>
              <w:rPr>
                <w:rFonts w:ascii="Arial" w:hAnsi="Arial" w:cs="Arial"/>
                <w:color w:val="222222"/>
              </w:rPr>
            </w:pPr>
            <w:r>
              <w:rPr>
                <w:rFonts w:ascii="Arial" w:hAnsi="Arial" w:cs="Arial"/>
                <w:color w:val="222222"/>
              </w:rPr>
              <w:t>форму проведения общественных обсуждений;</w:t>
            </w:r>
          </w:p>
          <w:p w:rsidR="00BE252E" w:rsidRDefault="00BE252E" w:rsidP="00BE252E">
            <w:pPr>
              <w:textAlignment w:val="baseline"/>
              <w:rPr>
                <w:rFonts w:ascii="Arial" w:hAnsi="Arial" w:cs="Arial"/>
                <w:color w:val="222222"/>
              </w:rPr>
            </w:pPr>
            <w:r>
              <w:rPr>
                <w:rFonts w:ascii="Arial" w:hAnsi="Arial" w:cs="Arial"/>
                <w:color w:val="222222"/>
              </w:rPr>
              <w:t>даты, времени и места проведения общественных обсуждений;</w:t>
            </w:r>
          </w:p>
          <w:p w:rsidR="00BE252E" w:rsidRDefault="00BE252E" w:rsidP="00BE252E">
            <w:pPr>
              <w:textAlignment w:val="baseline"/>
              <w:rPr>
                <w:rFonts w:ascii="Arial" w:hAnsi="Arial" w:cs="Arial"/>
                <w:color w:val="222222"/>
              </w:rPr>
            </w:pPr>
            <w:r>
              <w:rPr>
                <w:rFonts w:ascii="Arial" w:hAnsi="Arial" w:cs="Arial"/>
                <w:color w:val="222222"/>
              </w:rPr>
              <w:t>наименования и места размещения объекта общественного обсуждения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уведомление о проведении общественных обсуждений, направленных на информирование граждан и юридических лиц о планируемой (намечаемой) хозяйственной деятельности и ее возможном воздействии на окружающую среду</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не позднее чем за 3 календарных дня до начала планируемого общественного обсуждения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r>
              <w:rPr>
                <w:rFonts w:ascii="Arial" w:hAnsi="Arial" w:cs="Arial"/>
                <w:color w:val="222222"/>
              </w:rPr>
              <w:t xml:space="preserve"> и его территориальные органы, органы исполнительной власти субъектов Российской Федерации, органы местного самоуправления</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65.</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разрешениях на вывоз из Российской Федерации и ввоз в Российскую Федерацию видов дикой фауны и флоры, находящихся под угрозой исчезновения, их частей или дериватов, включая:</w:t>
            </w:r>
          </w:p>
          <w:p w:rsidR="00BE252E" w:rsidRDefault="00BE252E" w:rsidP="00BE252E">
            <w:pPr>
              <w:textAlignment w:val="baseline"/>
              <w:rPr>
                <w:rFonts w:ascii="Arial" w:hAnsi="Arial" w:cs="Arial"/>
                <w:color w:val="222222"/>
              </w:rPr>
            </w:pPr>
            <w:r>
              <w:rPr>
                <w:rFonts w:ascii="Arial" w:hAnsi="Arial" w:cs="Arial"/>
                <w:color w:val="222222"/>
              </w:rPr>
              <w:t>наименование юридического (физического) лица, которому выдано разрешение;</w:t>
            </w:r>
          </w:p>
          <w:p w:rsidR="00BE252E" w:rsidRDefault="00BE252E" w:rsidP="00BE252E">
            <w:pPr>
              <w:textAlignment w:val="baseline"/>
              <w:rPr>
                <w:rFonts w:ascii="Arial" w:hAnsi="Arial" w:cs="Arial"/>
                <w:color w:val="222222"/>
              </w:rPr>
            </w:pPr>
            <w:r>
              <w:rPr>
                <w:rFonts w:ascii="Arial" w:hAnsi="Arial" w:cs="Arial"/>
                <w:color w:val="222222"/>
              </w:rPr>
              <w:t>вид, номер, дату выдачи и срок действия разрешения;</w:t>
            </w:r>
          </w:p>
          <w:p w:rsidR="00BE252E" w:rsidRDefault="00BE252E" w:rsidP="00BE252E">
            <w:pPr>
              <w:textAlignment w:val="baseline"/>
              <w:rPr>
                <w:rFonts w:ascii="Arial" w:hAnsi="Arial" w:cs="Arial"/>
                <w:color w:val="222222"/>
              </w:rPr>
            </w:pPr>
            <w:r>
              <w:rPr>
                <w:rFonts w:ascii="Arial" w:hAnsi="Arial" w:cs="Arial"/>
                <w:color w:val="222222"/>
              </w:rPr>
              <w:lastRenderedPageBreak/>
              <w:t>наименование вида животного (растения);</w:t>
            </w:r>
          </w:p>
          <w:p w:rsidR="00BE252E" w:rsidRDefault="00BE252E" w:rsidP="00BE252E">
            <w:pPr>
              <w:textAlignment w:val="baseline"/>
              <w:rPr>
                <w:rFonts w:ascii="Arial" w:hAnsi="Arial" w:cs="Arial"/>
                <w:color w:val="222222"/>
              </w:rPr>
            </w:pPr>
            <w:r>
              <w:rPr>
                <w:rFonts w:ascii="Arial" w:hAnsi="Arial" w:cs="Arial"/>
                <w:color w:val="222222"/>
              </w:rPr>
              <w:t>описание образца;</w:t>
            </w:r>
          </w:p>
          <w:p w:rsidR="00BE252E" w:rsidRDefault="00BE252E" w:rsidP="00BE252E">
            <w:pPr>
              <w:textAlignment w:val="baseline"/>
              <w:rPr>
                <w:rFonts w:ascii="Arial" w:hAnsi="Arial" w:cs="Arial"/>
                <w:color w:val="222222"/>
              </w:rPr>
            </w:pPr>
            <w:r>
              <w:rPr>
                <w:rFonts w:ascii="Arial" w:hAnsi="Arial" w:cs="Arial"/>
                <w:color w:val="222222"/>
              </w:rPr>
              <w:t>отнесение к приложению I, II, III Конвенции о международной торговле видами дикой фауны и флоры, находящимися под угрозой исчезновения, от 3 марта 1973 г.;</w:t>
            </w:r>
          </w:p>
          <w:p w:rsidR="00BE252E" w:rsidRDefault="00BE252E" w:rsidP="00BE252E">
            <w:pPr>
              <w:textAlignment w:val="baseline"/>
              <w:rPr>
                <w:rFonts w:ascii="Arial" w:hAnsi="Arial" w:cs="Arial"/>
                <w:color w:val="222222"/>
              </w:rPr>
            </w:pPr>
            <w:r>
              <w:rPr>
                <w:rFonts w:ascii="Arial" w:hAnsi="Arial" w:cs="Arial"/>
                <w:color w:val="222222"/>
              </w:rPr>
              <w:t>цель импорта (экспорта);</w:t>
            </w:r>
          </w:p>
          <w:p w:rsidR="00BE252E" w:rsidRDefault="00BE252E" w:rsidP="00BE252E">
            <w:pPr>
              <w:textAlignment w:val="baseline"/>
              <w:rPr>
                <w:rFonts w:ascii="Arial" w:hAnsi="Arial" w:cs="Arial"/>
                <w:color w:val="222222"/>
              </w:rPr>
            </w:pPr>
            <w:r>
              <w:rPr>
                <w:rFonts w:ascii="Arial" w:hAnsi="Arial" w:cs="Arial"/>
                <w:color w:val="222222"/>
              </w:rPr>
              <w:t>источник импорта (экспорта)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реестр разрешений на вывоз из Российской Федерации и ввоз в Российскую Федерацию видов дикой фауны и флоры, находящихся под угрозой исчезновения, их частей или дериватов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66.</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Информация о разрешениях на содержание и разведение объектов животного мира, занесенных в Красную книгу Российской Федерации, в </w:t>
            </w:r>
            <w:proofErr w:type="spellStart"/>
            <w:r>
              <w:rPr>
                <w:rFonts w:ascii="Arial" w:hAnsi="Arial" w:cs="Arial"/>
                <w:color w:val="222222"/>
              </w:rPr>
              <w:t>полувольных</w:t>
            </w:r>
            <w:proofErr w:type="spellEnd"/>
            <w:r>
              <w:rPr>
                <w:rFonts w:ascii="Arial" w:hAnsi="Arial" w:cs="Arial"/>
                <w:color w:val="222222"/>
              </w:rPr>
              <w:t xml:space="preserve"> условиях и искусственно созданной среде обитания, включая:</w:t>
            </w:r>
          </w:p>
          <w:p w:rsidR="00BE252E" w:rsidRDefault="00BE252E" w:rsidP="00BE252E">
            <w:pPr>
              <w:textAlignment w:val="baseline"/>
              <w:rPr>
                <w:rFonts w:ascii="Arial" w:hAnsi="Arial" w:cs="Arial"/>
                <w:color w:val="222222"/>
              </w:rPr>
            </w:pPr>
            <w:r>
              <w:rPr>
                <w:rFonts w:ascii="Arial" w:hAnsi="Arial" w:cs="Arial"/>
                <w:color w:val="222222"/>
              </w:rPr>
              <w:t>наименование, адрес юридического (физического) лица, которому выдано разрешение;</w:t>
            </w:r>
          </w:p>
          <w:p w:rsidR="00BE252E" w:rsidRDefault="00BE252E" w:rsidP="00BE252E">
            <w:pPr>
              <w:textAlignment w:val="baseline"/>
              <w:rPr>
                <w:rFonts w:ascii="Arial" w:hAnsi="Arial" w:cs="Arial"/>
                <w:color w:val="222222"/>
              </w:rPr>
            </w:pPr>
            <w:r>
              <w:rPr>
                <w:rFonts w:ascii="Arial" w:hAnsi="Arial" w:cs="Arial"/>
                <w:color w:val="222222"/>
              </w:rPr>
              <w:t>вид, номер и дату выдачи разрешения;</w:t>
            </w:r>
          </w:p>
          <w:p w:rsidR="00BE252E" w:rsidRDefault="00BE252E" w:rsidP="00BE252E">
            <w:pPr>
              <w:textAlignment w:val="baseline"/>
              <w:rPr>
                <w:rFonts w:ascii="Arial" w:hAnsi="Arial" w:cs="Arial"/>
                <w:color w:val="222222"/>
              </w:rPr>
            </w:pPr>
            <w:r>
              <w:rPr>
                <w:rFonts w:ascii="Arial" w:hAnsi="Arial" w:cs="Arial"/>
                <w:color w:val="222222"/>
              </w:rPr>
              <w:t>наименование вида объекта животного мира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реестр разрешений на содержание и разведение объектов животного мира, занесенных в Красную книгу Российской Федерации, в </w:t>
            </w:r>
            <w:proofErr w:type="spellStart"/>
            <w:r>
              <w:rPr>
                <w:rFonts w:ascii="Arial" w:hAnsi="Arial" w:cs="Arial"/>
                <w:color w:val="222222"/>
              </w:rPr>
              <w:t>полувольных</w:t>
            </w:r>
            <w:proofErr w:type="spellEnd"/>
            <w:r>
              <w:rPr>
                <w:rFonts w:ascii="Arial" w:hAnsi="Arial" w:cs="Arial"/>
                <w:color w:val="222222"/>
              </w:rPr>
              <w:t xml:space="preserve"> условиях и искусственно созданной среде обитания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67.</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разрешениях (распорядительных лицензиях) на оборот диких животных, принадлежащих к видам, занесенным в Красную книгу Российской Федерации, включая:</w:t>
            </w:r>
          </w:p>
          <w:p w:rsidR="00BE252E" w:rsidRDefault="00BE252E" w:rsidP="00BE252E">
            <w:pPr>
              <w:textAlignment w:val="baseline"/>
              <w:rPr>
                <w:rFonts w:ascii="Arial" w:hAnsi="Arial" w:cs="Arial"/>
                <w:color w:val="222222"/>
              </w:rPr>
            </w:pPr>
            <w:r>
              <w:rPr>
                <w:rFonts w:ascii="Arial" w:hAnsi="Arial" w:cs="Arial"/>
                <w:color w:val="222222"/>
              </w:rPr>
              <w:lastRenderedPageBreak/>
              <w:t>наименование, адрес юридического (физического) лица, которому выдано разрешение;</w:t>
            </w:r>
          </w:p>
          <w:p w:rsidR="00BE252E" w:rsidRDefault="00BE252E" w:rsidP="00BE252E">
            <w:pPr>
              <w:textAlignment w:val="baseline"/>
              <w:rPr>
                <w:rFonts w:ascii="Arial" w:hAnsi="Arial" w:cs="Arial"/>
                <w:color w:val="222222"/>
              </w:rPr>
            </w:pPr>
            <w:r>
              <w:rPr>
                <w:rFonts w:ascii="Arial" w:hAnsi="Arial" w:cs="Arial"/>
                <w:color w:val="222222"/>
              </w:rPr>
              <w:t>вид, номер и дату выдачи разрешения;</w:t>
            </w:r>
          </w:p>
          <w:p w:rsidR="00BE252E" w:rsidRDefault="00BE252E" w:rsidP="00BE252E">
            <w:pPr>
              <w:textAlignment w:val="baseline"/>
              <w:rPr>
                <w:rFonts w:ascii="Arial" w:hAnsi="Arial" w:cs="Arial"/>
                <w:color w:val="222222"/>
              </w:rPr>
            </w:pPr>
            <w:r>
              <w:rPr>
                <w:rFonts w:ascii="Arial" w:hAnsi="Arial" w:cs="Arial"/>
                <w:color w:val="222222"/>
              </w:rPr>
              <w:t>наименование вида животного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реестр разрешений (распорядительных лицензий) на оборот диких животных, принадлежащих к видам, занесенным в Красную книгу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68.</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разрешениях на добывание объектов животного и растительного мира, занесенных в Красную книгу Российской Федерации, включая:</w:t>
            </w:r>
          </w:p>
          <w:p w:rsidR="00BE252E" w:rsidRDefault="00BE252E" w:rsidP="00BE252E">
            <w:pPr>
              <w:textAlignment w:val="baseline"/>
              <w:rPr>
                <w:rFonts w:ascii="Arial" w:hAnsi="Arial" w:cs="Arial"/>
                <w:color w:val="222222"/>
              </w:rPr>
            </w:pPr>
            <w:r>
              <w:rPr>
                <w:rFonts w:ascii="Arial" w:hAnsi="Arial" w:cs="Arial"/>
                <w:color w:val="222222"/>
              </w:rPr>
              <w:t>наименование, адрес юридического (физического) лица, которому выдано разрешение;</w:t>
            </w:r>
          </w:p>
          <w:p w:rsidR="00BE252E" w:rsidRDefault="00BE252E" w:rsidP="00BE252E">
            <w:pPr>
              <w:textAlignment w:val="baseline"/>
              <w:rPr>
                <w:rFonts w:ascii="Arial" w:hAnsi="Arial" w:cs="Arial"/>
                <w:color w:val="222222"/>
              </w:rPr>
            </w:pPr>
            <w:r>
              <w:rPr>
                <w:rFonts w:ascii="Arial" w:hAnsi="Arial" w:cs="Arial"/>
                <w:color w:val="222222"/>
              </w:rPr>
              <w:t>вид, номер и дату выдачи разрешения;</w:t>
            </w:r>
          </w:p>
          <w:p w:rsidR="00BE252E" w:rsidRDefault="00BE252E" w:rsidP="00BE252E">
            <w:pPr>
              <w:textAlignment w:val="baseline"/>
              <w:rPr>
                <w:rFonts w:ascii="Arial" w:hAnsi="Arial" w:cs="Arial"/>
                <w:color w:val="222222"/>
              </w:rPr>
            </w:pPr>
            <w:r>
              <w:rPr>
                <w:rFonts w:ascii="Arial" w:hAnsi="Arial" w:cs="Arial"/>
                <w:color w:val="222222"/>
              </w:rPr>
              <w:t>наименование вида животного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реестр разрешений на добывание объектов животного и растительного мира, занесенных в Красную книгу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69.</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разрешениях на акклиматизацию новых для фауны Российской Федерации объектов животного мира, включая:</w:t>
            </w:r>
          </w:p>
          <w:p w:rsidR="00BE252E" w:rsidRDefault="00BE252E" w:rsidP="00BE252E">
            <w:pPr>
              <w:textAlignment w:val="baseline"/>
              <w:rPr>
                <w:rFonts w:ascii="Arial" w:hAnsi="Arial" w:cs="Arial"/>
                <w:color w:val="222222"/>
              </w:rPr>
            </w:pPr>
            <w:r>
              <w:rPr>
                <w:rFonts w:ascii="Arial" w:hAnsi="Arial" w:cs="Arial"/>
                <w:color w:val="222222"/>
              </w:rPr>
              <w:t>наименование, адрес юридического (физического) лица, которому выдано разрешение;</w:t>
            </w:r>
          </w:p>
          <w:p w:rsidR="00BE252E" w:rsidRDefault="00BE252E" w:rsidP="00BE252E">
            <w:pPr>
              <w:textAlignment w:val="baseline"/>
              <w:rPr>
                <w:rFonts w:ascii="Arial" w:hAnsi="Arial" w:cs="Arial"/>
                <w:color w:val="222222"/>
              </w:rPr>
            </w:pPr>
            <w:r>
              <w:rPr>
                <w:rFonts w:ascii="Arial" w:hAnsi="Arial" w:cs="Arial"/>
                <w:color w:val="222222"/>
              </w:rPr>
              <w:t>вид, номер, дату выдачи и срок действия разрешения;</w:t>
            </w:r>
          </w:p>
          <w:p w:rsidR="00BE252E" w:rsidRDefault="00BE252E" w:rsidP="00BE252E">
            <w:pPr>
              <w:textAlignment w:val="baseline"/>
              <w:rPr>
                <w:rFonts w:ascii="Arial" w:hAnsi="Arial" w:cs="Arial"/>
                <w:color w:val="222222"/>
              </w:rPr>
            </w:pPr>
            <w:r>
              <w:rPr>
                <w:rFonts w:ascii="Arial" w:hAnsi="Arial" w:cs="Arial"/>
                <w:color w:val="222222"/>
              </w:rPr>
              <w:t>виды охотничьих ресурсов;</w:t>
            </w:r>
          </w:p>
          <w:p w:rsidR="00BE252E" w:rsidRDefault="00BE252E" w:rsidP="00BE252E">
            <w:pPr>
              <w:textAlignment w:val="baseline"/>
              <w:rPr>
                <w:rFonts w:ascii="Arial" w:hAnsi="Arial" w:cs="Arial"/>
                <w:color w:val="222222"/>
              </w:rPr>
            </w:pPr>
            <w:r>
              <w:rPr>
                <w:rFonts w:ascii="Arial" w:hAnsi="Arial" w:cs="Arial"/>
                <w:color w:val="222222"/>
              </w:rPr>
              <w:t>количество особей и их возрастной и половой состав;</w:t>
            </w:r>
          </w:p>
          <w:p w:rsidR="00BE252E" w:rsidRDefault="00BE252E" w:rsidP="00BE252E">
            <w:pPr>
              <w:textAlignment w:val="baseline"/>
              <w:rPr>
                <w:rFonts w:ascii="Arial" w:hAnsi="Arial" w:cs="Arial"/>
                <w:color w:val="222222"/>
              </w:rPr>
            </w:pPr>
            <w:r>
              <w:rPr>
                <w:rFonts w:ascii="Arial" w:hAnsi="Arial" w:cs="Arial"/>
                <w:color w:val="222222"/>
              </w:rPr>
              <w:t>цель выдачи разрешений</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реестр разрешений на акклиматизацию новых для фауны Российской Федерации объектов животного мира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70.</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разрешениях на ввоз (вывоз) в Российскую Федерацию зоологических коллекций, включая:</w:t>
            </w:r>
          </w:p>
          <w:p w:rsidR="00BE252E" w:rsidRDefault="00BE252E" w:rsidP="00BE252E">
            <w:pPr>
              <w:textAlignment w:val="baseline"/>
              <w:rPr>
                <w:rFonts w:ascii="Arial" w:hAnsi="Arial" w:cs="Arial"/>
                <w:color w:val="222222"/>
              </w:rPr>
            </w:pPr>
            <w:r>
              <w:rPr>
                <w:rFonts w:ascii="Arial" w:hAnsi="Arial" w:cs="Arial"/>
                <w:color w:val="222222"/>
              </w:rPr>
              <w:t>наименование, адрес юридического (физического) лица, которому выдано разрешение;</w:t>
            </w:r>
          </w:p>
          <w:p w:rsidR="00BE252E" w:rsidRDefault="00BE252E" w:rsidP="00BE252E">
            <w:pPr>
              <w:textAlignment w:val="baseline"/>
              <w:rPr>
                <w:rFonts w:ascii="Arial" w:hAnsi="Arial" w:cs="Arial"/>
                <w:color w:val="222222"/>
              </w:rPr>
            </w:pPr>
            <w:r>
              <w:rPr>
                <w:rFonts w:ascii="Arial" w:hAnsi="Arial" w:cs="Arial"/>
                <w:color w:val="222222"/>
              </w:rPr>
              <w:t>вид, номер, дату выдачи разрешения;</w:t>
            </w:r>
          </w:p>
          <w:p w:rsidR="00BE252E" w:rsidRDefault="00BE252E" w:rsidP="00BE252E">
            <w:pPr>
              <w:textAlignment w:val="baseline"/>
              <w:rPr>
                <w:rFonts w:ascii="Arial" w:hAnsi="Arial" w:cs="Arial"/>
                <w:color w:val="222222"/>
              </w:rPr>
            </w:pPr>
            <w:r>
              <w:rPr>
                <w:rFonts w:ascii="Arial" w:hAnsi="Arial" w:cs="Arial"/>
                <w:color w:val="222222"/>
              </w:rPr>
              <w:t>наименование вида животного/растения;</w:t>
            </w:r>
          </w:p>
          <w:p w:rsidR="00BE252E" w:rsidRDefault="00BE252E" w:rsidP="00BE252E">
            <w:pPr>
              <w:textAlignment w:val="baseline"/>
              <w:rPr>
                <w:rFonts w:ascii="Arial" w:hAnsi="Arial" w:cs="Arial"/>
                <w:color w:val="222222"/>
              </w:rPr>
            </w:pPr>
            <w:r>
              <w:rPr>
                <w:rFonts w:ascii="Arial" w:hAnsi="Arial" w:cs="Arial"/>
                <w:color w:val="222222"/>
              </w:rPr>
              <w:t>описание образца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реестр разрешений на ввоз (вывоз) в Российскую Федерацию зоологических коллекций</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71.</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разрешениях на использование объектов животного и растительного мира, занесенных в Красную книгу Российской Федерации, а также находящихся на особо охраняемых природных территориях федерального значения, включая:</w:t>
            </w:r>
          </w:p>
          <w:p w:rsidR="00BE252E" w:rsidRDefault="00BE252E" w:rsidP="00BE252E">
            <w:pPr>
              <w:textAlignment w:val="baseline"/>
              <w:rPr>
                <w:rFonts w:ascii="Arial" w:hAnsi="Arial" w:cs="Arial"/>
                <w:color w:val="222222"/>
              </w:rPr>
            </w:pPr>
            <w:r>
              <w:rPr>
                <w:rFonts w:ascii="Arial" w:hAnsi="Arial" w:cs="Arial"/>
                <w:color w:val="222222"/>
              </w:rPr>
              <w:t>наименование, адрес юридического (физического) лица, которому выдано разрешение;</w:t>
            </w:r>
          </w:p>
          <w:p w:rsidR="00BE252E" w:rsidRDefault="00BE252E" w:rsidP="00BE252E">
            <w:pPr>
              <w:textAlignment w:val="baseline"/>
              <w:rPr>
                <w:rFonts w:ascii="Arial" w:hAnsi="Arial" w:cs="Arial"/>
                <w:color w:val="222222"/>
              </w:rPr>
            </w:pPr>
            <w:r>
              <w:rPr>
                <w:rFonts w:ascii="Arial" w:hAnsi="Arial" w:cs="Arial"/>
                <w:color w:val="222222"/>
              </w:rPr>
              <w:t>вид, номер, дату выдачи и срок действия разрешения;</w:t>
            </w:r>
          </w:p>
          <w:p w:rsidR="00BE252E" w:rsidRDefault="00BE252E" w:rsidP="00BE252E">
            <w:pPr>
              <w:textAlignment w:val="baseline"/>
              <w:rPr>
                <w:rFonts w:ascii="Arial" w:hAnsi="Arial" w:cs="Arial"/>
                <w:color w:val="222222"/>
              </w:rPr>
            </w:pPr>
            <w:r>
              <w:rPr>
                <w:rFonts w:ascii="Arial" w:hAnsi="Arial" w:cs="Arial"/>
                <w:color w:val="222222"/>
              </w:rPr>
              <w:t>цель выдачи разрешения;</w:t>
            </w:r>
          </w:p>
          <w:p w:rsidR="00BE252E" w:rsidRDefault="00BE252E" w:rsidP="00BE252E">
            <w:pPr>
              <w:textAlignment w:val="baseline"/>
              <w:rPr>
                <w:rFonts w:ascii="Arial" w:hAnsi="Arial" w:cs="Arial"/>
                <w:color w:val="222222"/>
              </w:rPr>
            </w:pPr>
            <w:r>
              <w:rPr>
                <w:rFonts w:ascii="Arial" w:hAnsi="Arial" w:cs="Arial"/>
                <w:color w:val="222222"/>
              </w:rPr>
              <w:t>виды объектов животного и растительного мира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реестр разрешений на использование объектов животного и растительного мира, занесенных в Красную книгу Российской Федерации, а также находящихся на особо охраняемых природных территориях федерального значения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72.</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Информация о разрешениях на использование объектов </w:t>
            </w:r>
            <w:r>
              <w:rPr>
                <w:rFonts w:ascii="Arial" w:hAnsi="Arial" w:cs="Arial"/>
                <w:color w:val="222222"/>
              </w:rPr>
              <w:lastRenderedPageBreak/>
              <w:t>животного и растительного мира, находящихся на особо охраняемых природных территориях федерального значения, включая:</w:t>
            </w:r>
          </w:p>
          <w:p w:rsidR="00BE252E" w:rsidRDefault="00BE252E" w:rsidP="00BE252E">
            <w:pPr>
              <w:textAlignment w:val="baseline"/>
              <w:rPr>
                <w:rFonts w:ascii="Arial" w:hAnsi="Arial" w:cs="Arial"/>
                <w:color w:val="222222"/>
              </w:rPr>
            </w:pPr>
            <w:r>
              <w:rPr>
                <w:rFonts w:ascii="Arial" w:hAnsi="Arial" w:cs="Arial"/>
                <w:color w:val="222222"/>
              </w:rPr>
              <w:t>наименование, адрес юридического (физического) лица, которому выдано разрешение;</w:t>
            </w:r>
          </w:p>
          <w:p w:rsidR="00BE252E" w:rsidRDefault="00BE252E" w:rsidP="00BE252E">
            <w:pPr>
              <w:textAlignment w:val="baseline"/>
              <w:rPr>
                <w:rFonts w:ascii="Arial" w:hAnsi="Arial" w:cs="Arial"/>
                <w:color w:val="222222"/>
              </w:rPr>
            </w:pPr>
            <w:r>
              <w:rPr>
                <w:rFonts w:ascii="Arial" w:hAnsi="Arial" w:cs="Arial"/>
                <w:color w:val="222222"/>
              </w:rPr>
              <w:t>вид, номер, дату выдачи и срок действия разрешения;</w:t>
            </w:r>
          </w:p>
          <w:p w:rsidR="00BE252E" w:rsidRDefault="00BE252E" w:rsidP="00BE252E">
            <w:pPr>
              <w:textAlignment w:val="baseline"/>
              <w:rPr>
                <w:rFonts w:ascii="Arial" w:hAnsi="Arial" w:cs="Arial"/>
                <w:color w:val="222222"/>
              </w:rPr>
            </w:pPr>
            <w:r>
              <w:rPr>
                <w:rFonts w:ascii="Arial" w:hAnsi="Arial" w:cs="Arial"/>
                <w:color w:val="222222"/>
              </w:rPr>
              <w:t>виды объектов животного и растительного мира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реестр разрешений на использование объектов </w:t>
            </w:r>
            <w:r>
              <w:rPr>
                <w:rFonts w:ascii="Arial" w:hAnsi="Arial" w:cs="Arial"/>
                <w:color w:val="222222"/>
              </w:rPr>
              <w:lastRenderedPageBreak/>
              <w:t>животного и растительного мира, находящихся на особо охраняемых природных территориях федерального значения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официальный сайт субъекта размещения </w:t>
            </w:r>
            <w:r>
              <w:rPr>
                <w:rFonts w:ascii="Arial" w:hAnsi="Arial" w:cs="Arial"/>
                <w:color w:val="222222"/>
              </w:rPr>
              <w:lastRenderedPageBreak/>
              <w:t>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73.</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разрешениях на переселение объектов животного мира в новые места обитания, включая:</w:t>
            </w:r>
          </w:p>
          <w:p w:rsidR="00BE252E" w:rsidRDefault="00BE252E" w:rsidP="00BE252E">
            <w:pPr>
              <w:textAlignment w:val="baseline"/>
              <w:rPr>
                <w:rFonts w:ascii="Arial" w:hAnsi="Arial" w:cs="Arial"/>
                <w:color w:val="222222"/>
              </w:rPr>
            </w:pPr>
            <w:r>
              <w:rPr>
                <w:rFonts w:ascii="Arial" w:hAnsi="Arial" w:cs="Arial"/>
                <w:color w:val="222222"/>
              </w:rPr>
              <w:t>наименование, адрес юридического (физического) лица, которому выдано разрешение;</w:t>
            </w:r>
          </w:p>
          <w:p w:rsidR="00BE252E" w:rsidRDefault="00BE252E" w:rsidP="00BE252E">
            <w:pPr>
              <w:textAlignment w:val="baseline"/>
              <w:rPr>
                <w:rFonts w:ascii="Arial" w:hAnsi="Arial" w:cs="Arial"/>
                <w:color w:val="222222"/>
              </w:rPr>
            </w:pPr>
            <w:r>
              <w:rPr>
                <w:rFonts w:ascii="Arial" w:hAnsi="Arial" w:cs="Arial"/>
                <w:color w:val="222222"/>
              </w:rPr>
              <w:t>вид, номер, дату выдачи и срок действия разрешения;</w:t>
            </w:r>
          </w:p>
          <w:p w:rsidR="00BE252E" w:rsidRDefault="00BE252E" w:rsidP="00BE252E">
            <w:pPr>
              <w:textAlignment w:val="baseline"/>
              <w:rPr>
                <w:rFonts w:ascii="Arial" w:hAnsi="Arial" w:cs="Arial"/>
                <w:color w:val="222222"/>
              </w:rPr>
            </w:pPr>
            <w:r>
              <w:rPr>
                <w:rFonts w:ascii="Arial" w:hAnsi="Arial" w:cs="Arial"/>
                <w:color w:val="222222"/>
              </w:rPr>
              <w:t>виды охотничьих ресурсов;</w:t>
            </w:r>
          </w:p>
          <w:p w:rsidR="00BE252E" w:rsidRDefault="00BE252E" w:rsidP="00BE252E">
            <w:pPr>
              <w:textAlignment w:val="baseline"/>
              <w:rPr>
                <w:rFonts w:ascii="Arial" w:hAnsi="Arial" w:cs="Arial"/>
                <w:color w:val="222222"/>
              </w:rPr>
            </w:pPr>
            <w:r>
              <w:rPr>
                <w:rFonts w:ascii="Arial" w:hAnsi="Arial" w:cs="Arial"/>
                <w:color w:val="222222"/>
              </w:rPr>
              <w:t>количество особей и их возрастной и половой состав;</w:t>
            </w:r>
          </w:p>
          <w:p w:rsidR="00BE252E" w:rsidRDefault="00BE252E" w:rsidP="00BE252E">
            <w:pPr>
              <w:textAlignment w:val="baseline"/>
              <w:rPr>
                <w:rFonts w:ascii="Arial" w:hAnsi="Arial" w:cs="Arial"/>
                <w:color w:val="222222"/>
              </w:rPr>
            </w:pPr>
            <w:r>
              <w:rPr>
                <w:rFonts w:ascii="Arial" w:hAnsi="Arial" w:cs="Arial"/>
                <w:color w:val="222222"/>
              </w:rPr>
              <w:t>цель выдачи разрешения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реестр разрешений на переселение объектов животного мира в новые места обитания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ежеквартально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proofErr w:type="spellStart"/>
            <w:r>
              <w:rPr>
                <w:rFonts w:ascii="Arial" w:hAnsi="Arial" w:cs="Arial"/>
                <w:color w:val="222222"/>
              </w:rPr>
              <w:t>Росприроднадзор</w:t>
            </w:r>
            <w:proofErr w:type="spellEnd"/>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74.</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Данные мониторинга состояния земель сельскохозяйственного назначения, включая:</w:t>
            </w:r>
          </w:p>
          <w:p w:rsidR="00BE252E" w:rsidRDefault="00BE252E" w:rsidP="00BE252E">
            <w:pPr>
              <w:textAlignment w:val="baseline"/>
              <w:rPr>
                <w:rFonts w:ascii="Arial" w:hAnsi="Arial" w:cs="Arial"/>
                <w:color w:val="222222"/>
              </w:rPr>
            </w:pPr>
            <w:r>
              <w:rPr>
                <w:rFonts w:ascii="Arial" w:hAnsi="Arial" w:cs="Arial"/>
                <w:color w:val="222222"/>
              </w:rPr>
              <w:t xml:space="preserve">общие показатели (название почвы, </w:t>
            </w:r>
            <w:r>
              <w:rPr>
                <w:rFonts w:ascii="Arial" w:hAnsi="Arial" w:cs="Arial"/>
                <w:color w:val="222222"/>
              </w:rPr>
              <w:lastRenderedPageBreak/>
              <w:t>мощность гумусового горизонта, уклоны поверхности);</w:t>
            </w:r>
          </w:p>
          <w:p w:rsidR="00BE252E" w:rsidRDefault="00BE252E" w:rsidP="00BE252E">
            <w:pPr>
              <w:textAlignment w:val="baseline"/>
              <w:rPr>
                <w:rFonts w:ascii="Arial" w:hAnsi="Arial" w:cs="Arial"/>
                <w:color w:val="222222"/>
              </w:rPr>
            </w:pPr>
            <w:r>
              <w:rPr>
                <w:rFonts w:ascii="Arial" w:hAnsi="Arial" w:cs="Arial"/>
                <w:color w:val="222222"/>
              </w:rPr>
              <w:t>физические и химические показатели;</w:t>
            </w:r>
          </w:p>
          <w:p w:rsidR="00BE252E" w:rsidRDefault="00BE252E" w:rsidP="00BE252E">
            <w:pPr>
              <w:textAlignment w:val="baseline"/>
              <w:rPr>
                <w:rFonts w:ascii="Arial" w:hAnsi="Arial" w:cs="Arial"/>
                <w:color w:val="222222"/>
              </w:rPr>
            </w:pPr>
            <w:r>
              <w:rPr>
                <w:rFonts w:ascii="Arial" w:hAnsi="Arial" w:cs="Arial"/>
                <w:color w:val="222222"/>
              </w:rPr>
              <w:t>показатели загрязнения почв;</w:t>
            </w:r>
          </w:p>
          <w:p w:rsidR="00BE252E" w:rsidRDefault="00BE252E" w:rsidP="00BE252E">
            <w:pPr>
              <w:textAlignment w:val="baseline"/>
              <w:rPr>
                <w:rFonts w:ascii="Arial" w:hAnsi="Arial" w:cs="Arial"/>
                <w:color w:val="222222"/>
              </w:rPr>
            </w:pPr>
            <w:r>
              <w:rPr>
                <w:rFonts w:ascii="Arial" w:hAnsi="Arial" w:cs="Arial"/>
                <w:color w:val="222222"/>
              </w:rPr>
              <w:t>показатели негативных процессов;</w:t>
            </w:r>
          </w:p>
          <w:p w:rsidR="00BE252E" w:rsidRDefault="00BE252E" w:rsidP="00BE252E">
            <w:pPr>
              <w:textAlignment w:val="baseline"/>
              <w:rPr>
                <w:rFonts w:ascii="Arial" w:hAnsi="Arial" w:cs="Arial"/>
                <w:color w:val="222222"/>
              </w:rPr>
            </w:pPr>
            <w:r>
              <w:rPr>
                <w:rFonts w:ascii="Arial" w:hAnsi="Arial" w:cs="Arial"/>
                <w:color w:val="222222"/>
              </w:rPr>
              <w:t>дополнительные показатели для почв неиспользуемых земель (</w:t>
            </w:r>
            <w:proofErr w:type="spellStart"/>
            <w:r>
              <w:rPr>
                <w:rFonts w:ascii="Arial" w:hAnsi="Arial" w:cs="Arial"/>
                <w:color w:val="222222"/>
              </w:rPr>
              <w:t>закустаренность</w:t>
            </w:r>
            <w:proofErr w:type="spellEnd"/>
            <w:r>
              <w:rPr>
                <w:rFonts w:ascii="Arial" w:hAnsi="Arial" w:cs="Arial"/>
                <w:color w:val="222222"/>
              </w:rPr>
              <w:t xml:space="preserve">, </w:t>
            </w:r>
            <w:proofErr w:type="spellStart"/>
            <w:r>
              <w:rPr>
                <w:rFonts w:ascii="Arial" w:hAnsi="Arial" w:cs="Arial"/>
                <w:color w:val="222222"/>
              </w:rPr>
              <w:t>залесистость</w:t>
            </w:r>
            <w:proofErr w:type="spellEnd"/>
            <w:r>
              <w:rPr>
                <w:rFonts w:ascii="Arial" w:hAnsi="Arial" w:cs="Arial"/>
                <w:color w:val="222222"/>
              </w:rPr>
              <w:t>, зарастание сорными растениями);</w:t>
            </w:r>
          </w:p>
          <w:p w:rsidR="00BE252E" w:rsidRDefault="00BE252E" w:rsidP="00BE252E">
            <w:pPr>
              <w:textAlignment w:val="baseline"/>
              <w:rPr>
                <w:rFonts w:ascii="Arial" w:hAnsi="Arial" w:cs="Arial"/>
                <w:color w:val="222222"/>
              </w:rPr>
            </w:pPr>
            <w:r>
              <w:rPr>
                <w:rFonts w:ascii="Arial" w:hAnsi="Arial" w:cs="Arial"/>
                <w:color w:val="222222"/>
              </w:rPr>
              <w:t>биологическую активность (определение микробиологической активности);</w:t>
            </w:r>
          </w:p>
          <w:p w:rsidR="00BE252E" w:rsidRDefault="00BE252E" w:rsidP="00BE252E">
            <w:pPr>
              <w:textAlignment w:val="baseline"/>
              <w:rPr>
                <w:rFonts w:ascii="Arial" w:hAnsi="Arial" w:cs="Arial"/>
                <w:color w:val="222222"/>
              </w:rPr>
            </w:pPr>
            <w:r>
              <w:rPr>
                <w:rFonts w:ascii="Arial" w:hAnsi="Arial" w:cs="Arial"/>
                <w:color w:val="222222"/>
              </w:rPr>
              <w:t>показатели геоботанического состояния почв сенокосов и пастбищ;</w:t>
            </w:r>
          </w:p>
          <w:p w:rsidR="00BE252E" w:rsidRDefault="00BE252E" w:rsidP="00BE252E">
            <w:pPr>
              <w:textAlignment w:val="baseline"/>
              <w:rPr>
                <w:rFonts w:ascii="Arial" w:hAnsi="Arial" w:cs="Arial"/>
                <w:color w:val="222222"/>
              </w:rPr>
            </w:pPr>
            <w:r>
              <w:rPr>
                <w:rFonts w:ascii="Arial" w:hAnsi="Arial" w:cs="Arial"/>
                <w:color w:val="222222"/>
              </w:rPr>
              <w:t>показатели фитосанитарного состояния почв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система оперативных, периодических и базовых (исходных) наблюдений за изменением качественного и количественного состояния земель сельскохозяйст</w:t>
            </w:r>
            <w:r>
              <w:rPr>
                <w:rFonts w:ascii="Arial" w:hAnsi="Arial" w:cs="Arial"/>
                <w:color w:val="222222"/>
              </w:rPr>
              <w:lastRenderedPageBreak/>
              <w:t>венного назначения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единая федеральная информационная система о землях сельскохозяйственного назначения и землях, используемых или предоставлен</w:t>
            </w:r>
            <w:r>
              <w:rPr>
                <w:rFonts w:ascii="Arial" w:hAnsi="Arial" w:cs="Arial"/>
                <w:color w:val="222222"/>
              </w:rPr>
              <w:lastRenderedPageBreak/>
              <w:t>ных для ведения сельского хозяйства в составе земель иных категорий</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Минсельхоз России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75.</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Данные мониторинга использования земель сельскохозяйственного назначения, включая:</w:t>
            </w:r>
          </w:p>
          <w:p w:rsidR="00BE252E" w:rsidRDefault="00BE252E" w:rsidP="00BE252E">
            <w:pPr>
              <w:textAlignment w:val="baseline"/>
              <w:rPr>
                <w:rFonts w:ascii="Arial" w:hAnsi="Arial" w:cs="Arial"/>
                <w:color w:val="222222"/>
              </w:rPr>
            </w:pPr>
            <w:r>
              <w:rPr>
                <w:rFonts w:ascii="Arial" w:hAnsi="Arial" w:cs="Arial"/>
                <w:color w:val="222222"/>
              </w:rPr>
              <w:t>общую площадь земель (земельных участков);</w:t>
            </w:r>
          </w:p>
          <w:p w:rsidR="00BE252E" w:rsidRDefault="00BE252E" w:rsidP="00BE252E">
            <w:pPr>
              <w:textAlignment w:val="baseline"/>
              <w:rPr>
                <w:rFonts w:ascii="Arial" w:hAnsi="Arial" w:cs="Arial"/>
                <w:color w:val="222222"/>
              </w:rPr>
            </w:pPr>
            <w:r>
              <w:rPr>
                <w:rFonts w:ascii="Arial" w:hAnsi="Arial" w:cs="Arial"/>
                <w:color w:val="222222"/>
              </w:rPr>
              <w:t>общую площадь сельскохозяйственных угодий;</w:t>
            </w:r>
          </w:p>
          <w:p w:rsidR="00BE252E" w:rsidRDefault="00BE252E" w:rsidP="00BE252E">
            <w:pPr>
              <w:textAlignment w:val="baseline"/>
              <w:rPr>
                <w:rFonts w:ascii="Arial" w:hAnsi="Arial" w:cs="Arial"/>
                <w:color w:val="222222"/>
              </w:rPr>
            </w:pPr>
            <w:r>
              <w:rPr>
                <w:rFonts w:ascii="Arial" w:hAnsi="Arial" w:cs="Arial"/>
                <w:color w:val="222222"/>
              </w:rPr>
              <w:t xml:space="preserve">общую площадь земельных участков, имеющих соответствующий вид разрешенного использования (в случае, если государственный мониторинг земель </w:t>
            </w:r>
            <w:r>
              <w:rPr>
                <w:rFonts w:ascii="Arial" w:hAnsi="Arial" w:cs="Arial"/>
                <w:color w:val="222222"/>
              </w:rPr>
              <w:lastRenderedPageBreak/>
              <w:t>сельскохозяйственного назначения проводится в отношении земельных участков, имеющих определенный вид разрешенного использования);</w:t>
            </w:r>
          </w:p>
          <w:p w:rsidR="00BE252E" w:rsidRDefault="00BE252E" w:rsidP="00BE252E">
            <w:pPr>
              <w:textAlignment w:val="baseline"/>
              <w:rPr>
                <w:rFonts w:ascii="Arial" w:hAnsi="Arial" w:cs="Arial"/>
                <w:color w:val="222222"/>
              </w:rPr>
            </w:pPr>
            <w:r>
              <w:rPr>
                <w:rFonts w:ascii="Arial" w:hAnsi="Arial" w:cs="Arial"/>
                <w:color w:val="222222"/>
              </w:rPr>
              <w:t>площадь земель или земельных участков, в отношении которых выявлено использование их не по целевому назначению, невыполнение обязанностей по приведению земель в состояние, пригодное для использования по целевому назначению;</w:t>
            </w:r>
          </w:p>
          <w:p w:rsidR="00BE252E" w:rsidRDefault="00BE252E" w:rsidP="00BE252E">
            <w:pPr>
              <w:textAlignment w:val="baseline"/>
              <w:rPr>
                <w:rFonts w:ascii="Arial" w:hAnsi="Arial" w:cs="Arial"/>
                <w:color w:val="222222"/>
              </w:rPr>
            </w:pPr>
            <w:r>
              <w:rPr>
                <w:rFonts w:ascii="Arial" w:hAnsi="Arial" w:cs="Arial"/>
                <w:color w:val="222222"/>
              </w:rPr>
              <w:t>площадь земель или земельных участков, в отношении которых выявлено неиспользование земель или земельных участков;</w:t>
            </w:r>
          </w:p>
          <w:p w:rsidR="00BE252E" w:rsidRDefault="00BE252E" w:rsidP="00BE252E">
            <w:pPr>
              <w:textAlignment w:val="baseline"/>
              <w:rPr>
                <w:rFonts w:ascii="Arial" w:hAnsi="Arial" w:cs="Arial"/>
                <w:color w:val="222222"/>
              </w:rPr>
            </w:pPr>
            <w:r>
              <w:rPr>
                <w:rFonts w:ascii="Arial" w:hAnsi="Arial" w:cs="Arial"/>
                <w:color w:val="222222"/>
              </w:rPr>
              <w:t>площадь земель или земельных участков, в отношении которых выявлены иные нарушения земельного законодательства;</w:t>
            </w:r>
          </w:p>
          <w:p w:rsidR="00BE252E" w:rsidRDefault="00BE252E" w:rsidP="00BE252E">
            <w:pPr>
              <w:textAlignment w:val="baseline"/>
              <w:rPr>
                <w:rFonts w:ascii="Arial" w:hAnsi="Arial" w:cs="Arial"/>
                <w:color w:val="222222"/>
              </w:rPr>
            </w:pPr>
            <w:r>
              <w:rPr>
                <w:rFonts w:ascii="Arial" w:hAnsi="Arial" w:cs="Arial"/>
                <w:color w:val="222222"/>
              </w:rPr>
              <w:t>площадь распределения земель по формам собственности, исходя из данных Единого государственного реестра прав на недвижимое имущество и сделок с ним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система оперативных, периодических и базовых (исходных) наблюдений за изменением качественного и количественного состояния земель сельскохозяйственного назначения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единая федеральная информационная система о землях сельскохозяйственного назначения и землях, используемых или предоставленных для ведения сельского хозяйства в составе земель иных категорий</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Минсельхоз России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76.</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Оперативные данные о лесных </w:t>
            </w:r>
            <w:r>
              <w:rPr>
                <w:rFonts w:ascii="Arial" w:hAnsi="Arial" w:cs="Arial"/>
                <w:color w:val="222222"/>
              </w:rPr>
              <w:lastRenderedPageBreak/>
              <w:t>пожарах, содержащиеся в информационной системе дистанционного мониторинга Федерального агентства лесного хозяйства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оперативные данные о </w:t>
            </w:r>
            <w:r>
              <w:rPr>
                <w:rFonts w:ascii="Arial" w:hAnsi="Arial" w:cs="Arial"/>
                <w:color w:val="222222"/>
              </w:rPr>
              <w:lastRenderedPageBreak/>
              <w:t>лесных пожарах, содержащиеся в информационной системе дистанционного мониторинга Рослесхоза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информационная система </w:t>
            </w:r>
            <w:r>
              <w:rPr>
                <w:rFonts w:ascii="Arial" w:hAnsi="Arial" w:cs="Arial"/>
                <w:color w:val="222222"/>
              </w:rPr>
              <w:lastRenderedPageBreak/>
              <w:t>дистанционного мониторинга - Рослесхоз</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непрерывно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непрерывно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Рослесхоз</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77.</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содержащаяся в акте лесопатологического обследования, включая оценку санитарного состояния насаждений</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акты лесопатологических обследований</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непрерывно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непрерывно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органы исполнительной власти субъектов Российской Федерации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78.</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состоянии лесов, их количественных и качественных характеристиках по субъектам Российской Федерации и лесным районам Российской Федерации, включая:</w:t>
            </w:r>
          </w:p>
          <w:p w:rsidR="00BE252E" w:rsidRDefault="00BE252E" w:rsidP="00BE252E">
            <w:pPr>
              <w:textAlignment w:val="baseline"/>
              <w:rPr>
                <w:rFonts w:ascii="Arial" w:hAnsi="Arial" w:cs="Arial"/>
                <w:color w:val="222222"/>
              </w:rPr>
            </w:pPr>
            <w:r>
              <w:rPr>
                <w:rFonts w:ascii="Arial" w:hAnsi="Arial" w:cs="Arial"/>
                <w:color w:val="222222"/>
              </w:rPr>
              <w:t>количественные характеристики лесов (распределение лесной площади и запасов стволовой древесины по группам древесных пород, группам возраста и производительности), качественные характеристики лесов (распределение площади лесов по видовому разнообразию древесных пород и классам устойчивости насаждений, товарная структура насаждений)</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аналитический обзор о состоянии лесов, их количественных и качественных характеристиках по субъектам Российской Федерации и лесным регионам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I квартал года, следующего за отчетным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I квартал года, следующего за отчетным</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Рослесхоз</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79.</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 xml:space="preserve">Информация о лесах, размещаемая на официальном </w:t>
            </w:r>
            <w:r>
              <w:rPr>
                <w:rFonts w:ascii="Arial" w:hAnsi="Arial" w:cs="Arial"/>
                <w:color w:val="222222"/>
              </w:rPr>
              <w:lastRenderedPageBreak/>
              <w:t>сайте Рослесхоза (для лесов, расположенных на территории Российской Федерации), включая:</w:t>
            </w:r>
          </w:p>
          <w:p w:rsidR="00BE252E" w:rsidRDefault="00BE252E" w:rsidP="00BE252E">
            <w:pPr>
              <w:textAlignment w:val="baseline"/>
              <w:rPr>
                <w:rFonts w:ascii="Arial" w:hAnsi="Arial" w:cs="Arial"/>
                <w:color w:val="222222"/>
              </w:rPr>
            </w:pPr>
            <w:r>
              <w:rPr>
                <w:rFonts w:ascii="Arial" w:hAnsi="Arial" w:cs="Arial"/>
                <w:color w:val="222222"/>
              </w:rPr>
              <w:t>схему распределения лесов по целевому назначению;</w:t>
            </w:r>
          </w:p>
          <w:p w:rsidR="00BE252E" w:rsidRDefault="00BE252E" w:rsidP="00BE252E">
            <w:pPr>
              <w:textAlignment w:val="baseline"/>
              <w:rPr>
                <w:rFonts w:ascii="Arial" w:hAnsi="Arial" w:cs="Arial"/>
                <w:color w:val="222222"/>
              </w:rPr>
            </w:pPr>
            <w:r>
              <w:rPr>
                <w:rFonts w:ascii="Arial" w:hAnsi="Arial" w:cs="Arial"/>
                <w:color w:val="222222"/>
              </w:rPr>
              <w:t>схему распределения лесов по преобладающим породам и группам возраста;</w:t>
            </w:r>
          </w:p>
          <w:p w:rsidR="00BE252E" w:rsidRDefault="00BE252E" w:rsidP="00BE252E">
            <w:pPr>
              <w:textAlignment w:val="baseline"/>
              <w:rPr>
                <w:rFonts w:ascii="Arial" w:hAnsi="Arial" w:cs="Arial"/>
                <w:color w:val="222222"/>
              </w:rPr>
            </w:pPr>
            <w:r>
              <w:rPr>
                <w:rFonts w:ascii="Arial" w:hAnsi="Arial" w:cs="Arial"/>
                <w:color w:val="222222"/>
              </w:rPr>
              <w:t>схему распределения лесов в границах особо охраняемых природных территорий;</w:t>
            </w:r>
          </w:p>
          <w:p w:rsidR="00BE252E" w:rsidRDefault="00BE252E" w:rsidP="00BE252E">
            <w:pPr>
              <w:textAlignment w:val="baseline"/>
              <w:rPr>
                <w:rFonts w:ascii="Arial" w:hAnsi="Arial" w:cs="Arial"/>
                <w:color w:val="222222"/>
              </w:rPr>
            </w:pPr>
            <w:r>
              <w:rPr>
                <w:rFonts w:ascii="Arial" w:hAnsi="Arial" w:cs="Arial"/>
                <w:color w:val="222222"/>
              </w:rPr>
              <w:t>схему распределения лесов, в которых ограничено пребывание граждан</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информации о лесах, размещаемая на </w:t>
            </w:r>
            <w:r>
              <w:rPr>
                <w:rFonts w:ascii="Arial" w:hAnsi="Arial" w:cs="Arial"/>
                <w:color w:val="222222"/>
              </w:rPr>
              <w:lastRenderedPageBreak/>
              <w:t>официальном сайте Рослесхоза</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 xml:space="preserve">официальный сайт субъекта размещения </w:t>
            </w:r>
            <w:r>
              <w:rPr>
                <w:rFonts w:ascii="Arial" w:hAnsi="Arial" w:cs="Arial"/>
                <w:color w:val="222222"/>
              </w:rPr>
              <w:lastRenderedPageBreak/>
              <w:t>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Рослесхоз</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80.</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лесах, расположенных в границах территорий субъектов Российской Федерации, размещаемая на официальных сайтах субъектов Российской Федерации, включая:</w:t>
            </w:r>
          </w:p>
          <w:p w:rsidR="00BE252E" w:rsidRDefault="00BE252E" w:rsidP="00BE252E">
            <w:pPr>
              <w:textAlignment w:val="baseline"/>
              <w:rPr>
                <w:rFonts w:ascii="Arial" w:hAnsi="Arial" w:cs="Arial"/>
                <w:color w:val="222222"/>
              </w:rPr>
            </w:pPr>
            <w:r>
              <w:rPr>
                <w:rFonts w:ascii="Arial" w:hAnsi="Arial" w:cs="Arial"/>
                <w:color w:val="222222"/>
              </w:rPr>
              <w:t>схему распределения лесов по целевому назначению;</w:t>
            </w:r>
          </w:p>
          <w:p w:rsidR="00BE252E" w:rsidRDefault="00BE252E" w:rsidP="00BE252E">
            <w:pPr>
              <w:textAlignment w:val="baseline"/>
              <w:rPr>
                <w:rFonts w:ascii="Arial" w:hAnsi="Arial" w:cs="Arial"/>
                <w:color w:val="222222"/>
              </w:rPr>
            </w:pPr>
            <w:r>
              <w:rPr>
                <w:rFonts w:ascii="Arial" w:hAnsi="Arial" w:cs="Arial"/>
                <w:color w:val="222222"/>
              </w:rPr>
              <w:t>схему распределения лесов по преобладающим породам и группам возраста;</w:t>
            </w:r>
          </w:p>
          <w:p w:rsidR="00BE252E" w:rsidRDefault="00BE252E" w:rsidP="00BE252E">
            <w:pPr>
              <w:textAlignment w:val="baseline"/>
              <w:rPr>
                <w:rFonts w:ascii="Arial" w:hAnsi="Arial" w:cs="Arial"/>
                <w:color w:val="222222"/>
              </w:rPr>
            </w:pPr>
            <w:r>
              <w:rPr>
                <w:rFonts w:ascii="Arial" w:hAnsi="Arial" w:cs="Arial"/>
                <w:color w:val="222222"/>
              </w:rPr>
              <w:t xml:space="preserve">схему распределения лесов в границах особо охраняемых </w:t>
            </w:r>
            <w:r>
              <w:rPr>
                <w:rFonts w:ascii="Arial" w:hAnsi="Arial" w:cs="Arial"/>
                <w:color w:val="222222"/>
              </w:rPr>
              <w:lastRenderedPageBreak/>
              <w:t>природных территорий;</w:t>
            </w:r>
          </w:p>
          <w:p w:rsidR="00BE252E" w:rsidRDefault="00BE252E" w:rsidP="00BE252E">
            <w:pPr>
              <w:textAlignment w:val="baseline"/>
              <w:rPr>
                <w:rFonts w:ascii="Arial" w:hAnsi="Arial" w:cs="Arial"/>
                <w:color w:val="222222"/>
              </w:rPr>
            </w:pPr>
            <w:r>
              <w:rPr>
                <w:rFonts w:ascii="Arial" w:hAnsi="Arial" w:cs="Arial"/>
                <w:color w:val="222222"/>
              </w:rPr>
              <w:t>схему распределения лесов, в которых ограничено пребывание граждан;</w:t>
            </w:r>
          </w:p>
          <w:p w:rsidR="00BE252E" w:rsidRDefault="00BE252E" w:rsidP="00BE252E">
            <w:pPr>
              <w:textAlignment w:val="baseline"/>
              <w:rPr>
                <w:rFonts w:ascii="Arial" w:hAnsi="Arial" w:cs="Arial"/>
                <w:color w:val="222222"/>
              </w:rPr>
            </w:pPr>
            <w:r>
              <w:rPr>
                <w:rFonts w:ascii="Arial" w:hAnsi="Arial" w:cs="Arial"/>
                <w:color w:val="222222"/>
              </w:rPr>
              <w:t>схему распределения лесных участков, планируемых к предоставлению в пользование в порядке, установленном лесным законодательством Российской Федерации;</w:t>
            </w:r>
          </w:p>
          <w:p w:rsidR="00BE252E" w:rsidRDefault="00BE252E" w:rsidP="00BE252E">
            <w:pPr>
              <w:textAlignment w:val="baseline"/>
              <w:rPr>
                <w:rFonts w:ascii="Arial" w:hAnsi="Arial" w:cs="Arial"/>
                <w:color w:val="222222"/>
              </w:rPr>
            </w:pPr>
            <w:r>
              <w:rPr>
                <w:rFonts w:ascii="Arial" w:hAnsi="Arial" w:cs="Arial"/>
                <w:color w:val="222222"/>
              </w:rPr>
              <w:t xml:space="preserve">схему расположения лесных участков, на которых возможно выполнение работ по </w:t>
            </w:r>
            <w:proofErr w:type="spellStart"/>
            <w:r>
              <w:rPr>
                <w:rFonts w:ascii="Arial" w:hAnsi="Arial" w:cs="Arial"/>
                <w:color w:val="222222"/>
              </w:rPr>
              <w:t>лесовосстановлению</w:t>
            </w:r>
            <w:proofErr w:type="spellEnd"/>
            <w:r>
              <w:rPr>
                <w:rFonts w:ascii="Arial" w:hAnsi="Arial" w:cs="Arial"/>
                <w:color w:val="222222"/>
              </w:rPr>
              <w:t xml:space="preserve"> (лесоразведению)</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информация о лесах, расположенных в границах территорий субъектов Российской Федерации, размещаемая на официальных сайтах субъектов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органы государственной власти субъектов Российской Федерации</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81.</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Информация о лесах, расположенных на землях населенных пунктов, размещаемая на официальном сайте органа местного самоуправления (для городских лесов) включая:</w:t>
            </w:r>
          </w:p>
          <w:p w:rsidR="00BE252E" w:rsidRDefault="00BE252E" w:rsidP="00BE252E">
            <w:pPr>
              <w:textAlignment w:val="baseline"/>
              <w:rPr>
                <w:rFonts w:ascii="Arial" w:hAnsi="Arial" w:cs="Arial"/>
                <w:color w:val="222222"/>
              </w:rPr>
            </w:pPr>
            <w:r>
              <w:rPr>
                <w:rFonts w:ascii="Arial" w:hAnsi="Arial" w:cs="Arial"/>
                <w:color w:val="222222"/>
              </w:rPr>
              <w:t>схему распределения лесов по преобладающим породам и группам возраста;</w:t>
            </w:r>
          </w:p>
          <w:p w:rsidR="00BE252E" w:rsidRDefault="00BE252E" w:rsidP="00BE252E">
            <w:pPr>
              <w:textAlignment w:val="baseline"/>
              <w:rPr>
                <w:rFonts w:ascii="Arial" w:hAnsi="Arial" w:cs="Arial"/>
                <w:color w:val="222222"/>
              </w:rPr>
            </w:pPr>
            <w:r>
              <w:rPr>
                <w:rFonts w:ascii="Arial" w:hAnsi="Arial" w:cs="Arial"/>
                <w:color w:val="222222"/>
              </w:rPr>
              <w:t>схему распределения лесов в границах особо охраняемых природных территорий;</w:t>
            </w:r>
          </w:p>
          <w:p w:rsidR="00BE252E" w:rsidRDefault="00BE252E" w:rsidP="00BE252E">
            <w:pPr>
              <w:textAlignment w:val="baseline"/>
              <w:rPr>
                <w:rFonts w:ascii="Arial" w:hAnsi="Arial" w:cs="Arial"/>
                <w:color w:val="222222"/>
              </w:rPr>
            </w:pPr>
            <w:r>
              <w:rPr>
                <w:rFonts w:ascii="Arial" w:hAnsi="Arial" w:cs="Arial"/>
                <w:color w:val="222222"/>
              </w:rPr>
              <w:t xml:space="preserve">схему распределения лесов, в которых ограничено </w:t>
            </w:r>
            <w:r>
              <w:rPr>
                <w:rFonts w:ascii="Arial" w:hAnsi="Arial" w:cs="Arial"/>
                <w:color w:val="222222"/>
              </w:rPr>
              <w:lastRenderedPageBreak/>
              <w:t>пребывание граждан;</w:t>
            </w:r>
          </w:p>
          <w:p w:rsidR="00BE252E" w:rsidRDefault="00BE252E" w:rsidP="00BE252E">
            <w:pPr>
              <w:textAlignment w:val="baseline"/>
              <w:rPr>
                <w:rFonts w:ascii="Arial" w:hAnsi="Arial" w:cs="Arial"/>
                <w:color w:val="222222"/>
              </w:rPr>
            </w:pPr>
            <w:r>
              <w:rPr>
                <w:rFonts w:ascii="Arial" w:hAnsi="Arial" w:cs="Arial"/>
                <w:color w:val="222222"/>
              </w:rPr>
              <w:t>схему распределения лесных участков, планируемых к предоставлению в пользование в порядке, установленном лесным законодательством Российской Федерации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информация о лесах, расположенных на землях населенных пунктов, размещаемая на официальном сайте органа местного самоуправления</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официальный сайт субъекта размещения экологической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по мере поступления информации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органы местного самоуправления</w:t>
            </w:r>
          </w:p>
        </w:tc>
      </w:tr>
      <w:tr w:rsidR="00BE252E" w:rsidTr="00BE252E">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lastRenderedPageBreak/>
              <w:t>82.</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Данные государственного мониторинга водных объектов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данные мониторинга водных объектов в соответствии с формами представления данных мониторинга, полученных участниками ведения государственного мониторинга водных объектов, и сведения, полученные в результате наблюдений за водными объектами в соответствии с формами представления сведений, полученных в результате наблюдений за водными объектами, заинтересованными федеральными органами исполнительной власти, собственниками водных объектов и водопользователями</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автоматизированная информационная система "Государственный мониторинг водных объектов"</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ежегодно</w:t>
            </w:r>
          </w:p>
        </w:tc>
        <w:tc>
          <w:tcPr>
            <w:tcW w:w="0" w:type="auto"/>
            <w:tcBorders>
              <w:top w:val="nil"/>
              <w:left w:val="nil"/>
              <w:bottom w:val="nil"/>
              <w:right w:val="nil"/>
            </w:tcBorders>
            <w:shd w:val="clear" w:color="auto" w:fill="FFFFFF"/>
            <w:vAlign w:val="bottom"/>
            <w:hideMark/>
          </w:tcPr>
          <w:p w:rsidR="00BE252E" w:rsidRDefault="00BE252E" w:rsidP="00BE252E">
            <w:pPr>
              <w:textAlignment w:val="baseline"/>
              <w:rPr>
                <w:rFonts w:ascii="Arial" w:hAnsi="Arial" w:cs="Arial"/>
                <w:color w:val="222222"/>
              </w:rPr>
            </w:pPr>
            <w:r>
              <w:rPr>
                <w:rFonts w:ascii="Arial" w:hAnsi="Arial" w:cs="Arial"/>
                <w:color w:val="222222"/>
              </w:rPr>
              <w:t>еже</w:t>
            </w:r>
          </w:p>
        </w:tc>
        <w:tc>
          <w:tcPr>
            <w:tcW w:w="0" w:type="auto"/>
            <w:shd w:val="clear" w:color="auto" w:fill="FFFFFF"/>
            <w:vAlign w:val="center"/>
            <w:hideMark/>
          </w:tcPr>
          <w:p w:rsidR="00BE252E" w:rsidRDefault="00BE252E">
            <w:pPr>
              <w:rPr>
                <w:szCs w:val="20"/>
              </w:rPr>
            </w:pPr>
          </w:p>
        </w:tc>
      </w:tr>
    </w:tbl>
    <w:p w:rsidR="00E74C76" w:rsidRPr="00BE252E" w:rsidRDefault="00E74C76" w:rsidP="00BE252E"/>
    <w:sectPr w:rsidR="00E74C76" w:rsidRPr="00BE252E" w:rsidSect="00375C9B">
      <w:headerReference w:type="even" r:id="rId27"/>
      <w:headerReference w:type="default" r:id="rId28"/>
      <w:pgSz w:w="11905" w:h="16838" w:code="9"/>
      <w:pgMar w:top="993" w:right="737" w:bottom="851" w:left="1588" w:header="567" w:footer="56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643" w:rsidRDefault="00EA7643" w:rsidP="00B12FF0">
      <w:r>
        <w:separator/>
      </w:r>
    </w:p>
  </w:endnote>
  <w:endnote w:type="continuationSeparator" w:id="0">
    <w:p w:rsidR="00EA7643" w:rsidRDefault="00EA7643" w:rsidP="00B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643" w:rsidRDefault="00EA7643" w:rsidP="00B12FF0">
      <w:r>
        <w:separator/>
      </w:r>
    </w:p>
  </w:footnote>
  <w:footnote w:type="continuationSeparator" w:id="0">
    <w:p w:rsidR="00EA7643" w:rsidRDefault="00EA7643" w:rsidP="00B12F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2E" w:rsidRDefault="00BE252E" w:rsidP="0038457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BE252E" w:rsidRDefault="00BE252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52E" w:rsidRPr="00F22D96" w:rsidRDefault="00BE252E" w:rsidP="00F22D96">
    <w:pPr>
      <w:pStyle w:val="a6"/>
      <w:framePr w:wrap="around" w:vAnchor="text" w:hAnchor="margin" w:xAlign="center" w:y="1"/>
      <w:rPr>
        <w:rStyle w:val="a8"/>
        <w:sz w:val="24"/>
      </w:rPr>
    </w:pPr>
  </w:p>
  <w:p w:rsidR="00BE252E" w:rsidRDefault="00BE252E" w:rsidP="00375C9B">
    <w:pPr>
      <w:pStyle w:val="a6"/>
      <w:tabs>
        <w:tab w:val="clear" w:pos="4677"/>
        <w:tab w:val="clear" w:pos="9355"/>
        <w:tab w:val="left" w:pos="592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F0"/>
    <w:rsid w:val="00026ADA"/>
    <w:rsid w:val="00052881"/>
    <w:rsid w:val="000B71E1"/>
    <w:rsid w:val="00131A01"/>
    <w:rsid w:val="001B2DD9"/>
    <w:rsid w:val="00203FA6"/>
    <w:rsid w:val="00283D37"/>
    <w:rsid w:val="002B5082"/>
    <w:rsid w:val="002D6B90"/>
    <w:rsid w:val="00375C9B"/>
    <w:rsid w:val="00384576"/>
    <w:rsid w:val="003A4017"/>
    <w:rsid w:val="003F3068"/>
    <w:rsid w:val="004501B1"/>
    <w:rsid w:val="00464D04"/>
    <w:rsid w:val="00494A18"/>
    <w:rsid w:val="00593E51"/>
    <w:rsid w:val="005C0BEA"/>
    <w:rsid w:val="005F77B4"/>
    <w:rsid w:val="006253DD"/>
    <w:rsid w:val="006601C5"/>
    <w:rsid w:val="00765E97"/>
    <w:rsid w:val="00774D3C"/>
    <w:rsid w:val="007C6064"/>
    <w:rsid w:val="00863594"/>
    <w:rsid w:val="009E3066"/>
    <w:rsid w:val="00A174C9"/>
    <w:rsid w:val="00A6091F"/>
    <w:rsid w:val="00A81E4E"/>
    <w:rsid w:val="00A9173B"/>
    <w:rsid w:val="00AB00D3"/>
    <w:rsid w:val="00AC05DC"/>
    <w:rsid w:val="00B12FF0"/>
    <w:rsid w:val="00B8345C"/>
    <w:rsid w:val="00BC1CD5"/>
    <w:rsid w:val="00BE252E"/>
    <w:rsid w:val="00BF1BC3"/>
    <w:rsid w:val="00C31E0F"/>
    <w:rsid w:val="00CB22DA"/>
    <w:rsid w:val="00CF5154"/>
    <w:rsid w:val="00D569F9"/>
    <w:rsid w:val="00DB5241"/>
    <w:rsid w:val="00E244BC"/>
    <w:rsid w:val="00E567C8"/>
    <w:rsid w:val="00E70A93"/>
    <w:rsid w:val="00E74C76"/>
    <w:rsid w:val="00E77218"/>
    <w:rsid w:val="00EA7643"/>
    <w:rsid w:val="00EC3BA7"/>
    <w:rsid w:val="00EC5E83"/>
    <w:rsid w:val="00F22D96"/>
    <w:rsid w:val="00FE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C8C61"/>
  <w15:docId w15:val="{78420BED-DBAC-4BE6-892B-B243900A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F0"/>
    <w:pPr>
      <w:jc w:val="both"/>
    </w:pPr>
    <w:rPr>
      <w:rFonts w:ascii="Times New Roman" w:eastAsia="Times New Roman" w:hAnsi="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12FF0"/>
    <w:rPr>
      <w:szCs w:val="20"/>
    </w:rPr>
  </w:style>
  <w:style w:type="character" w:customStyle="1" w:styleId="a4">
    <w:name w:val="Текст сноски Знак"/>
    <w:basedOn w:val="a0"/>
    <w:link w:val="a3"/>
    <w:uiPriority w:val="99"/>
    <w:semiHidden/>
    <w:locked/>
    <w:rsid w:val="00B12FF0"/>
    <w:rPr>
      <w:rFonts w:ascii="Times New Roman" w:hAnsi="Times New Roman" w:cs="Times New Roman"/>
      <w:sz w:val="20"/>
      <w:szCs w:val="20"/>
      <w:lang w:eastAsia="ru-RU"/>
    </w:rPr>
  </w:style>
  <w:style w:type="paragraph" w:customStyle="1" w:styleId="ConsPlusNormal">
    <w:name w:val="ConsPlusNormal"/>
    <w:uiPriority w:val="99"/>
    <w:rsid w:val="00B12FF0"/>
    <w:pPr>
      <w:suppressAutoHyphens/>
      <w:autoSpaceDE w:val="0"/>
      <w:autoSpaceDN w:val="0"/>
      <w:ind w:firstLine="720"/>
      <w:textAlignment w:val="baseline"/>
    </w:pPr>
    <w:rPr>
      <w:rFonts w:ascii="Arial" w:hAnsi="Arial" w:cs="Arial"/>
      <w:kern w:val="3"/>
      <w:sz w:val="20"/>
      <w:szCs w:val="20"/>
      <w:lang w:eastAsia="zh-CN"/>
    </w:rPr>
  </w:style>
  <w:style w:type="paragraph" w:customStyle="1" w:styleId="Standard">
    <w:name w:val="Standard"/>
    <w:uiPriority w:val="99"/>
    <w:rsid w:val="00B12FF0"/>
    <w:pPr>
      <w:suppressAutoHyphens/>
      <w:autoSpaceDN w:val="0"/>
      <w:textAlignment w:val="baseline"/>
    </w:pPr>
    <w:rPr>
      <w:rFonts w:ascii="Times New Roman" w:eastAsia="Times New Roman" w:hAnsi="Times New Roman"/>
      <w:kern w:val="3"/>
      <w:sz w:val="24"/>
      <w:szCs w:val="24"/>
      <w:lang w:val="en-US" w:eastAsia="zh-CN"/>
    </w:rPr>
  </w:style>
  <w:style w:type="character" w:styleId="a5">
    <w:name w:val="footnote reference"/>
    <w:basedOn w:val="a0"/>
    <w:uiPriority w:val="99"/>
    <w:rsid w:val="00B12FF0"/>
    <w:rPr>
      <w:rFonts w:cs="Times New Roman"/>
      <w:vertAlign w:val="superscript"/>
    </w:rPr>
  </w:style>
  <w:style w:type="paragraph" w:styleId="a6">
    <w:name w:val="header"/>
    <w:basedOn w:val="a"/>
    <w:link w:val="a7"/>
    <w:uiPriority w:val="99"/>
    <w:rsid w:val="00B12FF0"/>
    <w:pPr>
      <w:tabs>
        <w:tab w:val="center" w:pos="4677"/>
        <w:tab w:val="right" w:pos="9355"/>
      </w:tabs>
    </w:pPr>
  </w:style>
  <w:style w:type="character" w:customStyle="1" w:styleId="a7">
    <w:name w:val="Верхний колонтитул Знак"/>
    <w:basedOn w:val="a0"/>
    <w:link w:val="a6"/>
    <w:uiPriority w:val="99"/>
    <w:locked/>
    <w:rsid w:val="00B12FF0"/>
    <w:rPr>
      <w:rFonts w:ascii="Times New Roman" w:hAnsi="Times New Roman" w:cs="Times New Roman"/>
      <w:sz w:val="24"/>
      <w:szCs w:val="24"/>
      <w:lang w:eastAsia="ru-RU"/>
    </w:rPr>
  </w:style>
  <w:style w:type="character" w:styleId="a8">
    <w:name w:val="page number"/>
    <w:basedOn w:val="a0"/>
    <w:uiPriority w:val="99"/>
    <w:rsid w:val="00B12FF0"/>
    <w:rPr>
      <w:rFonts w:cs="Times New Roman"/>
    </w:rPr>
  </w:style>
  <w:style w:type="character" w:customStyle="1" w:styleId="WW8Num1z3">
    <w:name w:val="WW8Num1z3"/>
    <w:uiPriority w:val="99"/>
    <w:rsid w:val="00B12FF0"/>
  </w:style>
  <w:style w:type="paragraph" w:customStyle="1" w:styleId="a9">
    <w:name w:val="Таблицы (моноширинный)"/>
    <w:basedOn w:val="a"/>
    <w:uiPriority w:val="99"/>
    <w:rsid w:val="004501B1"/>
    <w:pPr>
      <w:widowControl w:val="0"/>
      <w:suppressAutoHyphens/>
    </w:pPr>
    <w:rPr>
      <w:rFonts w:ascii="Courier New" w:hAnsi="Courier New" w:cs="Courier New"/>
      <w:kern w:val="2"/>
      <w:lang w:eastAsia="zh-CN" w:bidi="hi-IN"/>
    </w:rPr>
  </w:style>
  <w:style w:type="character" w:customStyle="1" w:styleId="msonormal0">
    <w:name w:val="msonormal"/>
    <w:basedOn w:val="a0"/>
    <w:uiPriority w:val="99"/>
    <w:rsid w:val="00593E51"/>
    <w:rPr>
      <w:rFonts w:cs="Times New Roman"/>
    </w:rPr>
  </w:style>
  <w:style w:type="character" w:customStyle="1" w:styleId="BodyTextIndentChar1">
    <w:name w:val="Body Text Indent Char1"/>
    <w:uiPriority w:val="99"/>
    <w:locked/>
    <w:rsid w:val="00774D3C"/>
    <w:rPr>
      <w:b/>
      <w:sz w:val="28"/>
      <w:lang w:val="ru-RU" w:eastAsia="ru-RU"/>
    </w:rPr>
  </w:style>
  <w:style w:type="paragraph" w:styleId="aa">
    <w:name w:val="Body Text Indent"/>
    <w:basedOn w:val="a"/>
    <w:link w:val="ab"/>
    <w:uiPriority w:val="99"/>
    <w:rsid w:val="00774D3C"/>
    <w:pPr>
      <w:jc w:val="center"/>
    </w:pPr>
    <w:rPr>
      <w:rFonts w:ascii="Calibri" w:eastAsia="Calibri" w:hAnsi="Calibri"/>
      <w:b/>
      <w:sz w:val="28"/>
      <w:szCs w:val="20"/>
    </w:rPr>
  </w:style>
  <w:style w:type="character" w:customStyle="1" w:styleId="ab">
    <w:name w:val="Основной текст с отступом Знак"/>
    <w:basedOn w:val="a0"/>
    <w:link w:val="aa"/>
    <w:uiPriority w:val="99"/>
    <w:semiHidden/>
    <w:locked/>
    <w:rsid w:val="00026ADA"/>
    <w:rPr>
      <w:rFonts w:ascii="Times New Roman" w:hAnsi="Times New Roman" w:cs="Times New Roman"/>
      <w:sz w:val="24"/>
      <w:szCs w:val="24"/>
    </w:rPr>
  </w:style>
  <w:style w:type="character" w:styleId="ac">
    <w:name w:val="Hyperlink"/>
    <w:basedOn w:val="a0"/>
    <w:uiPriority w:val="99"/>
    <w:rsid w:val="00774D3C"/>
    <w:rPr>
      <w:rFonts w:cs="Times New Roman"/>
      <w:color w:val="0000FF"/>
      <w:u w:val="single"/>
    </w:rPr>
  </w:style>
  <w:style w:type="paragraph" w:styleId="ad">
    <w:name w:val="Balloon Text"/>
    <w:basedOn w:val="a"/>
    <w:link w:val="ae"/>
    <w:uiPriority w:val="99"/>
    <w:semiHidden/>
    <w:unhideWhenUsed/>
    <w:rsid w:val="001B2DD9"/>
    <w:rPr>
      <w:rFonts w:ascii="Segoe UI" w:hAnsi="Segoe UI" w:cs="Segoe UI"/>
      <w:sz w:val="18"/>
      <w:szCs w:val="18"/>
    </w:rPr>
  </w:style>
  <w:style w:type="character" w:customStyle="1" w:styleId="ae">
    <w:name w:val="Текст выноски Знак"/>
    <w:basedOn w:val="a0"/>
    <w:link w:val="ad"/>
    <w:uiPriority w:val="99"/>
    <w:semiHidden/>
    <w:rsid w:val="001B2DD9"/>
    <w:rPr>
      <w:rFonts w:ascii="Segoe UI" w:eastAsia="Times New Roman" w:hAnsi="Segoe UI" w:cs="Segoe UI"/>
      <w:sz w:val="18"/>
      <w:szCs w:val="18"/>
    </w:rPr>
  </w:style>
  <w:style w:type="paragraph" w:customStyle="1" w:styleId="pc">
    <w:name w:val="pc"/>
    <w:basedOn w:val="a"/>
    <w:rsid w:val="00BE252E"/>
    <w:pPr>
      <w:spacing w:before="100" w:beforeAutospacing="1" w:after="100" w:afterAutospacing="1"/>
      <w:jc w:val="left"/>
    </w:pPr>
    <w:rPr>
      <w:sz w:val="24"/>
    </w:rPr>
  </w:style>
  <w:style w:type="paragraph" w:styleId="af">
    <w:name w:val="Normal (Web)"/>
    <w:basedOn w:val="a"/>
    <w:uiPriority w:val="99"/>
    <w:semiHidden/>
    <w:unhideWhenUsed/>
    <w:rsid w:val="00BE252E"/>
    <w:pPr>
      <w:spacing w:before="100" w:beforeAutospacing="1" w:after="100" w:afterAutospacing="1"/>
      <w:jc w:val="left"/>
    </w:pPr>
    <w:rPr>
      <w:sz w:val="24"/>
    </w:rPr>
  </w:style>
  <w:style w:type="paragraph" w:customStyle="1" w:styleId="pr">
    <w:name w:val="pr"/>
    <w:basedOn w:val="a"/>
    <w:rsid w:val="00BE252E"/>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61138">
      <w:bodyDiv w:val="1"/>
      <w:marLeft w:val="0"/>
      <w:marRight w:val="0"/>
      <w:marTop w:val="0"/>
      <w:marBottom w:val="0"/>
      <w:divBdr>
        <w:top w:val="none" w:sz="0" w:space="0" w:color="auto"/>
        <w:left w:val="none" w:sz="0" w:space="0" w:color="auto"/>
        <w:bottom w:val="none" w:sz="0" w:space="0" w:color="auto"/>
        <w:right w:val="none" w:sz="0" w:space="0" w:color="auto"/>
      </w:divBdr>
      <w:divsChild>
        <w:div w:id="1209026445">
          <w:marLeft w:val="0"/>
          <w:marRight w:val="0"/>
          <w:marTop w:val="0"/>
          <w:marBottom w:val="0"/>
          <w:divBdr>
            <w:top w:val="none" w:sz="0" w:space="0" w:color="auto"/>
            <w:left w:val="none" w:sz="0" w:space="0" w:color="auto"/>
            <w:bottom w:val="none" w:sz="0" w:space="0" w:color="auto"/>
            <w:right w:val="none" w:sz="0" w:space="0" w:color="auto"/>
          </w:divBdr>
        </w:div>
        <w:div w:id="252403203">
          <w:marLeft w:val="0"/>
          <w:marRight w:val="0"/>
          <w:marTop w:val="0"/>
          <w:marBottom w:val="0"/>
          <w:divBdr>
            <w:top w:val="none" w:sz="0" w:space="0" w:color="auto"/>
            <w:left w:val="none" w:sz="0" w:space="0" w:color="auto"/>
            <w:bottom w:val="none" w:sz="0" w:space="0" w:color="auto"/>
            <w:right w:val="none" w:sz="0" w:space="0" w:color="auto"/>
          </w:divBdr>
        </w:div>
        <w:div w:id="1257713539">
          <w:marLeft w:val="0"/>
          <w:marRight w:val="0"/>
          <w:marTop w:val="0"/>
          <w:marBottom w:val="0"/>
          <w:divBdr>
            <w:top w:val="none" w:sz="0" w:space="0" w:color="auto"/>
            <w:left w:val="none" w:sz="0" w:space="0" w:color="auto"/>
            <w:bottom w:val="none" w:sz="0" w:space="0" w:color="auto"/>
            <w:right w:val="none" w:sz="0" w:space="0" w:color="auto"/>
          </w:divBdr>
        </w:div>
        <w:div w:id="1429306215">
          <w:marLeft w:val="0"/>
          <w:marRight w:val="0"/>
          <w:marTop w:val="0"/>
          <w:marBottom w:val="0"/>
          <w:divBdr>
            <w:top w:val="none" w:sz="0" w:space="0" w:color="auto"/>
            <w:left w:val="none" w:sz="0" w:space="0" w:color="auto"/>
            <w:bottom w:val="none" w:sz="0" w:space="0" w:color="auto"/>
            <w:right w:val="none" w:sz="0" w:space="0" w:color="auto"/>
          </w:divBdr>
        </w:div>
        <w:div w:id="1330332182">
          <w:marLeft w:val="0"/>
          <w:marRight w:val="0"/>
          <w:marTop w:val="0"/>
          <w:marBottom w:val="0"/>
          <w:divBdr>
            <w:top w:val="none" w:sz="0" w:space="0" w:color="auto"/>
            <w:left w:val="none" w:sz="0" w:space="0" w:color="auto"/>
            <w:bottom w:val="none" w:sz="0" w:space="0" w:color="auto"/>
            <w:right w:val="none" w:sz="0" w:space="0" w:color="auto"/>
          </w:divBdr>
        </w:div>
        <w:div w:id="1716586629">
          <w:marLeft w:val="0"/>
          <w:marRight w:val="0"/>
          <w:marTop w:val="0"/>
          <w:marBottom w:val="0"/>
          <w:divBdr>
            <w:top w:val="none" w:sz="0" w:space="0" w:color="auto"/>
            <w:left w:val="none" w:sz="0" w:space="0" w:color="auto"/>
            <w:bottom w:val="none" w:sz="0" w:space="0" w:color="auto"/>
            <w:right w:val="none" w:sz="0" w:space="0" w:color="auto"/>
          </w:divBdr>
        </w:div>
        <w:div w:id="1543398047">
          <w:marLeft w:val="0"/>
          <w:marRight w:val="0"/>
          <w:marTop w:val="0"/>
          <w:marBottom w:val="0"/>
          <w:divBdr>
            <w:top w:val="none" w:sz="0" w:space="0" w:color="auto"/>
            <w:left w:val="none" w:sz="0" w:space="0" w:color="auto"/>
            <w:bottom w:val="none" w:sz="0" w:space="0" w:color="auto"/>
            <w:right w:val="none" w:sz="0" w:space="0" w:color="auto"/>
          </w:divBdr>
        </w:div>
        <w:div w:id="32846109">
          <w:marLeft w:val="0"/>
          <w:marRight w:val="0"/>
          <w:marTop w:val="0"/>
          <w:marBottom w:val="0"/>
          <w:divBdr>
            <w:top w:val="none" w:sz="0" w:space="0" w:color="auto"/>
            <w:left w:val="none" w:sz="0" w:space="0" w:color="auto"/>
            <w:bottom w:val="none" w:sz="0" w:space="0" w:color="auto"/>
            <w:right w:val="none" w:sz="0" w:space="0" w:color="auto"/>
          </w:divBdr>
        </w:div>
        <w:div w:id="933629922">
          <w:marLeft w:val="0"/>
          <w:marRight w:val="0"/>
          <w:marTop w:val="0"/>
          <w:marBottom w:val="0"/>
          <w:divBdr>
            <w:top w:val="none" w:sz="0" w:space="0" w:color="auto"/>
            <w:left w:val="none" w:sz="0" w:space="0" w:color="auto"/>
            <w:bottom w:val="none" w:sz="0" w:space="0" w:color="auto"/>
            <w:right w:val="none" w:sz="0" w:space="0" w:color="auto"/>
          </w:divBdr>
        </w:div>
        <w:div w:id="1496913408">
          <w:marLeft w:val="0"/>
          <w:marRight w:val="0"/>
          <w:marTop w:val="0"/>
          <w:marBottom w:val="0"/>
          <w:divBdr>
            <w:top w:val="none" w:sz="0" w:space="0" w:color="auto"/>
            <w:left w:val="none" w:sz="0" w:space="0" w:color="auto"/>
            <w:bottom w:val="none" w:sz="0" w:space="0" w:color="auto"/>
            <w:right w:val="none" w:sz="0" w:space="0" w:color="auto"/>
          </w:divBdr>
        </w:div>
        <w:div w:id="2124029612">
          <w:marLeft w:val="0"/>
          <w:marRight w:val="0"/>
          <w:marTop w:val="0"/>
          <w:marBottom w:val="0"/>
          <w:divBdr>
            <w:top w:val="none" w:sz="0" w:space="0" w:color="auto"/>
            <w:left w:val="none" w:sz="0" w:space="0" w:color="auto"/>
            <w:bottom w:val="none" w:sz="0" w:space="0" w:color="auto"/>
            <w:right w:val="none" w:sz="0" w:space="0" w:color="auto"/>
          </w:divBdr>
        </w:div>
        <w:div w:id="1169294815">
          <w:marLeft w:val="0"/>
          <w:marRight w:val="0"/>
          <w:marTop w:val="0"/>
          <w:marBottom w:val="0"/>
          <w:divBdr>
            <w:top w:val="none" w:sz="0" w:space="0" w:color="auto"/>
            <w:left w:val="none" w:sz="0" w:space="0" w:color="auto"/>
            <w:bottom w:val="none" w:sz="0" w:space="0" w:color="auto"/>
            <w:right w:val="none" w:sz="0" w:space="0" w:color="auto"/>
          </w:divBdr>
        </w:div>
        <w:div w:id="1155023534">
          <w:marLeft w:val="0"/>
          <w:marRight w:val="0"/>
          <w:marTop w:val="0"/>
          <w:marBottom w:val="0"/>
          <w:divBdr>
            <w:top w:val="none" w:sz="0" w:space="0" w:color="auto"/>
            <w:left w:val="none" w:sz="0" w:space="0" w:color="auto"/>
            <w:bottom w:val="none" w:sz="0" w:space="0" w:color="auto"/>
            <w:right w:val="none" w:sz="0" w:space="0" w:color="auto"/>
          </w:divBdr>
        </w:div>
        <w:div w:id="967004171">
          <w:marLeft w:val="0"/>
          <w:marRight w:val="0"/>
          <w:marTop w:val="0"/>
          <w:marBottom w:val="0"/>
          <w:divBdr>
            <w:top w:val="none" w:sz="0" w:space="0" w:color="auto"/>
            <w:left w:val="none" w:sz="0" w:space="0" w:color="auto"/>
            <w:bottom w:val="none" w:sz="0" w:space="0" w:color="auto"/>
            <w:right w:val="none" w:sz="0" w:space="0" w:color="auto"/>
          </w:divBdr>
        </w:div>
        <w:div w:id="1386023700">
          <w:marLeft w:val="0"/>
          <w:marRight w:val="0"/>
          <w:marTop w:val="0"/>
          <w:marBottom w:val="0"/>
          <w:divBdr>
            <w:top w:val="none" w:sz="0" w:space="0" w:color="auto"/>
            <w:left w:val="none" w:sz="0" w:space="0" w:color="auto"/>
            <w:bottom w:val="none" w:sz="0" w:space="0" w:color="auto"/>
            <w:right w:val="none" w:sz="0" w:space="0" w:color="auto"/>
          </w:divBdr>
        </w:div>
        <w:div w:id="2826914">
          <w:marLeft w:val="0"/>
          <w:marRight w:val="0"/>
          <w:marTop w:val="0"/>
          <w:marBottom w:val="0"/>
          <w:divBdr>
            <w:top w:val="none" w:sz="0" w:space="0" w:color="auto"/>
            <w:left w:val="none" w:sz="0" w:space="0" w:color="auto"/>
            <w:bottom w:val="none" w:sz="0" w:space="0" w:color="auto"/>
            <w:right w:val="none" w:sz="0" w:space="0" w:color="auto"/>
          </w:divBdr>
        </w:div>
        <w:div w:id="736434960">
          <w:marLeft w:val="0"/>
          <w:marRight w:val="0"/>
          <w:marTop w:val="0"/>
          <w:marBottom w:val="0"/>
          <w:divBdr>
            <w:top w:val="none" w:sz="0" w:space="0" w:color="auto"/>
            <w:left w:val="none" w:sz="0" w:space="0" w:color="auto"/>
            <w:bottom w:val="none" w:sz="0" w:space="0" w:color="auto"/>
            <w:right w:val="none" w:sz="0" w:space="0" w:color="auto"/>
          </w:divBdr>
        </w:div>
        <w:div w:id="1234390379">
          <w:marLeft w:val="0"/>
          <w:marRight w:val="0"/>
          <w:marTop w:val="0"/>
          <w:marBottom w:val="0"/>
          <w:divBdr>
            <w:top w:val="none" w:sz="0" w:space="0" w:color="auto"/>
            <w:left w:val="none" w:sz="0" w:space="0" w:color="auto"/>
            <w:bottom w:val="none" w:sz="0" w:space="0" w:color="auto"/>
            <w:right w:val="none" w:sz="0" w:space="0" w:color="auto"/>
          </w:divBdr>
        </w:div>
        <w:div w:id="650787759">
          <w:marLeft w:val="0"/>
          <w:marRight w:val="0"/>
          <w:marTop w:val="0"/>
          <w:marBottom w:val="0"/>
          <w:divBdr>
            <w:top w:val="none" w:sz="0" w:space="0" w:color="auto"/>
            <w:left w:val="none" w:sz="0" w:space="0" w:color="auto"/>
            <w:bottom w:val="none" w:sz="0" w:space="0" w:color="auto"/>
            <w:right w:val="none" w:sz="0" w:space="0" w:color="auto"/>
          </w:divBdr>
        </w:div>
        <w:div w:id="1393579661">
          <w:marLeft w:val="0"/>
          <w:marRight w:val="0"/>
          <w:marTop w:val="0"/>
          <w:marBottom w:val="0"/>
          <w:divBdr>
            <w:top w:val="none" w:sz="0" w:space="0" w:color="auto"/>
            <w:left w:val="none" w:sz="0" w:space="0" w:color="auto"/>
            <w:bottom w:val="none" w:sz="0" w:space="0" w:color="auto"/>
            <w:right w:val="none" w:sz="0" w:space="0" w:color="auto"/>
          </w:divBdr>
        </w:div>
        <w:div w:id="147747995">
          <w:marLeft w:val="0"/>
          <w:marRight w:val="0"/>
          <w:marTop w:val="0"/>
          <w:marBottom w:val="0"/>
          <w:divBdr>
            <w:top w:val="none" w:sz="0" w:space="0" w:color="auto"/>
            <w:left w:val="none" w:sz="0" w:space="0" w:color="auto"/>
            <w:bottom w:val="none" w:sz="0" w:space="0" w:color="auto"/>
            <w:right w:val="none" w:sz="0" w:space="0" w:color="auto"/>
          </w:divBdr>
        </w:div>
        <w:div w:id="415055098">
          <w:marLeft w:val="0"/>
          <w:marRight w:val="0"/>
          <w:marTop w:val="0"/>
          <w:marBottom w:val="0"/>
          <w:divBdr>
            <w:top w:val="none" w:sz="0" w:space="0" w:color="auto"/>
            <w:left w:val="none" w:sz="0" w:space="0" w:color="auto"/>
            <w:bottom w:val="none" w:sz="0" w:space="0" w:color="auto"/>
            <w:right w:val="none" w:sz="0" w:space="0" w:color="auto"/>
          </w:divBdr>
        </w:div>
        <w:div w:id="1668825286">
          <w:marLeft w:val="0"/>
          <w:marRight w:val="0"/>
          <w:marTop w:val="0"/>
          <w:marBottom w:val="0"/>
          <w:divBdr>
            <w:top w:val="none" w:sz="0" w:space="0" w:color="auto"/>
            <w:left w:val="none" w:sz="0" w:space="0" w:color="auto"/>
            <w:bottom w:val="none" w:sz="0" w:space="0" w:color="auto"/>
            <w:right w:val="none" w:sz="0" w:space="0" w:color="auto"/>
          </w:divBdr>
        </w:div>
        <w:div w:id="1998265429">
          <w:marLeft w:val="0"/>
          <w:marRight w:val="0"/>
          <w:marTop w:val="0"/>
          <w:marBottom w:val="0"/>
          <w:divBdr>
            <w:top w:val="none" w:sz="0" w:space="0" w:color="auto"/>
            <w:left w:val="none" w:sz="0" w:space="0" w:color="auto"/>
            <w:bottom w:val="none" w:sz="0" w:space="0" w:color="auto"/>
            <w:right w:val="none" w:sz="0" w:space="0" w:color="auto"/>
          </w:divBdr>
        </w:div>
        <w:div w:id="2086023638">
          <w:marLeft w:val="0"/>
          <w:marRight w:val="0"/>
          <w:marTop w:val="0"/>
          <w:marBottom w:val="0"/>
          <w:divBdr>
            <w:top w:val="none" w:sz="0" w:space="0" w:color="auto"/>
            <w:left w:val="none" w:sz="0" w:space="0" w:color="auto"/>
            <w:bottom w:val="none" w:sz="0" w:space="0" w:color="auto"/>
            <w:right w:val="none" w:sz="0" w:space="0" w:color="auto"/>
          </w:divBdr>
        </w:div>
        <w:div w:id="4407327">
          <w:marLeft w:val="0"/>
          <w:marRight w:val="0"/>
          <w:marTop w:val="0"/>
          <w:marBottom w:val="0"/>
          <w:divBdr>
            <w:top w:val="none" w:sz="0" w:space="0" w:color="auto"/>
            <w:left w:val="none" w:sz="0" w:space="0" w:color="auto"/>
            <w:bottom w:val="none" w:sz="0" w:space="0" w:color="auto"/>
            <w:right w:val="none" w:sz="0" w:space="0" w:color="auto"/>
          </w:divBdr>
        </w:div>
        <w:div w:id="1935164734">
          <w:marLeft w:val="0"/>
          <w:marRight w:val="0"/>
          <w:marTop w:val="0"/>
          <w:marBottom w:val="0"/>
          <w:divBdr>
            <w:top w:val="none" w:sz="0" w:space="0" w:color="auto"/>
            <w:left w:val="none" w:sz="0" w:space="0" w:color="auto"/>
            <w:bottom w:val="none" w:sz="0" w:space="0" w:color="auto"/>
            <w:right w:val="none" w:sz="0" w:space="0" w:color="auto"/>
          </w:divBdr>
        </w:div>
        <w:div w:id="1937133634">
          <w:marLeft w:val="0"/>
          <w:marRight w:val="0"/>
          <w:marTop w:val="0"/>
          <w:marBottom w:val="0"/>
          <w:divBdr>
            <w:top w:val="none" w:sz="0" w:space="0" w:color="auto"/>
            <w:left w:val="none" w:sz="0" w:space="0" w:color="auto"/>
            <w:bottom w:val="none" w:sz="0" w:space="0" w:color="auto"/>
            <w:right w:val="none" w:sz="0" w:space="0" w:color="auto"/>
          </w:divBdr>
        </w:div>
        <w:div w:id="497575629">
          <w:marLeft w:val="0"/>
          <w:marRight w:val="0"/>
          <w:marTop w:val="0"/>
          <w:marBottom w:val="0"/>
          <w:divBdr>
            <w:top w:val="none" w:sz="0" w:space="0" w:color="auto"/>
            <w:left w:val="none" w:sz="0" w:space="0" w:color="auto"/>
            <w:bottom w:val="none" w:sz="0" w:space="0" w:color="auto"/>
            <w:right w:val="none" w:sz="0" w:space="0" w:color="auto"/>
          </w:divBdr>
        </w:div>
        <w:div w:id="1818380403">
          <w:marLeft w:val="0"/>
          <w:marRight w:val="0"/>
          <w:marTop w:val="0"/>
          <w:marBottom w:val="0"/>
          <w:divBdr>
            <w:top w:val="none" w:sz="0" w:space="0" w:color="auto"/>
            <w:left w:val="none" w:sz="0" w:space="0" w:color="auto"/>
            <w:bottom w:val="none" w:sz="0" w:space="0" w:color="auto"/>
            <w:right w:val="none" w:sz="0" w:space="0" w:color="auto"/>
          </w:divBdr>
        </w:div>
        <w:div w:id="1893271442">
          <w:marLeft w:val="0"/>
          <w:marRight w:val="0"/>
          <w:marTop w:val="0"/>
          <w:marBottom w:val="0"/>
          <w:divBdr>
            <w:top w:val="none" w:sz="0" w:space="0" w:color="auto"/>
            <w:left w:val="none" w:sz="0" w:space="0" w:color="auto"/>
            <w:bottom w:val="none" w:sz="0" w:space="0" w:color="auto"/>
            <w:right w:val="none" w:sz="0" w:space="0" w:color="auto"/>
          </w:divBdr>
        </w:div>
        <w:div w:id="1909030161">
          <w:marLeft w:val="0"/>
          <w:marRight w:val="0"/>
          <w:marTop w:val="0"/>
          <w:marBottom w:val="0"/>
          <w:divBdr>
            <w:top w:val="none" w:sz="0" w:space="0" w:color="auto"/>
            <w:left w:val="none" w:sz="0" w:space="0" w:color="auto"/>
            <w:bottom w:val="none" w:sz="0" w:space="0" w:color="auto"/>
            <w:right w:val="none" w:sz="0" w:space="0" w:color="auto"/>
          </w:divBdr>
        </w:div>
        <w:div w:id="440806197">
          <w:marLeft w:val="0"/>
          <w:marRight w:val="0"/>
          <w:marTop w:val="0"/>
          <w:marBottom w:val="0"/>
          <w:divBdr>
            <w:top w:val="none" w:sz="0" w:space="0" w:color="auto"/>
            <w:left w:val="none" w:sz="0" w:space="0" w:color="auto"/>
            <w:bottom w:val="none" w:sz="0" w:space="0" w:color="auto"/>
            <w:right w:val="none" w:sz="0" w:space="0" w:color="auto"/>
          </w:divBdr>
        </w:div>
        <w:div w:id="649794216">
          <w:marLeft w:val="0"/>
          <w:marRight w:val="0"/>
          <w:marTop w:val="0"/>
          <w:marBottom w:val="0"/>
          <w:divBdr>
            <w:top w:val="none" w:sz="0" w:space="0" w:color="auto"/>
            <w:left w:val="none" w:sz="0" w:space="0" w:color="auto"/>
            <w:bottom w:val="none" w:sz="0" w:space="0" w:color="auto"/>
            <w:right w:val="none" w:sz="0" w:space="0" w:color="auto"/>
          </w:divBdr>
        </w:div>
        <w:div w:id="909509528">
          <w:marLeft w:val="0"/>
          <w:marRight w:val="0"/>
          <w:marTop w:val="0"/>
          <w:marBottom w:val="0"/>
          <w:divBdr>
            <w:top w:val="none" w:sz="0" w:space="0" w:color="auto"/>
            <w:left w:val="none" w:sz="0" w:space="0" w:color="auto"/>
            <w:bottom w:val="none" w:sz="0" w:space="0" w:color="auto"/>
            <w:right w:val="none" w:sz="0" w:space="0" w:color="auto"/>
          </w:divBdr>
        </w:div>
        <w:div w:id="1502504743">
          <w:marLeft w:val="0"/>
          <w:marRight w:val="0"/>
          <w:marTop w:val="0"/>
          <w:marBottom w:val="0"/>
          <w:divBdr>
            <w:top w:val="none" w:sz="0" w:space="0" w:color="auto"/>
            <w:left w:val="none" w:sz="0" w:space="0" w:color="auto"/>
            <w:bottom w:val="none" w:sz="0" w:space="0" w:color="auto"/>
            <w:right w:val="none" w:sz="0" w:space="0" w:color="auto"/>
          </w:divBdr>
        </w:div>
        <w:div w:id="1874151933">
          <w:marLeft w:val="0"/>
          <w:marRight w:val="0"/>
          <w:marTop w:val="0"/>
          <w:marBottom w:val="0"/>
          <w:divBdr>
            <w:top w:val="none" w:sz="0" w:space="0" w:color="auto"/>
            <w:left w:val="none" w:sz="0" w:space="0" w:color="auto"/>
            <w:bottom w:val="none" w:sz="0" w:space="0" w:color="auto"/>
            <w:right w:val="none" w:sz="0" w:space="0" w:color="auto"/>
          </w:divBdr>
        </w:div>
        <w:div w:id="166559535">
          <w:marLeft w:val="0"/>
          <w:marRight w:val="0"/>
          <w:marTop w:val="0"/>
          <w:marBottom w:val="0"/>
          <w:divBdr>
            <w:top w:val="none" w:sz="0" w:space="0" w:color="auto"/>
            <w:left w:val="none" w:sz="0" w:space="0" w:color="auto"/>
            <w:bottom w:val="none" w:sz="0" w:space="0" w:color="auto"/>
            <w:right w:val="none" w:sz="0" w:space="0" w:color="auto"/>
          </w:divBdr>
        </w:div>
        <w:div w:id="1825581488">
          <w:marLeft w:val="0"/>
          <w:marRight w:val="0"/>
          <w:marTop w:val="0"/>
          <w:marBottom w:val="0"/>
          <w:divBdr>
            <w:top w:val="none" w:sz="0" w:space="0" w:color="auto"/>
            <w:left w:val="none" w:sz="0" w:space="0" w:color="auto"/>
            <w:bottom w:val="none" w:sz="0" w:space="0" w:color="auto"/>
            <w:right w:val="none" w:sz="0" w:space="0" w:color="auto"/>
          </w:divBdr>
        </w:div>
        <w:div w:id="1553729954">
          <w:marLeft w:val="0"/>
          <w:marRight w:val="0"/>
          <w:marTop w:val="0"/>
          <w:marBottom w:val="0"/>
          <w:divBdr>
            <w:top w:val="none" w:sz="0" w:space="0" w:color="auto"/>
            <w:left w:val="none" w:sz="0" w:space="0" w:color="auto"/>
            <w:bottom w:val="none" w:sz="0" w:space="0" w:color="auto"/>
            <w:right w:val="none" w:sz="0" w:space="0" w:color="auto"/>
          </w:divBdr>
        </w:div>
        <w:div w:id="538860937">
          <w:marLeft w:val="0"/>
          <w:marRight w:val="0"/>
          <w:marTop w:val="0"/>
          <w:marBottom w:val="0"/>
          <w:divBdr>
            <w:top w:val="none" w:sz="0" w:space="0" w:color="auto"/>
            <w:left w:val="none" w:sz="0" w:space="0" w:color="auto"/>
            <w:bottom w:val="none" w:sz="0" w:space="0" w:color="auto"/>
            <w:right w:val="none" w:sz="0" w:space="0" w:color="auto"/>
          </w:divBdr>
        </w:div>
        <w:div w:id="25453627">
          <w:marLeft w:val="0"/>
          <w:marRight w:val="0"/>
          <w:marTop w:val="0"/>
          <w:marBottom w:val="0"/>
          <w:divBdr>
            <w:top w:val="none" w:sz="0" w:space="0" w:color="auto"/>
            <w:left w:val="none" w:sz="0" w:space="0" w:color="auto"/>
            <w:bottom w:val="none" w:sz="0" w:space="0" w:color="auto"/>
            <w:right w:val="none" w:sz="0" w:space="0" w:color="auto"/>
          </w:divBdr>
        </w:div>
        <w:div w:id="1217863149">
          <w:marLeft w:val="0"/>
          <w:marRight w:val="0"/>
          <w:marTop w:val="0"/>
          <w:marBottom w:val="0"/>
          <w:divBdr>
            <w:top w:val="none" w:sz="0" w:space="0" w:color="auto"/>
            <w:left w:val="none" w:sz="0" w:space="0" w:color="auto"/>
            <w:bottom w:val="none" w:sz="0" w:space="0" w:color="auto"/>
            <w:right w:val="none" w:sz="0" w:space="0" w:color="auto"/>
          </w:divBdr>
        </w:div>
        <w:div w:id="503588948">
          <w:marLeft w:val="0"/>
          <w:marRight w:val="0"/>
          <w:marTop w:val="0"/>
          <w:marBottom w:val="0"/>
          <w:divBdr>
            <w:top w:val="none" w:sz="0" w:space="0" w:color="auto"/>
            <w:left w:val="none" w:sz="0" w:space="0" w:color="auto"/>
            <w:bottom w:val="none" w:sz="0" w:space="0" w:color="auto"/>
            <w:right w:val="none" w:sz="0" w:space="0" w:color="auto"/>
          </w:divBdr>
        </w:div>
        <w:div w:id="546066539">
          <w:marLeft w:val="0"/>
          <w:marRight w:val="0"/>
          <w:marTop w:val="0"/>
          <w:marBottom w:val="0"/>
          <w:divBdr>
            <w:top w:val="none" w:sz="0" w:space="0" w:color="auto"/>
            <w:left w:val="none" w:sz="0" w:space="0" w:color="auto"/>
            <w:bottom w:val="none" w:sz="0" w:space="0" w:color="auto"/>
            <w:right w:val="none" w:sz="0" w:space="0" w:color="auto"/>
          </w:divBdr>
        </w:div>
        <w:div w:id="1061093910">
          <w:marLeft w:val="0"/>
          <w:marRight w:val="0"/>
          <w:marTop w:val="0"/>
          <w:marBottom w:val="0"/>
          <w:divBdr>
            <w:top w:val="none" w:sz="0" w:space="0" w:color="auto"/>
            <w:left w:val="none" w:sz="0" w:space="0" w:color="auto"/>
            <w:bottom w:val="none" w:sz="0" w:space="0" w:color="auto"/>
            <w:right w:val="none" w:sz="0" w:space="0" w:color="auto"/>
          </w:divBdr>
        </w:div>
        <w:div w:id="371542983">
          <w:marLeft w:val="0"/>
          <w:marRight w:val="0"/>
          <w:marTop w:val="0"/>
          <w:marBottom w:val="0"/>
          <w:divBdr>
            <w:top w:val="none" w:sz="0" w:space="0" w:color="auto"/>
            <w:left w:val="none" w:sz="0" w:space="0" w:color="auto"/>
            <w:bottom w:val="none" w:sz="0" w:space="0" w:color="auto"/>
            <w:right w:val="none" w:sz="0" w:space="0" w:color="auto"/>
          </w:divBdr>
        </w:div>
        <w:div w:id="581371744">
          <w:marLeft w:val="0"/>
          <w:marRight w:val="0"/>
          <w:marTop w:val="0"/>
          <w:marBottom w:val="0"/>
          <w:divBdr>
            <w:top w:val="none" w:sz="0" w:space="0" w:color="auto"/>
            <w:left w:val="none" w:sz="0" w:space="0" w:color="auto"/>
            <w:bottom w:val="none" w:sz="0" w:space="0" w:color="auto"/>
            <w:right w:val="none" w:sz="0" w:space="0" w:color="auto"/>
          </w:divBdr>
        </w:div>
        <w:div w:id="170876327">
          <w:marLeft w:val="0"/>
          <w:marRight w:val="0"/>
          <w:marTop w:val="0"/>
          <w:marBottom w:val="0"/>
          <w:divBdr>
            <w:top w:val="none" w:sz="0" w:space="0" w:color="auto"/>
            <w:left w:val="none" w:sz="0" w:space="0" w:color="auto"/>
            <w:bottom w:val="none" w:sz="0" w:space="0" w:color="auto"/>
            <w:right w:val="none" w:sz="0" w:space="0" w:color="auto"/>
          </w:divBdr>
        </w:div>
        <w:div w:id="2030982293">
          <w:marLeft w:val="0"/>
          <w:marRight w:val="0"/>
          <w:marTop w:val="0"/>
          <w:marBottom w:val="0"/>
          <w:divBdr>
            <w:top w:val="none" w:sz="0" w:space="0" w:color="auto"/>
            <w:left w:val="none" w:sz="0" w:space="0" w:color="auto"/>
            <w:bottom w:val="none" w:sz="0" w:space="0" w:color="auto"/>
            <w:right w:val="none" w:sz="0" w:space="0" w:color="auto"/>
          </w:divBdr>
        </w:div>
        <w:div w:id="110167911">
          <w:marLeft w:val="0"/>
          <w:marRight w:val="0"/>
          <w:marTop w:val="0"/>
          <w:marBottom w:val="0"/>
          <w:divBdr>
            <w:top w:val="none" w:sz="0" w:space="0" w:color="auto"/>
            <w:left w:val="none" w:sz="0" w:space="0" w:color="auto"/>
            <w:bottom w:val="none" w:sz="0" w:space="0" w:color="auto"/>
            <w:right w:val="none" w:sz="0" w:space="0" w:color="auto"/>
          </w:divBdr>
        </w:div>
        <w:div w:id="2078237737">
          <w:marLeft w:val="0"/>
          <w:marRight w:val="0"/>
          <w:marTop w:val="0"/>
          <w:marBottom w:val="0"/>
          <w:divBdr>
            <w:top w:val="none" w:sz="0" w:space="0" w:color="auto"/>
            <w:left w:val="none" w:sz="0" w:space="0" w:color="auto"/>
            <w:bottom w:val="none" w:sz="0" w:space="0" w:color="auto"/>
            <w:right w:val="none" w:sz="0" w:space="0" w:color="auto"/>
          </w:divBdr>
        </w:div>
        <w:div w:id="779447185">
          <w:marLeft w:val="0"/>
          <w:marRight w:val="0"/>
          <w:marTop w:val="0"/>
          <w:marBottom w:val="0"/>
          <w:divBdr>
            <w:top w:val="none" w:sz="0" w:space="0" w:color="auto"/>
            <w:left w:val="none" w:sz="0" w:space="0" w:color="auto"/>
            <w:bottom w:val="none" w:sz="0" w:space="0" w:color="auto"/>
            <w:right w:val="none" w:sz="0" w:space="0" w:color="auto"/>
          </w:divBdr>
        </w:div>
        <w:div w:id="866722892">
          <w:marLeft w:val="0"/>
          <w:marRight w:val="0"/>
          <w:marTop w:val="0"/>
          <w:marBottom w:val="0"/>
          <w:divBdr>
            <w:top w:val="none" w:sz="0" w:space="0" w:color="auto"/>
            <w:left w:val="none" w:sz="0" w:space="0" w:color="auto"/>
            <w:bottom w:val="none" w:sz="0" w:space="0" w:color="auto"/>
            <w:right w:val="none" w:sz="0" w:space="0" w:color="auto"/>
          </w:divBdr>
        </w:div>
        <w:div w:id="282156515">
          <w:marLeft w:val="0"/>
          <w:marRight w:val="0"/>
          <w:marTop w:val="0"/>
          <w:marBottom w:val="0"/>
          <w:divBdr>
            <w:top w:val="none" w:sz="0" w:space="0" w:color="auto"/>
            <w:left w:val="none" w:sz="0" w:space="0" w:color="auto"/>
            <w:bottom w:val="none" w:sz="0" w:space="0" w:color="auto"/>
            <w:right w:val="none" w:sz="0" w:space="0" w:color="auto"/>
          </w:divBdr>
        </w:div>
        <w:div w:id="1867327943">
          <w:marLeft w:val="0"/>
          <w:marRight w:val="0"/>
          <w:marTop w:val="0"/>
          <w:marBottom w:val="0"/>
          <w:divBdr>
            <w:top w:val="none" w:sz="0" w:space="0" w:color="auto"/>
            <w:left w:val="none" w:sz="0" w:space="0" w:color="auto"/>
            <w:bottom w:val="none" w:sz="0" w:space="0" w:color="auto"/>
            <w:right w:val="none" w:sz="0" w:space="0" w:color="auto"/>
          </w:divBdr>
        </w:div>
        <w:div w:id="1024670802">
          <w:marLeft w:val="0"/>
          <w:marRight w:val="0"/>
          <w:marTop w:val="0"/>
          <w:marBottom w:val="0"/>
          <w:divBdr>
            <w:top w:val="none" w:sz="0" w:space="0" w:color="auto"/>
            <w:left w:val="none" w:sz="0" w:space="0" w:color="auto"/>
            <w:bottom w:val="none" w:sz="0" w:space="0" w:color="auto"/>
            <w:right w:val="none" w:sz="0" w:space="0" w:color="auto"/>
          </w:divBdr>
        </w:div>
        <w:div w:id="816847623">
          <w:marLeft w:val="0"/>
          <w:marRight w:val="0"/>
          <w:marTop w:val="0"/>
          <w:marBottom w:val="0"/>
          <w:divBdr>
            <w:top w:val="none" w:sz="0" w:space="0" w:color="auto"/>
            <w:left w:val="none" w:sz="0" w:space="0" w:color="auto"/>
            <w:bottom w:val="none" w:sz="0" w:space="0" w:color="auto"/>
            <w:right w:val="none" w:sz="0" w:space="0" w:color="auto"/>
          </w:divBdr>
        </w:div>
        <w:div w:id="1516915455">
          <w:marLeft w:val="0"/>
          <w:marRight w:val="0"/>
          <w:marTop w:val="0"/>
          <w:marBottom w:val="0"/>
          <w:divBdr>
            <w:top w:val="none" w:sz="0" w:space="0" w:color="auto"/>
            <w:left w:val="none" w:sz="0" w:space="0" w:color="auto"/>
            <w:bottom w:val="none" w:sz="0" w:space="0" w:color="auto"/>
            <w:right w:val="none" w:sz="0" w:space="0" w:color="auto"/>
          </w:divBdr>
        </w:div>
        <w:div w:id="840511730">
          <w:marLeft w:val="0"/>
          <w:marRight w:val="0"/>
          <w:marTop w:val="0"/>
          <w:marBottom w:val="0"/>
          <w:divBdr>
            <w:top w:val="none" w:sz="0" w:space="0" w:color="auto"/>
            <w:left w:val="none" w:sz="0" w:space="0" w:color="auto"/>
            <w:bottom w:val="none" w:sz="0" w:space="0" w:color="auto"/>
            <w:right w:val="none" w:sz="0" w:space="0" w:color="auto"/>
          </w:divBdr>
        </w:div>
        <w:div w:id="1374160226">
          <w:marLeft w:val="0"/>
          <w:marRight w:val="0"/>
          <w:marTop w:val="0"/>
          <w:marBottom w:val="0"/>
          <w:divBdr>
            <w:top w:val="none" w:sz="0" w:space="0" w:color="auto"/>
            <w:left w:val="none" w:sz="0" w:space="0" w:color="auto"/>
            <w:bottom w:val="none" w:sz="0" w:space="0" w:color="auto"/>
            <w:right w:val="none" w:sz="0" w:space="0" w:color="auto"/>
          </w:divBdr>
        </w:div>
        <w:div w:id="2046130826">
          <w:marLeft w:val="0"/>
          <w:marRight w:val="0"/>
          <w:marTop w:val="0"/>
          <w:marBottom w:val="0"/>
          <w:divBdr>
            <w:top w:val="none" w:sz="0" w:space="0" w:color="auto"/>
            <w:left w:val="none" w:sz="0" w:space="0" w:color="auto"/>
            <w:bottom w:val="none" w:sz="0" w:space="0" w:color="auto"/>
            <w:right w:val="none" w:sz="0" w:space="0" w:color="auto"/>
          </w:divBdr>
        </w:div>
        <w:div w:id="605427366">
          <w:marLeft w:val="0"/>
          <w:marRight w:val="0"/>
          <w:marTop w:val="0"/>
          <w:marBottom w:val="0"/>
          <w:divBdr>
            <w:top w:val="none" w:sz="0" w:space="0" w:color="auto"/>
            <w:left w:val="none" w:sz="0" w:space="0" w:color="auto"/>
            <w:bottom w:val="none" w:sz="0" w:space="0" w:color="auto"/>
            <w:right w:val="none" w:sz="0" w:space="0" w:color="auto"/>
          </w:divBdr>
        </w:div>
        <w:div w:id="1925147016">
          <w:marLeft w:val="0"/>
          <w:marRight w:val="0"/>
          <w:marTop w:val="0"/>
          <w:marBottom w:val="0"/>
          <w:divBdr>
            <w:top w:val="none" w:sz="0" w:space="0" w:color="auto"/>
            <w:left w:val="none" w:sz="0" w:space="0" w:color="auto"/>
            <w:bottom w:val="none" w:sz="0" w:space="0" w:color="auto"/>
            <w:right w:val="none" w:sz="0" w:space="0" w:color="auto"/>
          </w:divBdr>
        </w:div>
        <w:div w:id="569922260">
          <w:marLeft w:val="0"/>
          <w:marRight w:val="0"/>
          <w:marTop w:val="0"/>
          <w:marBottom w:val="0"/>
          <w:divBdr>
            <w:top w:val="none" w:sz="0" w:space="0" w:color="auto"/>
            <w:left w:val="none" w:sz="0" w:space="0" w:color="auto"/>
            <w:bottom w:val="none" w:sz="0" w:space="0" w:color="auto"/>
            <w:right w:val="none" w:sz="0" w:space="0" w:color="auto"/>
          </w:divBdr>
        </w:div>
        <w:div w:id="1031884321">
          <w:marLeft w:val="0"/>
          <w:marRight w:val="0"/>
          <w:marTop w:val="0"/>
          <w:marBottom w:val="0"/>
          <w:divBdr>
            <w:top w:val="none" w:sz="0" w:space="0" w:color="auto"/>
            <w:left w:val="none" w:sz="0" w:space="0" w:color="auto"/>
            <w:bottom w:val="none" w:sz="0" w:space="0" w:color="auto"/>
            <w:right w:val="none" w:sz="0" w:space="0" w:color="auto"/>
          </w:divBdr>
        </w:div>
        <w:div w:id="1768381994">
          <w:marLeft w:val="0"/>
          <w:marRight w:val="0"/>
          <w:marTop w:val="0"/>
          <w:marBottom w:val="0"/>
          <w:divBdr>
            <w:top w:val="none" w:sz="0" w:space="0" w:color="auto"/>
            <w:left w:val="none" w:sz="0" w:space="0" w:color="auto"/>
            <w:bottom w:val="none" w:sz="0" w:space="0" w:color="auto"/>
            <w:right w:val="none" w:sz="0" w:space="0" w:color="auto"/>
          </w:divBdr>
        </w:div>
        <w:div w:id="280887418">
          <w:marLeft w:val="0"/>
          <w:marRight w:val="0"/>
          <w:marTop w:val="0"/>
          <w:marBottom w:val="0"/>
          <w:divBdr>
            <w:top w:val="none" w:sz="0" w:space="0" w:color="auto"/>
            <w:left w:val="none" w:sz="0" w:space="0" w:color="auto"/>
            <w:bottom w:val="none" w:sz="0" w:space="0" w:color="auto"/>
            <w:right w:val="none" w:sz="0" w:space="0" w:color="auto"/>
          </w:divBdr>
        </w:div>
        <w:div w:id="1236235205">
          <w:marLeft w:val="0"/>
          <w:marRight w:val="0"/>
          <w:marTop w:val="0"/>
          <w:marBottom w:val="0"/>
          <w:divBdr>
            <w:top w:val="none" w:sz="0" w:space="0" w:color="auto"/>
            <w:left w:val="none" w:sz="0" w:space="0" w:color="auto"/>
            <w:bottom w:val="none" w:sz="0" w:space="0" w:color="auto"/>
            <w:right w:val="none" w:sz="0" w:space="0" w:color="auto"/>
          </w:divBdr>
        </w:div>
        <w:div w:id="1951890776">
          <w:marLeft w:val="0"/>
          <w:marRight w:val="0"/>
          <w:marTop w:val="0"/>
          <w:marBottom w:val="0"/>
          <w:divBdr>
            <w:top w:val="none" w:sz="0" w:space="0" w:color="auto"/>
            <w:left w:val="none" w:sz="0" w:space="0" w:color="auto"/>
            <w:bottom w:val="none" w:sz="0" w:space="0" w:color="auto"/>
            <w:right w:val="none" w:sz="0" w:space="0" w:color="auto"/>
          </w:divBdr>
        </w:div>
        <w:div w:id="905336868">
          <w:marLeft w:val="0"/>
          <w:marRight w:val="0"/>
          <w:marTop w:val="0"/>
          <w:marBottom w:val="0"/>
          <w:divBdr>
            <w:top w:val="none" w:sz="0" w:space="0" w:color="auto"/>
            <w:left w:val="none" w:sz="0" w:space="0" w:color="auto"/>
            <w:bottom w:val="none" w:sz="0" w:space="0" w:color="auto"/>
            <w:right w:val="none" w:sz="0" w:space="0" w:color="auto"/>
          </w:divBdr>
        </w:div>
        <w:div w:id="132601147">
          <w:marLeft w:val="0"/>
          <w:marRight w:val="0"/>
          <w:marTop w:val="0"/>
          <w:marBottom w:val="0"/>
          <w:divBdr>
            <w:top w:val="none" w:sz="0" w:space="0" w:color="auto"/>
            <w:left w:val="none" w:sz="0" w:space="0" w:color="auto"/>
            <w:bottom w:val="none" w:sz="0" w:space="0" w:color="auto"/>
            <w:right w:val="none" w:sz="0" w:space="0" w:color="auto"/>
          </w:divBdr>
        </w:div>
        <w:div w:id="1652977813">
          <w:marLeft w:val="0"/>
          <w:marRight w:val="0"/>
          <w:marTop w:val="0"/>
          <w:marBottom w:val="0"/>
          <w:divBdr>
            <w:top w:val="none" w:sz="0" w:space="0" w:color="auto"/>
            <w:left w:val="none" w:sz="0" w:space="0" w:color="auto"/>
            <w:bottom w:val="none" w:sz="0" w:space="0" w:color="auto"/>
            <w:right w:val="none" w:sz="0" w:space="0" w:color="auto"/>
          </w:divBdr>
        </w:div>
        <w:div w:id="946499965">
          <w:marLeft w:val="0"/>
          <w:marRight w:val="0"/>
          <w:marTop w:val="0"/>
          <w:marBottom w:val="0"/>
          <w:divBdr>
            <w:top w:val="none" w:sz="0" w:space="0" w:color="auto"/>
            <w:left w:val="none" w:sz="0" w:space="0" w:color="auto"/>
            <w:bottom w:val="none" w:sz="0" w:space="0" w:color="auto"/>
            <w:right w:val="none" w:sz="0" w:space="0" w:color="auto"/>
          </w:divBdr>
        </w:div>
        <w:div w:id="1702166763">
          <w:marLeft w:val="0"/>
          <w:marRight w:val="0"/>
          <w:marTop w:val="0"/>
          <w:marBottom w:val="0"/>
          <w:divBdr>
            <w:top w:val="none" w:sz="0" w:space="0" w:color="auto"/>
            <w:left w:val="none" w:sz="0" w:space="0" w:color="auto"/>
            <w:bottom w:val="none" w:sz="0" w:space="0" w:color="auto"/>
            <w:right w:val="none" w:sz="0" w:space="0" w:color="auto"/>
          </w:divBdr>
        </w:div>
        <w:div w:id="1227643537">
          <w:marLeft w:val="0"/>
          <w:marRight w:val="0"/>
          <w:marTop w:val="0"/>
          <w:marBottom w:val="0"/>
          <w:divBdr>
            <w:top w:val="none" w:sz="0" w:space="0" w:color="auto"/>
            <w:left w:val="none" w:sz="0" w:space="0" w:color="auto"/>
            <w:bottom w:val="none" w:sz="0" w:space="0" w:color="auto"/>
            <w:right w:val="none" w:sz="0" w:space="0" w:color="auto"/>
          </w:divBdr>
        </w:div>
        <w:div w:id="27418824">
          <w:marLeft w:val="0"/>
          <w:marRight w:val="0"/>
          <w:marTop w:val="0"/>
          <w:marBottom w:val="0"/>
          <w:divBdr>
            <w:top w:val="none" w:sz="0" w:space="0" w:color="auto"/>
            <w:left w:val="none" w:sz="0" w:space="0" w:color="auto"/>
            <w:bottom w:val="none" w:sz="0" w:space="0" w:color="auto"/>
            <w:right w:val="none" w:sz="0" w:space="0" w:color="auto"/>
          </w:divBdr>
        </w:div>
        <w:div w:id="1871257782">
          <w:marLeft w:val="0"/>
          <w:marRight w:val="0"/>
          <w:marTop w:val="0"/>
          <w:marBottom w:val="0"/>
          <w:divBdr>
            <w:top w:val="none" w:sz="0" w:space="0" w:color="auto"/>
            <w:left w:val="none" w:sz="0" w:space="0" w:color="auto"/>
            <w:bottom w:val="none" w:sz="0" w:space="0" w:color="auto"/>
            <w:right w:val="none" w:sz="0" w:space="0" w:color="auto"/>
          </w:divBdr>
        </w:div>
        <w:div w:id="78139474">
          <w:marLeft w:val="0"/>
          <w:marRight w:val="0"/>
          <w:marTop w:val="0"/>
          <w:marBottom w:val="0"/>
          <w:divBdr>
            <w:top w:val="none" w:sz="0" w:space="0" w:color="auto"/>
            <w:left w:val="none" w:sz="0" w:space="0" w:color="auto"/>
            <w:bottom w:val="none" w:sz="0" w:space="0" w:color="auto"/>
            <w:right w:val="none" w:sz="0" w:space="0" w:color="auto"/>
          </w:divBdr>
        </w:div>
        <w:div w:id="62796338">
          <w:marLeft w:val="0"/>
          <w:marRight w:val="0"/>
          <w:marTop w:val="0"/>
          <w:marBottom w:val="0"/>
          <w:divBdr>
            <w:top w:val="none" w:sz="0" w:space="0" w:color="auto"/>
            <w:left w:val="none" w:sz="0" w:space="0" w:color="auto"/>
            <w:bottom w:val="none" w:sz="0" w:space="0" w:color="auto"/>
            <w:right w:val="none" w:sz="0" w:space="0" w:color="auto"/>
          </w:divBdr>
        </w:div>
        <w:div w:id="1365979619">
          <w:marLeft w:val="0"/>
          <w:marRight w:val="0"/>
          <w:marTop w:val="0"/>
          <w:marBottom w:val="0"/>
          <w:divBdr>
            <w:top w:val="none" w:sz="0" w:space="0" w:color="auto"/>
            <w:left w:val="none" w:sz="0" w:space="0" w:color="auto"/>
            <w:bottom w:val="none" w:sz="0" w:space="0" w:color="auto"/>
            <w:right w:val="none" w:sz="0" w:space="0" w:color="auto"/>
          </w:divBdr>
        </w:div>
        <w:div w:id="1763139867">
          <w:marLeft w:val="0"/>
          <w:marRight w:val="0"/>
          <w:marTop w:val="0"/>
          <w:marBottom w:val="0"/>
          <w:divBdr>
            <w:top w:val="none" w:sz="0" w:space="0" w:color="auto"/>
            <w:left w:val="none" w:sz="0" w:space="0" w:color="auto"/>
            <w:bottom w:val="none" w:sz="0" w:space="0" w:color="auto"/>
            <w:right w:val="none" w:sz="0" w:space="0" w:color="auto"/>
          </w:divBdr>
        </w:div>
        <w:div w:id="1971129845">
          <w:marLeft w:val="0"/>
          <w:marRight w:val="0"/>
          <w:marTop w:val="0"/>
          <w:marBottom w:val="0"/>
          <w:divBdr>
            <w:top w:val="none" w:sz="0" w:space="0" w:color="auto"/>
            <w:left w:val="none" w:sz="0" w:space="0" w:color="auto"/>
            <w:bottom w:val="none" w:sz="0" w:space="0" w:color="auto"/>
            <w:right w:val="none" w:sz="0" w:space="0" w:color="auto"/>
          </w:divBdr>
        </w:div>
        <w:div w:id="20860626">
          <w:marLeft w:val="0"/>
          <w:marRight w:val="0"/>
          <w:marTop w:val="0"/>
          <w:marBottom w:val="0"/>
          <w:divBdr>
            <w:top w:val="none" w:sz="0" w:space="0" w:color="auto"/>
            <w:left w:val="none" w:sz="0" w:space="0" w:color="auto"/>
            <w:bottom w:val="none" w:sz="0" w:space="0" w:color="auto"/>
            <w:right w:val="none" w:sz="0" w:space="0" w:color="auto"/>
          </w:divBdr>
        </w:div>
        <w:div w:id="1935937504">
          <w:marLeft w:val="0"/>
          <w:marRight w:val="0"/>
          <w:marTop w:val="0"/>
          <w:marBottom w:val="0"/>
          <w:divBdr>
            <w:top w:val="none" w:sz="0" w:space="0" w:color="auto"/>
            <w:left w:val="none" w:sz="0" w:space="0" w:color="auto"/>
            <w:bottom w:val="none" w:sz="0" w:space="0" w:color="auto"/>
            <w:right w:val="none" w:sz="0" w:space="0" w:color="auto"/>
          </w:divBdr>
        </w:div>
        <w:div w:id="330838964">
          <w:marLeft w:val="0"/>
          <w:marRight w:val="0"/>
          <w:marTop w:val="0"/>
          <w:marBottom w:val="0"/>
          <w:divBdr>
            <w:top w:val="none" w:sz="0" w:space="0" w:color="auto"/>
            <w:left w:val="none" w:sz="0" w:space="0" w:color="auto"/>
            <w:bottom w:val="none" w:sz="0" w:space="0" w:color="auto"/>
            <w:right w:val="none" w:sz="0" w:space="0" w:color="auto"/>
          </w:divBdr>
        </w:div>
        <w:div w:id="643586963">
          <w:marLeft w:val="0"/>
          <w:marRight w:val="0"/>
          <w:marTop w:val="0"/>
          <w:marBottom w:val="0"/>
          <w:divBdr>
            <w:top w:val="none" w:sz="0" w:space="0" w:color="auto"/>
            <w:left w:val="none" w:sz="0" w:space="0" w:color="auto"/>
            <w:bottom w:val="none" w:sz="0" w:space="0" w:color="auto"/>
            <w:right w:val="none" w:sz="0" w:space="0" w:color="auto"/>
          </w:divBdr>
        </w:div>
        <w:div w:id="1220095208">
          <w:marLeft w:val="0"/>
          <w:marRight w:val="0"/>
          <w:marTop w:val="0"/>
          <w:marBottom w:val="0"/>
          <w:divBdr>
            <w:top w:val="none" w:sz="0" w:space="0" w:color="auto"/>
            <w:left w:val="none" w:sz="0" w:space="0" w:color="auto"/>
            <w:bottom w:val="none" w:sz="0" w:space="0" w:color="auto"/>
            <w:right w:val="none" w:sz="0" w:space="0" w:color="auto"/>
          </w:divBdr>
        </w:div>
        <w:div w:id="1159006474">
          <w:marLeft w:val="0"/>
          <w:marRight w:val="0"/>
          <w:marTop w:val="0"/>
          <w:marBottom w:val="0"/>
          <w:divBdr>
            <w:top w:val="none" w:sz="0" w:space="0" w:color="auto"/>
            <w:left w:val="none" w:sz="0" w:space="0" w:color="auto"/>
            <w:bottom w:val="none" w:sz="0" w:space="0" w:color="auto"/>
            <w:right w:val="none" w:sz="0" w:space="0" w:color="auto"/>
          </w:divBdr>
        </w:div>
        <w:div w:id="1535460176">
          <w:marLeft w:val="0"/>
          <w:marRight w:val="0"/>
          <w:marTop w:val="0"/>
          <w:marBottom w:val="0"/>
          <w:divBdr>
            <w:top w:val="none" w:sz="0" w:space="0" w:color="auto"/>
            <w:left w:val="none" w:sz="0" w:space="0" w:color="auto"/>
            <w:bottom w:val="none" w:sz="0" w:space="0" w:color="auto"/>
            <w:right w:val="none" w:sz="0" w:space="0" w:color="auto"/>
          </w:divBdr>
        </w:div>
        <w:div w:id="1762290818">
          <w:marLeft w:val="0"/>
          <w:marRight w:val="0"/>
          <w:marTop w:val="0"/>
          <w:marBottom w:val="0"/>
          <w:divBdr>
            <w:top w:val="none" w:sz="0" w:space="0" w:color="auto"/>
            <w:left w:val="none" w:sz="0" w:space="0" w:color="auto"/>
            <w:bottom w:val="none" w:sz="0" w:space="0" w:color="auto"/>
            <w:right w:val="none" w:sz="0" w:space="0" w:color="auto"/>
          </w:divBdr>
        </w:div>
        <w:div w:id="1714234039">
          <w:marLeft w:val="0"/>
          <w:marRight w:val="0"/>
          <w:marTop w:val="0"/>
          <w:marBottom w:val="0"/>
          <w:divBdr>
            <w:top w:val="none" w:sz="0" w:space="0" w:color="auto"/>
            <w:left w:val="none" w:sz="0" w:space="0" w:color="auto"/>
            <w:bottom w:val="none" w:sz="0" w:space="0" w:color="auto"/>
            <w:right w:val="none" w:sz="0" w:space="0" w:color="auto"/>
          </w:divBdr>
        </w:div>
        <w:div w:id="1297956499">
          <w:marLeft w:val="0"/>
          <w:marRight w:val="0"/>
          <w:marTop w:val="0"/>
          <w:marBottom w:val="0"/>
          <w:divBdr>
            <w:top w:val="none" w:sz="0" w:space="0" w:color="auto"/>
            <w:left w:val="none" w:sz="0" w:space="0" w:color="auto"/>
            <w:bottom w:val="none" w:sz="0" w:space="0" w:color="auto"/>
            <w:right w:val="none" w:sz="0" w:space="0" w:color="auto"/>
          </w:divBdr>
        </w:div>
        <w:div w:id="780994369">
          <w:marLeft w:val="0"/>
          <w:marRight w:val="0"/>
          <w:marTop w:val="0"/>
          <w:marBottom w:val="0"/>
          <w:divBdr>
            <w:top w:val="none" w:sz="0" w:space="0" w:color="auto"/>
            <w:left w:val="none" w:sz="0" w:space="0" w:color="auto"/>
            <w:bottom w:val="none" w:sz="0" w:space="0" w:color="auto"/>
            <w:right w:val="none" w:sz="0" w:space="0" w:color="auto"/>
          </w:divBdr>
        </w:div>
        <w:div w:id="1681852136">
          <w:marLeft w:val="0"/>
          <w:marRight w:val="0"/>
          <w:marTop w:val="0"/>
          <w:marBottom w:val="0"/>
          <w:divBdr>
            <w:top w:val="none" w:sz="0" w:space="0" w:color="auto"/>
            <w:left w:val="none" w:sz="0" w:space="0" w:color="auto"/>
            <w:bottom w:val="none" w:sz="0" w:space="0" w:color="auto"/>
            <w:right w:val="none" w:sz="0" w:space="0" w:color="auto"/>
          </w:divBdr>
        </w:div>
        <w:div w:id="1767071327">
          <w:marLeft w:val="0"/>
          <w:marRight w:val="0"/>
          <w:marTop w:val="0"/>
          <w:marBottom w:val="0"/>
          <w:divBdr>
            <w:top w:val="none" w:sz="0" w:space="0" w:color="auto"/>
            <w:left w:val="none" w:sz="0" w:space="0" w:color="auto"/>
            <w:bottom w:val="none" w:sz="0" w:space="0" w:color="auto"/>
            <w:right w:val="none" w:sz="0" w:space="0" w:color="auto"/>
          </w:divBdr>
        </w:div>
        <w:div w:id="2032876557">
          <w:marLeft w:val="0"/>
          <w:marRight w:val="0"/>
          <w:marTop w:val="0"/>
          <w:marBottom w:val="0"/>
          <w:divBdr>
            <w:top w:val="none" w:sz="0" w:space="0" w:color="auto"/>
            <w:left w:val="none" w:sz="0" w:space="0" w:color="auto"/>
            <w:bottom w:val="none" w:sz="0" w:space="0" w:color="auto"/>
            <w:right w:val="none" w:sz="0" w:space="0" w:color="auto"/>
          </w:divBdr>
        </w:div>
        <w:div w:id="1252590092">
          <w:marLeft w:val="0"/>
          <w:marRight w:val="0"/>
          <w:marTop w:val="0"/>
          <w:marBottom w:val="0"/>
          <w:divBdr>
            <w:top w:val="none" w:sz="0" w:space="0" w:color="auto"/>
            <w:left w:val="none" w:sz="0" w:space="0" w:color="auto"/>
            <w:bottom w:val="none" w:sz="0" w:space="0" w:color="auto"/>
            <w:right w:val="none" w:sz="0" w:space="0" w:color="auto"/>
          </w:divBdr>
        </w:div>
        <w:div w:id="404258237">
          <w:marLeft w:val="0"/>
          <w:marRight w:val="0"/>
          <w:marTop w:val="0"/>
          <w:marBottom w:val="0"/>
          <w:divBdr>
            <w:top w:val="none" w:sz="0" w:space="0" w:color="auto"/>
            <w:left w:val="none" w:sz="0" w:space="0" w:color="auto"/>
            <w:bottom w:val="none" w:sz="0" w:space="0" w:color="auto"/>
            <w:right w:val="none" w:sz="0" w:space="0" w:color="auto"/>
          </w:divBdr>
        </w:div>
        <w:div w:id="1810779285">
          <w:marLeft w:val="0"/>
          <w:marRight w:val="0"/>
          <w:marTop w:val="0"/>
          <w:marBottom w:val="0"/>
          <w:divBdr>
            <w:top w:val="none" w:sz="0" w:space="0" w:color="auto"/>
            <w:left w:val="none" w:sz="0" w:space="0" w:color="auto"/>
            <w:bottom w:val="none" w:sz="0" w:space="0" w:color="auto"/>
            <w:right w:val="none" w:sz="0" w:space="0" w:color="auto"/>
          </w:divBdr>
        </w:div>
        <w:div w:id="77598428">
          <w:marLeft w:val="0"/>
          <w:marRight w:val="0"/>
          <w:marTop w:val="0"/>
          <w:marBottom w:val="0"/>
          <w:divBdr>
            <w:top w:val="none" w:sz="0" w:space="0" w:color="auto"/>
            <w:left w:val="none" w:sz="0" w:space="0" w:color="auto"/>
            <w:bottom w:val="none" w:sz="0" w:space="0" w:color="auto"/>
            <w:right w:val="none" w:sz="0" w:space="0" w:color="auto"/>
          </w:divBdr>
        </w:div>
        <w:div w:id="415399484">
          <w:marLeft w:val="0"/>
          <w:marRight w:val="0"/>
          <w:marTop w:val="0"/>
          <w:marBottom w:val="0"/>
          <w:divBdr>
            <w:top w:val="none" w:sz="0" w:space="0" w:color="auto"/>
            <w:left w:val="none" w:sz="0" w:space="0" w:color="auto"/>
            <w:bottom w:val="none" w:sz="0" w:space="0" w:color="auto"/>
            <w:right w:val="none" w:sz="0" w:space="0" w:color="auto"/>
          </w:divBdr>
        </w:div>
        <w:div w:id="2143230547">
          <w:marLeft w:val="0"/>
          <w:marRight w:val="0"/>
          <w:marTop w:val="0"/>
          <w:marBottom w:val="0"/>
          <w:divBdr>
            <w:top w:val="none" w:sz="0" w:space="0" w:color="auto"/>
            <w:left w:val="none" w:sz="0" w:space="0" w:color="auto"/>
            <w:bottom w:val="none" w:sz="0" w:space="0" w:color="auto"/>
            <w:right w:val="none" w:sz="0" w:space="0" w:color="auto"/>
          </w:divBdr>
        </w:div>
        <w:div w:id="2127040883">
          <w:marLeft w:val="0"/>
          <w:marRight w:val="0"/>
          <w:marTop w:val="0"/>
          <w:marBottom w:val="0"/>
          <w:divBdr>
            <w:top w:val="none" w:sz="0" w:space="0" w:color="auto"/>
            <w:left w:val="none" w:sz="0" w:space="0" w:color="auto"/>
            <w:bottom w:val="none" w:sz="0" w:space="0" w:color="auto"/>
            <w:right w:val="none" w:sz="0" w:space="0" w:color="auto"/>
          </w:divBdr>
        </w:div>
        <w:div w:id="1763062261">
          <w:marLeft w:val="0"/>
          <w:marRight w:val="0"/>
          <w:marTop w:val="0"/>
          <w:marBottom w:val="0"/>
          <w:divBdr>
            <w:top w:val="none" w:sz="0" w:space="0" w:color="auto"/>
            <w:left w:val="none" w:sz="0" w:space="0" w:color="auto"/>
            <w:bottom w:val="none" w:sz="0" w:space="0" w:color="auto"/>
            <w:right w:val="none" w:sz="0" w:space="0" w:color="auto"/>
          </w:divBdr>
        </w:div>
        <w:div w:id="566690188">
          <w:marLeft w:val="0"/>
          <w:marRight w:val="0"/>
          <w:marTop w:val="0"/>
          <w:marBottom w:val="0"/>
          <w:divBdr>
            <w:top w:val="none" w:sz="0" w:space="0" w:color="auto"/>
            <w:left w:val="none" w:sz="0" w:space="0" w:color="auto"/>
            <w:bottom w:val="none" w:sz="0" w:space="0" w:color="auto"/>
            <w:right w:val="none" w:sz="0" w:space="0" w:color="auto"/>
          </w:divBdr>
        </w:div>
        <w:div w:id="1477524807">
          <w:marLeft w:val="0"/>
          <w:marRight w:val="0"/>
          <w:marTop w:val="0"/>
          <w:marBottom w:val="0"/>
          <w:divBdr>
            <w:top w:val="none" w:sz="0" w:space="0" w:color="auto"/>
            <w:left w:val="none" w:sz="0" w:space="0" w:color="auto"/>
            <w:bottom w:val="none" w:sz="0" w:space="0" w:color="auto"/>
            <w:right w:val="none" w:sz="0" w:space="0" w:color="auto"/>
          </w:divBdr>
        </w:div>
        <w:div w:id="1613898059">
          <w:marLeft w:val="0"/>
          <w:marRight w:val="0"/>
          <w:marTop w:val="0"/>
          <w:marBottom w:val="0"/>
          <w:divBdr>
            <w:top w:val="none" w:sz="0" w:space="0" w:color="auto"/>
            <w:left w:val="none" w:sz="0" w:space="0" w:color="auto"/>
            <w:bottom w:val="none" w:sz="0" w:space="0" w:color="auto"/>
            <w:right w:val="none" w:sz="0" w:space="0" w:color="auto"/>
          </w:divBdr>
        </w:div>
        <w:div w:id="1066492932">
          <w:marLeft w:val="0"/>
          <w:marRight w:val="0"/>
          <w:marTop w:val="0"/>
          <w:marBottom w:val="0"/>
          <w:divBdr>
            <w:top w:val="none" w:sz="0" w:space="0" w:color="auto"/>
            <w:left w:val="none" w:sz="0" w:space="0" w:color="auto"/>
            <w:bottom w:val="none" w:sz="0" w:space="0" w:color="auto"/>
            <w:right w:val="none" w:sz="0" w:space="0" w:color="auto"/>
          </w:divBdr>
        </w:div>
        <w:div w:id="304971304">
          <w:marLeft w:val="0"/>
          <w:marRight w:val="0"/>
          <w:marTop w:val="0"/>
          <w:marBottom w:val="0"/>
          <w:divBdr>
            <w:top w:val="none" w:sz="0" w:space="0" w:color="auto"/>
            <w:left w:val="none" w:sz="0" w:space="0" w:color="auto"/>
            <w:bottom w:val="none" w:sz="0" w:space="0" w:color="auto"/>
            <w:right w:val="none" w:sz="0" w:space="0" w:color="auto"/>
          </w:divBdr>
        </w:div>
        <w:div w:id="1905721820">
          <w:marLeft w:val="0"/>
          <w:marRight w:val="0"/>
          <w:marTop w:val="0"/>
          <w:marBottom w:val="0"/>
          <w:divBdr>
            <w:top w:val="none" w:sz="0" w:space="0" w:color="auto"/>
            <w:left w:val="none" w:sz="0" w:space="0" w:color="auto"/>
            <w:bottom w:val="none" w:sz="0" w:space="0" w:color="auto"/>
            <w:right w:val="none" w:sz="0" w:space="0" w:color="auto"/>
          </w:divBdr>
        </w:div>
        <w:div w:id="1612853921">
          <w:marLeft w:val="0"/>
          <w:marRight w:val="0"/>
          <w:marTop w:val="0"/>
          <w:marBottom w:val="0"/>
          <w:divBdr>
            <w:top w:val="none" w:sz="0" w:space="0" w:color="auto"/>
            <w:left w:val="none" w:sz="0" w:space="0" w:color="auto"/>
            <w:bottom w:val="none" w:sz="0" w:space="0" w:color="auto"/>
            <w:right w:val="none" w:sz="0" w:space="0" w:color="auto"/>
          </w:divBdr>
        </w:div>
        <w:div w:id="1780029001">
          <w:marLeft w:val="0"/>
          <w:marRight w:val="0"/>
          <w:marTop w:val="0"/>
          <w:marBottom w:val="0"/>
          <w:divBdr>
            <w:top w:val="none" w:sz="0" w:space="0" w:color="auto"/>
            <w:left w:val="none" w:sz="0" w:space="0" w:color="auto"/>
            <w:bottom w:val="none" w:sz="0" w:space="0" w:color="auto"/>
            <w:right w:val="none" w:sz="0" w:space="0" w:color="auto"/>
          </w:divBdr>
        </w:div>
        <w:div w:id="247428691">
          <w:marLeft w:val="0"/>
          <w:marRight w:val="0"/>
          <w:marTop w:val="0"/>
          <w:marBottom w:val="0"/>
          <w:divBdr>
            <w:top w:val="none" w:sz="0" w:space="0" w:color="auto"/>
            <w:left w:val="none" w:sz="0" w:space="0" w:color="auto"/>
            <w:bottom w:val="none" w:sz="0" w:space="0" w:color="auto"/>
            <w:right w:val="none" w:sz="0" w:space="0" w:color="auto"/>
          </w:divBdr>
        </w:div>
        <w:div w:id="1822576384">
          <w:marLeft w:val="0"/>
          <w:marRight w:val="0"/>
          <w:marTop w:val="0"/>
          <w:marBottom w:val="0"/>
          <w:divBdr>
            <w:top w:val="none" w:sz="0" w:space="0" w:color="auto"/>
            <w:left w:val="none" w:sz="0" w:space="0" w:color="auto"/>
            <w:bottom w:val="none" w:sz="0" w:space="0" w:color="auto"/>
            <w:right w:val="none" w:sz="0" w:space="0" w:color="auto"/>
          </w:divBdr>
        </w:div>
        <w:div w:id="1216159292">
          <w:marLeft w:val="0"/>
          <w:marRight w:val="0"/>
          <w:marTop w:val="0"/>
          <w:marBottom w:val="0"/>
          <w:divBdr>
            <w:top w:val="none" w:sz="0" w:space="0" w:color="auto"/>
            <w:left w:val="none" w:sz="0" w:space="0" w:color="auto"/>
            <w:bottom w:val="none" w:sz="0" w:space="0" w:color="auto"/>
            <w:right w:val="none" w:sz="0" w:space="0" w:color="auto"/>
          </w:divBdr>
        </w:div>
        <w:div w:id="1806775368">
          <w:marLeft w:val="0"/>
          <w:marRight w:val="0"/>
          <w:marTop w:val="0"/>
          <w:marBottom w:val="0"/>
          <w:divBdr>
            <w:top w:val="none" w:sz="0" w:space="0" w:color="auto"/>
            <w:left w:val="none" w:sz="0" w:space="0" w:color="auto"/>
            <w:bottom w:val="none" w:sz="0" w:space="0" w:color="auto"/>
            <w:right w:val="none" w:sz="0" w:space="0" w:color="auto"/>
          </w:divBdr>
        </w:div>
        <w:div w:id="1104308100">
          <w:marLeft w:val="0"/>
          <w:marRight w:val="0"/>
          <w:marTop w:val="0"/>
          <w:marBottom w:val="0"/>
          <w:divBdr>
            <w:top w:val="none" w:sz="0" w:space="0" w:color="auto"/>
            <w:left w:val="none" w:sz="0" w:space="0" w:color="auto"/>
            <w:bottom w:val="none" w:sz="0" w:space="0" w:color="auto"/>
            <w:right w:val="none" w:sz="0" w:space="0" w:color="auto"/>
          </w:divBdr>
        </w:div>
        <w:div w:id="1300653355">
          <w:marLeft w:val="0"/>
          <w:marRight w:val="0"/>
          <w:marTop w:val="0"/>
          <w:marBottom w:val="0"/>
          <w:divBdr>
            <w:top w:val="none" w:sz="0" w:space="0" w:color="auto"/>
            <w:left w:val="none" w:sz="0" w:space="0" w:color="auto"/>
            <w:bottom w:val="none" w:sz="0" w:space="0" w:color="auto"/>
            <w:right w:val="none" w:sz="0" w:space="0" w:color="auto"/>
          </w:divBdr>
        </w:div>
        <w:div w:id="996835161">
          <w:marLeft w:val="0"/>
          <w:marRight w:val="0"/>
          <w:marTop w:val="0"/>
          <w:marBottom w:val="0"/>
          <w:divBdr>
            <w:top w:val="none" w:sz="0" w:space="0" w:color="auto"/>
            <w:left w:val="none" w:sz="0" w:space="0" w:color="auto"/>
            <w:bottom w:val="none" w:sz="0" w:space="0" w:color="auto"/>
            <w:right w:val="none" w:sz="0" w:space="0" w:color="auto"/>
          </w:divBdr>
        </w:div>
        <w:div w:id="916479914">
          <w:marLeft w:val="0"/>
          <w:marRight w:val="0"/>
          <w:marTop w:val="0"/>
          <w:marBottom w:val="0"/>
          <w:divBdr>
            <w:top w:val="none" w:sz="0" w:space="0" w:color="auto"/>
            <w:left w:val="none" w:sz="0" w:space="0" w:color="auto"/>
            <w:bottom w:val="none" w:sz="0" w:space="0" w:color="auto"/>
            <w:right w:val="none" w:sz="0" w:space="0" w:color="auto"/>
          </w:divBdr>
        </w:div>
        <w:div w:id="262149731">
          <w:marLeft w:val="0"/>
          <w:marRight w:val="0"/>
          <w:marTop w:val="0"/>
          <w:marBottom w:val="0"/>
          <w:divBdr>
            <w:top w:val="none" w:sz="0" w:space="0" w:color="auto"/>
            <w:left w:val="none" w:sz="0" w:space="0" w:color="auto"/>
            <w:bottom w:val="none" w:sz="0" w:space="0" w:color="auto"/>
            <w:right w:val="none" w:sz="0" w:space="0" w:color="auto"/>
          </w:divBdr>
        </w:div>
        <w:div w:id="1417630393">
          <w:marLeft w:val="0"/>
          <w:marRight w:val="0"/>
          <w:marTop w:val="0"/>
          <w:marBottom w:val="0"/>
          <w:divBdr>
            <w:top w:val="none" w:sz="0" w:space="0" w:color="auto"/>
            <w:left w:val="none" w:sz="0" w:space="0" w:color="auto"/>
            <w:bottom w:val="none" w:sz="0" w:space="0" w:color="auto"/>
            <w:right w:val="none" w:sz="0" w:space="0" w:color="auto"/>
          </w:divBdr>
        </w:div>
        <w:div w:id="868876641">
          <w:marLeft w:val="0"/>
          <w:marRight w:val="0"/>
          <w:marTop w:val="0"/>
          <w:marBottom w:val="0"/>
          <w:divBdr>
            <w:top w:val="none" w:sz="0" w:space="0" w:color="auto"/>
            <w:left w:val="none" w:sz="0" w:space="0" w:color="auto"/>
            <w:bottom w:val="none" w:sz="0" w:space="0" w:color="auto"/>
            <w:right w:val="none" w:sz="0" w:space="0" w:color="auto"/>
          </w:divBdr>
        </w:div>
        <w:div w:id="1933777350">
          <w:marLeft w:val="0"/>
          <w:marRight w:val="0"/>
          <w:marTop w:val="0"/>
          <w:marBottom w:val="0"/>
          <w:divBdr>
            <w:top w:val="none" w:sz="0" w:space="0" w:color="auto"/>
            <w:left w:val="none" w:sz="0" w:space="0" w:color="auto"/>
            <w:bottom w:val="none" w:sz="0" w:space="0" w:color="auto"/>
            <w:right w:val="none" w:sz="0" w:space="0" w:color="auto"/>
          </w:divBdr>
        </w:div>
        <w:div w:id="1057436847">
          <w:marLeft w:val="0"/>
          <w:marRight w:val="0"/>
          <w:marTop w:val="0"/>
          <w:marBottom w:val="0"/>
          <w:divBdr>
            <w:top w:val="none" w:sz="0" w:space="0" w:color="auto"/>
            <w:left w:val="none" w:sz="0" w:space="0" w:color="auto"/>
            <w:bottom w:val="none" w:sz="0" w:space="0" w:color="auto"/>
            <w:right w:val="none" w:sz="0" w:space="0" w:color="auto"/>
          </w:divBdr>
        </w:div>
        <w:div w:id="819004144">
          <w:marLeft w:val="0"/>
          <w:marRight w:val="0"/>
          <w:marTop w:val="0"/>
          <w:marBottom w:val="0"/>
          <w:divBdr>
            <w:top w:val="none" w:sz="0" w:space="0" w:color="auto"/>
            <w:left w:val="none" w:sz="0" w:space="0" w:color="auto"/>
            <w:bottom w:val="none" w:sz="0" w:space="0" w:color="auto"/>
            <w:right w:val="none" w:sz="0" w:space="0" w:color="auto"/>
          </w:divBdr>
        </w:div>
        <w:div w:id="1227299559">
          <w:marLeft w:val="0"/>
          <w:marRight w:val="0"/>
          <w:marTop w:val="0"/>
          <w:marBottom w:val="0"/>
          <w:divBdr>
            <w:top w:val="none" w:sz="0" w:space="0" w:color="auto"/>
            <w:left w:val="none" w:sz="0" w:space="0" w:color="auto"/>
            <w:bottom w:val="none" w:sz="0" w:space="0" w:color="auto"/>
            <w:right w:val="none" w:sz="0" w:space="0" w:color="auto"/>
          </w:divBdr>
        </w:div>
        <w:div w:id="777986849">
          <w:marLeft w:val="0"/>
          <w:marRight w:val="0"/>
          <w:marTop w:val="0"/>
          <w:marBottom w:val="0"/>
          <w:divBdr>
            <w:top w:val="none" w:sz="0" w:space="0" w:color="auto"/>
            <w:left w:val="none" w:sz="0" w:space="0" w:color="auto"/>
            <w:bottom w:val="none" w:sz="0" w:space="0" w:color="auto"/>
            <w:right w:val="none" w:sz="0" w:space="0" w:color="auto"/>
          </w:divBdr>
        </w:div>
        <w:div w:id="1254511304">
          <w:marLeft w:val="0"/>
          <w:marRight w:val="0"/>
          <w:marTop w:val="0"/>
          <w:marBottom w:val="0"/>
          <w:divBdr>
            <w:top w:val="none" w:sz="0" w:space="0" w:color="auto"/>
            <w:left w:val="none" w:sz="0" w:space="0" w:color="auto"/>
            <w:bottom w:val="none" w:sz="0" w:space="0" w:color="auto"/>
            <w:right w:val="none" w:sz="0" w:space="0" w:color="auto"/>
          </w:divBdr>
        </w:div>
        <w:div w:id="1405640324">
          <w:marLeft w:val="0"/>
          <w:marRight w:val="0"/>
          <w:marTop w:val="0"/>
          <w:marBottom w:val="0"/>
          <w:divBdr>
            <w:top w:val="none" w:sz="0" w:space="0" w:color="auto"/>
            <w:left w:val="none" w:sz="0" w:space="0" w:color="auto"/>
            <w:bottom w:val="none" w:sz="0" w:space="0" w:color="auto"/>
            <w:right w:val="none" w:sz="0" w:space="0" w:color="auto"/>
          </w:divBdr>
        </w:div>
        <w:div w:id="235286943">
          <w:marLeft w:val="0"/>
          <w:marRight w:val="0"/>
          <w:marTop w:val="0"/>
          <w:marBottom w:val="0"/>
          <w:divBdr>
            <w:top w:val="none" w:sz="0" w:space="0" w:color="auto"/>
            <w:left w:val="none" w:sz="0" w:space="0" w:color="auto"/>
            <w:bottom w:val="none" w:sz="0" w:space="0" w:color="auto"/>
            <w:right w:val="none" w:sz="0" w:space="0" w:color="auto"/>
          </w:divBdr>
        </w:div>
        <w:div w:id="776021898">
          <w:marLeft w:val="0"/>
          <w:marRight w:val="0"/>
          <w:marTop w:val="0"/>
          <w:marBottom w:val="0"/>
          <w:divBdr>
            <w:top w:val="none" w:sz="0" w:space="0" w:color="auto"/>
            <w:left w:val="none" w:sz="0" w:space="0" w:color="auto"/>
            <w:bottom w:val="none" w:sz="0" w:space="0" w:color="auto"/>
            <w:right w:val="none" w:sz="0" w:space="0" w:color="auto"/>
          </w:divBdr>
        </w:div>
        <w:div w:id="2141193051">
          <w:marLeft w:val="0"/>
          <w:marRight w:val="0"/>
          <w:marTop w:val="0"/>
          <w:marBottom w:val="0"/>
          <w:divBdr>
            <w:top w:val="none" w:sz="0" w:space="0" w:color="auto"/>
            <w:left w:val="none" w:sz="0" w:space="0" w:color="auto"/>
            <w:bottom w:val="none" w:sz="0" w:space="0" w:color="auto"/>
            <w:right w:val="none" w:sz="0" w:space="0" w:color="auto"/>
          </w:divBdr>
        </w:div>
        <w:div w:id="1051537188">
          <w:marLeft w:val="0"/>
          <w:marRight w:val="0"/>
          <w:marTop w:val="0"/>
          <w:marBottom w:val="0"/>
          <w:divBdr>
            <w:top w:val="none" w:sz="0" w:space="0" w:color="auto"/>
            <w:left w:val="none" w:sz="0" w:space="0" w:color="auto"/>
            <w:bottom w:val="none" w:sz="0" w:space="0" w:color="auto"/>
            <w:right w:val="none" w:sz="0" w:space="0" w:color="auto"/>
          </w:divBdr>
        </w:div>
        <w:div w:id="165442109">
          <w:marLeft w:val="0"/>
          <w:marRight w:val="0"/>
          <w:marTop w:val="0"/>
          <w:marBottom w:val="0"/>
          <w:divBdr>
            <w:top w:val="none" w:sz="0" w:space="0" w:color="auto"/>
            <w:left w:val="none" w:sz="0" w:space="0" w:color="auto"/>
            <w:bottom w:val="none" w:sz="0" w:space="0" w:color="auto"/>
            <w:right w:val="none" w:sz="0" w:space="0" w:color="auto"/>
          </w:divBdr>
        </w:div>
        <w:div w:id="831683014">
          <w:marLeft w:val="0"/>
          <w:marRight w:val="0"/>
          <w:marTop w:val="0"/>
          <w:marBottom w:val="0"/>
          <w:divBdr>
            <w:top w:val="none" w:sz="0" w:space="0" w:color="auto"/>
            <w:left w:val="none" w:sz="0" w:space="0" w:color="auto"/>
            <w:bottom w:val="none" w:sz="0" w:space="0" w:color="auto"/>
            <w:right w:val="none" w:sz="0" w:space="0" w:color="auto"/>
          </w:divBdr>
        </w:div>
        <w:div w:id="1355613183">
          <w:marLeft w:val="0"/>
          <w:marRight w:val="0"/>
          <w:marTop w:val="0"/>
          <w:marBottom w:val="0"/>
          <w:divBdr>
            <w:top w:val="none" w:sz="0" w:space="0" w:color="auto"/>
            <w:left w:val="none" w:sz="0" w:space="0" w:color="auto"/>
            <w:bottom w:val="none" w:sz="0" w:space="0" w:color="auto"/>
            <w:right w:val="none" w:sz="0" w:space="0" w:color="auto"/>
          </w:divBdr>
        </w:div>
        <w:div w:id="1416439677">
          <w:marLeft w:val="0"/>
          <w:marRight w:val="0"/>
          <w:marTop w:val="0"/>
          <w:marBottom w:val="0"/>
          <w:divBdr>
            <w:top w:val="none" w:sz="0" w:space="0" w:color="auto"/>
            <w:left w:val="none" w:sz="0" w:space="0" w:color="auto"/>
            <w:bottom w:val="none" w:sz="0" w:space="0" w:color="auto"/>
            <w:right w:val="none" w:sz="0" w:space="0" w:color="auto"/>
          </w:divBdr>
        </w:div>
        <w:div w:id="1971352491">
          <w:marLeft w:val="0"/>
          <w:marRight w:val="0"/>
          <w:marTop w:val="0"/>
          <w:marBottom w:val="0"/>
          <w:divBdr>
            <w:top w:val="none" w:sz="0" w:space="0" w:color="auto"/>
            <w:left w:val="none" w:sz="0" w:space="0" w:color="auto"/>
            <w:bottom w:val="none" w:sz="0" w:space="0" w:color="auto"/>
            <w:right w:val="none" w:sz="0" w:space="0" w:color="auto"/>
          </w:divBdr>
        </w:div>
        <w:div w:id="123669232">
          <w:marLeft w:val="0"/>
          <w:marRight w:val="0"/>
          <w:marTop w:val="0"/>
          <w:marBottom w:val="0"/>
          <w:divBdr>
            <w:top w:val="none" w:sz="0" w:space="0" w:color="auto"/>
            <w:left w:val="none" w:sz="0" w:space="0" w:color="auto"/>
            <w:bottom w:val="none" w:sz="0" w:space="0" w:color="auto"/>
            <w:right w:val="none" w:sz="0" w:space="0" w:color="auto"/>
          </w:divBdr>
        </w:div>
        <w:div w:id="552623152">
          <w:marLeft w:val="0"/>
          <w:marRight w:val="0"/>
          <w:marTop w:val="0"/>
          <w:marBottom w:val="0"/>
          <w:divBdr>
            <w:top w:val="none" w:sz="0" w:space="0" w:color="auto"/>
            <w:left w:val="none" w:sz="0" w:space="0" w:color="auto"/>
            <w:bottom w:val="none" w:sz="0" w:space="0" w:color="auto"/>
            <w:right w:val="none" w:sz="0" w:space="0" w:color="auto"/>
          </w:divBdr>
        </w:div>
        <w:div w:id="943390873">
          <w:marLeft w:val="0"/>
          <w:marRight w:val="0"/>
          <w:marTop w:val="0"/>
          <w:marBottom w:val="0"/>
          <w:divBdr>
            <w:top w:val="none" w:sz="0" w:space="0" w:color="auto"/>
            <w:left w:val="none" w:sz="0" w:space="0" w:color="auto"/>
            <w:bottom w:val="none" w:sz="0" w:space="0" w:color="auto"/>
            <w:right w:val="none" w:sz="0" w:space="0" w:color="auto"/>
          </w:divBdr>
        </w:div>
        <w:div w:id="124855934">
          <w:marLeft w:val="0"/>
          <w:marRight w:val="0"/>
          <w:marTop w:val="0"/>
          <w:marBottom w:val="0"/>
          <w:divBdr>
            <w:top w:val="none" w:sz="0" w:space="0" w:color="auto"/>
            <w:left w:val="none" w:sz="0" w:space="0" w:color="auto"/>
            <w:bottom w:val="none" w:sz="0" w:space="0" w:color="auto"/>
            <w:right w:val="none" w:sz="0" w:space="0" w:color="auto"/>
          </w:divBdr>
        </w:div>
        <w:div w:id="1180663351">
          <w:marLeft w:val="0"/>
          <w:marRight w:val="0"/>
          <w:marTop w:val="0"/>
          <w:marBottom w:val="0"/>
          <w:divBdr>
            <w:top w:val="none" w:sz="0" w:space="0" w:color="auto"/>
            <w:left w:val="none" w:sz="0" w:space="0" w:color="auto"/>
            <w:bottom w:val="none" w:sz="0" w:space="0" w:color="auto"/>
            <w:right w:val="none" w:sz="0" w:space="0" w:color="auto"/>
          </w:divBdr>
        </w:div>
        <w:div w:id="769155539">
          <w:marLeft w:val="0"/>
          <w:marRight w:val="0"/>
          <w:marTop w:val="0"/>
          <w:marBottom w:val="0"/>
          <w:divBdr>
            <w:top w:val="none" w:sz="0" w:space="0" w:color="auto"/>
            <w:left w:val="none" w:sz="0" w:space="0" w:color="auto"/>
            <w:bottom w:val="none" w:sz="0" w:space="0" w:color="auto"/>
            <w:right w:val="none" w:sz="0" w:space="0" w:color="auto"/>
          </w:divBdr>
        </w:div>
        <w:div w:id="53235189">
          <w:marLeft w:val="0"/>
          <w:marRight w:val="0"/>
          <w:marTop w:val="0"/>
          <w:marBottom w:val="0"/>
          <w:divBdr>
            <w:top w:val="none" w:sz="0" w:space="0" w:color="auto"/>
            <w:left w:val="none" w:sz="0" w:space="0" w:color="auto"/>
            <w:bottom w:val="none" w:sz="0" w:space="0" w:color="auto"/>
            <w:right w:val="none" w:sz="0" w:space="0" w:color="auto"/>
          </w:divBdr>
        </w:div>
        <w:div w:id="1377847663">
          <w:marLeft w:val="0"/>
          <w:marRight w:val="0"/>
          <w:marTop w:val="0"/>
          <w:marBottom w:val="0"/>
          <w:divBdr>
            <w:top w:val="none" w:sz="0" w:space="0" w:color="auto"/>
            <w:left w:val="none" w:sz="0" w:space="0" w:color="auto"/>
            <w:bottom w:val="none" w:sz="0" w:space="0" w:color="auto"/>
            <w:right w:val="none" w:sz="0" w:space="0" w:color="auto"/>
          </w:divBdr>
        </w:div>
        <w:div w:id="1378894667">
          <w:marLeft w:val="0"/>
          <w:marRight w:val="0"/>
          <w:marTop w:val="0"/>
          <w:marBottom w:val="0"/>
          <w:divBdr>
            <w:top w:val="none" w:sz="0" w:space="0" w:color="auto"/>
            <w:left w:val="none" w:sz="0" w:space="0" w:color="auto"/>
            <w:bottom w:val="none" w:sz="0" w:space="0" w:color="auto"/>
            <w:right w:val="none" w:sz="0" w:space="0" w:color="auto"/>
          </w:divBdr>
        </w:div>
        <w:div w:id="1126850789">
          <w:marLeft w:val="0"/>
          <w:marRight w:val="0"/>
          <w:marTop w:val="0"/>
          <w:marBottom w:val="0"/>
          <w:divBdr>
            <w:top w:val="none" w:sz="0" w:space="0" w:color="auto"/>
            <w:left w:val="none" w:sz="0" w:space="0" w:color="auto"/>
            <w:bottom w:val="none" w:sz="0" w:space="0" w:color="auto"/>
            <w:right w:val="none" w:sz="0" w:space="0" w:color="auto"/>
          </w:divBdr>
        </w:div>
        <w:div w:id="1343237525">
          <w:marLeft w:val="0"/>
          <w:marRight w:val="0"/>
          <w:marTop w:val="0"/>
          <w:marBottom w:val="0"/>
          <w:divBdr>
            <w:top w:val="none" w:sz="0" w:space="0" w:color="auto"/>
            <w:left w:val="none" w:sz="0" w:space="0" w:color="auto"/>
            <w:bottom w:val="none" w:sz="0" w:space="0" w:color="auto"/>
            <w:right w:val="none" w:sz="0" w:space="0" w:color="auto"/>
          </w:divBdr>
        </w:div>
        <w:div w:id="919676878">
          <w:marLeft w:val="0"/>
          <w:marRight w:val="0"/>
          <w:marTop w:val="0"/>
          <w:marBottom w:val="0"/>
          <w:divBdr>
            <w:top w:val="none" w:sz="0" w:space="0" w:color="auto"/>
            <w:left w:val="none" w:sz="0" w:space="0" w:color="auto"/>
            <w:bottom w:val="none" w:sz="0" w:space="0" w:color="auto"/>
            <w:right w:val="none" w:sz="0" w:space="0" w:color="auto"/>
          </w:divBdr>
        </w:div>
        <w:div w:id="210266927">
          <w:marLeft w:val="0"/>
          <w:marRight w:val="0"/>
          <w:marTop w:val="0"/>
          <w:marBottom w:val="0"/>
          <w:divBdr>
            <w:top w:val="none" w:sz="0" w:space="0" w:color="auto"/>
            <w:left w:val="none" w:sz="0" w:space="0" w:color="auto"/>
            <w:bottom w:val="none" w:sz="0" w:space="0" w:color="auto"/>
            <w:right w:val="none" w:sz="0" w:space="0" w:color="auto"/>
          </w:divBdr>
        </w:div>
        <w:div w:id="151065970">
          <w:marLeft w:val="0"/>
          <w:marRight w:val="0"/>
          <w:marTop w:val="0"/>
          <w:marBottom w:val="0"/>
          <w:divBdr>
            <w:top w:val="none" w:sz="0" w:space="0" w:color="auto"/>
            <w:left w:val="none" w:sz="0" w:space="0" w:color="auto"/>
            <w:bottom w:val="none" w:sz="0" w:space="0" w:color="auto"/>
            <w:right w:val="none" w:sz="0" w:space="0" w:color="auto"/>
          </w:divBdr>
        </w:div>
        <w:div w:id="1060130400">
          <w:marLeft w:val="0"/>
          <w:marRight w:val="0"/>
          <w:marTop w:val="0"/>
          <w:marBottom w:val="0"/>
          <w:divBdr>
            <w:top w:val="none" w:sz="0" w:space="0" w:color="auto"/>
            <w:left w:val="none" w:sz="0" w:space="0" w:color="auto"/>
            <w:bottom w:val="none" w:sz="0" w:space="0" w:color="auto"/>
            <w:right w:val="none" w:sz="0" w:space="0" w:color="auto"/>
          </w:divBdr>
        </w:div>
        <w:div w:id="1266619378">
          <w:marLeft w:val="0"/>
          <w:marRight w:val="0"/>
          <w:marTop w:val="0"/>
          <w:marBottom w:val="0"/>
          <w:divBdr>
            <w:top w:val="none" w:sz="0" w:space="0" w:color="auto"/>
            <w:left w:val="none" w:sz="0" w:space="0" w:color="auto"/>
            <w:bottom w:val="none" w:sz="0" w:space="0" w:color="auto"/>
            <w:right w:val="none" w:sz="0" w:space="0" w:color="auto"/>
          </w:divBdr>
        </w:div>
        <w:div w:id="817965701">
          <w:marLeft w:val="0"/>
          <w:marRight w:val="0"/>
          <w:marTop w:val="0"/>
          <w:marBottom w:val="0"/>
          <w:divBdr>
            <w:top w:val="none" w:sz="0" w:space="0" w:color="auto"/>
            <w:left w:val="none" w:sz="0" w:space="0" w:color="auto"/>
            <w:bottom w:val="none" w:sz="0" w:space="0" w:color="auto"/>
            <w:right w:val="none" w:sz="0" w:space="0" w:color="auto"/>
          </w:divBdr>
        </w:div>
        <w:div w:id="995378179">
          <w:marLeft w:val="0"/>
          <w:marRight w:val="0"/>
          <w:marTop w:val="0"/>
          <w:marBottom w:val="0"/>
          <w:divBdr>
            <w:top w:val="none" w:sz="0" w:space="0" w:color="auto"/>
            <w:left w:val="none" w:sz="0" w:space="0" w:color="auto"/>
            <w:bottom w:val="none" w:sz="0" w:space="0" w:color="auto"/>
            <w:right w:val="none" w:sz="0" w:space="0" w:color="auto"/>
          </w:divBdr>
        </w:div>
        <w:div w:id="1000161299">
          <w:marLeft w:val="0"/>
          <w:marRight w:val="0"/>
          <w:marTop w:val="0"/>
          <w:marBottom w:val="0"/>
          <w:divBdr>
            <w:top w:val="none" w:sz="0" w:space="0" w:color="auto"/>
            <w:left w:val="none" w:sz="0" w:space="0" w:color="auto"/>
            <w:bottom w:val="none" w:sz="0" w:space="0" w:color="auto"/>
            <w:right w:val="none" w:sz="0" w:space="0" w:color="auto"/>
          </w:divBdr>
        </w:div>
        <w:div w:id="1040204820">
          <w:marLeft w:val="0"/>
          <w:marRight w:val="0"/>
          <w:marTop w:val="0"/>
          <w:marBottom w:val="0"/>
          <w:divBdr>
            <w:top w:val="none" w:sz="0" w:space="0" w:color="auto"/>
            <w:left w:val="none" w:sz="0" w:space="0" w:color="auto"/>
            <w:bottom w:val="none" w:sz="0" w:space="0" w:color="auto"/>
            <w:right w:val="none" w:sz="0" w:space="0" w:color="auto"/>
          </w:divBdr>
        </w:div>
        <w:div w:id="1411730207">
          <w:marLeft w:val="0"/>
          <w:marRight w:val="0"/>
          <w:marTop w:val="0"/>
          <w:marBottom w:val="0"/>
          <w:divBdr>
            <w:top w:val="none" w:sz="0" w:space="0" w:color="auto"/>
            <w:left w:val="none" w:sz="0" w:space="0" w:color="auto"/>
            <w:bottom w:val="none" w:sz="0" w:space="0" w:color="auto"/>
            <w:right w:val="none" w:sz="0" w:space="0" w:color="auto"/>
          </w:divBdr>
        </w:div>
        <w:div w:id="43065868">
          <w:marLeft w:val="0"/>
          <w:marRight w:val="0"/>
          <w:marTop w:val="0"/>
          <w:marBottom w:val="0"/>
          <w:divBdr>
            <w:top w:val="none" w:sz="0" w:space="0" w:color="auto"/>
            <w:left w:val="none" w:sz="0" w:space="0" w:color="auto"/>
            <w:bottom w:val="none" w:sz="0" w:space="0" w:color="auto"/>
            <w:right w:val="none" w:sz="0" w:space="0" w:color="auto"/>
          </w:divBdr>
        </w:div>
        <w:div w:id="1039162338">
          <w:marLeft w:val="0"/>
          <w:marRight w:val="0"/>
          <w:marTop w:val="0"/>
          <w:marBottom w:val="0"/>
          <w:divBdr>
            <w:top w:val="none" w:sz="0" w:space="0" w:color="auto"/>
            <w:left w:val="none" w:sz="0" w:space="0" w:color="auto"/>
            <w:bottom w:val="none" w:sz="0" w:space="0" w:color="auto"/>
            <w:right w:val="none" w:sz="0" w:space="0" w:color="auto"/>
          </w:divBdr>
        </w:div>
        <w:div w:id="309790950">
          <w:marLeft w:val="0"/>
          <w:marRight w:val="0"/>
          <w:marTop w:val="0"/>
          <w:marBottom w:val="0"/>
          <w:divBdr>
            <w:top w:val="none" w:sz="0" w:space="0" w:color="auto"/>
            <w:left w:val="none" w:sz="0" w:space="0" w:color="auto"/>
            <w:bottom w:val="none" w:sz="0" w:space="0" w:color="auto"/>
            <w:right w:val="none" w:sz="0" w:space="0" w:color="auto"/>
          </w:divBdr>
        </w:div>
        <w:div w:id="1945960492">
          <w:marLeft w:val="0"/>
          <w:marRight w:val="0"/>
          <w:marTop w:val="0"/>
          <w:marBottom w:val="0"/>
          <w:divBdr>
            <w:top w:val="none" w:sz="0" w:space="0" w:color="auto"/>
            <w:left w:val="none" w:sz="0" w:space="0" w:color="auto"/>
            <w:bottom w:val="none" w:sz="0" w:space="0" w:color="auto"/>
            <w:right w:val="none" w:sz="0" w:space="0" w:color="auto"/>
          </w:divBdr>
        </w:div>
        <w:div w:id="437874897">
          <w:marLeft w:val="0"/>
          <w:marRight w:val="0"/>
          <w:marTop w:val="0"/>
          <w:marBottom w:val="0"/>
          <w:divBdr>
            <w:top w:val="none" w:sz="0" w:space="0" w:color="auto"/>
            <w:left w:val="none" w:sz="0" w:space="0" w:color="auto"/>
            <w:bottom w:val="none" w:sz="0" w:space="0" w:color="auto"/>
            <w:right w:val="none" w:sz="0" w:space="0" w:color="auto"/>
          </w:divBdr>
        </w:div>
        <w:div w:id="947202803">
          <w:marLeft w:val="0"/>
          <w:marRight w:val="0"/>
          <w:marTop w:val="0"/>
          <w:marBottom w:val="0"/>
          <w:divBdr>
            <w:top w:val="none" w:sz="0" w:space="0" w:color="auto"/>
            <w:left w:val="none" w:sz="0" w:space="0" w:color="auto"/>
            <w:bottom w:val="none" w:sz="0" w:space="0" w:color="auto"/>
            <w:right w:val="none" w:sz="0" w:space="0" w:color="auto"/>
          </w:divBdr>
        </w:div>
        <w:div w:id="1283418752">
          <w:marLeft w:val="0"/>
          <w:marRight w:val="0"/>
          <w:marTop w:val="0"/>
          <w:marBottom w:val="0"/>
          <w:divBdr>
            <w:top w:val="none" w:sz="0" w:space="0" w:color="auto"/>
            <w:left w:val="none" w:sz="0" w:space="0" w:color="auto"/>
            <w:bottom w:val="none" w:sz="0" w:space="0" w:color="auto"/>
            <w:right w:val="none" w:sz="0" w:space="0" w:color="auto"/>
          </w:divBdr>
        </w:div>
        <w:div w:id="1298023644">
          <w:marLeft w:val="0"/>
          <w:marRight w:val="0"/>
          <w:marTop w:val="0"/>
          <w:marBottom w:val="0"/>
          <w:divBdr>
            <w:top w:val="none" w:sz="0" w:space="0" w:color="auto"/>
            <w:left w:val="none" w:sz="0" w:space="0" w:color="auto"/>
            <w:bottom w:val="none" w:sz="0" w:space="0" w:color="auto"/>
            <w:right w:val="none" w:sz="0" w:space="0" w:color="auto"/>
          </w:divBdr>
        </w:div>
        <w:div w:id="1480616515">
          <w:marLeft w:val="0"/>
          <w:marRight w:val="0"/>
          <w:marTop w:val="0"/>
          <w:marBottom w:val="0"/>
          <w:divBdr>
            <w:top w:val="none" w:sz="0" w:space="0" w:color="auto"/>
            <w:left w:val="none" w:sz="0" w:space="0" w:color="auto"/>
            <w:bottom w:val="none" w:sz="0" w:space="0" w:color="auto"/>
            <w:right w:val="none" w:sz="0" w:space="0" w:color="auto"/>
          </w:divBdr>
        </w:div>
        <w:div w:id="682049810">
          <w:marLeft w:val="0"/>
          <w:marRight w:val="0"/>
          <w:marTop w:val="0"/>
          <w:marBottom w:val="0"/>
          <w:divBdr>
            <w:top w:val="none" w:sz="0" w:space="0" w:color="auto"/>
            <w:left w:val="none" w:sz="0" w:space="0" w:color="auto"/>
            <w:bottom w:val="none" w:sz="0" w:space="0" w:color="auto"/>
            <w:right w:val="none" w:sz="0" w:space="0" w:color="auto"/>
          </w:divBdr>
        </w:div>
        <w:div w:id="1910964430">
          <w:marLeft w:val="0"/>
          <w:marRight w:val="0"/>
          <w:marTop w:val="0"/>
          <w:marBottom w:val="0"/>
          <w:divBdr>
            <w:top w:val="none" w:sz="0" w:space="0" w:color="auto"/>
            <w:left w:val="none" w:sz="0" w:space="0" w:color="auto"/>
            <w:bottom w:val="none" w:sz="0" w:space="0" w:color="auto"/>
            <w:right w:val="none" w:sz="0" w:space="0" w:color="auto"/>
          </w:divBdr>
        </w:div>
        <w:div w:id="1901743421">
          <w:marLeft w:val="0"/>
          <w:marRight w:val="0"/>
          <w:marTop w:val="0"/>
          <w:marBottom w:val="0"/>
          <w:divBdr>
            <w:top w:val="none" w:sz="0" w:space="0" w:color="auto"/>
            <w:left w:val="none" w:sz="0" w:space="0" w:color="auto"/>
            <w:bottom w:val="none" w:sz="0" w:space="0" w:color="auto"/>
            <w:right w:val="none" w:sz="0" w:space="0" w:color="auto"/>
          </w:divBdr>
        </w:div>
        <w:div w:id="1323238939">
          <w:marLeft w:val="0"/>
          <w:marRight w:val="0"/>
          <w:marTop w:val="0"/>
          <w:marBottom w:val="0"/>
          <w:divBdr>
            <w:top w:val="none" w:sz="0" w:space="0" w:color="auto"/>
            <w:left w:val="none" w:sz="0" w:space="0" w:color="auto"/>
            <w:bottom w:val="none" w:sz="0" w:space="0" w:color="auto"/>
            <w:right w:val="none" w:sz="0" w:space="0" w:color="auto"/>
          </w:divBdr>
        </w:div>
        <w:div w:id="923339231">
          <w:marLeft w:val="0"/>
          <w:marRight w:val="0"/>
          <w:marTop w:val="0"/>
          <w:marBottom w:val="0"/>
          <w:divBdr>
            <w:top w:val="none" w:sz="0" w:space="0" w:color="auto"/>
            <w:left w:val="none" w:sz="0" w:space="0" w:color="auto"/>
            <w:bottom w:val="none" w:sz="0" w:space="0" w:color="auto"/>
            <w:right w:val="none" w:sz="0" w:space="0" w:color="auto"/>
          </w:divBdr>
        </w:div>
        <w:div w:id="707532466">
          <w:marLeft w:val="0"/>
          <w:marRight w:val="0"/>
          <w:marTop w:val="0"/>
          <w:marBottom w:val="0"/>
          <w:divBdr>
            <w:top w:val="none" w:sz="0" w:space="0" w:color="auto"/>
            <w:left w:val="none" w:sz="0" w:space="0" w:color="auto"/>
            <w:bottom w:val="none" w:sz="0" w:space="0" w:color="auto"/>
            <w:right w:val="none" w:sz="0" w:space="0" w:color="auto"/>
          </w:divBdr>
        </w:div>
        <w:div w:id="834341425">
          <w:marLeft w:val="0"/>
          <w:marRight w:val="0"/>
          <w:marTop w:val="0"/>
          <w:marBottom w:val="0"/>
          <w:divBdr>
            <w:top w:val="none" w:sz="0" w:space="0" w:color="auto"/>
            <w:left w:val="none" w:sz="0" w:space="0" w:color="auto"/>
            <w:bottom w:val="none" w:sz="0" w:space="0" w:color="auto"/>
            <w:right w:val="none" w:sz="0" w:space="0" w:color="auto"/>
          </w:divBdr>
        </w:div>
        <w:div w:id="212039000">
          <w:marLeft w:val="0"/>
          <w:marRight w:val="0"/>
          <w:marTop w:val="0"/>
          <w:marBottom w:val="0"/>
          <w:divBdr>
            <w:top w:val="none" w:sz="0" w:space="0" w:color="auto"/>
            <w:left w:val="none" w:sz="0" w:space="0" w:color="auto"/>
            <w:bottom w:val="none" w:sz="0" w:space="0" w:color="auto"/>
            <w:right w:val="none" w:sz="0" w:space="0" w:color="auto"/>
          </w:divBdr>
        </w:div>
        <w:div w:id="1669596498">
          <w:marLeft w:val="0"/>
          <w:marRight w:val="0"/>
          <w:marTop w:val="0"/>
          <w:marBottom w:val="0"/>
          <w:divBdr>
            <w:top w:val="none" w:sz="0" w:space="0" w:color="auto"/>
            <w:left w:val="none" w:sz="0" w:space="0" w:color="auto"/>
            <w:bottom w:val="none" w:sz="0" w:space="0" w:color="auto"/>
            <w:right w:val="none" w:sz="0" w:space="0" w:color="auto"/>
          </w:divBdr>
        </w:div>
        <w:div w:id="615259828">
          <w:marLeft w:val="0"/>
          <w:marRight w:val="0"/>
          <w:marTop w:val="0"/>
          <w:marBottom w:val="0"/>
          <w:divBdr>
            <w:top w:val="none" w:sz="0" w:space="0" w:color="auto"/>
            <w:left w:val="none" w:sz="0" w:space="0" w:color="auto"/>
            <w:bottom w:val="none" w:sz="0" w:space="0" w:color="auto"/>
            <w:right w:val="none" w:sz="0" w:space="0" w:color="auto"/>
          </w:divBdr>
        </w:div>
        <w:div w:id="1658459728">
          <w:marLeft w:val="0"/>
          <w:marRight w:val="0"/>
          <w:marTop w:val="0"/>
          <w:marBottom w:val="0"/>
          <w:divBdr>
            <w:top w:val="none" w:sz="0" w:space="0" w:color="auto"/>
            <w:left w:val="none" w:sz="0" w:space="0" w:color="auto"/>
            <w:bottom w:val="none" w:sz="0" w:space="0" w:color="auto"/>
            <w:right w:val="none" w:sz="0" w:space="0" w:color="auto"/>
          </w:divBdr>
        </w:div>
        <w:div w:id="429589859">
          <w:marLeft w:val="0"/>
          <w:marRight w:val="0"/>
          <w:marTop w:val="0"/>
          <w:marBottom w:val="0"/>
          <w:divBdr>
            <w:top w:val="none" w:sz="0" w:space="0" w:color="auto"/>
            <w:left w:val="none" w:sz="0" w:space="0" w:color="auto"/>
            <w:bottom w:val="none" w:sz="0" w:space="0" w:color="auto"/>
            <w:right w:val="none" w:sz="0" w:space="0" w:color="auto"/>
          </w:divBdr>
        </w:div>
        <w:div w:id="935098516">
          <w:marLeft w:val="0"/>
          <w:marRight w:val="0"/>
          <w:marTop w:val="0"/>
          <w:marBottom w:val="0"/>
          <w:divBdr>
            <w:top w:val="none" w:sz="0" w:space="0" w:color="auto"/>
            <w:left w:val="none" w:sz="0" w:space="0" w:color="auto"/>
            <w:bottom w:val="none" w:sz="0" w:space="0" w:color="auto"/>
            <w:right w:val="none" w:sz="0" w:space="0" w:color="auto"/>
          </w:divBdr>
        </w:div>
        <w:div w:id="1699970085">
          <w:marLeft w:val="0"/>
          <w:marRight w:val="0"/>
          <w:marTop w:val="0"/>
          <w:marBottom w:val="0"/>
          <w:divBdr>
            <w:top w:val="none" w:sz="0" w:space="0" w:color="auto"/>
            <w:left w:val="none" w:sz="0" w:space="0" w:color="auto"/>
            <w:bottom w:val="none" w:sz="0" w:space="0" w:color="auto"/>
            <w:right w:val="none" w:sz="0" w:space="0" w:color="auto"/>
          </w:divBdr>
        </w:div>
        <w:div w:id="1369916461">
          <w:marLeft w:val="0"/>
          <w:marRight w:val="0"/>
          <w:marTop w:val="0"/>
          <w:marBottom w:val="0"/>
          <w:divBdr>
            <w:top w:val="none" w:sz="0" w:space="0" w:color="auto"/>
            <w:left w:val="none" w:sz="0" w:space="0" w:color="auto"/>
            <w:bottom w:val="none" w:sz="0" w:space="0" w:color="auto"/>
            <w:right w:val="none" w:sz="0" w:space="0" w:color="auto"/>
          </w:divBdr>
        </w:div>
        <w:div w:id="2094665743">
          <w:marLeft w:val="0"/>
          <w:marRight w:val="0"/>
          <w:marTop w:val="0"/>
          <w:marBottom w:val="0"/>
          <w:divBdr>
            <w:top w:val="none" w:sz="0" w:space="0" w:color="auto"/>
            <w:left w:val="none" w:sz="0" w:space="0" w:color="auto"/>
            <w:bottom w:val="none" w:sz="0" w:space="0" w:color="auto"/>
            <w:right w:val="none" w:sz="0" w:space="0" w:color="auto"/>
          </w:divBdr>
        </w:div>
        <w:div w:id="245194038">
          <w:marLeft w:val="0"/>
          <w:marRight w:val="0"/>
          <w:marTop w:val="0"/>
          <w:marBottom w:val="0"/>
          <w:divBdr>
            <w:top w:val="none" w:sz="0" w:space="0" w:color="auto"/>
            <w:left w:val="none" w:sz="0" w:space="0" w:color="auto"/>
            <w:bottom w:val="none" w:sz="0" w:space="0" w:color="auto"/>
            <w:right w:val="none" w:sz="0" w:space="0" w:color="auto"/>
          </w:divBdr>
        </w:div>
        <w:div w:id="296178704">
          <w:marLeft w:val="0"/>
          <w:marRight w:val="0"/>
          <w:marTop w:val="0"/>
          <w:marBottom w:val="0"/>
          <w:divBdr>
            <w:top w:val="none" w:sz="0" w:space="0" w:color="auto"/>
            <w:left w:val="none" w:sz="0" w:space="0" w:color="auto"/>
            <w:bottom w:val="none" w:sz="0" w:space="0" w:color="auto"/>
            <w:right w:val="none" w:sz="0" w:space="0" w:color="auto"/>
          </w:divBdr>
        </w:div>
        <w:div w:id="62800669">
          <w:marLeft w:val="0"/>
          <w:marRight w:val="0"/>
          <w:marTop w:val="0"/>
          <w:marBottom w:val="0"/>
          <w:divBdr>
            <w:top w:val="none" w:sz="0" w:space="0" w:color="auto"/>
            <w:left w:val="none" w:sz="0" w:space="0" w:color="auto"/>
            <w:bottom w:val="none" w:sz="0" w:space="0" w:color="auto"/>
            <w:right w:val="none" w:sz="0" w:space="0" w:color="auto"/>
          </w:divBdr>
        </w:div>
        <w:div w:id="1342664677">
          <w:marLeft w:val="0"/>
          <w:marRight w:val="0"/>
          <w:marTop w:val="0"/>
          <w:marBottom w:val="0"/>
          <w:divBdr>
            <w:top w:val="none" w:sz="0" w:space="0" w:color="auto"/>
            <w:left w:val="none" w:sz="0" w:space="0" w:color="auto"/>
            <w:bottom w:val="none" w:sz="0" w:space="0" w:color="auto"/>
            <w:right w:val="none" w:sz="0" w:space="0" w:color="auto"/>
          </w:divBdr>
        </w:div>
        <w:div w:id="1555462388">
          <w:marLeft w:val="0"/>
          <w:marRight w:val="0"/>
          <w:marTop w:val="0"/>
          <w:marBottom w:val="0"/>
          <w:divBdr>
            <w:top w:val="none" w:sz="0" w:space="0" w:color="auto"/>
            <w:left w:val="none" w:sz="0" w:space="0" w:color="auto"/>
            <w:bottom w:val="none" w:sz="0" w:space="0" w:color="auto"/>
            <w:right w:val="none" w:sz="0" w:space="0" w:color="auto"/>
          </w:divBdr>
        </w:div>
        <w:div w:id="1447430678">
          <w:marLeft w:val="0"/>
          <w:marRight w:val="0"/>
          <w:marTop w:val="0"/>
          <w:marBottom w:val="0"/>
          <w:divBdr>
            <w:top w:val="none" w:sz="0" w:space="0" w:color="auto"/>
            <w:left w:val="none" w:sz="0" w:space="0" w:color="auto"/>
            <w:bottom w:val="none" w:sz="0" w:space="0" w:color="auto"/>
            <w:right w:val="none" w:sz="0" w:space="0" w:color="auto"/>
          </w:divBdr>
        </w:div>
        <w:div w:id="2045860457">
          <w:marLeft w:val="0"/>
          <w:marRight w:val="0"/>
          <w:marTop w:val="0"/>
          <w:marBottom w:val="0"/>
          <w:divBdr>
            <w:top w:val="none" w:sz="0" w:space="0" w:color="auto"/>
            <w:left w:val="none" w:sz="0" w:space="0" w:color="auto"/>
            <w:bottom w:val="none" w:sz="0" w:space="0" w:color="auto"/>
            <w:right w:val="none" w:sz="0" w:space="0" w:color="auto"/>
          </w:divBdr>
        </w:div>
        <w:div w:id="102653779">
          <w:marLeft w:val="0"/>
          <w:marRight w:val="0"/>
          <w:marTop w:val="0"/>
          <w:marBottom w:val="0"/>
          <w:divBdr>
            <w:top w:val="none" w:sz="0" w:space="0" w:color="auto"/>
            <w:left w:val="none" w:sz="0" w:space="0" w:color="auto"/>
            <w:bottom w:val="none" w:sz="0" w:space="0" w:color="auto"/>
            <w:right w:val="none" w:sz="0" w:space="0" w:color="auto"/>
          </w:divBdr>
        </w:div>
        <w:div w:id="171067185">
          <w:marLeft w:val="0"/>
          <w:marRight w:val="0"/>
          <w:marTop w:val="0"/>
          <w:marBottom w:val="0"/>
          <w:divBdr>
            <w:top w:val="none" w:sz="0" w:space="0" w:color="auto"/>
            <w:left w:val="none" w:sz="0" w:space="0" w:color="auto"/>
            <w:bottom w:val="none" w:sz="0" w:space="0" w:color="auto"/>
            <w:right w:val="none" w:sz="0" w:space="0" w:color="auto"/>
          </w:divBdr>
        </w:div>
        <w:div w:id="1002397779">
          <w:marLeft w:val="0"/>
          <w:marRight w:val="0"/>
          <w:marTop w:val="0"/>
          <w:marBottom w:val="0"/>
          <w:divBdr>
            <w:top w:val="none" w:sz="0" w:space="0" w:color="auto"/>
            <w:left w:val="none" w:sz="0" w:space="0" w:color="auto"/>
            <w:bottom w:val="none" w:sz="0" w:space="0" w:color="auto"/>
            <w:right w:val="none" w:sz="0" w:space="0" w:color="auto"/>
          </w:divBdr>
        </w:div>
        <w:div w:id="1930387896">
          <w:marLeft w:val="0"/>
          <w:marRight w:val="0"/>
          <w:marTop w:val="0"/>
          <w:marBottom w:val="0"/>
          <w:divBdr>
            <w:top w:val="none" w:sz="0" w:space="0" w:color="auto"/>
            <w:left w:val="none" w:sz="0" w:space="0" w:color="auto"/>
            <w:bottom w:val="none" w:sz="0" w:space="0" w:color="auto"/>
            <w:right w:val="none" w:sz="0" w:space="0" w:color="auto"/>
          </w:divBdr>
        </w:div>
        <w:div w:id="1952348572">
          <w:marLeft w:val="0"/>
          <w:marRight w:val="0"/>
          <w:marTop w:val="0"/>
          <w:marBottom w:val="0"/>
          <w:divBdr>
            <w:top w:val="none" w:sz="0" w:space="0" w:color="auto"/>
            <w:left w:val="none" w:sz="0" w:space="0" w:color="auto"/>
            <w:bottom w:val="none" w:sz="0" w:space="0" w:color="auto"/>
            <w:right w:val="none" w:sz="0" w:space="0" w:color="auto"/>
          </w:divBdr>
        </w:div>
        <w:div w:id="24331873">
          <w:marLeft w:val="0"/>
          <w:marRight w:val="0"/>
          <w:marTop w:val="0"/>
          <w:marBottom w:val="0"/>
          <w:divBdr>
            <w:top w:val="none" w:sz="0" w:space="0" w:color="auto"/>
            <w:left w:val="none" w:sz="0" w:space="0" w:color="auto"/>
            <w:bottom w:val="none" w:sz="0" w:space="0" w:color="auto"/>
            <w:right w:val="none" w:sz="0" w:space="0" w:color="auto"/>
          </w:divBdr>
        </w:div>
        <w:div w:id="27920684">
          <w:marLeft w:val="0"/>
          <w:marRight w:val="0"/>
          <w:marTop w:val="0"/>
          <w:marBottom w:val="0"/>
          <w:divBdr>
            <w:top w:val="none" w:sz="0" w:space="0" w:color="auto"/>
            <w:left w:val="none" w:sz="0" w:space="0" w:color="auto"/>
            <w:bottom w:val="none" w:sz="0" w:space="0" w:color="auto"/>
            <w:right w:val="none" w:sz="0" w:space="0" w:color="auto"/>
          </w:divBdr>
        </w:div>
        <w:div w:id="2057243485">
          <w:marLeft w:val="0"/>
          <w:marRight w:val="0"/>
          <w:marTop w:val="0"/>
          <w:marBottom w:val="0"/>
          <w:divBdr>
            <w:top w:val="none" w:sz="0" w:space="0" w:color="auto"/>
            <w:left w:val="none" w:sz="0" w:space="0" w:color="auto"/>
            <w:bottom w:val="none" w:sz="0" w:space="0" w:color="auto"/>
            <w:right w:val="none" w:sz="0" w:space="0" w:color="auto"/>
          </w:divBdr>
        </w:div>
        <w:div w:id="1984042777">
          <w:marLeft w:val="0"/>
          <w:marRight w:val="0"/>
          <w:marTop w:val="0"/>
          <w:marBottom w:val="0"/>
          <w:divBdr>
            <w:top w:val="none" w:sz="0" w:space="0" w:color="auto"/>
            <w:left w:val="none" w:sz="0" w:space="0" w:color="auto"/>
            <w:bottom w:val="none" w:sz="0" w:space="0" w:color="auto"/>
            <w:right w:val="none" w:sz="0" w:space="0" w:color="auto"/>
          </w:divBdr>
        </w:div>
        <w:div w:id="691077932">
          <w:marLeft w:val="0"/>
          <w:marRight w:val="0"/>
          <w:marTop w:val="0"/>
          <w:marBottom w:val="0"/>
          <w:divBdr>
            <w:top w:val="none" w:sz="0" w:space="0" w:color="auto"/>
            <w:left w:val="none" w:sz="0" w:space="0" w:color="auto"/>
            <w:bottom w:val="none" w:sz="0" w:space="0" w:color="auto"/>
            <w:right w:val="none" w:sz="0" w:space="0" w:color="auto"/>
          </w:divBdr>
        </w:div>
        <w:div w:id="940575010">
          <w:marLeft w:val="0"/>
          <w:marRight w:val="0"/>
          <w:marTop w:val="0"/>
          <w:marBottom w:val="0"/>
          <w:divBdr>
            <w:top w:val="none" w:sz="0" w:space="0" w:color="auto"/>
            <w:left w:val="none" w:sz="0" w:space="0" w:color="auto"/>
            <w:bottom w:val="none" w:sz="0" w:space="0" w:color="auto"/>
            <w:right w:val="none" w:sz="0" w:space="0" w:color="auto"/>
          </w:divBdr>
        </w:div>
        <w:div w:id="2017149578">
          <w:marLeft w:val="0"/>
          <w:marRight w:val="0"/>
          <w:marTop w:val="0"/>
          <w:marBottom w:val="0"/>
          <w:divBdr>
            <w:top w:val="none" w:sz="0" w:space="0" w:color="auto"/>
            <w:left w:val="none" w:sz="0" w:space="0" w:color="auto"/>
            <w:bottom w:val="none" w:sz="0" w:space="0" w:color="auto"/>
            <w:right w:val="none" w:sz="0" w:space="0" w:color="auto"/>
          </w:divBdr>
        </w:div>
        <w:div w:id="908152381">
          <w:marLeft w:val="0"/>
          <w:marRight w:val="0"/>
          <w:marTop w:val="0"/>
          <w:marBottom w:val="0"/>
          <w:divBdr>
            <w:top w:val="none" w:sz="0" w:space="0" w:color="auto"/>
            <w:left w:val="none" w:sz="0" w:space="0" w:color="auto"/>
            <w:bottom w:val="none" w:sz="0" w:space="0" w:color="auto"/>
            <w:right w:val="none" w:sz="0" w:space="0" w:color="auto"/>
          </w:divBdr>
        </w:div>
        <w:div w:id="713384402">
          <w:marLeft w:val="0"/>
          <w:marRight w:val="0"/>
          <w:marTop w:val="0"/>
          <w:marBottom w:val="0"/>
          <w:divBdr>
            <w:top w:val="none" w:sz="0" w:space="0" w:color="auto"/>
            <w:left w:val="none" w:sz="0" w:space="0" w:color="auto"/>
            <w:bottom w:val="none" w:sz="0" w:space="0" w:color="auto"/>
            <w:right w:val="none" w:sz="0" w:space="0" w:color="auto"/>
          </w:divBdr>
        </w:div>
        <w:div w:id="1539708744">
          <w:marLeft w:val="0"/>
          <w:marRight w:val="0"/>
          <w:marTop w:val="0"/>
          <w:marBottom w:val="0"/>
          <w:divBdr>
            <w:top w:val="none" w:sz="0" w:space="0" w:color="auto"/>
            <w:left w:val="none" w:sz="0" w:space="0" w:color="auto"/>
            <w:bottom w:val="none" w:sz="0" w:space="0" w:color="auto"/>
            <w:right w:val="none" w:sz="0" w:space="0" w:color="auto"/>
          </w:divBdr>
        </w:div>
        <w:div w:id="714694060">
          <w:marLeft w:val="0"/>
          <w:marRight w:val="0"/>
          <w:marTop w:val="0"/>
          <w:marBottom w:val="0"/>
          <w:divBdr>
            <w:top w:val="none" w:sz="0" w:space="0" w:color="auto"/>
            <w:left w:val="none" w:sz="0" w:space="0" w:color="auto"/>
            <w:bottom w:val="none" w:sz="0" w:space="0" w:color="auto"/>
            <w:right w:val="none" w:sz="0" w:space="0" w:color="auto"/>
          </w:divBdr>
        </w:div>
        <w:div w:id="1011109619">
          <w:marLeft w:val="0"/>
          <w:marRight w:val="0"/>
          <w:marTop w:val="0"/>
          <w:marBottom w:val="0"/>
          <w:divBdr>
            <w:top w:val="none" w:sz="0" w:space="0" w:color="auto"/>
            <w:left w:val="none" w:sz="0" w:space="0" w:color="auto"/>
            <w:bottom w:val="none" w:sz="0" w:space="0" w:color="auto"/>
            <w:right w:val="none" w:sz="0" w:space="0" w:color="auto"/>
          </w:divBdr>
        </w:div>
        <w:div w:id="1588073824">
          <w:marLeft w:val="0"/>
          <w:marRight w:val="0"/>
          <w:marTop w:val="0"/>
          <w:marBottom w:val="0"/>
          <w:divBdr>
            <w:top w:val="none" w:sz="0" w:space="0" w:color="auto"/>
            <w:left w:val="none" w:sz="0" w:space="0" w:color="auto"/>
            <w:bottom w:val="none" w:sz="0" w:space="0" w:color="auto"/>
            <w:right w:val="none" w:sz="0" w:space="0" w:color="auto"/>
          </w:divBdr>
        </w:div>
        <w:div w:id="66463973">
          <w:marLeft w:val="0"/>
          <w:marRight w:val="0"/>
          <w:marTop w:val="0"/>
          <w:marBottom w:val="0"/>
          <w:divBdr>
            <w:top w:val="none" w:sz="0" w:space="0" w:color="auto"/>
            <w:left w:val="none" w:sz="0" w:space="0" w:color="auto"/>
            <w:bottom w:val="none" w:sz="0" w:space="0" w:color="auto"/>
            <w:right w:val="none" w:sz="0" w:space="0" w:color="auto"/>
          </w:divBdr>
        </w:div>
        <w:div w:id="1797216049">
          <w:marLeft w:val="0"/>
          <w:marRight w:val="0"/>
          <w:marTop w:val="0"/>
          <w:marBottom w:val="0"/>
          <w:divBdr>
            <w:top w:val="none" w:sz="0" w:space="0" w:color="auto"/>
            <w:left w:val="none" w:sz="0" w:space="0" w:color="auto"/>
            <w:bottom w:val="none" w:sz="0" w:space="0" w:color="auto"/>
            <w:right w:val="none" w:sz="0" w:space="0" w:color="auto"/>
          </w:divBdr>
        </w:div>
        <w:div w:id="102310891">
          <w:marLeft w:val="0"/>
          <w:marRight w:val="0"/>
          <w:marTop w:val="0"/>
          <w:marBottom w:val="0"/>
          <w:divBdr>
            <w:top w:val="none" w:sz="0" w:space="0" w:color="auto"/>
            <w:left w:val="none" w:sz="0" w:space="0" w:color="auto"/>
            <w:bottom w:val="none" w:sz="0" w:space="0" w:color="auto"/>
            <w:right w:val="none" w:sz="0" w:space="0" w:color="auto"/>
          </w:divBdr>
        </w:div>
        <w:div w:id="1960256415">
          <w:marLeft w:val="0"/>
          <w:marRight w:val="0"/>
          <w:marTop w:val="0"/>
          <w:marBottom w:val="0"/>
          <w:divBdr>
            <w:top w:val="none" w:sz="0" w:space="0" w:color="auto"/>
            <w:left w:val="none" w:sz="0" w:space="0" w:color="auto"/>
            <w:bottom w:val="none" w:sz="0" w:space="0" w:color="auto"/>
            <w:right w:val="none" w:sz="0" w:space="0" w:color="auto"/>
          </w:divBdr>
        </w:div>
        <w:div w:id="397363037">
          <w:marLeft w:val="0"/>
          <w:marRight w:val="0"/>
          <w:marTop w:val="0"/>
          <w:marBottom w:val="0"/>
          <w:divBdr>
            <w:top w:val="none" w:sz="0" w:space="0" w:color="auto"/>
            <w:left w:val="none" w:sz="0" w:space="0" w:color="auto"/>
            <w:bottom w:val="none" w:sz="0" w:space="0" w:color="auto"/>
            <w:right w:val="none" w:sz="0" w:space="0" w:color="auto"/>
          </w:divBdr>
        </w:div>
        <w:div w:id="1420711273">
          <w:marLeft w:val="0"/>
          <w:marRight w:val="0"/>
          <w:marTop w:val="0"/>
          <w:marBottom w:val="0"/>
          <w:divBdr>
            <w:top w:val="none" w:sz="0" w:space="0" w:color="auto"/>
            <w:left w:val="none" w:sz="0" w:space="0" w:color="auto"/>
            <w:bottom w:val="none" w:sz="0" w:space="0" w:color="auto"/>
            <w:right w:val="none" w:sz="0" w:space="0" w:color="auto"/>
          </w:divBdr>
        </w:div>
        <w:div w:id="1056122199">
          <w:marLeft w:val="0"/>
          <w:marRight w:val="0"/>
          <w:marTop w:val="0"/>
          <w:marBottom w:val="0"/>
          <w:divBdr>
            <w:top w:val="none" w:sz="0" w:space="0" w:color="auto"/>
            <w:left w:val="none" w:sz="0" w:space="0" w:color="auto"/>
            <w:bottom w:val="none" w:sz="0" w:space="0" w:color="auto"/>
            <w:right w:val="none" w:sz="0" w:space="0" w:color="auto"/>
          </w:divBdr>
        </w:div>
        <w:div w:id="489905047">
          <w:marLeft w:val="0"/>
          <w:marRight w:val="0"/>
          <w:marTop w:val="0"/>
          <w:marBottom w:val="0"/>
          <w:divBdr>
            <w:top w:val="none" w:sz="0" w:space="0" w:color="auto"/>
            <w:left w:val="none" w:sz="0" w:space="0" w:color="auto"/>
            <w:bottom w:val="none" w:sz="0" w:space="0" w:color="auto"/>
            <w:right w:val="none" w:sz="0" w:space="0" w:color="auto"/>
          </w:divBdr>
        </w:div>
        <w:div w:id="1649555702">
          <w:marLeft w:val="0"/>
          <w:marRight w:val="0"/>
          <w:marTop w:val="0"/>
          <w:marBottom w:val="0"/>
          <w:divBdr>
            <w:top w:val="none" w:sz="0" w:space="0" w:color="auto"/>
            <w:left w:val="none" w:sz="0" w:space="0" w:color="auto"/>
            <w:bottom w:val="none" w:sz="0" w:space="0" w:color="auto"/>
            <w:right w:val="none" w:sz="0" w:space="0" w:color="auto"/>
          </w:divBdr>
        </w:div>
        <w:div w:id="1273243075">
          <w:marLeft w:val="0"/>
          <w:marRight w:val="0"/>
          <w:marTop w:val="0"/>
          <w:marBottom w:val="0"/>
          <w:divBdr>
            <w:top w:val="none" w:sz="0" w:space="0" w:color="auto"/>
            <w:left w:val="none" w:sz="0" w:space="0" w:color="auto"/>
            <w:bottom w:val="none" w:sz="0" w:space="0" w:color="auto"/>
            <w:right w:val="none" w:sz="0" w:space="0" w:color="auto"/>
          </w:divBdr>
        </w:div>
        <w:div w:id="1034774011">
          <w:marLeft w:val="0"/>
          <w:marRight w:val="0"/>
          <w:marTop w:val="0"/>
          <w:marBottom w:val="0"/>
          <w:divBdr>
            <w:top w:val="none" w:sz="0" w:space="0" w:color="auto"/>
            <w:left w:val="none" w:sz="0" w:space="0" w:color="auto"/>
            <w:bottom w:val="none" w:sz="0" w:space="0" w:color="auto"/>
            <w:right w:val="none" w:sz="0" w:space="0" w:color="auto"/>
          </w:divBdr>
        </w:div>
        <w:div w:id="1854299477">
          <w:marLeft w:val="0"/>
          <w:marRight w:val="0"/>
          <w:marTop w:val="0"/>
          <w:marBottom w:val="0"/>
          <w:divBdr>
            <w:top w:val="none" w:sz="0" w:space="0" w:color="auto"/>
            <w:left w:val="none" w:sz="0" w:space="0" w:color="auto"/>
            <w:bottom w:val="none" w:sz="0" w:space="0" w:color="auto"/>
            <w:right w:val="none" w:sz="0" w:space="0" w:color="auto"/>
          </w:divBdr>
        </w:div>
        <w:div w:id="464735397">
          <w:marLeft w:val="0"/>
          <w:marRight w:val="0"/>
          <w:marTop w:val="0"/>
          <w:marBottom w:val="0"/>
          <w:divBdr>
            <w:top w:val="none" w:sz="0" w:space="0" w:color="auto"/>
            <w:left w:val="none" w:sz="0" w:space="0" w:color="auto"/>
            <w:bottom w:val="none" w:sz="0" w:space="0" w:color="auto"/>
            <w:right w:val="none" w:sz="0" w:space="0" w:color="auto"/>
          </w:divBdr>
        </w:div>
        <w:div w:id="82997168">
          <w:marLeft w:val="0"/>
          <w:marRight w:val="0"/>
          <w:marTop w:val="0"/>
          <w:marBottom w:val="0"/>
          <w:divBdr>
            <w:top w:val="none" w:sz="0" w:space="0" w:color="auto"/>
            <w:left w:val="none" w:sz="0" w:space="0" w:color="auto"/>
            <w:bottom w:val="none" w:sz="0" w:space="0" w:color="auto"/>
            <w:right w:val="none" w:sz="0" w:space="0" w:color="auto"/>
          </w:divBdr>
        </w:div>
        <w:div w:id="1428423812">
          <w:marLeft w:val="0"/>
          <w:marRight w:val="0"/>
          <w:marTop w:val="0"/>
          <w:marBottom w:val="0"/>
          <w:divBdr>
            <w:top w:val="none" w:sz="0" w:space="0" w:color="auto"/>
            <w:left w:val="none" w:sz="0" w:space="0" w:color="auto"/>
            <w:bottom w:val="none" w:sz="0" w:space="0" w:color="auto"/>
            <w:right w:val="none" w:sz="0" w:space="0" w:color="auto"/>
          </w:divBdr>
        </w:div>
        <w:div w:id="1281836311">
          <w:marLeft w:val="0"/>
          <w:marRight w:val="0"/>
          <w:marTop w:val="0"/>
          <w:marBottom w:val="0"/>
          <w:divBdr>
            <w:top w:val="none" w:sz="0" w:space="0" w:color="auto"/>
            <w:left w:val="none" w:sz="0" w:space="0" w:color="auto"/>
            <w:bottom w:val="none" w:sz="0" w:space="0" w:color="auto"/>
            <w:right w:val="none" w:sz="0" w:space="0" w:color="auto"/>
          </w:divBdr>
        </w:div>
        <w:div w:id="324474504">
          <w:marLeft w:val="0"/>
          <w:marRight w:val="0"/>
          <w:marTop w:val="0"/>
          <w:marBottom w:val="0"/>
          <w:divBdr>
            <w:top w:val="none" w:sz="0" w:space="0" w:color="auto"/>
            <w:left w:val="none" w:sz="0" w:space="0" w:color="auto"/>
            <w:bottom w:val="none" w:sz="0" w:space="0" w:color="auto"/>
            <w:right w:val="none" w:sz="0" w:space="0" w:color="auto"/>
          </w:divBdr>
        </w:div>
        <w:div w:id="1889291691">
          <w:marLeft w:val="0"/>
          <w:marRight w:val="0"/>
          <w:marTop w:val="0"/>
          <w:marBottom w:val="0"/>
          <w:divBdr>
            <w:top w:val="none" w:sz="0" w:space="0" w:color="auto"/>
            <w:left w:val="none" w:sz="0" w:space="0" w:color="auto"/>
            <w:bottom w:val="none" w:sz="0" w:space="0" w:color="auto"/>
            <w:right w:val="none" w:sz="0" w:space="0" w:color="auto"/>
          </w:divBdr>
        </w:div>
        <w:div w:id="839807893">
          <w:marLeft w:val="0"/>
          <w:marRight w:val="0"/>
          <w:marTop w:val="0"/>
          <w:marBottom w:val="0"/>
          <w:divBdr>
            <w:top w:val="none" w:sz="0" w:space="0" w:color="auto"/>
            <w:left w:val="none" w:sz="0" w:space="0" w:color="auto"/>
            <w:bottom w:val="none" w:sz="0" w:space="0" w:color="auto"/>
            <w:right w:val="none" w:sz="0" w:space="0" w:color="auto"/>
          </w:divBdr>
        </w:div>
        <w:div w:id="1158305298">
          <w:marLeft w:val="0"/>
          <w:marRight w:val="0"/>
          <w:marTop w:val="0"/>
          <w:marBottom w:val="0"/>
          <w:divBdr>
            <w:top w:val="none" w:sz="0" w:space="0" w:color="auto"/>
            <w:left w:val="none" w:sz="0" w:space="0" w:color="auto"/>
            <w:bottom w:val="none" w:sz="0" w:space="0" w:color="auto"/>
            <w:right w:val="none" w:sz="0" w:space="0" w:color="auto"/>
          </w:divBdr>
        </w:div>
        <w:div w:id="207300030">
          <w:marLeft w:val="0"/>
          <w:marRight w:val="0"/>
          <w:marTop w:val="0"/>
          <w:marBottom w:val="0"/>
          <w:divBdr>
            <w:top w:val="none" w:sz="0" w:space="0" w:color="auto"/>
            <w:left w:val="none" w:sz="0" w:space="0" w:color="auto"/>
            <w:bottom w:val="none" w:sz="0" w:space="0" w:color="auto"/>
            <w:right w:val="none" w:sz="0" w:space="0" w:color="auto"/>
          </w:divBdr>
        </w:div>
        <w:div w:id="33241890">
          <w:marLeft w:val="0"/>
          <w:marRight w:val="0"/>
          <w:marTop w:val="0"/>
          <w:marBottom w:val="0"/>
          <w:divBdr>
            <w:top w:val="none" w:sz="0" w:space="0" w:color="auto"/>
            <w:left w:val="none" w:sz="0" w:space="0" w:color="auto"/>
            <w:bottom w:val="none" w:sz="0" w:space="0" w:color="auto"/>
            <w:right w:val="none" w:sz="0" w:space="0" w:color="auto"/>
          </w:divBdr>
        </w:div>
        <w:div w:id="429855542">
          <w:marLeft w:val="0"/>
          <w:marRight w:val="0"/>
          <w:marTop w:val="0"/>
          <w:marBottom w:val="0"/>
          <w:divBdr>
            <w:top w:val="none" w:sz="0" w:space="0" w:color="auto"/>
            <w:left w:val="none" w:sz="0" w:space="0" w:color="auto"/>
            <w:bottom w:val="none" w:sz="0" w:space="0" w:color="auto"/>
            <w:right w:val="none" w:sz="0" w:space="0" w:color="auto"/>
          </w:divBdr>
        </w:div>
        <w:div w:id="219829137">
          <w:marLeft w:val="0"/>
          <w:marRight w:val="0"/>
          <w:marTop w:val="0"/>
          <w:marBottom w:val="0"/>
          <w:divBdr>
            <w:top w:val="none" w:sz="0" w:space="0" w:color="auto"/>
            <w:left w:val="none" w:sz="0" w:space="0" w:color="auto"/>
            <w:bottom w:val="none" w:sz="0" w:space="0" w:color="auto"/>
            <w:right w:val="none" w:sz="0" w:space="0" w:color="auto"/>
          </w:divBdr>
        </w:div>
        <w:div w:id="245502063">
          <w:marLeft w:val="0"/>
          <w:marRight w:val="0"/>
          <w:marTop w:val="0"/>
          <w:marBottom w:val="0"/>
          <w:divBdr>
            <w:top w:val="none" w:sz="0" w:space="0" w:color="auto"/>
            <w:left w:val="none" w:sz="0" w:space="0" w:color="auto"/>
            <w:bottom w:val="none" w:sz="0" w:space="0" w:color="auto"/>
            <w:right w:val="none" w:sz="0" w:space="0" w:color="auto"/>
          </w:divBdr>
        </w:div>
        <w:div w:id="93522437">
          <w:marLeft w:val="0"/>
          <w:marRight w:val="0"/>
          <w:marTop w:val="0"/>
          <w:marBottom w:val="0"/>
          <w:divBdr>
            <w:top w:val="none" w:sz="0" w:space="0" w:color="auto"/>
            <w:left w:val="none" w:sz="0" w:space="0" w:color="auto"/>
            <w:bottom w:val="none" w:sz="0" w:space="0" w:color="auto"/>
            <w:right w:val="none" w:sz="0" w:space="0" w:color="auto"/>
          </w:divBdr>
        </w:div>
        <w:div w:id="1715347679">
          <w:marLeft w:val="0"/>
          <w:marRight w:val="0"/>
          <w:marTop w:val="0"/>
          <w:marBottom w:val="0"/>
          <w:divBdr>
            <w:top w:val="none" w:sz="0" w:space="0" w:color="auto"/>
            <w:left w:val="none" w:sz="0" w:space="0" w:color="auto"/>
            <w:bottom w:val="none" w:sz="0" w:space="0" w:color="auto"/>
            <w:right w:val="none" w:sz="0" w:space="0" w:color="auto"/>
          </w:divBdr>
        </w:div>
        <w:div w:id="181553990">
          <w:marLeft w:val="0"/>
          <w:marRight w:val="0"/>
          <w:marTop w:val="0"/>
          <w:marBottom w:val="0"/>
          <w:divBdr>
            <w:top w:val="none" w:sz="0" w:space="0" w:color="auto"/>
            <w:left w:val="none" w:sz="0" w:space="0" w:color="auto"/>
            <w:bottom w:val="none" w:sz="0" w:space="0" w:color="auto"/>
            <w:right w:val="none" w:sz="0" w:space="0" w:color="auto"/>
          </w:divBdr>
        </w:div>
        <w:div w:id="1607537271">
          <w:marLeft w:val="0"/>
          <w:marRight w:val="0"/>
          <w:marTop w:val="0"/>
          <w:marBottom w:val="0"/>
          <w:divBdr>
            <w:top w:val="none" w:sz="0" w:space="0" w:color="auto"/>
            <w:left w:val="none" w:sz="0" w:space="0" w:color="auto"/>
            <w:bottom w:val="none" w:sz="0" w:space="0" w:color="auto"/>
            <w:right w:val="none" w:sz="0" w:space="0" w:color="auto"/>
          </w:divBdr>
        </w:div>
        <w:div w:id="2075394367">
          <w:marLeft w:val="0"/>
          <w:marRight w:val="0"/>
          <w:marTop w:val="0"/>
          <w:marBottom w:val="0"/>
          <w:divBdr>
            <w:top w:val="none" w:sz="0" w:space="0" w:color="auto"/>
            <w:left w:val="none" w:sz="0" w:space="0" w:color="auto"/>
            <w:bottom w:val="none" w:sz="0" w:space="0" w:color="auto"/>
            <w:right w:val="none" w:sz="0" w:space="0" w:color="auto"/>
          </w:divBdr>
        </w:div>
        <w:div w:id="1483738355">
          <w:marLeft w:val="0"/>
          <w:marRight w:val="0"/>
          <w:marTop w:val="0"/>
          <w:marBottom w:val="0"/>
          <w:divBdr>
            <w:top w:val="none" w:sz="0" w:space="0" w:color="auto"/>
            <w:left w:val="none" w:sz="0" w:space="0" w:color="auto"/>
            <w:bottom w:val="none" w:sz="0" w:space="0" w:color="auto"/>
            <w:right w:val="none" w:sz="0" w:space="0" w:color="auto"/>
          </w:divBdr>
        </w:div>
        <w:div w:id="1313027815">
          <w:marLeft w:val="0"/>
          <w:marRight w:val="0"/>
          <w:marTop w:val="0"/>
          <w:marBottom w:val="0"/>
          <w:divBdr>
            <w:top w:val="none" w:sz="0" w:space="0" w:color="auto"/>
            <w:left w:val="none" w:sz="0" w:space="0" w:color="auto"/>
            <w:bottom w:val="none" w:sz="0" w:space="0" w:color="auto"/>
            <w:right w:val="none" w:sz="0" w:space="0" w:color="auto"/>
          </w:divBdr>
        </w:div>
        <w:div w:id="1229652310">
          <w:marLeft w:val="0"/>
          <w:marRight w:val="0"/>
          <w:marTop w:val="0"/>
          <w:marBottom w:val="0"/>
          <w:divBdr>
            <w:top w:val="none" w:sz="0" w:space="0" w:color="auto"/>
            <w:left w:val="none" w:sz="0" w:space="0" w:color="auto"/>
            <w:bottom w:val="none" w:sz="0" w:space="0" w:color="auto"/>
            <w:right w:val="none" w:sz="0" w:space="0" w:color="auto"/>
          </w:divBdr>
        </w:div>
        <w:div w:id="1258756330">
          <w:marLeft w:val="0"/>
          <w:marRight w:val="0"/>
          <w:marTop w:val="0"/>
          <w:marBottom w:val="0"/>
          <w:divBdr>
            <w:top w:val="none" w:sz="0" w:space="0" w:color="auto"/>
            <w:left w:val="none" w:sz="0" w:space="0" w:color="auto"/>
            <w:bottom w:val="none" w:sz="0" w:space="0" w:color="auto"/>
            <w:right w:val="none" w:sz="0" w:space="0" w:color="auto"/>
          </w:divBdr>
        </w:div>
        <w:div w:id="1690522176">
          <w:marLeft w:val="0"/>
          <w:marRight w:val="0"/>
          <w:marTop w:val="0"/>
          <w:marBottom w:val="0"/>
          <w:divBdr>
            <w:top w:val="none" w:sz="0" w:space="0" w:color="auto"/>
            <w:left w:val="none" w:sz="0" w:space="0" w:color="auto"/>
            <w:bottom w:val="none" w:sz="0" w:space="0" w:color="auto"/>
            <w:right w:val="none" w:sz="0" w:space="0" w:color="auto"/>
          </w:divBdr>
        </w:div>
        <w:div w:id="116798081">
          <w:marLeft w:val="0"/>
          <w:marRight w:val="0"/>
          <w:marTop w:val="0"/>
          <w:marBottom w:val="0"/>
          <w:divBdr>
            <w:top w:val="none" w:sz="0" w:space="0" w:color="auto"/>
            <w:left w:val="none" w:sz="0" w:space="0" w:color="auto"/>
            <w:bottom w:val="none" w:sz="0" w:space="0" w:color="auto"/>
            <w:right w:val="none" w:sz="0" w:space="0" w:color="auto"/>
          </w:divBdr>
        </w:div>
        <w:div w:id="324012756">
          <w:marLeft w:val="0"/>
          <w:marRight w:val="0"/>
          <w:marTop w:val="0"/>
          <w:marBottom w:val="0"/>
          <w:divBdr>
            <w:top w:val="none" w:sz="0" w:space="0" w:color="auto"/>
            <w:left w:val="none" w:sz="0" w:space="0" w:color="auto"/>
            <w:bottom w:val="none" w:sz="0" w:space="0" w:color="auto"/>
            <w:right w:val="none" w:sz="0" w:space="0" w:color="auto"/>
          </w:divBdr>
        </w:div>
        <w:div w:id="2032754748">
          <w:marLeft w:val="0"/>
          <w:marRight w:val="0"/>
          <w:marTop w:val="0"/>
          <w:marBottom w:val="0"/>
          <w:divBdr>
            <w:top w:val="none" w:sz="0" w:space="0" w:color="auto"/>
            <w:left w:val="none" w:sz="0" w:space="0" w:color="auto"/>
            <w:bottom w:val="none" w:sz="0" w:space="0" w:color="auto"/>
            <w:right w:val="none" w:sz="0" w:space="0" w:color="auto"/>
          </w:divBdr>
        </w:div>
        <w:div w:id="159660930">
          <w:marLeft w:val="0"/>
          <w:marRight w:val="0"/>
          <w:marTop w:val="0"/>
          <w:marBottom w:val="0"/>
          <w:divBdr>
            <w:top w:val="none" w:sz="0" w:space="0" w:color="auto"/>
            <w:left w:val="none" w:sz="0" w:space="0" w:color="auto"/>
            <w:bottom w:val="none" w:sz="0" w:space="0" w:color="auto"/>
            <w:right w:val="none" w:sz="0" w:space="0" w:color="auto"/>
          </w:divBdr>
        </w:div>
        <w:div w:id="32775065">
          <w:marLeft w:val="0"/>
          <w:marRight w:val="0"/>
          <w:marTop w:val="0"/>
          <w:marBottom w:val="0"/>
          <w:divBdr>
            <w:top w:val="none" w:sz="0" w:space="0" w:color="auto"/>
            <w:left w:val="none" w:sz="0" w:space="0" w:color="auto"/>
            <w:bottom w:val="none" w:sz="0" w:space="0" w:color="auto"/>
            <w:right w:val="none" w:sz="0" w:space="0" w:color="auto"/>
          </w:divBdr>
        </w:div>
        <w:div w:id="1041788002">
          <w:marLeft w:val="0"/>
          <w:marRight w:val="0"/>
          <w:marTop w:val="0"/>
          <w:marBottom w:val="0"/>
          <w:divBdr>
            <w:top w:val="none" w:sz="0" w:space="0" w:color="auto"/>
            <w:left w:val="none" w:sz="0" w:space="0" w:color="auto"/>
            <w:bottom w:val="none" w:sz="0" w:space="0" w:color="auto"/>
            <w:right w:val="none" w:sz="0" w:space="0" w:color="auto"/>
          </w:divBdr>
        </w:div>
        <w:div w:id="422382950">
          <w:marLeft w:val="0"/>
          <w:marRight w:val="0"/>
          <w:marTop w:val="0"/>
          <w:marBottom w:val="0"/>
          <w:divBdr>
            <w:top w:val="none" w:sz="0" w:space="0" w:color="auto"/>
            <w:left w:val="none" w:sz="0" w:space="0" w:color="auto"/>
            <w:bottom w:val="none" w:sz="0" w:space="0" w:color="auto"/>
            <w:right w:val="none" w:sz="0" w:space="0" w:color="auto"/>
          </w:divBdr>
        </w:div>
        <w:div w:id="438990064">
          <w:marLeft w:val="0"/>
          <w:marRight w:val="0"/>
          <w:marTop w:val="0"/>
          <w:marBottom w:val="0"/>
          <w:divBdr>
            <w:top w:val="none" w:sz="0" w:space="0" w:color="auto"/>
            <w:left w:val="none" w:sz="0" w:space="0" w:color="auto"/>
            <w:bottom w:val="none" w:sz="0" w:space="0" w:color="auto"/>
            <w:right w:val="none" w:sz="0" w:space="0" w:color="auto"/>
          </w:divBdr>
        </w:div>
        <w:div w:id="989941812">
          <w:marLeft w:val="0"/>
          <w:marRight w:val="0"/>
          <w:marTop w:val="0"/>
          <w:marBottom w:val="0"/>
          <w:divBdr>
            <w:top w:val="none" w:sz="0" w:space="0" w:color="auto"/>
            <w:left w:val="none" w:sz="0" w:space="0" w:color="auto"/>
            <w:bottom w:val="none" w:sz="0" w:space="0" w:color="auto"/>
            <w:right w:val="none" w:sz="0" w:space="0" w:color="auto"/>
          </w:divBdr>
        </w:div>
        <w:div w:id="52168094">
          <w:marLeft w:val="0"/>
          <w:marRight w:val="0"/>
          <w:marTop w:val="0"/>
          <w:marBottom w:val="0"/>
          <w:divBdr>
            <w:top w:val="none" w:sz="0" w:space="0" w:color="auto"/>
            <w:left w:val="none" w:sz="0" w:space="0" w:color="auto"/>
            <w:bottom w:val="none" w:sz="0" w:space="0" w:color="auto"/>
            <w:right w:val="none" w:sz="0" w:space="0" w:color="auto"/>
          </w:divBdr>
        </w:div>
        <w:div w:id="44186807">
          <w:marLeft w:val="0"/>
          <w:marRight w:val="0"/>
          <w:marTop w:val="0"/>
          <w:marBottom w:val="0"/>
          <w:divBdr>
            <w:top w:val="none" w:sz="0" w:space="0" w:color="auto"/>
            <w:left w:val="none" w:sz="0" w:space="0" w:color="auto"/>
            <w:bottom w:val="none" w:sz="0" w:space="0" w:color="auto"/>
            <w:right w:val="none" w:sz="0" w:space="0" w:color="auto"/>
          </w:divBdr>
        </w:div>
        <w:div w:id="1491553982">
          <w:marLeft w:val="0"/>
          <w:marRight w:val="0"/>
          <w:marTop w:val="0"/>
          <w:marBottom w:val="0"/>
          <w:divBdr>
            <w:top w:val="none" w:sz="0" w:space="0" w:color="auto"/>
            <w:left w:val="none" w:sz="0" w:space="0" w:color="auto"/>
            <w:bottom w:val="none" w:sz="0" w:space="0" w:color="auto"/>
            <w:right w:val="none" w:sz="0" w:space="0" w:color="auto"/>
          </w:divBdr>
        </w:div>
        <w:div w:id="1745957878">
          <w:marLeft w:val="0"/>
          <w:marRight w:val="0"/>
          <w:marTop w:val="0"/>
          <w:marBottom w:val="0"/>
          <w:divBdr>
            <w:top w:val="none" w:sz="0" w:space="0" w:color="auto"/>
            <w:left w:val="none" w:sz="0" w:space="0" w:color="auto"/>
            <w:bottom w:val="none" w:sz="0" w:space="0" w:color="auto"/>
            <w:right w:val="none" w:sz="0" w:space="0" w:color="auto"/>
          </w:divBdr>
        </w:div>
        <w:div w:id="1772164224">
          <w:marLeft w:val="0"/>
          <w:marRight w:val="0"/>
          <w:marTop w:val="0"/>
          <w:marBottom w:val="0"/>
          <w:divBdr>
            <w:top w:val="none" w:sz="0" w:space="0" w:color="auto"/>
            <w:left w:val="none" w:sz="0" w:space="0" w:color="auto"/>
            <w:bottom w:val="none" w:sz="0" w:space="0" w:color="auto"/>
            <w:right w:val="none" w:sz="0" w:space="0" w:color="auto"/>
          </w:divBdr>
        </w:div>
        <w:div w:id="1973828257">
          <w:marLeft w:val="0"/>
          <w:marRight w:val="0"/>
          <w:marTop w:val="0"/>
          <w:marBottom w:val="0"/>
          <w:divBdr>
            <w:top w:val="none" w:sz="0" w:space="0" w:color="auto"/>
            <w:left w:val="none" w:sz="0" w:space="0" w:color="auto"/>
            <w:bottom w:val="none" w:sz="0" w:space="0" w:color="auto"/>
            <w:right w:val="none" w:sz="0" w:space="0" w:color="auto"/>
          </w:divBdr>
        </w:div>
        <w:div w:id="1575311640">
          <w:marLeft w:val="0"/>
          <w:marRight w:val="0"/>
          <w:marTop w:val="0"/>
          <w:marBottom w:val="0"/>
          <w:divBdr>
            <w:top w:val="none" w:sz="0" w:space="0" w:color="auto"/>
            <w:left w:val="none" w:sz="0" w:space="0" w:color="auto"/>
            <w:bottom w:val="none" w:sz="0" w:space="0" w:color="auto"/>
            <w:right w:val="none" w:sz="0" w:space="0" w:color="auto"/>
          </w:divBdr>
        </w:div>
        <w:div w:id="312833622">
          <w:marLeft w:val="0"/>
          <w:marRight w:val="0"/>
          <w:marTop w:val="0"/>
          <w:marBottom w:val="0"/>
          <w:divBdr>
            <w:top w:val="none" w:sz="0" w:space="0" w:color="auto"/>
            <w:left w:val="none" w:sz="0" w:space="0" w:color="auto"/>
            <w:bottom w:val="none" w:sz="0" w:space="0" w:color="auto"/>
            <w:right w:val="none" w:sz="0" w:space="0" w:color="auto"/>
          </w:divBdr>
        </w:div>
        <w:div w:id="1546065585">
          <w:marLeft w:val="0"/>
          <w:marRight w:val="0"/>
          <w:marTop w:val="0"/>
          <w:marBottom w:val="0"/>
          <w:divBdr>
            <w:top w:val="none" w:sz="0" w:space="0" w:color="auto"/>
            <w:left w:val="none" w:sz="0" w:space="0" w:color="auto"/>
            <w:bottom w:val="none" w:sz="0" w:space="0" w:color="auto"/>
            <w:right w:val="none" w:sz="0" w:space="0" w:color="auto"/>
          </w:divBdr>
        </w:div>
        <w:div w:id="367216484">
          <w:marLeft w:val="0"/>
          <w:marRight w:val="0"/>
          <w:marTop w:val="0"/>
          <w:marBottom w:val="0"/>
          <w:divBdr>
            <w:top w:val="none" w:sz="0" w:space="0" w:color="auto"/>
            <w:left w:val="none" w:sz="0" w:space="0" w:color="auto"/>
            <w:bottom w:val="none" w:sz="0" w:space="0" w:color="auto"/>
            <w:right w:val="none" w:sz="0" w:space="0" w:color="auto"/>
          </w:divBdr>
        </w:div>
        <w:div w:id="1660233947">
          <w:marLeft w:val="0"/>
          <w:marRight w:val="0"/>
          <w:marTop w:val="0"/>
          <w:marBottom w:val="0"/>
          <w:divBdr>
            <w:top w:val="none" w:sz="0" w:space="0" w:color="auto"/>
            <w:left w:val="none" w:sz="0" w:space="0" w:color="auto"/>
            <w:bottom w:val="none" w:sz="0" w:space="0" w:color="auto"/>
            <w:right w:val="none" w:sz="0" w:space="0" w:color="auto"/>
          </w:divBdr>
        </w:div>
        <w:div w:id="1830902053">
          <w:marLeft w:val="0"/>
          <w:marRight w:val="0"/>
          <w:marTop w:val="0"/>
          <w:marBottom w:val="0"/>
          <w:divBdr>
            <w:top w:val="none" w:sz="0" w:space="0" w:color="auto"/>
            <w:left w:val="none" w:sz="0" w:space="0" w:color="auto"/>
            <w:bottom w:val="none" w:sz="0" w:space="0" w:color="auto"/>
            <w:right w:val="none" w:sz="0" w:space="0" w:color="auto"/>
          </w:divBdr>
        </w:div>
        <w:div w:id="1891378042">
          <w:marLeft w:val="0"/>
          <w:marRight w:val="0"/>
          <w:marTop w:val="0"/>
          <w:marBottom w:val="0"/>
          <w:divBdr>
            <w:top w:val="none" w:sz="0" w:space="0" w:color="auto"/>
            <w:left w:val="none" w:sz="0" w:space="0" w:color="auto"/>
            <w:bottom w:val="none" w:sz="0" w:space="0" w:color="auto"/>
            <w:right w:val="none" w:sz="0" w:space="0" w:color="auto"/>
          </w:divBdr>
        </w:div>
        <w:div w:id="293488950">
          <w:marLeft w:val="0"/>
          <w:marRight w:val="0"/>
          <w:marTop w:val="0"/>
          <w:marBottom w:val="0"/>
          <w:divBdr>
            <w:top w:val="none" w:sz="0" w:space="0" w:color="auto"/>
            <w:left w:val="none" w:sz="0" w:space="0" w:color="auto"/>
            <w:bottom w:val="none" w:sz="0" w:space="0" w:color="auto"/>
            <w:right w:val="none" w:sz="0" w:space="0" w:color="auto"/>
          </w:divBdr>
        </w:div>
        <w:div w:id="861936219">
          <w:marLeft w:val="0"/>
          <w:marRight w:val="0"/>
          <w:marTop w:val="0"/>
          <w:marBottom w:val="0"/>
          <w:divBdr>
            <w:top w:val="none" w:sz="0" w:space="0" w:color="auto"/>
            <w:left w:val="none" w:sz="0" w:space="0" w:color="auto"/>
            <w:bottom w:val="none" w:sz="0" w:space="0" w:color="auto"/>
            <w:right w:val="none" w:sz="0" w:space="0" w:color="auto"/>
          </w:divBdr>
        </w:div>
        <w:div w:id="657540923">
          <w:marLeft w:val="0"/>
          <w:marRight w:val="0"/>
          <w:marTop w:val="0"/>
          <w:marBottom w:val="0"/>
          <w:divBdr>
            <w:top w:val="none" w:sz="0" w:space="0" w:color="auto"/>
            <w:left w:val="none" w:sz="0" w:space="0" w:color="auto"/>
            <w:bottom w:val="none" w:sz="0" w:space="0" w:color="auto"/>
            <w:right w:val="none" w:sz="0" w:space="0" w:color="auto"/>
          </w:divBdr>
        </w:div>
        <w:div w:id="1159232386">
          <w:marLeft w:val="0"/>
          <w:marRight w:val="0"/>
          <w:marTop w:val="0"/>
          <w:marBottom w:val="0"/>
          <w:divBdr>
            <w:top w:val="none" w:sz="0" w:space="0" w:color="auto"/>
            <w:left w:val="none" w:sz="0" w:space="0" w:color="auto"/>
            <w:bottom w:val="none" w:sz="0" w:space="0" w:color="auto"/>
            <w:right w:val="none" w:sz="0" w:space="0" w:color="auto"/>
          </w:divBdr>
        </w:div>
        <w:div w:id="1587766995">
          <w:marLeft w:val="0"/>
          <w:marRight w:val="0"/>
          <w:marTop w:val="0"/>
          <w:marBottom w:val="0"/>
          <w:divBdr>
            <w:top w:val="none" w:sz="0" w:space="0" w:color="auto"/>
            <w:left w:val="none" w:sz="0" w:space="0" w:color="auto"/>
            <w:bottom w:val="none" w:sz="0" w:space="0" w:color="auto"/>
            <w:right w:val="none" w:sz="0" w:space="0" w:color="auto"/>
          </w:divBdr>
        </w:div>
        <w:div w:id="1464810425">
          <w:marLeft w:val="0"/>
          <w:marRight w:val="0"/>
          <w:marTop w:val="0"/>
          <w:marBottom w:val="0"/>
          <w:divBdr>
            <w:top w:val="none" w:sz="0" w:space="0" w:color="auto"/>
            <w:left w:val="none" w:sz="0" w:space="0" w:color="auto"/>
            <w:bottom w:val="none" w:sz="0" w:space="0" w:color="auto"/>
            <w:right w:val="none" w:sz="0" w:space="0" w:color="auto"/>
          </w:divBdr>
        </w:div>
        <w:div w:id="982463575">
          <w:marLeft w:val="0"/>
          <w:marRight w:val="0"/>
          <w:marTop w:val="0"/>
          <w:marBottom w:val="0"/>
          <w:divBdr>
            <w:top w:val="none" w:sz="0" w:space="0" w:color="auto"/>
            <w:left w:val="none" w:sz="0" w:space="0" w:color="auto"/>
            <w:bottom w:val="none" w:sz="0" w:space="0" w:color="auto"/>
            <w:right w:val="none" w:sz="0" w:space="0" w:color="auto"/>
          </w:divBdr>
        </w:div>
        <w:div w:id="2060587907">
          <w:marLeft w:val="0"/>
          <w:marRight w:val="0"/>
          <w:marTop w:val="0"/>
          <w:marBottom w:val="0"/>
          <w:divBdr>
            <w:top w:val="none" w:sz="0" w:space="0" w:color="auto"/>
            <w:left w:val="none" w:sz="0" w:space="0" w:color="auto"/>
            <w:bottom w:val="none" w:sz="0" w:space="0" w:color="auto"/>
            <w:right w:val="none" w:sz="0" w:space="0" w:color="auto"/>
          </w:divBdr>
        </w:div>
        <w:div w:id="685441682">
          <w:marLeft w:val="0"/>
          <w:marRight w:val="0"/>
          <w:marTop w:val="0"/>
          <w:marBottom w:val="0"/>
          <w:divBdr>
            <w:top w:val="none" w:sz="0" w:space="0" w:color="auto"/>
            <w:left w:val="none" w:sz="0" w:space="0" w:color="auto"/>
            <w:bottom w:val="none" w:sz="0" w:space="0" w:color="auto"/>
            <w:right w:val="none" w:sz="0" w:space="0" w:color="auto"/>
          </w:divBdr>
        </w:div>
        <w:div w:id="605624306">
          <w:marLeft w:val="0"/>
          <w:marRight w:val="0"/>
          <w:marTop w:val="0"/>
          <w:marBottom w:val="0"/>
          <w:divBdr>
            <w:top w:val="none" w:sz="0" w:space="0" w:color="auto"/>
            <w:left w:val="none" w:sz="0" w:space="0" w:color="auto"/>
            <w:bottom w:val="none" w:sz="0" w:space="0" w:color="auto"/>
            <w:right w:val="none" w:sz="0" w:space="0" w:color="auto"/>
          </w:divBdr>
        </w:div>
        <w:div w:id="1079333115">
          <w:marLeft w:val="0"/>
          <w:marRight w:val="0"/>
          <w:marTop w:val="0"/>
          <w:marBottom w:val="0"/>
          <w:divBdr>
            <w:top w:val="none" w:sz="0" w:space="0" w:color="auto"/>
            <w:left w:val="none" w:sz="0" w:space="0" w:color="auto"/>
            <w:bottom w:val="none" w:sz="0" w:space="0" w:color="auto"/>
            <w:right w:val="none" w:sz="0" w:space="0" w:color="auto"/>
          </w:divBdr>
        </w:div>
        <w:div w:id="1564950926">
          <w:marLeft w:val="0"/>
          <w:marRight w:val="0"/>
          <w:marTop w:val="0"/>
          <w:marBottom w:val="0"/>
          <w:divBdr>
            <w:top w:val="none" w:sz="0" w:space="0" w:color="auto"/>
            <w:left w:val="none" w:sz="0" w:space="0" w:color="auto"/>
            <w:bottom w:val="none" w:sz="0" w:space="0" w:color="auto"/>
            <w:right w:val="none" w:sz="0" w:space="0" w:color="auto"/>
          </w:divBdr>
        </w:div>
        <w:div w:id="1951274607">
          <w:marLeft w:val="0"/>
          <w:marRight w:val="0"/>
          <w:marTop w:val="0"/>
          <w:marBottom w:val="0"/>
          <w:divBdr>
            <w:top w:val="none" w:sz="0" w:space="0" w:color="auto"/>
            <w:left w:val="none" w:sz="0" w:space="0" w:color="auto"/>
            <w:bottom w:val="none" w:sz="0" w:space="0" w:color="auto"/>
            <w:right w:val="none" w:sz="0" w:space="0" w:color="auto"/>
          </w:divBdr>
        </w:div>
        <w:div w:id="573668036">
          <w:marLeft w:val="0"/>
          <w:marRight w:val="0"/>
          <w:marTop w:val="0"/>
          <w:marBottom w:val="0"/>
          <w:divBdr>
            <w:top w:val="none" w:sz="0" w:space="0" w:color="auto"/>
            <w:left w:val="none" w:sz="0" w:space="0" w:color="auto"/>
            <w:bottom w:val="none" w:sz="0" w:space="0" w:color="auto"/>
            <w:right w:val="none" w:sz="0" w:space="0" w:color="auto"/>
          </w:divBdr>
        </w:div>
        <w:div w:id="1304384245">
          <w:marLeft w:val="0"/>
          <w:marRight w:val="0"/>
          <w:marTop w:val="0"/>
          <w:marBottom w:val="0"/>
          <w:divBdr>
            <w:top w:val="none" w:sz="0" w:space="0" w:color="auto"/>
            <w:left w:val="none" w:sz="0" w:space="0" w:color="auto"/>
            <w:bottom w:val="none" w:sz="0" w:space="0" w:color="auto"/>
            <w:right w:val="none" w:sz="0" w:space="0" w:color="auto"/>
          </w:divBdr>
        </w:div>
        <w:div w:id="866331615">
          <w:marLeft w:val="0"/>
          <w:marRight w:val="0"/>
          <w:marTop w:val="0"/>
          <w:marBottom w:val="0"/>
          <w:divBdr>
            <w:top w:val="none" w:sz="0" w:space="0" w:color="auto"/>
            <w:left w:val="none" w:sz="0" w:space="0" w:color="auto"/>
            <w:bottom w:val="none" w:sz="0" w:space="0" w:color="auto"/>
            <w:right w:val="none" w:sz="0" w:space="0" w:color="auto"/>
          </w:divBdr>
        </w:div>
        <w:div w:id="214582704">
          <w:marLeft w:val="0"/>
          <w:marRight w:val="0"/>
          <w:marTop w:val="0"/>
          <w:marBottom w:val="0"/>
          <w:divBdr>
            <w:top w:val="none" w:sz="0" w:space="0" w:color="auto"/>
            <w:left w:val="none" w:sz="0" w:space="0" w:color="auto"/>
            <w:bottom w:val="none" w:sz="0" w:space="0" w:color="auto"/>
            <w:right w:val="none" w:sz="0" w:space="0" w:color="auto"/>
          </w:divBdr>
        </w:div>
        <w:div w:id="301808133">
          <w:marLeft w:val="0"/>
          <w:marRight w:val="0"/>
          <w:marTop w:val="0"/>
          <w:marBottom w:val="0"/>
          <w:divBdr>
            <w:top w:val="none" w:sz="0" w:space="0" w:color="auto"/>
            <w:left w:val="none" w:sz="0" w:space="0" w:color="auto"/>
            <w:bottom w:val="none" w:sz="0" w:space="0" w:color="auto"/>
            <w:right w:val="none" w:sz="0" w:space="0" w:color="auto"/>
          </w:divBdr>
        </w:div>
        <w:div w:id="1502429532">
          <w:marLeft w:val="0"/>
          <w:marRight w:val="0"/>
          <w:marTop w:val="0"/>
          <w:marBottom w:val="0"/>
          <w:divBdr>
            <w:top w:val="none" w:sz="0" w:space="0" w:color="auto"/>
            <w:left w:val="none" w:sz="0" w:space="0" w:color="auto"/>
            <w:bottom w:val="none" w:sz="0" w:space="0" w:color="auto"/>
            <w:right w:val="none" w:sz="0" w:space="0" w:color="auto"/>
          </w:divBdr>
        </w:div>
        <w:div w:id="1928420527">
          <w:marLeft w:val="0"/>
          <w:marRight w:val="0"/>
          <w:marTop w:val="0"/>
          <w:marBottom w:val="0"/>
          <w:divBdr>
            <w:top w:val="none" w:sz="0" w:space="0" w:color="auto"/>
            <w:left w:val="none" w:sz="0" w:space="0" w:color="auto"/>
            <w:bottom w:val="none" w:sz="0" w:space="0" w:color="auto"/>
            <w:right w:val="none" w:sz="0" w:space="0" w:color="auto"/>
          </w:divBdr>
        </w:div>
        <w:div w:id="1455707817">
          <w:marLeft w:val="0"/>
          <w:marRight w:val="0"/>
          <w:marTop w:val="0"/>
          <w:marBottom w:val="0"/>
          <w:divBdr>
            <w:top w:val="none" w:sz="0" w:space="0" w:color="auto"/>
            <w:left w:val="none" w:sz="0" w:space="0" w:color="auto"/>
            <w:bottom w:val="none" w:sz="0" w:space="0" w:color="auto"/>
            <w:right w:val="none" w:sz="0" w:space="0" w:color="auto"/>
          </w:divBdr>
        </w:div>
        <w:div w:id="619147425">
          <w:marLeft w:val="0"/>
          <w:marRight w:val="0"/>
          <w:marTop w:val="0"/>
          <w:marBottom w:val="0"/>
          <w:divBdr>
            <w:top w:val="none" w:sz="0" w:space="0" w:color="auto"/>
            <w:left w:val="none" w:sz="0" w:space="0" w:color="auto"/>
            <w:bottom w:val="none" w:sz="0" w:space="0" w:color="auto"/>
            <w:right w:val="none" w:sz="0" w:space="0" w:color="auto"/>
          </w:divBdr>
        </w:div>
        <w:div w:id="1904176611">
          <w:marLeft w:val="0"/>
          <w:marRight w:val="0"/>
          <w:marTop w:val="0"/>
          <w:marBottom w:val="0"/>
          <w:divBdr>
            <w:top w:val="none" w:sz="0" w:space="0" w:color="auto"/>
            <w:left w:val="none" w:sz="0" w:space="0" w:color="auto"/>
            <w:bottom w:val="none" w:sz="0" w:space="0" w:color="auto"/>
            <w:right w:val="none" w:sz="0" w:space="0" w:color="auto"/>
          </w:divBdr>
        </w:div>
        <w:div w:id="1395004229">
          <w:marLeft w:val="0"/>
          <w:marRight w:val="0"/>
          <w:marTop w:val="0"/>
          <w:marBottom w:val="0"/>
          <w:divBdr>
            <w:top w:val="none" w:sz="0" w:space="0" w:color="auto"/>
            <w:left w:val="none" w:sz="0" w:space="0" w:color="auto"/>
            <w:bottom w:val="none" w:sz="0" w:space="0" w:color="auto"/>
            <w:right w:val="none" w:sz="0" w:space="0" w:color="auto"/>
          </w:divBdr>
        </w:div>
        <w:div w:id="1085685296">
          <w:marLeft w:val="0"/>
          <w:marRight w:val="0"/>
          <w:marTop w:val="0"/>
          <w:marBottom w:val="0"/>
          <w:divBdr>
            <w:top w:val="none" w:sz="0" w:space="0" w:color="auto"/>
            <w:left w:val="none" w:sz="0" w:space="0" w:color="auto"/>
            <w:bottom w:val="none" w:sz="0" w:space="0" w:color="auto"/>
            <w:right w:val="none" w:sz="0" w:space="0" w:color="auto"/>
          </w:divBdr>
        </w:div>
        <w:div w:id="1674070681">
          <w:marLeft w:val="0"/>
          <w:marRight w:val="0"/>
          <w:marTop w:val="0"/>
          <w:marBottom w:val="0"/>
          <w:divBdr>
            <w:top w:val="none" w:sz="0" w:space="0" w:color="auto"/>
            <w:left w:val="none" w:sz="0" w:space="0" w:color="auto"/>
            <w:bottom w:val="none" w:sz="0" w:space="0" w:color="auto"/>
            <w:right w:val="none" w:sz="0" w:space="0" w:color="auto"/>
          </w:divBdr>
        </w:div>
        <w:div w:id="1552225966">
          <w:marLeft w:val="0"/>
          <w:marRight w:val="0"/>
          <w:marTop w:val="0"/>
          <w:marBottom w:val="0"/>
          <w:divBdr>
            <w:top w:val="none" w:sz="0" w:space="0" w:color="auto"/>
            <w:left w:val="none" w:sz="0" w:space="0" w:color="auto"/>
            <w:bottom w:val="none" w:sz="0" w:space="0" w:color="auto"/>
            <w:right w:val="none" w:sz="0" w:space="0" w:color="auto"/>
          </w:divBdr>
        </w:div>
        <w:div w:id="588270236">
          <w:marLeft w:val="0"/>
          <w:marRight w:val="0"/>
          <w:marTop w:val="0"/>
          <w:marBottom w:val="0"/>
          <w:divBdr>
            <w:top w:val="none" w:sz="0" w:space="0" w:color="auto"/>
            <w:left w:val="none" w:sz="0" w:space="0" w:color="auto"/>
            <w:bottom w:val="none" w:sz="0" w:space="0" w:color="auto"/>
            <w:right w:val="none" w:sz="0" w:space="0" w:color="auto"/>
          </w:divBdr>
        </w:div>
        <w:div w:id="1484469118">
          <w:marLeft w:val="0"/>
          <w:marRight w:val="0"/>
          <w:marTop w:val="0"/>
          <w:marBottom w:val="0"/>
          <w:divBdr>
            <w:top w:val="none" w:sz="0" w:space="0" w:color="auto"/>
            <w:left w:val="none" w:sz="0" w:space="0" w:color="auto"/>
            <w:bottom w:val="none" w:sz="0" w:space="0" w:color="auto"/>
            <w:right w:val="none" w:sz="0" w:space="0" w:color="auto"/>
          </w:divBdr>
        </w:div>
        <w:div w:id="2073191642">
          <w:marLeft w:val="0"/>
          <w:marRight w:val="0"/>
          <w:marTop w:val="0"/>
          <w:marBottom w:val="0"/>
          <w:divBdr>
            <w:top w:val="none" w:sz="0" w:space="0" w:color="auto"/>
            <w:left w:val="none" w:sz="0" w:space="0" w:color="auto"/>
            <w:bottom w:val="none" w:sz="0" w:space="0" w:color="auto"/>
            <w:right w:val="none" w:sz="0" w:space="0" w:color="auto"/>
          </w:divBdr>
        </w:div>
        <w:div w:id="387070557">
          <w:marLeft w:val="0"/>
          <w:marRight w:val="0"/>
          <w:marTop w:val="0"/>
          <w:marBottom w:val="0"/>
          <w:divBdr>
            <w:top w:val="none" w:sz="0" w:space="0" w:color="auto"/>
            <w:left w:val="none" w:sz="0" w:space="0" w:color="auto"/>
            <w:bottom w:val="none" w:sz="0" w:space="0" w:color="auto"/>
            <w:right w:val="none" w:sz="0" w:space="0" w:color="auto"/>
          </w:divBdr>
        </w:div>
        <w:div w:id="192572309">
          <w:marLeft w:val="0"/>
          <w:marRight w:val="0"/>
          <w:marTop w:val="0"/>
          <w:marBottom w:val="0"/>
          <w:divBdr>
            <w:top w:val="none" w:sz="0" w:space="0" w:color="auto"/>
            <w:left w:val="none" w:sz="0" w:space="0" w:color="auto"/>
            <w:bottom w:val="none" w:sz="0" w:space="0" w:color="auto"/>
            <w:right w:val="none" w:sz="0" w:space="0" w:color="auto"/>
          </w:divBdr>
        </w:div>
        <w:div w:id="1808160330">
          <w:marLeft w:val="0"/>
          <w:marRight w:val="0"/>
          <w:marTop w:val="0"/>
          <w:marBottom w:val="0"/>
          <w:divBdr>
            <w:top w:val="none" w:sz="0" w:space="0" w:color="auto"/>
            <w:left w:val="none" w:sz="0" w:space="0" w:color="auto"/>
            <w:bottom w:val="none" w:sz="0" w:space="0" w:color="auto"/>
            <w:right w:val="none" w:sz="0" w:space="0" w:color="auto"/>
          </w:divBdr>
        </w:div>
        <w:div w:id="2070416988">
          <w:marLeft w:val="0"/>
          <w:marRight w:val="0"/>
          <w:marTop w:val="0"/>
          <w:marBottom w:val="0"/>
          <w:divBdr>
            <w:top w:val="none" w:sz="0" w:space="0" w:color="auto"/>
            <w:left w:val="none" w:sz="0" w:space="0" w:color="auto"/>
            <w:bottom w:val="none" w:sz="0" w:space="0" w:color="auto"/>
            <w:right w:val="none" w:sz="0" w:space="0" w:color="auto"/>
          </w:divBdr>
        </w:div>
        <w:div w:id="1585798166">
          <w:marLeft w:val="0"/>
          <w:marRight w:val="0"/>
          <w:marTop w:val="0"/>
          <w:marBottom w:val="0"/>
          <w:divBdr>
            <w:top w:val="none" w:sz="0" w:space="0" w:color="auto"/>
            <w:left w:val="none" w:sz="0" w:space="0" w:color="auto"/>
            <w:bottom w:val="none" w:sz="0" w:space="0" w:color="auto"/>
            <w:right w:val="none" w:sz="0" w:space="0" w:color="auto"/>
          </w:divBdr>
        </w:div>
        <w:div w:id="1601329476">
          <w:marLeft w:val="0"/>
          <w:marRight w:val="0"/>
          <w:marTop w:val="0"/>
          <w:marBottom w:val="0"/>
          <w:divBdr>
            <w:top w:val="none" w:sz="0" w:space="0" w:color="auto"/>
            <w:left w:val="none" w:sz="0" w:space="0" w:color="auto"/>
            <w:bottom w:val="none" w:sz="0" w:space="0" w:color="auto"/>
            <w:right w:val="none" w:sz="0" w:space="0" w:color="auto"/>
          </w:divBdr>
        </w:div>
        <w:div w:id="631252307">
          <w:marLeft w:val="0"/>
          <w:marRight w:val="0"/>
          <w:marTop w:val="0"/>
          <w:marBottom w:val="0"/>
          <w:divBdr>
            <w:top w:val="none" w:sz="0" w:space="0" w:color="auto"/>
            <w:left w:val="none" w:sz="0" w:space="0" w:color="auto"/>
            <w:bottom w:val="none" w:sz="0" w:space="0" w:color="auto"/>
            <w:right w:val="none" w:sz="0" w:space="0" w:color="auto"/>
          </w:divBdr>
        </w:div>
        <w:div w:id="2016375096">
          <w:marLeft w:val="0"/>
          <w:marRight w:val="0"/>
          <w:marTop w:val="0"/>
          <w:marBottom w:val="0"/>
          <w:divBdr>
            <w:top w:val="none" w:sz="0" w:space="0" w:color="auto"/>
            <w:left w:val="none" w:sz="0" w:space="0" w:color="auto"/>
            <w:bottom w:val="none" w:sz="0" w:space="0" w:color="auto"/>
            <w:right w:val="none" w:sz="0" w:space="0" w:color="auto"/>
          </w:divBdr>
        </w:div>
        <w:div w:id="280845155">
          <w:marLeft w:val="0"/>
          <w:marRight w:val="0"/>
          <w:marTop w:val="0"/>
          <w:marBottom w:val="0"/>
          <w:divBdr>
            <w:top w:val="none" w:sz="0" w:space="0" w:color="auto"/>
            <w:left w:val="none" w:sz="0" w:space="0" w:color="auto"/>
            <w:bottom w:val="none" w:sz="0" w:space="0" w:color="auto"/>
            <w:right w:val="none" w:sz="0" w:space="0" w:color="auto"/>
          </w:divBdr>
        </w:div>
        <w:div w:id="303507267">
          <w:marLeft w:val="0"/>
          <w:marRight w:val="0"/>
          <w:marTop w:val="0"/>
          <w:marBottom w:val="0"/>
          <w:divBdr>
            <w:top w:val="none" w:sz="0" w:space="0" w:color="auto"/>
            <w:left w:val="none" w:sz="0" w:space="0" w:color="auto"/>
            <w:bottom w:val="none" w:sz="0" w:space="0" w:color="auto"/>
            <w:right w:val="none" w:sz="0" w:space="0" w:color="auto"/>
          </w:divBdr>
        </w:div>
        <w:div w:id="926690795">
          <w:marLeft w:val="0"/>
          <w:marRight w:val="0"/>
          <w:marTop w:val="0"/>
          <w:marBottom w:val="0"/>
          <w:divBdr>
            <w:top w:val="none" w:sz="0" w:space="0" w:color="auto"/>
            <w:left w:val="none" w:sz="0" w:space="0" w:color="auto"/>
            <w:bottom w:val="none" w:sz="0" w:space="0" w:color="auto"/>
            <w:right w:val="none" w:sz="0" w:space="0" w:color="auto"/>
          </w:divBdr>
        </w:div>
        <w:div w:id="873149857">
          <w:marLeft w:val="0"/>
          <w:marRight w:val="0"/>
          <w:marTop w:val="0"/>
          <w:marBottom w:val="0"/>
          <w:divBdr>
            <w:top w:val="none" w:sz="0" w:space="0" w:color="auto"/>
            <w:left w:val="none" w:sz="0" w:space="0" w:color="auto"/>
            <w:bottom w:val="none" w:sz="0" w:space="0" w:color="auto"/>
            <w:right w:val="none" w:sz="0" w:space="0" w:color="auto"/>
          </w:divBdr>
        </w:div>
        <w:div w:id="1909266919">
          <w:marLeft w:val="0"/>
          <w:marRight w:val="0"/>
          <w:marTop w:val="0"/>
          <w:marBottom w:val="0"/>
          <w:divBdr>
            <w:top w:val="none" w:sz="0" w:space="0" w:color="auto"/>
            <w:left w:val="none" w:sz="0" w:space="0" w:color="auto"/>
            <w:bottom w:val="none" w:sz="0" w:space="0" w:color="auto"/>
            <w:right w:val="none" w:sz="0" w:space="0" w:color="auto"/>
          </w:divBdr>
        </w:div>
        <w:div w:id="1094088610">
          <w:marLeft w:val="0"/>
          <w:marRight w:val="0"/>
          <w:marTop w:val="0"/>
          <w:marBottom w:val="0"/>
          <w:divBdr>
            <w:top w:val="none" w:sz="0" w:space="0" w:color="auto"/>
            <w:left w:val="none" w:sz="0" w:space="0" w:color="auto"/>
            <w:bottom w:val="none" w:sz="0" w:space="0" w:color="auto"/>
            <w:right w:val="none" w:sz="0" w:space="0" w:color="auto"/>
          </w:divBdr>
        </w:div>
        <w:div w:id="752311570">
          <w:marLeft w:val="0"/>
          <w:marRight w:val="0"/>
          <w:marTop w:val="0"/>
          <w:marBottom w:val="0"/>
          <w:divBdr>
            <w:top w:val="none" w:sz="0" w:space="0" w:color="auto"/>
            <w:left w:val="none" w:sz="0" w:space="0" w:color="auto"/>
            <w:bottom w:val="none" w:sz="0" w:space="0" w:color="auto"/>
            <w:right w:val="none" w:sz="0" w:space="0" w:color="auto"/>
          </w:divBdr>
        </w:div>
        <w:div w:id="492380973">
          <w:marLeft w:val="0"/>
          <w:marRight w:val="0"/>
          <w:marTop w:val="0"/>
          <w:marBottom w:val="0"/>
          <w:divBdr>
            <w:top w:val="none" w:sz="0" w:space="0" w:color="auto"/>
            <w:left w:val="none" w:sz="0" w:space="0" w:color="auto"/>
            <w:bottom w:val="none" w:sz="0" w:space="0" w:color="auto"/>
            <w:right w:val="none" w:sz="0" w:space="0" w:color="auto"/>
          </w:divBdr>
        </w:div>
        <w:div w:id="391386488">
          <w:marLeft w:val="0"/>
          <w:marRight w:val="0"/>
          <w:marTop w:val="0"/>
          <w:marBottom w:val="0"/>
          <w:divBdr>
            <w:top w:val="none" w:sz="0" w:space="0" w:color="auto"/>
            <w:left w:val="none" w:sz="0" w:space="0" w:color="auto"/>
            <w:bottom w:val="none" w:sz="0" w:space="0" w:color="auto"/>
            <w:right w:val="none" w:sz="0" w:space="0" w:color="auto"/>
          </w:divBdr>
        </w:div>
        <w:div w:id="561402650">
          <w:marLeft w:val="0"/>
          <w:marRight w:val="0"/>
          <w:marTop w:val="0"/>
          <w:marBottom w:val="0"/>
          <w:divBdr>
            <w:top w:val="none" w:sz="0" w:space="0" w:color="auto"/>
            <w:left w:val="none" w:sz="0" w:space="0" w:color="auto"/>
            <w:bottom w:val="none" w:sz="0" w:space="0" w:color="auto"/>
            <w:right w:val="none" w:sz="0" w:space="0" w:color="auto"/>
          </w:divBdr>
        </w:div>
        <w:div w:id="577130460">
          <w:marLeft w:val="0"/>
          <w:marRight w:val="0"/>
          <w:marTop w:val="0"/>
          <w:marBottom w:val="0"/>
          <w:divBdr>
            <w:top w:val="none" w:sz="0" w:space="0" w:color="auto"/>
            <w:left w:val="none" w:sz="0" w:space="0" w:color="auto"/>
            <w:bottom w:val="none" w:sz="0" w:space="0" w:color="auto"/>
            <w:right w:val="none" w:sz="0" w:space="0" w:color="auto"/>
          </w:divBdr>
        </w:div>
        <w:div w:id="1085762559">
          <w:marLeft w:val="0"/>
          <w:marRight w:val="0"/>
          <w:marTop w:val="0"/>
          <w:marBottom w:val="0"/>
          <w:divBdr>
            <w:top w:val="none" w:sz="0" w:space="0" w:color="auto"/>
            <w:left w:val="none" w:sz="0" w:space="0" w:color="auto"/>
            <w:bottom w:val="none" w:sz="0" w:space="0" w:color="auto"/>
            <w:right w:val="none" w:sz="0" w:space="0" w:color="auto"/>
          </w:divBdr>
        </w:div>
        <w:div w:id="1162354006">
          <w:marLeft w:val="0"/>
          <w:marRight w:val="0"/>
          <w:marTop w:val="0"/>
          <w:marBottom w:val="0"/>
          <w:divBdr>
            <w:top w:val="none" w:sz="0" w:space="0" w:color="auto"/>
            <w:left w:val="none" w:sz="0" w:space="0" w:color="auto"/>
            <w:bottom w:val="none" w:sz="0" w:space="0" w:color="auto"/>
            <w:right w:val="none" w:sz="0" w:space="0" w:color="auto"/>
          </w:divBdr>
        </w:div>
        <w:div w:id="1967808049">
          <w:marLeft w:val="0"/>
          <w:marRight w:val="0"/>
          <w:marTop w:val="0"/>
          <w:marBottom w:val="0"/>
          <w:divBdr>
            <w:top w:val="none" w:sz="0" w:space="0" w:color="auto"/>
            <w:left w:val="none" w:sz="0" w:space="0" w:color="auto"/>
            <w:bottom w:val="none" w:sz="0" w:space="0" w:color="auto"/>
            <w:right w:val="none" w:sz="0" w:space="0" w:color="auto"/>
          </w:divBdr>
        </w:div>
        <w:div w:id="676929409">
          <w:marLeft w:val="0"/>
          <w:marRight w:val="0"/>
          <w:marTop w:val="0"/>
          <w:marBottom w:val="0"/>
          <w:divBdr>
            <w:top w:val="none" w:sz="0" w:space="0" w:color="auto"/>
            <w:left w:val="none" w:sz="0" w:space="0" w:color="auto"/>
            <w:bottom w:val="none" w:sz="0" w:space="0" w:color="auto"/>
            <w:right w:val="none" w:sz="0" w:space="0" w:color="auto"/>
          </w:divBdr>
        </w:div>
        <w:div w:id="934173326">
          <w:marLeft w:val="0"/>
          <w:marRight w:val="0"/>
          <w:marTop w:val="0"/>
          <w:marBottom w:val="0"/>
          <w:divBdr>
            <w:top w:val="none" w:sz="0" w:space="0" w:color="auto"/>
            <w:left w:val="none" w:sz="0" w:space="0" w:color="auto"/>
            <w:bottom w:val="none" w:sz="0" w:space="0" w:color="auto"/>
            <w:right w:val="none" w:sz="0" w:space="0" w:color="auto"/>
          </w:divBdr>
        </w:div>
        <w:div w:id="784347835">
          <w:marLeft w:val="0"/>
          <w:marRight w:val="0"/>
          <w:marTop w:val="0"/>
          <w:marBottom w:val="0"/>
          <w:divBdr>
            <w:top w:val="none" w:sz="0" w:space="0" w:color="auto"/>
            <w:left w:val="none" w:sz="0" w:space="0" w:color="auto"/>
            <w:bottom w:val="none" w:sz="0" w:space="0" w:color="auto"/>
            <w:right w:val="none" w:sz="0" w:space="0" w:color="auto"/>
          </w:divBdr>
        </w:div>
        <w:div w:id="1147018146">
          <w:marLeft w:val="0"/>
          <w:marRight w:val="0"/>
          <w:marTop w:val="0"/>
          <w:marBottom w:val="0"/>
          <w:divBdr>
            <w:top w:val="none" w:sz="0" w:space="0" w:color="auto"/>
            <w:left w:val="none" w:sz="0" w:space="0" w:color="auto"/>
            <w:bottom w:val="none" w:sz="0" w:space="0" w:color="auto"/>
            <w:right w:val="none" w:sz="0" w:space="0" w:color="auto"/>
          </w:divBdr>
        </w:div>
        <w:div w:id="498620349">
          <w:marLeft w:val="0"/>
          <w:marRight w:val="0"/>
          <w:marTop w:val="0"/>
          <w:marBottom w:val="0"/>
          <w:divBdr>
            <w:top w:val="none" w:sz="0" w:space="0" w:color="auto"/>
            <w:left w:val="none" w:sz="0" w:space="0" w:color="auto"/>
            <w:bottom w:val="none" w:sz="0" w:space="0" w:color="auto"/>
            <w:right w:val="none" w:sz="0" w:space="0" w:color="auto"/>
          </w:divBdr>
        </w:div>
        <w:div w:id="2131512753">
          <w:marLeft w:val="0"/>
          <w:marRight w:val="0"/>
          <w:marTop w:val="0"/>
          <w:marBottom w:val="0"/>
          <w:divBdr>
            <w:top w:val="none" w:sz="0" w:space="0" w:color="auto"/>
            <w:left w:val="none" w:sz="0" w:space="0" w:color="auto"/>
            <w:bottom w:val="none" w:sz="0" w:space="0" w:color="auto"/>
            <w:right w:val="none" w:sz="0" w:space="0" w:color="auto"/>
          </w:divBdr>
        </w:div>
        <w:div w:id="247925664">
          <w:marLeft w:val="0"/>
          <w:marRight w:val="0"/>
          <w:marTop w:val="0"/>
          <w:marBottom w:val="0"/>
          <w:divBdr>
            <w:top w:val="none" w:sz="0" w:space="0" w:color="auto"/>
            <w:left w:val="none" w:sz="0" w:space="0" w:color="auto"/>
            <w:bottom w:val="none" w:sz="0" w:space="0" w:color="auto"/>
            <w:right w:val="none" w:sz="0" w:space="0" w:color="auto"/>
          </w:divBdr>
        </w:div>
        <w:div w:id="251208338">
          <w:marLeft w:val="0"/>
          <w:marRight w:val="0"/>
          <w:marTop w:val="0"/>
          <w:marBottom w:val="0"/>
          <w:divBdr>
            <w:top w:val="none" w:sz="0" w:space="0" w:color="auto"/>
            <w:left w:val="none" w:sz="0" w:space="0" w:color="auto"/>
            <w:bottom w:val="none" w:sz="0" w:space="0" w:color="auto"/>
            <w:right w:val="none" w:sz="0" w:space="0" w:color="auto"/>
          </w:divBdr>
        </w:div>
        <w:div w:id="1058936752">
          <w:marLeft w:val="0"/>
          <w:marRight w:val="0"/>
          <w:marTop w:val="0"/>
          <w:marBottom w:val="0"/>
          <w:divBdr>
            <w:top w:val="none" w:sz="0" w:space="0" w:color="auto"/>
            <w:left w:val="none" w:sz="0" w:space="0" w:color="auto"/>
            <w:bottom w:val="none" w:sz="0" w:space="0" w:color="auto"/>
            <w:right w:val="none" w:sz="0" w:space="0" w:color="auto"/>
          </w:divBdr>
        </w:div>
        <w:div w:id="1435126180">
          <w:marLeft w:val="0"/>
          <w:marRight w:val="0"/>
          <w:marTop w:val="0"/>
          <w:marBottom w:val="0"/>
          <w:divBdr>
            <w:top w:val="none" w:sz="0" w:space="0" w:color="auto"/>
            <w:left w:val="none" w:sz="0" w:space="0" w:color="auto"/>
            <w:bottom w:val="none" w:sz="0" w:space="0" w:color="auto"/>
            <w:right w:val="none" w:sz="0" w:space="0" w:color="auto"/>
          </w:divBdr>
        </w:div>
        <w:div w:id="1147431376">
          <w:marLeft w:val="0"/>
          <w:marRight w:val="0"/>
          <w:marTop w:val="0"/>
          <w:marBottom w:val="0"/>
          <w:divBdr>
            <w:top w:val="none" w:sz="0" w:space="0" w:color="auto"/>
            <w:left w:val="none" w:sz="0" w:space="0" w:color="auto"/>
            <w:bottom w:val="none" w:sz="0" w:space="0" w:color="auto"/>
            <w:right w:val="none" w:sz="0" w:space="0" w:color="auto"/>
          </w:divBdr>
        </w:div>
        <w:div w:id="2125689690">
          <w:marLeft w:val="0"/>
          <w:marRight w:val="0"/>
          <w:marTop w:val="0"/>
          <w:marBottom w:val="0"/>
          <w:divBdr>
            <w:top w:val="none" w:sz="0" w:space="0" w:color="auto"/>
            <w:left w:val="none" w:sz="0" w:space="0" w:color="auto"/>
            <w:bottom w:val="none" w:sz="0" w:space="0" w:color="auto"/>
            <w:right w:val="none" w:sz="0" w:space="0" w:color="auto"/>
          </w:divBdr>
        </w:div>
        <w:div w:id="2106265448">
          <w:marLeft w:val="0"/>
          <w:marRight w:val="0"/>
          <w:marTop w:val="0"/>
          <w:marBottom w:val="0"/>
          <w:divBdr>
            <w:top w:val="none" w:sz="0" w:space="0" w:color="auto"/>
            <w:left w:val="none" w:sz="0" w:space="0" w:color="auto"/>
            <w:bottom w:val="none" w:sz="0" w:space="0" w:color="auto"/>
            <w:right w:val="none" w:sz="0" w:space="0" w:color="auto"/>
          </w:divBdr>
        </w:div>
        <w:div w:id="213734456">
          <w:marLeft w:val="0"/>
          <w:marRight w:val="0"/>
          <w:marTop w:val="0"/>
          <w:marBottom w:val="0"/>
          <w:divBdr>
            <w:top w:val="none" w:sz="0" w:space="0" w:color="auto"/>
            <w:left w:val="none" w:sz="0" w:space="0" w:color="auto"/>
            <w:bottom w:val="none" w:sz="0" w:space="0" w:color="auto"/>
            <w:right w:val="none" w:sz="0" w:space="0" w:color="auto"/>
          </w:divBdr>
        </w:div>
        <w:div w:id="201333368">
          <w:marLeft w:val="0"/>
          <w:marRight w:val="0"/>
          <w:marTop w:val="0"/>
          <w:marBottom w:val="0"/>
          <w:divBdr>
            <w:top w:val="none" w:sz="0" w:space="0" w:color="auto"/>
            <w:left w:val="none" w:sz="0" w:space="0" w:color="auto"/>
            <w:bottom w:val="none" w:sz="0" w:space="0" w:color="auto"/>
            <w:right w:val="none" w:sz="0" w:space="0" w:color="auto"/>
          </w:divBdr>
        </w:div>
        <w:div w:id="1907451099">
          <w:marLeft w:val="0"/>
          <w:marRight w:val="0"/>
          <w:marTop w:val="0"/>
          <w:marBottom w:val="0"/>
          <w:divBdr>
            <w:top w:val="none" w:sz="0" w:space="0" w:color="auto"/>
            <w:left w:val="none" w:sz="0" w:space="0" w:color="auto"/>
            <w:bottom w:val="none" w:sz="0" w:space="0" w:color="auto"/>
            <w:right w:val="none" w:sz="0" w:space="0" w:color="auto"/>
          </w:divBdr>
        </w:div>
        <w:div w:id="1475946511">
          <w:marLeft w:val="0"/>
          <w:marRight w:val="0"/>
          <w:marTop w:val="0"/>
          <w:marBottom w:val="0"/>
          <w:divBdr>
            <w:top w:val="none" w:sz="0" w:space="0" w:color="auto"/>
            <w:left w:val="none" w:sz="0" w:space="0" w:color="auto"/>
            <w:bottom w:val="none" w:sz="0" w:space="0" w:color="auto"/>
            <w:right w:val="none" w:sz="0" w:space="0" w:color="auto"/>
          </w:divBdr>
        </w:div>
        <w:div w:id="1604528558">
          <w:marLeft w:val="0"/>
          <w:marRight w:val="0"/>
          <w:marTop w:val="0"/>
          <w:marBottom w:val="0"/>
          <w:divBdr>
            <w:top w:val="none" w:sz="0" w:space="0" w:color="auto"/>
            <w:left w:val="none" w:sz="0" w:space="0" w:color="auto"/>
            <w:bottom w:val="none" w:sz="0" w:space="0" w:color="auto"/>
            <w:right w:val="none" w:sz="0" w:space="0" w:color="auto"/>
          </w:divBdr>
        </w:div>
        <w:div w:id="419067203">
          <w:marLeft w:val="0"/>
          <w:marRight w:val="0"/>
          <w:marTop w:val="0"/>
          <w:marBottom w:val="0"/>
          <w:divBdr>
            <w:top w:val="none" w:sz="0" w:space="0" w:color="auto"/>
            <w:left w:val="none" w:sz="0" w:space="0" w:color="auto"/>
            <w:bottom w:val="none" w:sz="0" w:space="0" w:color="auto"/>
            <w:right w:val="none" w:sz="0" w:space="0" w:color="auto"/>
          </w:divBdr>
        </w:div>
        <w:div w:id="663119724">
          <w:marLeft w:val="0"/>
          <w:marRight w:val="0"/>
          <w:marTop w:val="0"/>
          <w:marBottom w:val="0"/>
          <w:divBdr>
            <w:top w:val="none" w:sz="0" w:space="0" w:color="auto"/>
            <w:left w:val="none" w:sz="0" w:space="0" w:color="auto"/>
            <w:bottom w:val="none" w:sz="0" w:space="0" w:color="auto"/>
            <w:right w:val="none" w:sz="0" w:space="0" w:color="auto"/>
          </w:divBdr>
        </w:div>
        <w:div w:id="1378820644">
          <w:marLeft w:val="0"/>
          <w:marRight w:val="0"/>
          <w:marTop w:val="0"/>
          <w:marBottom w:val="0"/>
          <w:divBdr>
            <w:top w:val="none" w:sz="0" w:space="0" w:color="auto"/>
            <w:left w:val="none" w:sz="0" w:space="0" w:color="auto"/>
            <w:bottom w:val="none" w:sz="0" w:space="0" w:color="auto"/>
            <w:right w:val="none" w:sz="0" w:space="0" w:color="auto"/>
          </w:divBdr>
        </w:div>
        <w:div w:id="1399010723">
          <w:marLeft w:val="0"/>
          <w:marRight w:val="0"/>
          <w:marTop w:val="0"/>
          <w:marBottom w:val="0"/>
          <w:divBdr>
            <w:top w:val="none" w:sz="0" w:space="0" w:color="auto"/>
            <w:left w:val="none" w:sz="0" w:space="0" w:color="auto"/>
            <w:bottom w:val="none" w:sz="0" w:space="0" w:color="auto"/>
            <w:right w:val="none" w:sz="0" w:space="0" w:color="auto"/>
          </w:divBdr>
        </w:div>
        <w:div w:id="890112569">
          <w:marLeft w:val="0"/>
          <w:marRight w:val="0"/>
          <w:marTop w:val="0"/>
          <w:marBottom w:val="0"/>
          <w:divBdr>
            <w:top w:val="none" w:sz="0" w:space="0" w:color="auto"/>
            <w:left w:val="none" w:sz="0" w:space="0" w:color="auto"/>
            <w:bottom w:val="none" w:sz="0" w:space="0" w:color="auto"/>
            <w:right w:val="none" w:sz="0" w:space="0" w:color="auto"/>
          </w:divBdr>
        </w:div>
        <w:div w:id="1100221173">
          <w:marLeft w:val="0"/>
          <w:marRight w:val="0"/>
          <w:marTop w:val="0"/>
          <w:marBottom w:val="0"/>
          <w:divBdr>
            <w:top w:val="none" w:sz="0" w:space="0" w:color="auto"/>
            <w:left w:val="none" w:sz="0" w:space="0" w:color="auto"/>
            <w:bottom w:val="none" w:sz="0" w:space="0" w:color="auto"/>
            <w:right w:val="none" w:sz="0" w:space="0" w:color="auto"/>
          </w:divBdr>
        </w:div>
        <w:div w:id="1362395064">
          <w:marLeft w:val="0"/>
          <w:marRight w:val="0"/>
          <w:marTop w:val="0"/>
          <w:marBottom w:val="0"/>
          <w:divBdr>
            <w:top w:val="none" w:sz="0" w:space="0" w:color="auto"/>
            <w:left w:val="none" w:sz="0" w:space="0" w:color="auto"/>
            <w:bottom w:val="none" w:sz="0" w:space="0" w:color="auto"/>
            <w:right w:val="none" w:sz="0" w:space="0" w:color="auto"/>
          </w:divBdr>
        </w:div>
        <w:div w:id="1552425520">
          <w:marLeft w:val="0"/>
          <w:marRight w:val="0"/>
          <w:marTop w:val="0"/>
          <w:marBottom w:val="0"/>
          <w:divBdr>
            <w:top w:val="none" w:sz="0" w:space="0" w:color="auto"/>
            <w:left w:val="none" w:sz="0" w:space="0" w:color="auto"/>
            <w:bottom w:val="none" w:sz="0" w:space="0" w:color="auto"/>
            <w:right w:val="none" w:sz="0" w:space="0" w:color="auto"/>
          </w:divBdr>
        </w:div>
        <w:div w:id="260332596">
          <w:marLeft w:val="0"/>
          <w:marRight w:val="0"/>
          <w:marTop w:val="0"/>
          <w:marBottom w:val="0"/>
          <w:divBdr>
            <w:top w:val="none" w:sz="0" w:space="0" w:color="auto"/>
            <w:left w:val="none" w:sz="0" w:space="0" w:color="auto"/>
            <w:bottom w:val="none" w:sz="0" w:space="0" w:color="auto"/>
            <w:right w:val="none" w:sz="0" w:space="0" w:color="auto"/>
          </w:divBdr>
        </w:div>
        <w:div w:id="1720548201">
          <w:marLeft w:val="0"/>
          <w:marRight w:val="0"/>
          <w:marTop w:val="0"/>
          <w:marBottom w:val="0"/>
          <w:divBdr>
            <w:top w:val="none" w:sz="0" w:space="0" w:color="auto"/>
            <w:left w:val="none" w:sz="0" w:space="0" w:color="auto"/>
            <w:bottom w:val="none" w:sz="0" w:space="0" w:color="auto"/>
            <w:right w:val="none" w:sz="0" w:space="0" w:color="auto"/>
          </w:divBdr>
        </w:div>
        <w:div w:id="377978274">
          <w:marLeft w:val="0"/>
          <w:marRight w:val="0"/>
          <w:marTop w:val="0"/>
          <w:marBottom w:val="0"/>
          <w:divBdr>
            <w:top w:val="none" w:sz="0" w:space="0" w:color="auto"/>
            <w:left w:val="none" w:sz="0" w:space="0" w:color="auto"/>
            <w:bottom w:val="none" w:sz="0" w:space="0" w:color="auto"/>
            <w:right w:val="none" w:sz="0" w:space="0" w:color="auto"/>
          </w:divBdr>
        </w:div>
        <w:div w:id="1567497031">
          <w:marLeft w:val="0"/>
          <w:marRight w:val="0"/>
          <w:marTop w:val="0"/>
          <w:marBottom w:val="0"/>
          <w:divBdr>
            <w:top w:val="none" w:sz="0" w:space="0" w:color="auto"/>
            <w:left w:val="none" w:sz="0" w:space="0" w:color="auto"/>
            <w:bottom w:val="none" w:sz="0" w:space="0" w:color="auto"/>
            <w:right w:val="none" w:sz="0" w:space="0" w:color="auto"/>
          </w:divBdr>
        </w:div>
        <w:div w:id="345643432">
          <w:marLeft w:val="0"/>
          <w:marRight w:val="0"/>
          <w:marTop w:val="0"/>
          <w:marBottom w:val="0"/>
          <w:divBdr>
            <w:top w:val="none" w:sz="0" w:space="0" w:color="auto"/>
            <w:left w:val="none" w:sz="0" w:space="0" w:color="auto"/>
            <w:bottom w:val="none" w:sz="0" w:space="0" w:color="auto"/>
            <w:right w:val="none" w:sz="0" w:space="0" w:color="auto"/>
          </w:divBdr>
        </w:div>
        <w:div w:id="1578712857">
          <w:marLeft w:val="0"/>
          <w:marRight w:val="0"/>
          <w:marTop w:val="0"/>
          <w:marBottom w:val="0"/>
          <w:divBdr>
            <w:top w:val="none" w:sz="0" w:space="0" w:color="auto"/>
            <w:left w:val="none" w:sz="0" w:space="0" w:color="auto"/>
            <w:bottom w:val="none" w:sz="0" w:space="0" w:color="auto"/>
            <w:right w:val="none" w:sz="0" w:space="0" w:color="auto"/>
          </w:divBdr>
        </w:div>
        <w:div w:id="958872161">
          <w:marLeft w:val="0"/>
          <w:marRight w:val="0"/>
          <w:marTop w:val="0"/>
          <w:marBottom w:val="0"/>
          <w:divBdr>
            <w:top w:val="none" w:sz="0" w:space="0" w:color="auto"/>
            <w:left w:val="none" w:sz="0" w:space="0" w:color="auto"/>
            <w:bottom w:val="none" w:sz="0" w:space="0" w:color="auto"/>
            <w:right w:val="none" w:sz="0" w:space="0" w:color="auto"/>
          </w:divBdr>
        </w:div>
        <w:div w:id="1045983630">
          <w:marLeft w:val="0"/>
          <w:marRight w:val="0"/>
          <w:marTop w:val="0"/>
          <w:marBottom w:val="0"/>
          <w:divBdr>
            <w:top w:val="none" w:sz="0" w:space="0" w:color="auto"/>
            <w:left w:val="none" w:sz="0" w:space="0" w:color="auto"/>
            <w:bottom w:val="none" w:sz="0" w:space="0" w:color="auto"/>
            <w:right w:val="none" w:sz="0" w:space="0" w:color="auto"/>
          </w:divBdr>
        </w:div>
        <w:div w:id="61219227">
          <w:marLeft w:val="0"/>
          <w:marRight w:val="0"/>
          <w:marTop w:val="0"/>
          <w:marBottom w:val="0"/>
          <w:divBdr>
            <w:top w:val="none" w:sz="0" w:space="0" w:color="auto"/>
            <w:left w:val="none" w:sz="0" w:space="0" w:color="auto"/>
            <w:bottom w:val="none" w:sz="0" w:space="0" w:color="auto"/>
            <w:right w:val="none" w:sz="0" w:space="0" w:color="auto"/>
          </w:divBdr>
        </w:div>
        <w:div w:id="1239092438">
          <w:marLeft w:val="0"/>
          <w:marRight w:val="0"/>
          <w:marTop w:val="0"/>
          <w:marBottom w:val="0"/>
          <w:divBdr>
            <w:top w:val="none" w:sz="0" w:space="0" w:color="auto"/>
            <w:left w:val="none" w:sz="0" w:space="0" w:color="auto"/>
            <w:bottom w:val="none" w:sz="0" w:space="0" w:color="auto"/>
            <w:right w:val="none" w:sz="0" w:space="0" w:color="auto"/>
          </w:divBdr>
        </w:div>
        <w:div w:id="1976250194">
          <w:marLeft w:val="0"/>
          <w:marRight w:val="0"/>
          <w:marTop w:val="0"/>
          <w:marBottom w:val="0"/>
          <w:divBdr>
            <w:top w:val="none" w:sz="0" w:space="0" w:color="auto"/>
            <w:left w:val="none" w:sz="0" w:space="0" w:color="auto"/>
            <w:bottom w:val="none" w:sz="0" w:space="0" w:color="auto"/>
            <w:right w:val="none" w:sz="0" w:space="0" w:color="auto"/>
          </w:divBdr>
        </w:div>
        <w:div w:id="1657149499">
          <w:marLeft w:val="0"/>
          <w:marRight w:val="0"/>
          <w:marTop w:val="0"/>
          <w:marBottom w:val="0"/>
          <w:divBdr>
            <w:top w:val="none" w:sz="0" w:space="0" w:color="auto"/>
            <w:left w:val="none" w:sz="0" w:space="0" w:color="auto"/>
            <w:bottom w:val="none" w:sz="0" w:space="0" w:color="auto"/>
            <w:right w:val="none" w:sz="0" w:space="0" w:color="auto"/>
          </w:divBdr>
        </w:div>
        <w:div w:id="339432368">
          <w:marLeft w:val="0"/>
          <w:marRight w:val="0"/>
          <w:marTop w:val="0"/>
          <w:marBottom w:val="0"/>
          <w:divBdr>
            <w:top w:val="none" w:sz="0" w:space="0" w:color="auto"/>
            <w:left w:val="none" w:sz="0" w:space="0" w:color="auto"/>
            <w:bottom w:val="none" w:sz="0" w:space="0" w:color="auto"/>
            <w:right w:val="none" w:sz="0" w:space="0" w:color="auto"/>
          </w:divBdr>
        </w:div>
        <w:div w:id="598753331">
          <w:marLeft w:val="0"/>
          <w:marRight w:val="0"/>
          <w:marTop w:val="0"/>
          <w:marBottom w:val="0"/>
          <w:divBdr>
            <w:top w:val="none" w:sz="0" w:space="0" w:color="auto"/>
            <w:left w:val="none" w:sz="0" w:space="0" w:color="auto"/>
            <w:bottom w:val="none" w:sz="0" w:space="0" w:color="auto"/>
            <w:right w:val="none" w:sz="0" w:space="0" w:color="auto"/>
          </w:divBdr>
        </w:div>
        <w:div w:id="1925140564">
          <w:marLeft w:val="0"/>
          <w:marRight w:val="0"/>
          <w:marTop w:val="0"/>
          <w:marBottom w:val="0"/>
          <w:divBdr>
            <w:top w:val="none" w:sz="0" w:space="0" w:color="auto"/>
            <w:left w:val="none" w:sz="0" w:space="0" w:color="auto"/>
            <w:bottom w:val="none" w:sz="0" w:space="0" w:color="auto"/>
            <w:right w:val="none" w:sz="0" w:space="0" w:color="auto"/>
          </w:divBdr>
        </w:div>
        <w:div w:id="960259090">
          <w:marLeft w:val="0"/>
          <w:marRight w:val="0"/>
          <w:marTop w:val="0"/>
          <w:marBottom w:val="0"/>
          <w:divBdr>
            <w:top w:val="none" w:sz="0" w:space="0" w:color="auto"/>
            <w:left w:val="none" w:sz="0" w:space="0" w:color="auto"/>
            <w:bottom w:val="none" w:sz="0" w:space="0" w:color="auto"/>
            <w:right w:val="none" w:sz="0" w:space="0" w:color="auto"/>
          </w:divBdr>
        </w:div>
        <w:div w:id="667173604">
          <w:marLeft w:val="0"/>
          <w:marRight w:val="0"/>
          <w:marTop w:val="0"/>
          <w:marBottom w:val="0"/>
          <w:divBdr>
            <w:top w:val="none" w:sz="0" w:space="0" w:color="auto"/>
            <w:left w:val="none" w:sz="0" w:space="0" w:color="auto"/>
            <w:bottom w:val="none" w:sz="0" w:space="0" w:color="auto"/>
            <w:right w:val="none" w:sz="0" w:space="0" w:color="auto"/>
          </w:divBdr>
        </w:div>
        <w:div w:id="1220215068">
          <w:marLeft w:val="0"/>
          <w:marRight w:val="0"/>
          <w:marTop w:val="0"/>
          <w:marBottom w:val="0"/>
          <w:divBdr>
            <w:top w:val="none" w:sz="0" w:space="0" w:color="auto"/>
            <w:left w:val="none" w:sz="0" w:space="0" w:color="auto"/>
            <w:bottom w:val="none" w:sz="0" w:space="0" w:color="auto"/>
            <w:right w:val="none" w:sz="0" w:space="0" w:color="auto"/>
          </w:divBdr>
        </w:div>
        <w:div w:id="375276428">
          <w:marLeft w:val="0"/>
          <w:marRight w:val="0"/>
          <w:marTop w:val="0"/>
          <w:marBottom w:val="0"/>
          <w:divBdr>
            <w:top w:val="none" w:sz="0" w:space="0" w:color="auto"/>
            <w:left w:val="none" w:sz="0" w:space="0" w:color="auto"/>
            <w:bottom w:val="none" w:sz="0" w:space="0" w:color="auto"/>
            <w:right w:val="none" w:sz="0" w:space="0" w:color="auto"/>
          </w:divBdr>
        </w:div>
        <w:div w:id="1943996156">
          <w:marLeft w:val="0"/>
          <w:marRight w:val="0"/>
          <w:marTop w:val="0"/>
          <w:marBottom w:val="0"/>
          <w:divBdr>
            <w:top w:val="none" w:sz="0" w:space="0" w:color="auto"/>
            <w:left w:val="none" w:sz="0" w:space="0" w:color="auto"/>
            <w:bottom w:val="none" w:sz="0" w:space="0" w:color="auto"/>
            <w:right w:val="none" w:sz="0" w:space="0" w:color="auto"/>
          </w:divBdr>
        </w:div>
        <w:div w:id="2098745755">
          <w:marLeft w:val="0"/>
          <w:marRight w:val="0"/>
          <w:marTop w:val="0"/>
          <w:marBottom w:val="0"/>
          <w:divBdr>
            <w:top w:val="none" w:sz="0" w:space="0" w:color="auto"/>
            <w:left w:val="none" w:sz="0" w:space="0" w:color="auto"/>
            <w:bottom w:val="none" w:sz="0" w:space="0" w:color="auto"/>
            <w:right w:val="none" w:sz="0" w:space="0" w:color="auto"/>
          </w:divBdr>
        </w:div>
        <w:div w:id="927423821">
          <w:marLeft w:val="0"/>
          <w:marRight w:val="0"/>
          <w:marTop w:val="0"/>
          <w:marBottom w:val="0"/>
          <w:divBdr>
            <w:top w:val="none" w:sz="0" w:space="0" w:color="auto"/>
            <w:left w:val="none" w:sz="0" w:space="0" w:color="auto"/>
            <w:bottom w:val="none" w:sz="0" w:space="0" w:color="auto"/>
            <w:right w:val="none" w:sz="0" w:space="0" w:color="auto"/>
          </w:divBdr>
        </w:div>
        <w:div w:id="1952859431">
          <w:marLeft w:val="0"/>
          <w:marRight w:val="0"/>
          <w:marTop w:val="0"/>
          <w:marBottom w:val="0"/>
          <w:divBdr>
            <w:top w:val="none" w:sz="0" w:space="0" w:color="auto"/>
            <w:left w:val="none" w:sz="0" w:space="0" w:color="auto"/>
            <w:bottom w:val="none" w:sz="0" w:space="0" w:color="auto"/>
            <w:right w:val="none" w:sz="0" w:space="0" w:color="auto"/>
          </w:divBdr>
        </w:div>
        <w:div w:id="258677729">
          <w:marLeft w:val="0"/>
          <w:marRight w:val="0"/>
          <w:marTop w:val="0"/>
          <w:marBottom w:val="0"/>
          <w:divBdr>
            <w:top w:val="none" w:sz="0" w:space="0" w:color="auto"/>
            <w:left w:val="none" w:sz="0" w:space="0" w:color="auto"/>
            <w:bottom w:val="none" w:sz="0" w:space="0" w:color="auto"/>
            <w:right w:val="none" w:sz="0" w:space="0" w:color="auto"/>
          </w:divBdr>
        </w:div>
        <w:div w:id="541944838">
          <w:marLeft w:val="0"/>
          <w:marRight w:val="0"/>
          <w:marTop w:val="0"/>
          <w:marBottom w:val="0"/>
          <w:divBdr>
            <w:top w:val="none" w:sz="0" w:space="0" w:color="auto"/>
            <w:left w:val="none" w:sz="0" w:space="0" w:color="auto"/>
            <w:bottom w:val="none" w:sz="0" w:space="0" w:color="auto"/>
            <w:right w:val="none" w:sz="0" w:space="0" w:color="auto"/>
          </w:divBdr>
        </w:div>
        <w:div w:id="1163935791">
          <w:marLeft w:val="0"/>
          <w:marRight w:val="0"/>
          <w:marTop w:val="0"/>
          <w:marBottom w:val="0"/>
          <w:divBdr>
            <w:top w:val="none" w:sz="0" w:space="0" w:color="auto"/>
            <w:left w:val="none" w:sz="0" w:space="0" w:color="auto"/>
            <w:bottom w:val="none" w:sz="0" w:space="0" w:color="auto"/>
            <w:right w:val="none" w:sz="0" w:space="0" w:color="auto"/>
          </w:divBdr>
        </w:div>
        <w:div w:id="1839926440">
          <w:marLeft w:val="0"/>
          <w:marRight w:val="0"/>
          <w:marTop w:val="0"/>
          <w:marBottom w:val="0"/>
          <w:divBdr>
            <w:top w:val="none" w:sz="0" w:space="0" w:color="auto"/>
            <w:left w:val="none" w:sz="0" w:space="0" w:color="auto"/>
            <w:bottom w:val="none" w:sz="0" w:space="0" w:color="auto"/>
            <w:right w:val="none" w:sz="0" w:space="0" w:color="auto"/>
          </w:divBdr>
        </w:div>
        <w:div w:id="476383507">
          <w:marLeft w:val="0"/>
          <w:marRight w:val="0"/>
          <w:marTop w:val="0"/>
          <w:marBottom w:val="0"/>
          <w:divBdr>
            <w:top w:val="none" w:sz="0" w:space="0" w:color="auto"/>
            <w:left w:val="none" w:sz="0" w:space="0" w:color="auto"/>
            <w:bottom w:val="none" w:sz="0" w:space="0" w:color="auto"/>
            <w:right w:val="none" w:sz="0" w:space="0" w:color="auto"/>
          </w:divBdr>
        </w:div>
        <w:div w:id="448398630">
          <w:marLeft w:val="0"/>
          <w:marRight w:val="0"/>
          <w:marTop w:val="0"/>
          <w:marBottom w:val="0"/>
          <w:divBdr>
            <w:top w:val="none" w:sz="0" w:space="0" w:color="auto"/>
            <w:left w:val="none" w:sz="0" w:space="0" w:color="auto"/>
            <w:bottom w:val="none" w:sz="0" w:space="0" w:color="auto"/>
            <w:right w:val="none" w:sz="0" w:space="0" w:color="auto"/>
          </w:divBdr>
        </w:div>
        <w:div w:id="25378702">
          <w:marLeft w:val="0"/>
          <w:marRight w:val="0"/>
          <w:marTop w:val="0"/>
          <w:marBottom w:val="0"/>
          <w:divBdr>
            <w:top w:val="none" w:sz="0" w:space="0" w:color="auto"/>
            <w:left w:val="none" w:sz="0" w:space="0" w:color="auto"/>
            <w:bottom w:val="none" w:sz="0" w:space="0" w:color="auto"/>
            <w:right w:val="none" w:sz="0" w:space="0" w:color="auto"/>
          </w:divBdr>
        </w:div>
        <w:div w:id="1476534041">
          <w:marLeft w:val="0"/>
          <w:marRight w:val="0"/>
          <w:marTop w:val="0"/>
          <w:marBottom w:val="0"/>
          <w:divBdr>
            <w:top w:val="none" w:sz="0" w:space="0" w:color="auto"/>
            <w:left w:val="none" w:sz="0" w:space="0" w:color="auto"/>
            <w:bottom w:val="none" w:sz="0" w:space="0" w:color="auto"/>
            <w:right w:val="none" w:sz="0" w:space="0" w:color="auto"/>
          </w:divBdr>
        </w:div>
        <w:div w:id="458450458">
          <w:marLeft w:val="0"/>
          <w:marRight w:val="0"/>
          <w:marTop w:val="0"/>
          <w:marBottom w:val="0"/>
          <w:divBdr>
            <w:top w:val="none" w:sz="0" w:space="0" w:color="auto"/>
            <w:left w:val="none" w:sz="0" w:space="0" w:color="auto"/>
            <w:bottom w:val="none" w:sz="0" w:space="0" w:color="auto"/>
            <w:right w:val="none" w:sz="0" w:space="0" w:color="auto"/>
          </w:divBdr>
        </w:div>
        <w:div w:id="139227298">
          <w:marLeft w:val="0"/>
          <w:marRight w:val="0"/>
          <w:marTop w:val="0"/>
          <w:marBottom w:val="0"/>
          <w:divBdr>
            <w:top w:val="none" w:sz="0" w:space="0" w:color="auto"/>
            <w:left w:val="none" w:sz="0" w:space="0" w:color="auto"/>
            <w:bottom w:val="none" w:sz="0" w:space="0" w:color="auto"/>
            <w:right w:val="none" w:sz="0" w:space="0" w:color="auto"/>
          </w:divBdr>
        </w:div>
        <w:div w:id="746801635">
          <w:marLeft w:val="0"/>
          <w:marRight w:val="0"/>
          <w:marTop w:val="0"/>
          <w:marBottom w:val="0"/>
          <w:divBdr>
            <w:top w:val="none" w:sz="0" w:space="0" w:color="auto"/>
            <w:left w:val="none" w:sz="0" w:space="0" w:color="auto"/>
            <w:bottom w:val="none" w:sz="0" w:space="0" w:color="auto"/>
            <w:right w:val="none" w:sz="0" w:space="0" w:color="auto"/>
          </w:divBdr>
        </w:div>
        <w:div w:id="923101560">
          <w:marLeft w:val="0"/>
          <w:marRight w:val="0"/>
          <w:marTop w:val="0"/>
          <w:marBottom w:val="0"/>
          <w:divBdr>
            <w:top w:val="none" w:sz="0" w:space="0" w:color="auto"/>
            <w:left w:val="none" w:sz="0" w:space="0" w:color="auto"/>
            <w:bottom w:val="none" w:sz="0" w:space="0" w:color="auto"/>
            <w:right w:val="none" w:sz="0" w:space="0" w:color="auto"/>
          </w:divBdr>
        </w:div>
        <w:div w:id="1204095300">
          <w:marLeft w:val="0"/>
          <w:marRight w:val="0"/>
          <w:marTop w:val="0"/>
          <w:marBottom w:val="0"/>
          <w:divBdr>
            <w:top w:val="none" w:sz="0" w:space="0" w:color="auto"/>
            <w:left w:val="none" w:sz="0" w:space="0" w:color="auto"/>
            <w:bottom w:val="none" w:sz="0" w:space="0" w:color="auto"/>
            <w:right w:val="none" w:sz="0" w:space="0" w:color="auto"/>
          </w:divBdr>
        </w:div>
        <w:div w:id="1890874471">
          <w:marLeft w:val="0"/>
          <w:marRight w:val="0"/>
          <w:marTop w:val="0"/>
          <w:marBottom w:val="0"/>
          <w:divBdr>
            <w:top w:val="none" w:sz="0" w:space="0" w:color="auto"/>
            <w:left w:val="none" w:sz="0" w:space="0" w:color="auto"/>
            <w:bottom w:val="none" w:sz="0" w:space="0" w:color="auto"/>
            <w:right w:val="none" w:sz="0" w:space="0" w:color="auto"/>
          </w:divBdr>
        </w:div>
        <w:div w:id="1018704275">
          <w:marLeft w:val="0"/>
          <w:marRight w:val="0"/>
          <w:marTop w:val="0"/>
          <w:marBottom w:val="0"/>
          <w:divBdr>
            <w:top w:val="none" w:sz="0" w:space="0" w:color="auto"/>
            <w:left w:val="none" w:sz="0" w:space="0" w:color="auto"/>
            <w:bottom w:val="none" w:sz="0" w:space="0" w:color="auto"/>
            <w:right w:val="none" w:sz="0" w:space="0" w:color="auto"/>
          </w:divBdr>
        </w:div>
        <w:div w:id="1501196917">
          <w:marLeft w:val="0"/>
          <w:marRight w:val="0"/>
          <w:marTop w:val="0"/>
          <w:marBottom w:val="0"/>
          <w:divBdr>
            <w:top w:val="none" w:sz="0" w:space="0" w:color="auto"/>
            <w:left w:val="none" w:sz="0" w:space="0" w:color="auto"/>
            <w:bottom w:val="none" w:sz="0" w:space="0" w:color="auto"/>
            <w:right w:val="none" w:sz="0" w:space="0" w:color="auto"/>
          </w:divBdr>
        </w:div>
        <w:div w:id="436022595">
          <w:marLeft w:val="0"/>
          <w:marRight w:val="0"/>
          <w:marTop w:val="0"/>
          <w:marBottom w:val="0"/>
          <w:divBdr>
            <w:top w:val="none" w:sz="0" w:space="0" w:color="auto"/>
            <w:left w:val="none" w:sz="0" w:space="0" w:color="auto"/>
            <w:bottom w:val="none" w:sz="0" w:space="0" w:color="auto"/>
            <w:right w:val="none" w:sz="0" w:space="0" w:color="auto"/>
          </w:divBdr>
        </w:div>
        <w:div w:id="1816028697">
          <w:marLeft w:val="0"/>
          <w:marRight w:val="0"/>
          <w:marTop w:val="0"/>
          <w:marBottom w:val="0"/>
          <w:divBdr>
            <w:top w:val="none" w:sz="0" w:space="0" w:color="auto"/>
            <w:left w:val="none" w:sz="0" w:space="0" w:color="auto"/>
            <w:bottom w:val="none" w:sz="0" w:space="0" w:color="auto"/>
            <w:right w:val="none" w:sz="0" w:space="0" w:color="auto"/>
          </w:divBdr>
        </w:div>
        <w:div w:id="4479450">
          <w:marLeft w:val="0"/>
          <w:marRight w:val="0"/>
          <w:marTop w:val="0"/>
          <w:marBottom w:val="0"/>
          <w:divBdr>
            <w:top w:val="none" w:sz="0" w:space="0" w:color="auto"/>
            <w:left w:val="none" w:sz="0" w:space="0" w:color="auto"/>
            <w:bottom w:val="none" w:sz="0" w:space="0" w:color="auto"/>
            <w:right w:val="none" w:sz="0" w:space="0" w:color="auto"/>
          </w:divBdr>
        </w:div>
        <w:div w:id="797842009">
          <w:marLeft w:val="0"/>
          <w:marRight w:val="0"/>
          <w:marTop w:val="0"/>
          <w:marBottom w:val="0"/>
          <w:divBdr>
            <w:top w:val="none" w:sz="0" w:space="0" w:color="auto"/>
            <w:left w:val="none" w:sz="0" w:space="0" w:color="auto"/>
            <w:bottom w:val="none" w:sz="0" w:space="0" w:color="auto"/>
            <w:right w:val="none" w:sz="0" w:space="0" w:color="auto"/>
          </w:divBdr>
        </w:div>
        <w:div w:id="1710884029">
          <w:marLeft w:val="0"/>
          <w:marRight w:val="0"/>
          <w:marTop w:val="0"/>
          <w:marBottom w:val="0"/>
          <w:divBdr>
            <w:top w:val="none" w:sz="0" w:space="0" w:color="auto"/>
            <w:left w:val="none" w:sz="0" w:space="0" w:color="auto"/>
            <w:bottom w:val="none" w:sz="0" w:space="0" w:color="auto"/>
            <w:right w:val="none" w:sz="0" w:space="0" w:color="auto"/>
          </w:divBdr>
        </w:div>
        <w:div w:id="1535383975">
          <w:marLeft w:val="0"/>
          <w:marRight w:val="0"/>
          <w:marTop w:val="0"/>
          <w:marBottom w:val="0"/>
          <w:divBdr>
            <w:top w:val="none" w:sz="0" w:space="0" w:color="auto"/>
            <w:left w:val="none" w:sz="0" w:space="0" w:color="auto"/>
            <w:bottom w:val="none" w:sz="0" w:space="0" w:color="auto"/>
            <w:right w:val="none" w:sz="0" w:space="0" w:color="auto"/>
          </w:divBdr>
        </w:div>
        <w:div w:id="440299812">
          <w:marLeft w:val="0"/>
          <w:marRight w:val="0"/>
          <w:marTop w:val="0"/>
          <w:marBottom w:val="0"/>
          <w:divBdr>
            <w:top w:val="none" w:sz="0" w:space="0" w:color="auto"/>
            <w:left w:val="none" w:sz="0" w:space="0" w:color="auto"/>
            <w:bottom w:val="none" w:sz="0" w:space="0" w:color="auto"/>
            <w:right w:val="none" w:sz="0" w:space="0" w:color="auto"/>
          </w:divBdr>
        </w:div>
        <w:div w:id="682559272">
          <w:marLeft w:val="0"/>
          <w:marRight w:val="0"/>
          <w:marTop w:val="0"/>
          <w:marBottom w:val="0"/>
          <w:divBdr>
            <w:top w:val="none" w:sz="0" w:space="0" w:color="auto"/>
            <w:left w:val="none" w:sz="0" w:space="0" w:color="auto"/>
            <w:bottom w:val="none" w:sz="0" w:space="0" w:color="auto"/>
            <w:right w:val="none" w:sz="0" w:space="0" w:color="auto"/>
          </w:divBdr>
        </w:div>
        <w:div w:id="632177357">
          <w:marLeft w:val="0"/>
          <w:marRight w:val="0"/>
          <w:marTop w:val="0"/>
          <w:marBottom w:val="0"/>
          <w:divBdr>
            <w:top w:val="none" w:sz="0" w:space="0" w:color="auto"/>
            <w:left w:val="none" w:sz="0" w:space="0" w:color="auto"/>
            <w:bottom w:val="none" w:sz="0" w:space="0" w:color="auto"/>
            <w:right w:val="none" w:sz="0" w:space="0" w:color="auto"/>
          </w:divBdr>
        </w:div>
        <w:div w:id="1065222635">
          <w:marLeft w:val="0"/>
          <w:marRight w:val="0"/>
          <w:marTop w:val="0"/>
          <w:marBottom w:val="0"/>
          <w:divBdr>
            <w:top w:val="none" w:sz="0" w:space="0" w:color="auto"/>
            <w:left w:val="none" w:sz="0" w:space="0" w:color="auto"/>
            <w:bottom w:val="none" w:sz="0" w:space="0" w:color="auto"/>
            <w:right w:val="none" w:sz="0" w:space="0" w:color="auto"/>
          </w:divBdr>
        </w:div>
        <w:div w:id="299505644">
          <w:marLeft w:val="0"/>
          <w:marRight w:val="0"/>
          <w:marTop w:val="0"/>
          <w:marBottom w:val="0"/>
          <w:divBdr>
            <w:top w:val="none" w:sz="0" w:space="0" w:color="auto"/>
            <w:left w:val="none" w:sz="0" w:space="0" w:color="auto"/>
            <w:bottom w:val="none" w:sz="0" w:space="0" w:color="auto"/>
            <w:right w:val="none" w:sz="0" w:space="0" w:color="auto"/>
          </w:divBdr>
        </w:div>
        <w:div w:id="1323504722">
          <w:marLeft w:val="0"/>
          <w:marRight w:val="0"/>
          <w:marTop w:val="0"/>
          <w:marBottom w:val="0"/>
          <w:divBdr>
            <w:top w:val="none" w:sz="0" w:space="0" w:color="auto"/>
            <w:left w:val="none" w:sz="0" w:space="0" w:color="auto"/>
            <w:bottom w:val="none" w:sz="0" w:space="0" w:color="auto"/>
            <w:right w:val="none" w:sz="0" w:space="0" w:color="auto"/>
          </w:divBdr>
        </w:div>
        <w:div w:id="765619623">
          <w:marLeft w:val="0"/>
          <w:marRight w:val="0"/>
          <w:marTop w:val="0"/>
          <w:marBottom w:val="0"/>
          <w:divBdr>
            <w:top w:val="none" w:sz="0" w:space="0" w:color="auto"/>
            <w:left w:val="none" w:sz="0" w:space="0" w:color="auto"/>
            <w:bottom w:val="none" w:sz="0" w:space="0" w:color="auto"/>
            <w:right w:val="none" w:sz="0" w:space="0" w:color="auto"/>
          </w:divBdr>
        </w:div>
        <w:div w:id="1489203825">
          <w:marLeft w:val="0"/>
          <w:marRight w:val="0"/>
          <w:marTop w:val="0"/>
          <w:marBottom w:val="0"/>
          <w:divBdr>
            <w:top w:val="none" w:sz="0" w:space="0" w:color="auto"/>
            <w:left w:val="none" w:sz="0" w:space="0" w:color="auto"/>
            <w:bottom w:val="none" w:sz="0" w:space="0" w:color="auto"/>
            <w:right w:val="none" w:sz="0" w:space="0" w:color="auto"/>
          </w:divBdr>
        </w:div>
        <w:div w:id="2107848625">
          <w:marLeft w:val="0"/>
          <w:marRight w:val="0"/>
          <w:marTop w:val="0"/>
          <w:marBottom w:val="0"/>
          <w:divBdr>
            <w:top w:val="none" w:sz="0" w:space="0" w:color="auto"/>
            <w:left w:val="none" w:sz="0" w:space="0" w:color="auto"/>
            <w:bottom w:val="none" w:sz="0" w:space="0" w:color="auto"/>
            <w:right w:val="none" w:sz="0" w:space="0" w:color="auto"/>
          </w:divBdr>
        </w:div>
        <w:div w:id="742917315">
          <w:marLeft w:val="0"/>
          <w:marRight w:val="0"/>
          <w:marTop w:val="0"/>
          <w:marBottom w:val="0"/>
          <w:divBdr>
            <w:top w:val="none" w:sz="0" w:space="0" w:color="auto"/>
            <w:left w:val="none" w:sz="0" w:space="0" w:color="auto"/>
            <w:bottom w:val="none" w:sz="0" w:space="0" w:color="auto"/>
            <w:right w:val="none" w:sz="0" w:space="0" w:color="auto"/>
          </w:divBdr>
        </w:div>
        <w:div w:id="1144542637">
          <w:marLeft w:val="0"/>
          <w:marRight w:val="0"/>
          <w:marTop w:val="0"/>
          <w:marBottom w:val="0"/>
          <w:divBdr>
            <w:top w:val="none" w:sz="0" w:space="0" w:color="auto"/>
            <w:left w:val="none" w:sz="0" w:space="0" w:color="auto"/>
            <w:bottom w:val="none" w:sz="0" w:space="0" w:color="auto"/>
            <w:right w:val="none" w:sz="0" w:space="0" w:color="auto"/>
          </w:divBdr>
        </w:div>
        <w:div w:id="1602881680">
          <w:marLeft w:val="0"/>
          <w:marRight w:val="0"/>
          <w:marTop w:val="0"/>
          <w:marBottom w:val="0"/>
          <w:divBdr>
            <w:top w:val="none" w:sz="0" w:space="0" w:color="auto"/>
            <w:left w:val="none" w:sz="0" w:space="0" w:color="auto"/>
            <w:bottom w:val="none" w:sz="0" w:space="0" w:color="auto"/>
            <w:right w:val="none" w:sz="0" w:space="0" w:color="auto"/>
          </w:divBdr>
        </w:div>
        <w:div w:id="2141146892">
          <w:marLeft w:val="0"/>
          <w:marRight w:val="0"/>
          <w:marTop w:val="0"/>
          <w:marBottom w:val="0"/>
          <w:divBdr>
            <w:top w:val="none" w:sz="0" w:space="0" w:color="auto"/>
            <w:left w:val="none" w:sz="0" w:space="0" w:color="auto"/>
            <w:bottom w:val="none" w:sz="0" w:space="0" w:color="auto"/>
            <w:right w:val="none" w:sz="0" w:space="0" w:color="auto"/>
          </w:divBdr>
        </w:div>
        <w:div w:id="576522346">
          <w:marLeft w:val="0"/>
          <w:marRight w:val="0"/>
          <w:marTop w:val="0"/>
          <w:marBottom w:val="0"/>
          <w:divBdr>
            <w:top w:val="none" w:sz="0" w:space="0" w:color="auto"/>
            <w:left w:val="none" w:sz="0" w:space="0" w:color="auto"/>
            <w:bottom w:val="none" w:sz="0" w:space="0" w:color="auto"/>
            <w:right w:val="none" w:sz="0" w:space="0" w:color="auto"/>
          </w:divBdr>
        </w:div>
        <w:div w:id="1308515144">
          <w:marLeft w:val="0"/>
          <w:marRight w:val="0"/>
          <w:marTop w:val="0"/>
          <w:marBottom w:val="0"/>
          <w:divBdr>
            <w:top w:val="none" w:sz="0" w:space="0" w:color="auto"/>
            <w:left w:val="none" w:sz="0" w:space="0" w:color="auto"/>
            <w:bottom w:val="none" w:sz="0" w:space="0" w:color="auto"/>
            <w:right w:val="none" w:sz="0" w:space="0" w:color="auto"/>
          </w:divBdr>
        </w:div>
        <w:div w:id="8072332">
          <w:marLeft w:val="0"/>
          <w:marRight w:val="0"/>
          <w:marTop w:val="0"/>
          <w:marBottom w:val="0"/>
          <w:divBdr>
            <w:top w:val="none" w:sz="0" w:space="0" w:color="auto"/>
            <w:left w:val="none" w:sz="0" w:space="0" w:color="auto"/>
            <w:bottom w:val="none" w:sz="0" w:space="0" w:color="auto"/>
            <w:right w:val="none" w:sz="0" w:space="0" w:color="auto"/>
          </w:divBdr>
        </w:div>
        <w:div w:id="280764367">
          <w:marLeft w:val="0"/>
          <w:marRight w:val="0"/>
          <w:marTop w:val="0"/>
          <w:marBottom w:val="0"/>
          <w:divBdr>
            <w:top w:val="none" w:sz="0" w:space="0" w:color="auto"/>
            <w:left w:val="none" w:sz="0" w:space="0" w:color="auto"/>
            <w:bottom w:val="none" w:sz="0" w:space="0" w:color="auto"/>
            <w:right w:val="none" w:sz="0" w:space="0" w:color="auto"/>
          </w:divBdr>
        </w:div>
        <w:div w:id="1376588782">
          <w:marLeft w:val="0"/>
          <w:marRight w:val="0"/>
          <w:marTop w:val="0"/>
          <w:marBottom w:val="0"/>
          <w:divBdr>
            <w:top w:val="none" w:sz="0" w:space="0" w:color="auto"/>
            <w:left w:val="none" w:sz="0" w:space="0" w:color="auto"/>
            <w:bottom w:val="none" w:sz="0" w:space="0" w:color="auto"/>
            <w:right w:val="none" w:sz="0" w:space="0" w:color="auto"/>
          </w:divBdr>
        </w:div>
        <w:div w:id="763652392">
          <w:marLeft w:val="0"/>
          <w:marRight w:val="0"/>
          <w:marTop w:val="0"/>
          <w:marBottom w:val="0"/>
          <w:divBdr>
            <w:top w:val="none" w:sz="0" w:space="0" w:color="auto"/>
            <w:left w:val="none" w:sz="0" w:space="0" w:color="auto"/>
            <w:bottom w:val="none" w:sz="0" w:space="0" w:color="auto"/>
            <w:right w:val="none" w:sz="0" w:space="0" w:color="auto"/>
          </w:divBdr>
        </w:div>
        <w:div w:id="1291664187">
          <w:marLeft w:val="0"/>
          <w:marRight w:val="0"/>
          <w:marTop w:val="0"/>
          <w:marBottom w:val="0"/>
          <w:divBdr>
            <w:top w:val="none" w:sz="0" w:space="0" w:color="auto"/>
            <w:left w:val="none" w:sz="0" w:space="0" w:color="auto"/>
            <w:bottom w:val="none" w:sz="0" w:space="0" w:color="auto"/>
            <w:right w:val="none" w:sz="0" w:space="0" w:color="auto"/>
          </w:divBdr>
        </w:div>
        <w:div w:id="1690331751">
          <w:marLeft w:val="0"/>
          <w:marRight w:val="0"/>
          <w:marTop w:val="0"/>
          <w:marBottom w:val="0"/>
          <w:divBdr>
            <w:top w:val="none" w:sz="0" w:space="0" w:color="auto"/>
            <w:left w:val="none" w:sz="0" w:space="0" w:color="auto"/>
            <w:bottom w:val="none" w:sz="0" w:space="0" w:color="auto"/>
            <w:right w:val="none" w:sz="0" w:space="0" w:color="auto"/>
          </w:divBdr>
        </w:div>
        <w:div w:id="302001890">
          <w:marLeft w:val="0"/>
          <w:marRight w:val="0"/>
          <w:marTop w:val="0"/>
          <w:marBottom w:val="0"/>
          <w:divBdr>
            <w:top w:val="none" w:sz="0" w:space="0" w:color="auto"/>
            <w:left w:val="none" w:sz="0" w:space="0" w:color="auto"/>
            <w:bottom w:val="none" w:sz="0" w:space="0" w:color="auto"/>
            <w:right w:val="none" w:sz="0" w:space="0" w:color="auto"/>
          </w:divBdr>
        </w:div>
        <w:div w:id="653484733">
          <w:marLeft w:val="0"/>
          <w:marRight w:val="0"/>
          <w:marTop w:val="0"/>
          <w:marBottom w:val="0"/>
          <w:divBdr>
            <w:top w:val="none" w:sz="0" w:space="0" w:color="auto"/>
            <w:left w:val="none" w:sz="0" w:space="0" w:color="auto"/>
            <w:bottom w:val="none" w:sz="0" w:space="0" w:color="auto"/>
            <w:right w:val="none" w:sz="0" w:space="0" w:color="auto"/>
          </w:divBdr>
        </w:div>
        <w:div w:id="55202539">
          <w:marLeft w:val="0"/>
          <w:marRight w:val="0"/>
          <w:marTop w:val="0"/>
          <w:marBottom w:val="0"/>
          <w:divBdr>
            <w:top w:val="none" w:sz="0" w:space="0" w:color="auto"/>
            <w:left w:val="none" w:sz="0" w:space="0" w:color="auto"/>
            <w:bottom w:val="none" w:sz="0" w:space="0" w:color="auto"/>
            <w:right w:val="none" w:sz="0" w:space="0" w:color="auto"/>
          </w:divBdr>
        </w:div>
        <w:div w:id="551043236">
          <w:marLeft w:val="0"/>
          <w:marRight w:val="0"/>
          <w:marTop w:val="0"/>
          <w:marBottom w:val="0"/>
          <w:divBdr>
            <w:top w:val="none" w:sz="0" w:space="0" w:color="auto"/>
            <w:left w:val="none" w:sz="0" w:space="0" w:color="auto"/>
            <w:bottom w:val="none" w:sz="0" w:space="0" w:color="auto"/>
            <w:right w:val="none" w:sz="0" w:space="0" w:color="auto"/>
          </w:divBdr>
        </w:div>
        <w:div w:id="1850174195">
          <w:marLeft w:val="0"/>
          <w:marRight w:val="0"/>
          <w:marTop w:val="0"/>
          <w:marBottom w:val="0"/>
          <w:divBdr>
            <w:top w:val="none" w:sz="0" w:space="0" w:color="auto"/>
            <w:left w:val="none" w:sz="0" w:space="0" w:color="auto"/>
            <w:bottom w:val="none" w:sz="0" w:space="0" w:color="auto"/>
            <w:right w:val="none" w:sz="0" w:space="0" w:color="auto"/>
          </w:divBdr>
        </w:div>
        <w:div w:id="295529572">
          <w:marLeft w:val="0"/>
          <w:marRight w:val="0"/>
          <w:marTop w:val="0"/>
          <w:marBottom w:val="0"/>
          <w:divBdr>
            <w:top w:val="none" w:sz="0" w:space="0" w:color="auto"/>
            <w:left w:val="none" w:sz="0" w:space="0" w:color="auto"/>
            <w:bottom w:val="none" w:sz="0" w:space="0" w:color="auto"/>
            <w:right w:val="none" w:sz="0" w:space="0" w:color="auto"/>
          </w:divBdr>
        </w:div>
        <w:div w:id="1559121640">
          <w:marLeft w:val="0"/>
          <w:marRight w:val="0"/>
          <w:marTop w:val="0"/>
          <w:marBottom w:val="0"/>
          <w:divBdr>
            <w:top w:val="none" w:sz="0" w:space="0" w:color="auto"/>
            <w:left w:val="none" w:sz="0" w:space="0" w:color="auto"/>
            <w:bottom w:val="none" w:sz="0" w:space="0" w:color="auto"/>
            <w:right w:val="none" w:sz="0" w:space="0" w:color="auto"/>
          </w:divBdr>
        </w:div>
        <w:div w:id="802969012">
          <w:marLeft w:val="0"/>
          <w:marRight w:val="0"/>
          <w:marTop w:val="0"/>
          <w:marBottom w:val="0"/>
          <w:divBdr>
            <w:top w:val="none" w:sz="0" w:space="0" w:color="auto"/>
            <w:left w:val="none" w:sz="0" w:space="0" w:color="auto"/>
            <w:bottom w:val="none" w:sz="0" w:space="0" w:color="auto"/>
            <w:right w:val="none" w:sz="0" w:space="0" w:color="auto"/>
          </w:divBdr>
        </w:div>
        <w:div w:id="1783573116">
          <w:marLeft w:val="0"/>
          <w:marRight w:val="0"/>
          <w:marTop w:val="0"/>
          <w:marBottom w:val="0"/>
          <w:divBdr>
            <w:top w:val="none" w:sz="0" w:space="0" w:color="auto"/>
            <w:left w:val="none" w:sz="0" w:space="0" w:color="auto"/>
            <w:bottom w:val="none" w:sz="0" w:space="0" w:color="auto"/>
            <w:right w:val="none" w:sz="0" w:space="0" w:color="auto"/>
          </w:divBdr>
        </w:div>
        <w:div w:id="1986204427">
          <w:marLeft w:val="0"/>
          <w:marRight w:val="0"/>
          <w:marTop w:val="0"/>
          <w:marBottom w:val="0"/>
          <w:divBdr>
            <w:top w:val="none" w:sz="0" w:space="0" w:color="auto"/>
            <w:left w:val="none" w:sz="0" w:space="0" w:color="auto"/>
            <w:bottom w:val="none" w:sz="0" w:space="0" w:color="auto"/>
            <w:right w:val="none" w:sz="0" w:space="0" w:color="auto"/>
          </w:divBdr>
        </w:div>
        <w:div w:id="693967324">
          <w:marLeft w:val="0"/>
          <w:marRight w:val="0"/>
          <w:marTop w:val="0"/>
          <w:marBottom w:val="0"/>
          <w:divBdr>
            <w:top w:val="none" w:sz="0" w:space="0" w:color="auto"/>
            <w:left w:val="none" w:sz="0" w:space="0" w:color="auto"/>
            <w:bottom w:val="none" w:sz="0" w:space="0" w:color="auto"/>
            <w:right w:val="none" w:sz="0" w:space="0" w:color="auto"/>
          </w:divBdr>
        </w:div>
        <w:div w:id="227765116">
          <w:marLeft w:val="0"/>
          <w:marRight w:val="0"/>
          <w:marTop w:val="0"/>
          <w:marBottom w:val="0"/>
          <w:divBdr>
            <w:top w:val="none" w:sz="0" w:space="0" w:color="auto"/>
            <w:left w:val="none" w:sz="0" w:space="0" w:color="auto"/>
            <w:bottom w:val="none" w:sz="0" w:space="0" w:color="auto"/>
            <w:right w:val="none" w:sz="0" w:space="0" w:color="auto"/>
          </w:divBdr>
        </w:div>
        <w:div w:id="361397236">
          <w:marLeft w:val="0"/>
          <w:marRight w:val="0"/>
          <w:marTop w:val="0"/>
          <w:marBottom w:val="0"/>
          <w:divBdr>
            <w:top w:val="none" w:sz="0" w:space="0" w:color="auto"/>
            <w:left w:val="none" w:sz="0" w:space="0" w:color="auto"/>
            <w:bottom w:val="none" w:sz="0" w:space="0" w:color="auto"/>
            <w:right w:val="none" w:sz="0" w:space="0" w:color="auto"/>
          </w:divBdr>
        </w:div>
        <w:div w:id="1777215700">
          <w:marLeft w:val="0"/>
          <w:marRight w:val="0"/>
          <w:marTop w:val="0"/>
          <w:marBottom w:val="0"/>
          <w:divBdr>
            <w:top w:val="none" w:sz="0" w:space="0" w:color="auto"/>
            <w:left w:val="none" w:sz="0" w:space="0" w:color="auto"/>
            <w:bottom w:val="none" w:sz="0" w:space="0" w:color="auto"/>
            <w:right w:val="none" w:sz="0" w:space="0" w:color="auto"/>
          </w:divBdr>
        </w:div>
        <w:div w:id="1473331987">
          <w:marLeft w:val="0"/>
          <w:marRight w:val="0"/>
          <w:marTop w:val="0"/>
          <w:marBottom w:val="0"/>
          <w:divBdr>
            <w:top w:val="none" w:sz="0" w:space="0" w:color="auto"/>
            <w:left w:val="none" w:sz="0" w:space="0" w:color="auto"/>
            <w:bottom w:val="none" w:sz="0" w:space="0" w:color="auto"/>
            <w:right w:val="none" w:sz="0" w:space="0" w:color="auto"/>
          </w:divBdr>
        </w:div>
        <w:div w:id="1076978517">
          <w:marLeft w:val="0"/>
          <w:marRight w:val="0"/>
          <w:marTop w:val="0"/>
          <w:marBottom w:val="0"/>
          <w:divBdr>
            <w:top w:val="none" w:sz="0" w:space="0" w:color="auto"/>
            <w:left w:val="none" w:sz="0" w:space="0" w:color="auto"/>
            <w:bottom w:val="none" w:sz="0" w:space="0" w:color="auto"/>
            <w:right w:val="none" w:sz="0" w:space="0" w:color="auto"/>
          </w:divBdr>
        </w:div>
        <w:div w:id="1275134099">
          <w:marLeft w:val="0"/>
          <w:marRight w:val="0"/>
          <w:marTop w:val="0"/>
          <w:marBottom w:val="0"/>
          <w:divBdr>
            <w:top w:val="none" w:sz="0" w:space="0" w:color="auto"/>
            <w:left w:val="none" w:sz="0" w:space="0" w:color="auto"/>
            <w:bottom w:val="none" w:sz="0" w:space="0" w:color="auto"/>
            <w:right w:val="none" w:sz="0" w:space="0" w:color="auto"/>
          </w:divBdr>
        </w:div>
        <w:div w:id="530722979">
          <w:marLeft w:val="0"/>
          <w:marRight w:val="0"/>
          <w:marTop w:val="0"/>
          <w:marBottom w:val="0"/>
          <w:divBdr>
            <w:top w:val="none" w:sz="0" w:space="0" w:color="auto"/>
            <w:left w:val="none" w:sz="0" w:space="0" w:color="auto"/>
            <w:bottom w:val="none" w:sz="0" w:space="0" w:color="auto"/>
            <w:right w:val="none" w:sz="0" w:space="0" w:color="auto"/>
          </w:divBdr>
        </w:div>
        <w:div w:id="2100369194">
          <w:marLeft w:val="0"/>
          <w:marRight w:val="0"/>
          <w:marTop w:val="0"/>
          <w:marBottom w:val="0"/>
          <w:divBdr>
            <w:top w:val="none" w:sz="0" w:space="0" w:color="auto"/>
            <w:left w:val="none" w:sz="0" w:space="0" w:color="auto"/>
            <w:bottom w:val="none" w:sz="0" w:space="0" w:color="auto"/>
            <w:right w:val="none" w:sz="0" w:space="0" w:color="auto"/>
          </w:divBdr>
        </w:div>
        <w:div w:id="710691517">
          <w:marLeft w:val="0"/>
          <w:marRight w:val="0"/>
          <w:marTop w:val="0"/>
          <w:marBottom w:val="0"/>
          <w:divBdr>
            <w:top w:val="none" w:sz="0" w:space="0" w:color="auto"/>
            <w:left w:val="none" w:sz="0" w:space="0" w:color="auto"/>
            <w:bottom w:val="none" w:sz="0" w:space="0" w:color="auto"/>
            <w:right w:val="none" w:sz="0" w:space="0" w:color="auto"/>
          </w:divBdr>
        </w:div>
        <w:div w:id="1146628493">
          <w:marLeft w:val="0"/>
          <w:marRight w:val="0"/>
          <w:marTop w:val="0"/>
          <w:marBottom w:val="0"/>
          <w:divBdr>
            <w:top w:val="none" w:sz="0" w:space="0" w:color="auto"/>
            <w:left w:val="none" w:sz="0" w:space="0" w:color="auto"/>
            <w:bottom w:val="none" w:sz="0" w:space="0" w:color="auto"/>
            <w:right w:val="none" w:sz="0" w:space="0" w:color="auto"/>
          </w:divBdr>
        </w:div>
        <w:div w:id="298073164">
          <w:marLeft w:val="0"/>
          <w:marRight w:val="0"/>
          <w:marTop w:val="0"/>
          <w:marBottom w:val="0"/>
          <w:divBdr>
            <w:top w:val="none" w:sz="0" w:space="0" w:color="auto"/>
            <w:left w:val="none" w:sz="0" w:space="0" w:color="auto"/>
            <w:bottom w:val="none" w:sz="0" w:space="0" w:color="auto"/>
            <w:right w:val="none" w:sz="0" w:space="0" w:color="auto"/>
          </w:divBdr>
        </w:div>
        <w:div w:id="1167289891">
          <w:marLeft w:val="0"/>
          <w:marRight w:val="0"/>
          <w:marTop w:val="0"/>
          <w:marBottom w:val="0"/>
          <w:divBdr>
            <w:top w:val="none" w:sz="0" w:space="0" w:color="auto"/>
            <w:left w:val="none" w:sz="0" w:space="0" w:color="auto"/>
            <w:bottom w:val="none" w:sz="0" w:space="0" w:color="auto"/>
            <w:right w:val="none" w:sz="0" w:space="0" w:color="auto"/>
          </w:divBdr>
        </w:div>
        <w:div w:id="1317957350">
          <w:marLeft w:val="0"/>
          <w:marRight w:val="0"/>
          <w:marTop w:val="0"/>
          <w:marBottom w:val="0"/>
          <w:divBdr>
            <w:top w:val="none" w:sz="0" w:space="0" w:color="auto"/>
            <w:left w:val="none" w:sz="0" w:space="0" w:color="auto"/>
            <w:bottom w:val="none" w:sz="0" w:space="0" w:color="auto"/>
            <w:right w:val="none" w:sz="0" w:space="0" w:color="auto"/>
          </w:divBdr>
        </w:div>
        <w:div w:id="614406136">
          <w:marLeft w:val="0"/>
          <w:marRight w:val="0"/>
          <w:marTop w:val="0"/>
          <w:marBottom w:val="0"/>
          <w:divBdr>
            <w:top w:val="none" w:sz="0" w:space="0" w:color="auto"/>
            <w:left w:val="none" w:sz="0" w:space="0" w:color="auto"/>
            <w:bottom w:val="none" w:sz="0" w:space="0" w:color="auto"/>
            <w:right w:val="none" w:sz="0" w:space="0" w:color="auto"/>
          </w:divBdr>
        </w:div>
        <w:div w:id="184179991">
          <w:marLeft w:val="0"/>
          <w:marRight w:val="0"/>
          <w:marTop w:val="0"/>
          <w:marBottom w:val="0"/>
          <w:divBdr>
            <w:top w:val="none" w:sz="0" w:space="0" w:color="auto"/>
            <w:left w:val="none" w:sz="0" w:space="0" w:color="auto"/>
            <w:bottom w:val="none" w:sz="0" w:space="0" w:color="auto"/>
            <w:right w:val="none" w:sz="0" w:space="0" w:color="auto"/>
          </w:divBdr>
        </w:div>
        <w:div w:id="1483081005">
          <w:marLeft w:val="0"/>
          <w:marRight w:val="0"/>
          <w:marTop w:val="0"/>
          <w:marBottom w:val="0"/>
          <w:divBdr>
            <w:top w:val="none" w:sz="0" w:space="0" w:color="auto"/>
            <w:left w:val="none" w:sz="0" w:space="0" w:color="auto"/>
            <w:bottom w:val="none" w:sz="0" w:space="0" w:color="auto"/>
            <w:right w:val="none" w:sz="0" w:space="0" w:color="auto"/>
          </w:divBdr>
        </w:div>
        <w:div w:id="313917644">
          <w:marLeft w:val="0"/>
          <w:marRight w:val="0"/>
          <w:marTop w:val="0"/>
          <w:marBottom w:val="0"/>
          <w:divBdr>
            <w:top w:val="none" w:sz="0" w:space="0" w:color="auto"/>
            <w:left w:val="none" w:sz="0" w:space="0" w:color="auto"/>
            <w:bottom w:val="none" w:sz="0" w:space="0" w:color="auto"/>
            <w:right w:val="none" w:sz="0" w:space="0" w:color="auto"/>
          </w:divBdr>
        </w:div>
        <w:div w:id="564804059">
          <w:marLeft w:val="0"/>
          <w:marRight w:val="0"/>
          <w:marTop w:val="0"/>
          <w:marBottom w:val="0"/>
          <w:divBdr>
            <w:top w:val="none" w:sz="0" w:space="0" w:color="auto"/>
            <w:left w:val="none" w:sz="0" w:space="0" w:color="auto"/>
            <w:bottom w:val="none" w:sz="0" w:space="0" w:color="auto"/>
            <w:right w:val="none" w:sz="0" w:space="0" w:color="auto"/>
          </w:divBdr>
        </w:div>
        <w:div w:id="428933720">
          <w:marLeft w:val="0"/>
          <w:marRight w:val="0"/>
          <w:marTop w:val="0"/>
          <w:marBottom w:val="0"/>
          <w:divBdr>
            <w:top w:val="none" w:sz="0" w:space="0" w:color="auto"/>
            <w:left w:val="none" w:sz="0" w:space="0" w:color="auto"/>
            <w:bottom w:val="none" w:sz="0" w:space="0" w:color="auto"/>
            <w:right w:val="none" w:sz="0" w:space="0" w:color="auto"/>
          </w:divBdr>
        </w:div>
        <w:div w:id="2110659150">
          <w:marLeft w:val="0"/>
          <w:marRight w:val="0"/>
          <w:marTop w:val="0"/>
          <w:marBottom w:val="0"/>
          <w:divBdr>
            <w:top w:val="none" w:sz="0" w:space="0" w:color="auto"/>
            <w:left w:val="none" w:sz="0" w:space="0" w:color="auto"/>
            <w:bottom w:val="none" w:sz="0" w:space="0" w:color="auto"/>
            <w:right w:val="none" w:sz="0" w:space="0" w:color="auto"/>
          </w:divBdr>
        </w:div>
        <w:div w:id="1051072369">
          <w:marLeft w:val="0"/>
          <w:marRight w:val="0"/>
          <w:marTop w:val="0"/>
          <w:marBottom w:val="0"/>
          <w:divBdr>
            <w:top w:val="none" w:sz="0" w:space="0" w:color="auto"/>
            <w:left w:val="none" w:sz="0" w:space="0" w:color="auto"/>
            <w:bottom w:val="none" w:sz="0" w:space="0" w:color="auto"/>
            <w:right w:val="none" w:sz="0" w:space="0" w:color="auto"/>
          </w:divBdr>
        </w:div>
        <w:div w:id="1292513817">
          <w:marLeft w:val="0"/>
          <w:marRight w:val="0"/>
          <w:marTop w:val="0"/>
          <w:marBottom w:val="0"/>
          <w:divBdr>
            <w:top w:val="none" w:sz="0" w:space="0" w:color="auto"/>
            <w:left w:val="none" w:sz="0" w:space="0" w:color="auto"/>
            <w:bottom w:val="none" w:sz="0" w:space="0" w:color="auto"/>
            <w:right w:val="none" w:sz="0" w:space="0" w:color="auto"/>
          </w:divBdr>
        </w:div>
        <w:div w:id="311064874">
          <w:marLeft w:val="0"/>
          <w:marRight w:val="0"/>
          <w:marTop w:val="0"/>
          <w:marBottom w:val="0"/>
          <w:divBdr>
            <w:top w:val="none" w:sz="0" w:space="0" w:color="auto"/>
            <w:left w:val="none" w:sz="0" w:space="0" w:color="auto"/>
            <w:bottom w:val="none" w:sz="0" w:space="0" w:color="auto"/>
            <w:right w:val="none" w:sz="0" w:space="0" w:color="auto"/>
          </w:divBdr>
        </w:div>
        <w:div w:id="1649892883">
          <w:marLeft w:val="0"/>
          <w:marRight w:val="0"/>
          <w:marTop w:val="0"/>
          <w:marBottom w:val="0"/>
          <w:divBdr>
            <w:top w:val="none" w:sz="0" w:space="0" w:color="auto"/>
            <w:left w:val="none" w:sz="0" w:space="0" w:color="auto"/>
            <w:bottom w:val="none" w:sz="0" w:space="0" w:color="auto"/>
            <w:right w:val="none" w:sz="0" w:space="0" w:color="auto"/>
          </w:divBdr>
        </w:div>
        <w:div w:id="376243540">
          <w:marLeft w:val="0"/>
          <w:marRight w:val="0"/>
          <w:marTop w:val="0"/>
          <w:marBottom w:val="0"/>
          <w:divBdr>
            <w:top w:val="none" w:sz="0" w:space="0" w:color="auto"/>
            <w:left w:val="none" w:sz="0" w:space="0" w:color="auto"/>
            <w:bottom w:val="none" w:sz="0" w:space="0" w:color="auto"/>
            <w:right w:val="none" w:sz="0" w:space="0" w:color="auto"/>
          </w:divBdr>
        </w:div>
        <w:div w:id="2056155596">
          <w:marLeft w:val="0"/>
          <w:marRight w:val="0"/>
          <w:marTop w:val="0"/>
          <w:marBottom w:val="0"/>
          <w:divBdr>
            <w:top w:val="none" w:sz="0" w:space="0" w:color="auto"/>
            <w:left w:val="none" w:sz="0" w:space="0" w:color="auto"/>
            <w:bottom w:val="none" w:sz="0" w:space="0" w:color="auto"/>
            <w:right w:val="none" w:sz="0" w:space="0" w:color="auto"/>
          </w:divBdr>
        </w:div>
        <w:div w:id="1138299998">
          <w:marLeft w:val="0"/>
          <w:marRight w:val="0"/>
          <w:marTop w:val="0"/>
          <w:marBottom w:val="0"/>
          <w:divBdr>
            <w:top w:val="none" w:sz="0" w:space="0" w:color="auto"/>
            <w:left w:val="none" w:sz="0" w:space="0" w:color="auto"/>
            <w:bottom w:val="none" w:sz="0" w:space="0" w:color="auto"/>
            <w:right w:val="none" w:sz="0" w:space="0" w:color="auto"/>
          </w:divBdr>
        </w:div>
        <w:div w:id="1849252267">
          <w:marLeft w:val="0"/>
          <w:marRight w:val="0"/>
          <w:marTop w:val="0"/>
          <w:marBottom w:val="0"/>
          <w:divBdr>
            <w:top w:val="none" w:sz="0" w:space="0" w:color="auto"/>
            <w:left w:val="none" w:sz="0" w:space="0" w:color="auto"/>
            <w:bottom w:val="none" w:sz="0" w:space="0" w:color="auto"/>
            <w:right w:val="none" w:sz="0" w:space="0" w:color="auto"/>
          </w:divBdr>
        </w:div>
        <w:div w:id="644623835">
          <w:marLeft w:val="0"/>
          <w:marRight w:val="0"/>
          <w:marTop w:val="0"/>
          <w:marBottom w:val="0"/>
          <w:divBdr>
            <w:top w:val="none" w:sz="0" w:space="0" w:color="auto"/>
            <w:left w:val="none" w:sz="0" w:space="0" w:color="auto"/>
            <w:bottom w:val="none" w:sz="0" w:space="0" w:color="auto"/>
            <w:right w:val="none" w:sz="0" w:space="0" w:color="auto"/>
          </w:divBdr>
        </w:div>
        <w:div w:id="1247032162">
          <w:marLeft w:val="0"/>
          <w:marRight w:val="0"/>
          <w:marTop w:val="0"/>
          <w:marBottom w:val="0"/>
          <w:divBdr>
            <w:top w:val="none" w:sz="0" w:space="0" w:color="auto"/>
            <w:left w:val="none" w:sz="0" w:space="0" w:color="auto"/>
            <w:bottom w:val="none" w:sz="0" w:space="0" w:color="auto"/>
            <w:right w:val="none" w:sz="0" w:space="0" w:color="auto"/>
          </w:divBdr>
        </w:div>
        <w:div w:id="1163353680">
          <w:marLeft w:val="0"/>
          <w:marRight w:val="0"/>
          <w:marTop w:val="0"/>
          <w:marBottom w:val="0"/>
          <w:divBdr>
            <w:top w:val="none" w:sz="0" w:space="0" w:color="auto"/>
            <w:left w:val="none" w:sz="0" w:space="0" w:color="auto"/>
            <w:bottom w:val="none" w:sz="0" w:space="0" w:color="auto"/>
            <w:right w:val="none" w:sz="0" w:space="0" w:color="auto"/>
          </w:divBdr>
        </w:div>
        <w:div w:id="1280793361">
          <w:marLeft w:val="0"/>
          <w:marRight w:val="0"/>
          <w:marTop w:val="0"/>
          <w:marBottom w:val="0"/>
          <w:divBdr>
            <w:top w:val="none" w:sz="0" w:space="0" w:color="auto"/>
            <w:left w:val="none" w:sz="0" w:space="0" w:color="auto"/>
            <w:bottom w:val="none" w:sz="0" w:space="0" w:color="auto"/>
            <w:right w:val="none" w:sz="0" w:space="0" w:color="auto"/>
          </w:divBdr>
        </w:div>
        <w:div w:id="1134759049">
          <w:marLeft w:val="0"/>
          <w:marRight w:val="0"/>
          <w:marTop w:val="0"/>
          <w:marBottom w:val="0"/>
          <w:divBdr>
            <w:top w:val="none" w:sz="0" w:space="0" w:color="auto"/>
            <w:left w:val="none" w:sz="0" w:space="0" w:color="auto"/>
            <w:bottom w:val="none" w:sz="0" w:space="0" w:color="auto"/>
            <w:right w:val="none" w:sz="0" w:space="0" w:color="auto"/>
          </w:divBdr>
        </w:div>
        <w:div w:id="2117480576">
          <w:marLeft w:val="0"/>
          <w:marRight w:val="0"/>
          <w:marTop w:val="0"/>
          <w:marBottom w:val="0"/>
          <w:divBdr>
            <w:top w:val="none" w:sz="0" w:space="0" w:color="auto"/>
            <w:left w:val="none" w:sz="0" w:space="0" w:color="auto"/>
            <w:bottom w:val="none" w:sz="0" w:space="0" w:color="auto"/>
            <w:right w:val="none" w:sz="0" w:space="0" w:color="auto"/>
          </w:divBdr>
        </w:div>
        <w:div w:id="872965425">
          <w:marLeft w:val="0"/>
          <w:marRight w:val="0"/>
          <w:marTop w:val="0"/>
          <w:marBottom w:val="0"/>
          <w:divBdr>
            <w:top w:val="none" w:sz="0" w:space="0" w:color="auto"/>
            <w:left w:val="none" w:sz="0" w:space="0" w:color="auto"/>
            <w:bottom w:val="none" w:sz="0" w:space="0" w:color="auto"/>
            <w:right w:val="none" w:sz="0" w:space="0" w:color="auto"/>
          </w:divBdr>
        </w:div>
        <w:div w:id="691032533">
          <w:marLeft w:val="0"/>
          <w:marRight w:val="0"/>
          <w:marTop w:val="0"/>
          <w:marBottom w:val="0"/>
          <w:divBdr>
            <w:top w:val="none" w:sz="0" w:space="0" w:color="auto"/>
            <w:left w:val="none" w:sz="0" w:space="0" w:color="auto"/>
            <w:bottom w:val="none" w:sz="0" w:space="0" w:color="auto"/>
            <w:right w:val="none" w:sz="0" w:space="0" w:color="auto"/>
          </w:divBdr>
        </w:div>
        <w:div w:id="2064016927">
          <w:marLeft w:val="0"/>
          <w:marRight w:val="0"/>
          <w:marTop w:val="0"/>
          <w:marBottom w:val="0"/>
          <w:divBdr>
            <w:top w:val="none" w:sz="0" w:space="0" w:color="auto"/>
            <w:left w:val="none" w:sz="0" w:space="0" w:color="auto"/>
            <w:bottom w:val="none" w:sz="0" w:space="0" w:color="auto"/>
            <w:right w:val="none" w:sz="0" w:space="0" w:color="auto"/>
          </w:divBdr>
        </w:div>
        <w:div w:id="1541241369">
          <w:marLeft w:val="0"/>
          <w:marRight w:val="0"/>
          <w:marTop w:val="0"/>
          <w:marBottom w:val="0"/>
          <w:divBdr>
            <w:top w:val="none" w:sz="0" w:space="0" w:color="auto"/>
            <w:left w:val="none" w:sz="0" w:space="0" w:color="auto"/>
            <w:bottom w:val="none" w:sz="0" w:space="0" w:color="auto"/>
            <w:right w:val="none" w:sz="0" w:space="0" w:color="auto"/>
          </w:divBdr>
        </w:div>
        <w:div w:id="1317149626">
          <w:marLeft w:val="0"/>
          <w:marRight w:val="0"/>
          <w:marTop w:val="0"/>
          <w:marBottom w:val="0"/>
          <w:divBdr>
            <w:top w:val="none" w:sz="0" w:space="0" w:color="auto"/>
            <w:left w:val="none" w:sz="0" w:space="0" w:color="auto"/>
            <w:bottom w:val="none" w:sz="0" w:space="0" w:color="auto"/>
            <w:right w:val="none" w:sz="0" w:space="0" w:color="auto"/>
          </w:divBdr>
        </w:div>
        <w:div w:id="893781039">
          <w:marLeft w:val="0"/>
          <w:marRight w:val="0"/>
          <w:marTop w:val="0"/>
          <w:marBottom w:val="0"/>
          <w:divBdr>
            <w:top w:val="none" w:sz="0" w:space="0" w:color="auto"/>
            <w:left w:val="none" w:sz="0" w:space="0" w:color="auto"/>
            <w:bottom w:val="none" w:sz="0" w:space="0" w:color="auto"/>
            <w:right w:val="none" w:sz="0" w:space="0" w:color="auto"/>
          </w:divBdr>
        </w:div>
        <w:div w:id="2119981982">
          <w:marLeft w:val="0"/>
          <w:marRight w:val="0"/>
          <w:marTop w:val="0"/>
          <w:marBottom w:val="0"/>
          <w:divBdr>
            <w:top w:val="none" w:sz="0" w:space="0" w:color="auto"/>
            <w:left w:val="none" w:sz="0" w:space="0" w:color="auto"/>
            <w:bottom w:val="none" w:sz="0" w:space="0" w:color="auto"/>
            <w:right w:val="none" w:sz="0" w:space="0" w:color="auto"/>
          </w:divBdr>
        </w:div>
        <w:div w:id="1725518156">
          <w:marLeft w:val="0"/>
          <w:marRight w:val="0"/>
          <w:marTop w:val="0"/>
          <w:marBottom w:val="0"/>
          <w:divBdr>
            <w:top w:val="none" w:sz="0" w:space="0" w:color="auto"/>
            <w:left w:val="none" w:sz="0" w:space="0" w:color="auto"/>
            <w:bottom w:val="none" w:sz="0" w:space="0" w:color="auto"/>
            <w:right w:val="none" w:sz="0" w:space="0" w:color="auto"/>
          </w:divBdr>
        </w:div>
        <w:div w:id="2060981657">
          <w:marLeft w:val="0"/>
          <w:marRight w:val="0"/>
          <w:marTop w:val="0"/>
          <w:marBottom w:val="0"/>
          <w:divBdr>
            <w:top w:val="none" w:sz="0" w:space="0" w:color="auto"/>
            <w:left w:val="none" w:sz="0" w:space="0" w:color="auto"/>
            <w:bottom w:val="none" w:sz="0" w:space="0" w:color="auto"/>
            <w:right w:val="none" w:sz="0" w:space="0" w:color="auto"/>
          </w:divBdr>
        </w:div>
        <w:div w:id="271325795">
          <w:marLeft w:val="0"/>
          <w:marRight w:val="0"/>
          <w:marTop w:val="0"/>
          <w:marBottom w:val="0"/>
          <w:divBdr>
            <w:top w:val="none" w:sz="0" w:space="0" w:color="auto"/>
            <w:left w:val="none" w:sz="0" w:space="0" w:color="auto"/>
            <w:bottom w:val="none" w:sz="0" w:space="0" w:color="auto"/>
            <w:right w:val="none" w:sz="0" w:space="0" w:color="auto"/>
          </w:divBdr>
        </w:div>
        <w:div w:id="1725331164">
          <w:marLeft w:val="0"/>
          <w:marRight w:val="0"/>
          <w:marTop w:val="0"/>
          <w:marBottom w:val="0"/>
          <w:divBdr>
            <w:top w:val="none" w:sz="0" w:space="0" w:color="auto"/>
            <w:left w:val="none" w:sz="0" w:space="0" w:color="auto"/>
            <w:bottom w:val="none" w:sz="0" w:space="0" w:color="auto"/>
            <w:right w:val="none" w:sz="0" w:space="0" w:color="auto"/>
          </w:divBdr>
        </w:div>
        <w:div w:id="1983463926">
          <w:marLeft w:val="0"/>
          <w:marRight w:val="0"/>
          <w:marTop w:val="0"/>
          <w:marBottom w:val="0"/>
          <w:divBdr>
            <w:top w:val="none" w:sz="0" w:space="0" w:color="auto"/>
            <w:left w:val="none" w:sz="0" w:space="0" w:color="auto"/>
            <w:bottom w:val="none" w:sz="0" w:space="0" w:color="auto"/>
            <w:right w:val="none" w:sz="0" w:space="0" w:color="auto"/>
          </w:divBdr>
        </w:div>
        <w:div w:id="408842768">
          <w:marLeft w:val="0"/>
          <w:marRight w:val="0"/>
          <w:marTop w:val="0"/>
          <w:marBottom w:val="0"/>
          <w:divBdr>
            <w:top w:val="none" w:sz="0" w:space="0" w:color="auto"/>
            <w:left w:val="none" w:sz="0" w:space="0" w:color="auto"/>
            <w:bottom w:val="none" w:sz="0" w:space="0" w:color="auto"/>
            <w:right w:val="none" w:sz="0" w:space="0" w:color="auto"/>
          </w:divBdr>
        </w:div>
        <w:div w:id="1849178771">
          <w:marLeft w:val="0"/>
          <w:marRight w:val="0"/>
          <w:marTop w:val="0"/>
          <w:marBottom w:val="0"/>
          <w:divBdr>
            <w:top w:val="none" w:sz="0" w:space="0" w:color="auto"/>
            <w:left w:val="none" w:sz="0" w:space="0" w:color="auto"/>
            <w:bottom w:val="none" w:sz="0" w:space="0" w:color="auto"/>
            <w:right w:val="none" w:sz="0" w:space="0" w:color="auto"/>
          </w:divBdr>
        </w:div>
        <w:div w:id="635917754">
          <w:marLeft w:val="0"/>
          <w:marRight w:val="0"/>
          <w:marTop w:val="0"/>
          <w:marBottom w:val="0"/>
          <w:divBdr>
            <w:top w:val="none" w:sz="0" w:space="0" w:color="auto"/>
            <w:left w:val="none" w:sz="0" w:space="0" w:color="auto"/>
            <w:bottom w:val="none" w:sz="0" w:space="0" w:color="auto"/>
            <w:right w:val="none" w:sz="0" w:space="0" w:color="auto"/>
          </w:divBdr>
        </w:div>
        <w:div w:id="1361274817">
          <w:marLeft w:val="0"/>
          <w:marRight w:val="0"/>
          <w:marTop w:val="0"/>
          <w:marBottom w:val="0"/>
          <w:divBdr>
            <w:top w:val="none" w:sz="0" w:space="0" w:color="auto"/>
            <w:left w:val="none" w:sz="0" w:space="0" w:color="auto"/>
            <w:bottom w:val="none" w:sz="0" w:space="0" w:color="auto"/>
            <w:right w:val="none" w:sz="0" w:space="0" w:color="auto"/>
          </w:divBdr>
        </w:div>
        <w:div w:id="2044089867">
          <w:marLeft w:val="0"/>
          <w:marRight w:val="0"/>
          <w:marTop w:val="0"/>
          <w:marBottom w:val="0"/>
          <w:divBdr>
            <w:top w:val="none" w:sz="0" w:space="0" w:color="auto"/>
            <w:left w:val="none" w:sz="0" w:space="0" w:color="auto"/>
            <w:bottom w:val="none" w:sz="0" w:space="0" w:color="auto"/>
            <w:right w:val="none" w:sz="0" w:space="0" w:color="auto"/>
          </w:divBdr>
        </w:div>
        <w:div w:id="406996970">
          <w:marLeft w:val="0"/>
          <w:marRight w:val="0"/>
          <w:marTop w:val="0"/>
          <w:marBottom w:val="0"/>
          <w:divBdr>
            <w:top w:val="none" w:sz="0" w:space="0" w:color="auto"/>
            <w:left w:val="none" w:sz="0" w:space="0" w:color="auto"/>
            <w:bottom w:val="none" w:sz="0" w:space="0" w:color="auto"/>
            <w:right w:val="none" w:sz="0" w:space="0" w:color="auto"/>
          </w:divBdr>
        </w:div>
        <w:div w:id="29765286">
          <w:marLeft w:val="0"/>
          <w:marRight w:val="0"/>
          <w:marTop w:val="0"/>
          <w:marBottom w:val="0"/>
          <w:divBdr>
            <w:top w:val="none" w:sz="0" w:space="0" w:color="auto"/>
            <w:left w:val="none" w:sz="0" w:space="0" w:color="auto"/>
            <w:bottom w:val="none" w:sz="0" w:space="0" w:color="auto"/>
            <w:right w:val="none" w:sz="0" w:space="0" w:color="auto"/>
          </w:divBdr>
        </w:div>
        <w:div w:id="491920312">
          <w:marLeft w:val="0"/>
          <w:marRight w:val="0"/>
          <w:marTop w:val="0"/>
          <w:marBottom w:val="0"/>
          <w:divBdr>
            <w:top w:val="none" w:sz="0" w:space="0" w:color="auto"/>
            <w:left w:val="none" w:sz="0" w:space="0" w:color="auto"/>
            <w:bottom w:val="none" w:sz="0" w:space="0" w:color="auto"/>
            <w:right w:val="none" w:sz="0" w:space="0" w:color="auto"/>
          </w:divBdr>
        </w:div>
        <w:div w:id="1946451159">
          <w:marLeft w:val="0"/>
          <w:marRight w:val="0"/>
          <w:marTop w:val="0"/>
          <w:marBottom w:val="0"/>
          <w:divBdr>
            <w:top w:val="none" w:sz="0" w:space="0" w:color="auto"/>
            <w:left w:val="none" w:sz="0" w:space="0" w:color="auto"/>
            <w:bottom w:val="none" w:sz="0" w:space="0" w:color="auto"/>
            <w:right w:val="none" w:sz="0" w:space="0" w:color="auto"/>
          </w:divBdr>
        </w:div>
        <w:div w:id="1944216946">
          <w:marLeft w:val="0"/>
          <w:marRight w:val="0"/>
          <w:marTop w:val="0"/>
          <w:marBottom w:val="0"/>
          <w:divBdr>
            <w:top w:val="none" w:sz="0" w:space="0" w:color="auto"/>
            <w:left w:val="none" w:sz="0" w:space="0" w:color="auto"/>
            <w:bottom w:val="none" w:sz="0" w:space="0" w:color="auto"/>
            <w:right w:val="none" w:sz="0" w:space="0" w:color="auto"/>
          </w:divBdr>
        </w:div>
        <w:div w:id="1509101320">
          <w:marLeft w:val="0"/>
          <w:marRight w:val="0"/>
          <w:marTop w:val="0"/>
          <w:marBottom w:val="0"/>
          <w:divBdr>
            <w:top w:val="none" w:sz="0" w:space="0" w:color="auto"/>
            <w:left w:val="none" w:sz="0" w:space="0" w:color="auto"/>
            <w:bottom w:val="none" w:sz="0" w:space="0" w:color="auto"/>
            <w:right w:val="none" w:sz="0" w:space="0" w:color="auto"/>
          </w:divBdr>
        </w:div>
        <w:div w:id="1126238933">
          <w:marLeft w:val="0"/>
          <w:marRight w:val="0"/>
          <w:marTop w:val="0"/>
          <w:marBottom w:val="0"/>
          <w:divBdr>
            <w:top w:val="none" w:sz="0" w:space="0" w:color="auto"/>
            <w:left w:val="none" w:sz="0" w:space="0" w:color="auto"/>
            <w:bottom w:val="none" w:sz="0" w:space="0" w:color="auto"/>
            <w:right w:val="none" w:sz="0" w:space="0" w:color="auto"/>
          </w:divBdr>
        </w:div>
        <w:div w:id="655189615">
          <w:marLeft w:val="0"/>
          <w:marRight w:val="0"/>
          <w:marTop w:val="0"/>
          <w:marBottom w:val="0"/>
          <w:divBdr>
            <w:top w:val="none" w:sz="0" w:space="0" w:color="auto"/>
            <w:left w:val="none" w:sz="0" w:space="0" w:color="auto"/>
            <w:bottom w:val="none" w:sz="0" w:space="0" w:color="auto"/>
            <w:right w:val="none" w:sz="0" w:space="0" w:color="auto"/>
          </w:divBdr>
        </w:div>
        <w:div w:id="1480072648">
          <w:marLeft w:val="0"/>
          <w:marRight w:val="0"/>
          <w:marTop w:val="0"/>
          <w:marBottom w:val="0"/>
          <w:divBdr>
            <w:top w:val="none" w:sz="0" w:space="0" w:color="auto"/>
            <w:left w:val="none" w:sz="0" w:space="0" w:color="auto"/>
            <w:bottom w:val="none" w:sz="0" w:space="0" w:color="auto"/>
            <w:right w:val="none" w:sz="0" w:space="0" w:color="auto"/>
          </w:divBdr>
        </w:div>
        <w:div w:id="522286918">
          <w:marLeft w:val="0"/>
          <w:marRight w:val="0"/>
          <w:marTop w:val="0"/>
          <w:marBottom w:val="0"/>
          <w:divBdr>
            <w:top w:val="none" w:sz="0" w:space="0" w:color="auto"/>
            <w:left w:val="none" w:sz="0" w:space="0" w:color="auto"/>
            <w:bottom w:val="none" w:sz="0" w:space="0" w:color="auto"/>
            <w:right w:val="none" w:sz="0" w:space="0" w:color="auto"/>
          </w:divBdr>
        </w:div>
        <w:div w:id="1870677501">
          <w:marLeft w:val="0"/>
          <w:marRight w:val="0"/>
          <w:marTop w:val="0"/>
          <w:marBottom w:val="0"/>
          <w:divBdr>
            <w:top w:val="none" w:sz="0" w:space="0" w:color="auto"/>
            <w:left w:val="none" w:sz="0" w:space="0" w:color="auto"/>
            <w:bottom w:val="none" w:sz="0" w:space="0" w:color="auto"/>
            <w:right w:val="none" w:sz="0" w:space="0" w:color="auto"/>
          </w:divBdr>
        </w:div>
        <w:div w:id="326250284">
          <w:marLeft w:val="0"/>
          <w:marRight w:val="0"/>
          <w:marTop w:val="0"/>
          <w:marBottom w:val="0"/>
          <w:divBdr>
            <w:top w:val="none" w:sz="0" w:space="0" w:color="auto"/>
            <w:left w:val="none" w:sz="0" w:space="0" w:color="auto"/>
            <w:bottom w:val="none" w:sz="0" w:space="0" w:color="auto"/>
            <w:right w:val="none" w:sz="0" w:space="0" w:color="auto"/>
          </w:divBdr>
        </w:div>
        <w:div w:id="1070231959">
          <w:marLeft w:val="0"/>
          <w:marRight w:val="0"/>
          <w:marTop w:val="0"/>
          <w:marBottom w:val="0"/>
          <w:divBdr>
            <w:top w:val="none" w:sz="0" w:space="0" w:color="auto"/>
            <w:left w:val="none" w:sz="0" w:space="0" w:color="auto"/>
            <w:bottom w:val="none" w:sz="0" w:space="0" w:color="auto"/>
            <w:right w:val="none" w:sz="0" w:space="0" w:color="auto"/>
          </w:divBdr>
        </w:div>
        <w:div w:id="1160609614">
          <w:marLeft w:val="0"/>
          <w:marRight w:val="0"/>
          <w:marTop w:val="0"/>
          <w:marBottom w:val="0"/>
          <w:divBdr>
            <w:top w:val="none" w:sz="0" w:space="0" w:color="auto"/>
            <w:left w:val="none" w:sz="0" w:space="0" w:color="auto"/>
            <w:bottom w:val="none" w:sz="0" w:space="0" w:color="auto"/>
            <w:right w:val="none" w:sz="0" w:space="0" w:color="auto"/>
          </w:divBdr>
        </w:div>
        <w:div w:id="2011562909">
          <w:marLeft w:val="0"/>
          <w:marRight w:val="0"/>
          <w:marTop w:val="0"/>
          <w:marBottom w:val="0"/>
          <w:divBdr>
            <w:top w:val="none" w:sz="0" w:space="0" w:color="auto"/>
            <w:left w:val="none" w:sz="0" w:space="0" w:color="auto"/>
            <w:bottom w:val="none" w:sz="0" w:space="0" w:color="auto"/>
            <w:right w:val="none" w:sz="0" w:space="0" w:color="auto"/>
          </w:divBdr>
        </w:div>
        <w:div w:id="802890443">
          <w:marLeft w:val="0"/>
          <w:marRight w:val="0"/>
          <w:marTop w:val="0"/>
          <w:marBottom w:val="0"/>
          <w:divBdr>
            <w:top w:val="none" w:sz="0" w:space="0" w:color="auto"/>
            <w:left w:val="none" w:sz="0" w:space="0" w:color="auto"/>
            <w:bottom w:val="none" w:sz="0" w:space="0" w:color="auto"/>
            <w:right w:val="none" w:sz="0" w:space="0" w:color="auto"/>
          </w:divBdr>
        </w:div>
        <w:div w:id="1338770713">
          <w:marLeft w:val="0"/>
          <w:marRight w:val="0"/>
          <w:marTop w:val="0"/>
          <w:marBottom w:val="0"/>
          <w:divBdr>
            <w:top w:val="none" w:sz="0" w:space="0" w:color="auto"/>
            <w:left w:val="none" w:sz="0" w:space="0" w:color="auto"/>
            <w:bottom w:val="none" w:sz="0" w:space="0" w:color="auto"/>
            <w:right w:val="none" w:sz="0" w:space="0" w:color="auto"/>
          </w:divBdr>
        </w:div>
        <w:div w:id="229847706">
          <w:marLeft w:val="0"/>
          <w:marRight w:val="0"/>
          <w:marTop w:val="0"/>
          <w:marBottom w:val="0"/>
          <w:divBdr>
            <w:top w:val="none" w:sz="0" w:space="0" w:color="auto"/>
            <w:left w:val="none" w:sz="0" w:space="0" w:color="auto"/>
            <w:bottom w:val="none" w:sz="0" w:space="0" w:color="auto"/>
            <w:right w:val="none" w:sz="0" w:space="0" w:color="auto"/>
          </w:divBdr>
        </w:div>
        <w:div w:id="1473209763">
          <w:marLeft w:val="0"/>
          <w:marRight w:val="0"/>
          <w:marTop w:val="0"/>
          <w:marBottom w:val="0"/>
          <w:divBdr>
            <w:top w:val="none" w:sz="0" w:space="0" w:color="auto"/>
            <w:left w:val="none" w:sz="0" w:space="0" w:color="auto"/>
            <w:bottom w:val="none" w:sz="0" w:space="0" w:color="auto"/>
            <w:right w:val="none" w:sz="0" w:space="0" w:color="auto"/>
          </w:divBdr>
        </w:div>
        <w:div w:id="1384409467">
          <w:marLeft w:val="0"/>
          <w:marRight w:val="0"/>
          <w:marTop w:val="0"/>
          <w:marBottom w:val="0"/>
          <w:divBdr>
            <w:top w:val="none" w:sz="0" w:space="0" w:color="auto"/>
            <w:left w:val="none" w:sz="0" w:space="0" w:color="auto"/>
            <w:bottom w:val="none" w:sz="0" w:space="0" w:color="auto"/>
            <w:right w:val="none" w:sz="0" w:space="0" w:color="auto"/>
          </w:divBdr>
        </w:div>
        <w:div w:id="821510094">
          <w:marLeft w:val="0"/>
          <w:marRight w:val="0"/>
          <w:marTop w:val="0"/>
          <w:marBottom w:val="0"/>
          <w:divBdr>
            <w:top w:val="none" w:sz="0" w:space="0" w:color="auto"/>
            <w:left w:val="none" w:sz="0" w:space="0" w:color="auto"/>
            <w:bottom w:val="none" w:sz="0" w:space="0" w:color="auto"/>
            <w:right w:val="none" w:sz="0" w:space="0" w:color="auto"/>
          </w:divBdr>
        </w:div>
        <w:div w:id="1309868072">
          <w:marLeft w:val="0"/>
          <w:marRight w:val="0"/>
          <w:marTop w:val="0"/>
          <w:marBottom w:val="0"/>
          <w:divBdr>
            <w:top w:val="none" w:sz="0" w:space="0" w:color="auto"/>
            <w:left w:val="none" w:sz="0" w:space="0" w:color="auto"/>
            <w:bottom w:val="none" w:sz="0" w:space="0" w:color="auto"/>
            <w:right w:val="none" w:sz="0" w:space="0" w:color="auto"/>
          </w:divBdr>
        </w:div>
        <w:div w:id="202983107">
          <w:marLeft w:val="0"/>
          <w:marRight w:val="0"/>
          <w:marTop w:val="0"/>
          <w:marBottom w:val="0"/>
          <w:divBdr>
            <w:top w:val="none" w:sz="0" w:space="0" w:color="auto"/>
            <w:left w:val="none" w:sz="0" w:space="0" w:color="auto"/>
            <w:bottom w:val="none" w:sz="0" w:space="0" w:color="auto"/>
            <w:right w:val="none" w:sz="0" w:space="0" w:color="auto"/>
          </w:divBdr>
        </w:div>
        <w:div w:id="1266621859">
          <w:marLeft w:val="0"/>
          <w:marRight w:val="0"/>
          <w:marTop w:val="0"/>
          <w:marBottom w:val="0"/>
          <w:divBdr>
            <w:top w:val="none" w:sz="0" w:space="0" w:color="auto"/>
            <w:left w:val="none" w:sz="0" w:space="0" w:color="auto"/>
            <w:bottom w:val="none" w:sz="0" w:space="0" w:color="auto"/>
            <w:right w:val="none" w:sz="0" w:space="0" w:color="auto"/>
          </w:divBdr>
        </w:div>
        <w:div w:id="2022782878">
          <w:marLeft w:val="0"/>
          <w:marRight w:val="0"/>
          <w:marTop w:val="0"/>
          <w:marBottom w:val="0"/>
          <w:divBdr>
            <w:top w:val="none" w:sz="0" w:space="0" w:color="auto"/>
            <w:left w:val="none" w:sz="0" w:space="0" w:color="auto"/>
            <w:bottom w:val="none" w:sz="0" w:space="0" w:color="auto"/>
            <w:right w:val="none" w:sz="0" w:space="0" w:color="auto"/>
          </w:divBdr>
        </w:div>
        <w:div w:id="1136020791">
          <w:marLeft w:val="0"/>
          <w:marRight w:val="0"/>
          <w:marTop w:val="0"/>
          <w:marBottom w:val="0"/>
          <w:divBdr>
            <w:top w:val="none" w:sz="0" w:space="0" w:color="auto"/>
            <w:left w:val="none" w:sz="0" w:space="0" w:color="auto"/>
            <w:bottom w:val="none" w:sz="0" w:space="0" w:color="auto"/>
            <w:right w:val="none" w:sz="0" w:space="0" w:color="auto"/>
          </w:divBdr>
        </w:div>
        <w:div w:id="1391810271">
          <w:marLeft w:val="0"/>
          <w:marRight w:val="0"/>
          <w:marTop w:val="0"/>
          <w:marBottom w:val="0"/>
          <w:divBdr>
            <w:top w:val="none" w:sz="0" w:space="0" w:color="auto"/>
            <w:left w:val="none" w:sz="0" w:space="0" w:color="auto"/>
            <w:bottom w:val="none" w:sz="0" w:space="0" w:color="auto"/>
            <w:right w:val="none" w:sz="0" w:space="0" w:color="auto"/>
          </w:divBdr>
        </w:div>
        <w:div w:id="1563834094">
          <w:marLeft w:val="0"/>
          <w:marRight w:val="0"/>
          <w:marTop w:val="0"/>
          <w:marBottom w:val="0"/>
          <w:divBdr>
            <w:top w:val="none" w:sz="0" w:space="0" w:color="auto"/>
            <w:left w:val="none" w:sz="0" w:space="0" w:color="auto"/>
            <w:bottom w:val="none" w:sz="0" w:space="0" w:color="auto"/>
            <w:right w:val="none" w:sz="0" w:space="0" w:color="auto"/>
          </w:divBdr>
        </w:div>
        <w:div w:id="1340473570">
          <w:marLeft w:val="0"/>
          <w:marRight w:val="0"/>
          <w:marTop w:val="0"/>
          <w:marBottom w:val="0"/>
          <w:divBdr>
            <w:top w:val="none" w:sz="0" w:space="0" w:color="auto"/>
            <w:left w:val="none" w:sz="0" w:space="0" w:color="auto"/>
            <w:bottom w:val="none" w:sz="0" w:space="0" w:color="auto"/>
            <w:right w:val="none" w:sz="0" w:space="0" w:color="auto"/>
          </w:divBdr>
        </w:div>
        <w:div w:id="1658267439">
          <w:marLeft w:val="0"/>
          <w:marRight w:val="0"/>
          <w:marTop w:val="0"/>
          <w:marBottom w:val="0"/>
          <w:divBdr>
            <w:top w:val="none" w:sz="0" w:space="0" w:color="auto"/>
            <w:left w:val="none" w:sz="0" w:space="0" w:color="auto"/>
            <w:bottom w:val="none" w:sz="0" w:space="0" w:color="auto"/>
            <w:right w:val="none" w:sz="0" w:space="0" w:color="auto"/>
          </w:divBdr>
        </w:div>
        <w:div w:id="1288582454">
          <w:marLeft w:val="0"/>
          <w:marRight w:val="0"/>
          <w:marTop w:val="0"/>
          <w:marBottom w:val="0"/>
          <w:divBdr>
            <w:top w:val="none" w:sz="0" w:space="0" w:color="auto"/>
            <w:left w:val="none" w:sz="0" w:space="0" w:color="auto"/>
            <w:bottom w:val="none" w:sz="0" w:space="0" w:color="auto"/>
            <w:right w:val="none" w:sz="0" w:space="0" w:color="auto"/>
          </w:divBdr>
        </w:div>
        <w:div w:id="1798597327">
          <w:marLeft w:val="0"/>
          <w:marRight w:val="0"/>
          <w:marTop w:val="0"/>
          <w:marBottom w:val="0"/>
          <w:divBdr>
            <w:top w:val="none" w:sz="0" w:space="0" w:color="auto"/>
            <w:left w:val="none" w:sz="0" w:space="0" w:color="auto"/>
            <w:bottom w:val="none" w:sz="0" w:space="0" w:color="auto"/>
            <w:right w:val="none" w:sz="0" w:space="0" w:color="auto"/>
          </w:divBdr>
        </w:div>
        <w:div w:id="906719056">
          <w:marLeft w:val="0"/>
          <w:marRight w:val="0"/>
          <w:marTop w:val="0"/>
          <w:marBottom w:val="0"/>
          <w:divBdr>
            <w:top w:val="none" w:sz="0" w:space="0" w:color="auto"/>
            <w:left w:val="none" w:sz="0" w:space="0" w:color="auto"/>
            <w:bottom w:val="none" w:sz="0" w:space="0" w:color="auto"/>
            <w:right w:val="none" w:sz="0" w:space="0" w:color="auto"/>
          </w:divBdr>
        </w:div>
        <w:div w:id="1966308994">
          <w:marLeft w:val="0"/>
          <w:marRight w:val="0"/>
          <w:marTop w:val="0"/>
          <w:marBottom w:val="0"/>
          <w:divBdr>
            <w:top w:val="none" w:sz="0" w:space="0" w:color="auto"/>
            <w:left w:val="none" w:sz="0" w:space="0" w:color="auto"/>
            <w:bottom w:val="none" w:sz="0" w:space="0" w:color="auto"/>
            <w:right w:val="none" w:sz="0" w:space="0" w:color="auto"/>
          </w:divBdr>
        </w:div>
        <w:div w:id="1826311314">
          <w:marLeft w:val="0"/>
          <w:marRight w:val="0"/>
          <w:marTop w:val="0"/>
          <w:marBottom w:val="0"/>
          <w:divBdr>
            <w:top w:val="none" w:sz="0" w:space="0" w:color="auto"/>
            <w:left w:val="none" w:sz="0" w:space="0" w:color="auto"/>
            <w:bottom w:val="none" w:sz="0" w:space="0" w:color="auto"/>
            <w:right w:val="none" w:sz="0" w:space="0" w:color="auto"/>
          </w:divBdr>
        </w:div>
        <w:div w:id="643001047">
          <w:marLeft w:val="0"/>
          <w:marRight w:val="0"/>
          <w:marTop w:val="0"/>
          <w:marBottom w:val="0"/>
          <w:divBdr>
            <w:top w:val="none" w:sz="0" w:space="0" w:color="auto"/>
            <w:left w:val="none" w:sz="0" w:space="0" w:color="auto"/>
            <w:bottom w:val="none" w:sz="0" w:space="0" w:color="auto"/>
            <w:right w:val="none" w:sz="0" w:space="0" w:color="auto"/>
          </w:divBdr>
        </w:div>
        <w:div w:id="1938560643">
          <w:marLeft w:val="0"/>
          <w:marRight w:val="0"/>
          <w:marTop w:val="0"/>
          <w:marBottom w:val="0"/>
          <w:divBdr>
            <w:top w:val="none" w:sz="0" w:space="0" w:color="auto"/>
            <w:left w:val="none" w:sz="0" w:space="0" w:color="auto"/>
            <w:bottom w:val="none" w:sz="0" w:space="0" w:color="auto"/>
            <w:right w:val="none" w:sz="0" w:space="0" w:color="auto"/>
          </w:divBdr>
        </w:div>
        <w:div w:id="1001854145">
          <w:marLeft w:val="0"/>
          <w:marRight w:val="0"/>
          <w:marTop w:val="0"/>
          <w:marBottom w:val="0"/>
          <w:divBdr>
            <w:top w:val="none" w:sz="0" w:space="0" w:color="auto"/>
            <w:left w:val="none" w:sz="0" w:space="0" w:color="auto"/>
            <w:bottom w:val="none" w:sz="0" w:space="0" w:color="auto"/>
            <w:right w:val="none" w:sz="0" w:space="0" w:color="auto"/>
          </w:divBdr>
        </w:div>
        <w:div w:id="1167357230">
          <w:marLeft w:val="0"/>
          <w:marRight w:val="0"/>
          <w:marTop w:val="0"/>
          <w:marBottom w:val="0"/>
          <w:divBdr>
            <w:top w:val="none" w:sz="0" w:space="0" w:color="auto"/>
            <w:left w:val="none" w:sz="0" w:space="0" w:color="auto"/>
            <w:bottom w:val="none" w:sz="0" w:space="0" w:color="auto"/>
            <w:right w:val="none" w:sz="0" w:space="0" w:color="auto"/>
          </w:divBdr>
        </w:div>
        <w:div w:id="369960440">
          <w:marLeft w:val="0"/>
          <w:marRight w:val="0"/>
          <w:marTop w:val="0"/>
          <w:marBottom w:val="0"/>
          <w:divBdr>
            <w:top w:val="none" w:sz="0" w:space="0" w:color="auto"/>
            <w:left w:val="none" w:sz="0" w:space="0" w:color="auto"/>
            <w:bottom w:val="none" w:sz="0" w:space="0" w:color="auto"/>
            <w:right w:val="none" w:sz="0" w:space="0" w:color="auto"/>
          </w:divBdr>
        </w:div>
        <w:div w:id="593132583">
          <w:marLeft w:val="0"/>
          <w:marRight w:val="0"/>
          <w:marTop w:val="0"/>
          <w:marBottom w:val="0"/>
          <w:divBdr>
            <w:top w:val="none" w:sz="0" w:space="0" w:color="auto"/>
            <w:left w:val="none" w:sz="0" w:space="0" w:color="auto"/>
            <w:bottom w:val="none" w:sz="0" w:space="0" w:color="auto"/>
            <w:right w:val="none" w:sz="0" w:space="0" w:color="auto"/>
          </w:divBdr>
        </w:div>
        <w:div w:id="121073384">
          <w:marLeft w:val="0"/>
          <w:marRight w:val="0"/>
          <w:marTop w:val="0"/>
          <w:marBottom w:val="0"/>
          <w:divBdr>
            <w:top w:val="none" w:sz="0" w:space="0" w:color="auto"/>
            <w:left w:val="none" w:sz="0" w:space="0" w:color="auto"/>
            <w:bottom w:val="none" w:sz="0" w:space="0" w:color="auto"/>
            <w:right w:val="none" w:sz="0" w:space="0" w:color="auto"/>
          </w:divBdr>
        </w:div>
        <w:div w:id="1841315969">
          <w:marLeft w:val="0"/>
          <w:marRight w:val="0"/>
          <w:marTop w:val="0"/>
          <w:marBottom w:val="0"/>
          <w:divBdr>
            <w:top w:val="none" w:sz="0" w:space="0" w:color="auto"/>
            <w:left w:val="none" w:sz="0" w:space="0" w:color="auto"/>
            <w:bottom w:val="none" w:sz="0" w:space="0" w:color="auto"/>
            <w:right w:val="none" w:sz="0" w:space="0" w:color="auto"/>
          </w:divBdr>
        </w:div>
        <w:div w:id="1035934730">
          <w:marLeft w:val="0"/>
          <w:marRight w:val="0"/>
          <w:marTop w:val="0"/>
          <w:marBottom w:val="0"/>
          <w:divBdr>
            <w:top w:val="none" w:sz="0" w:space="0" w:color="auto"/>
            <w:left w:val="none" w:sz="0" w:space="0" w:color="auto"/>
            <w:bottom w:val="none" w:sz="0" w:space="0" w:color="auto"/>
            <w:right w:val="none" w:sz="0" w:space="0" w:color="auto"/>
          </w:divBdr>
        </w:div>
        <w:div w:id="1067999254">
          <w:marLeft w:val="0"/>
          <w:marRight w:val="0"/>
          <w:marTop w:val="0"/>
          <w:marBottom w:val="0"/>
          <w:divBdr>
            <w:top w:val="none" w:sz="0" w:space="0" w:color="auto"/>
            <w:left w:val="none" w:sz="0" w:space="0" w:color="auto"/>
            <w:bottom w:val="none" w:sz="0" w:space="0" w:color="auto"/>
            <w:right w:val="none" w:sz="0" w:space="0" w:color="auto"/>
          </w:divBdr>
        </w:div>
        <w:div w:id="1541748101">
          <w:marLeft w:val="0"/>
          <w:marRight w:val="0"/>
          <w:marTop w:val="0"/>
          <w:marBottom w:val="0"/>
          <w:divBdr>
            <w:top w:val="none" w:sz="0" w:space="0" w:color="auto"/>
            <w:left w:val="none" w:sz="0" w:space="0" w:color="auto"/>
            <w:bottom w:val="none" w:sz="0" w:space="0" w:color="auto"/>
            <w:right w:val="none" w:sz="0" w:space="0" w:color="auto"/>
          </w:divBdr>
        </w:div>
        <w:div w:id="1008213188">
          <w:marLeft w:val="0"/>
          <w:marRight w:val="0"/>
          <w:marTop w:val="0"/>
          <w:marBottom w:val="0"/>
          <w:divBdr>
            <w:top w:val="none" w:sz="0" w:space="0" w:color="auto"/>
            <w:left w:val="none" w:sz="0" w:space="0" w:color="auto"/>
            <w:bottom w:val="none" w:sz="0" w:space="0" w:color="auto"/>
            <w:right w:val="none" w:sz="0" w:space="0" w:color="auto"/>
          </w:divBdr>
        </w:div>
        <w:div w:id="542139861">
          <w:marLeft w:val="0"/>
          <w:marRight w:val="0"/>
          <w:marTop w:val="0"/>
          <w:marBottom w:val="0"/>
          <w:divBdr>
            <w:top w:val="none" w:sz="0" w:space="0" w:color="auto"/>
            <w:left w:val="none" w:sz="0" w:space="0" w:color="auto"/>
            <w:bottom w:val="none" w:sz="0" w:space="0" w:color="auto"/>
            <w:right w:val="none" w:sz="0" w:space="0" w:color="auto"/>
          </w:divBdr>
        </w:div>
        <w:div w:id="1119645340">
          <w:marLeft w:val="0"/>
          <w:marRight w:val="0"/>
          <w:marTop w:val="0"/>
          <w:marBottom w:val="0"/>
          <w:divBdr>
            <w:top w:val="none" w:sz="0" w:space="0" w:color="auto"/>
            <w:left w:val="none" w:sz="0" w:space="0" w:color="auto"/>
            <w:bottom w:val="none" w:sz="0" w:space="0" w:color="auto"/>
            <w:right w:val="none" w:sz="0" w:space="0" w:color="auto"/>
          </w:divBdr>
        </w:div>
        <w:div w:id="272715589">
          <w:marLeft w:val="0"/>
          <w:marRight w:val="0"/>
          <w:marTop w:val="0"/>
          <w:marBottom w:val="0"/>
          <w:divBdr>
            <w:top w:val="none" w:sz="0" w:space="0" w:color="auto"/>
            <w:left w:val="none" w:sz="0" w:space="0" w:color="auto"/>
            <w:bottom w:val="none" w:sz="0" w:space="0" w:color="auto"/>
            <w:right w:val="none" w:sz="0" w:space="0" w:color="auto"/>
          </w:divBdr>
        </w:div>
        <w:div w:id="942422719">
          <w:marLeft w:val="0"/>
          <w:marRight w:val="0"/>
          <w:marTop w:val="0"/>
          <w:marBottom w:val="0"/>
          <w:divBdr>
            <w:top w:val="none" w:sz="0" w:space="0" w:color="auto"/>
            <w:left w:val="none" w:sz="0" w:space="0" w:color="auto"/>
            <w:bottom w:val="none" w:sz="0" w:space="0" w:color="auto"/>
            <w:right w:val="none" w:sz="0" w:space="0" w:color="auto"/>
          </w:divBdr>
        </w:div>
        <w:div w:id="1402173651">
          <w:marLeft w:val="0"/>
          <w:marRight w:val="0"/>
          <w:marTop w:val="0"/>
          <w:marBottom w:val="0"/>
          <w:divBdr>
            <w:top w:val="none" w:sz="0" w:space="0" w:color="auto"/>
            <w:left w:val="none" w:sz="0" w:space="0" w:color="auto"/>
            <w:bottom w:val="none" w:sz="0" w:space="0" w:color="auto"/>
            <w:right w:val="none" w:sz="0" w:space="0" w:color="auto"/>
          </w:divBdr>
        </w:div>
        <w:div w:id="1346983504">
          <w:marLeft w:val="0"/>
          <w:marRight w:val="0"/>
          <w:marTop w:val="0"/>
          <w:marBottom w:val="0"/>
          <w:divBdr>
            <w:top w:val="none" w:sz="0" w:space="0" w:color="auto"/>
            <w:left w:val="none" w:sz="0" w:space="0" w:color="auto"/>
            <w:bottom w:val="none" w:sz="0" w:space="0" w:color="auto"/>
            <w:right w:val="none" w:sz="0" w:space="0" w:color="auto"/>
          </w:divBdr>
        </w:div>
        <w:div w:id="1529565220">
          <w:marLeft w:val="0"/>
          <w:marRight w:val="0"/>
          <w:marTop w:val="0"/>
          <w:marBottom w:val="0"/>
          <w:divBdr>
            <w:top w:val="none" w:sz="0" w:space="0" w:color="auto"/>
            <w:left w:val="none" w:sz="0" w:space="0" w:color="auto"/>
            <w:bottom w:val="none" w:sz="0" w:space="0" w:color="auto"/>
            <w:right w:val="none" w:sz="0" w:space="0" w:color="auto"/>
          </w:divBdr>
        </w:div>
        <w:div w:id="231545808">
          <w:marLeft w:val="0"/>
          <w:marRight w:val="0"/>
          <w:marTop w:val="0"/>
          <w:marBottom w:val="0"/>
          <w:divBdr>
            <w:top w:val="none" w:sz="0" w:space="0" w:color="auto"/>
            <w:left w:val="none" w:sz="0" w:space="0" w:color="auto"/>
            <w:bottom w:val="none" w:sz="0" w:space="0" w:color="auto"/>
            <w:right w:val="none" w:sz="0" w:space="0" w:color="auto"/>
          </w:divBdr>
        </w:div>
        <w:div w:id="36442410">
          <w:marLeft w:val="0"/>
          <w:marRight w:val="0"/>
          <w:marTop w:val="0"/>
          <w:marBottom w:val="0"/>
          <w:divBdr>
            <w:top w:val="none" w:sz="0" w:space="0" w:color="auto"/>
            <w:left w:val="none" w:sz="0" w:space="0" w:color="auto"/>
            <w:bottom w:val="none" w:sz="0" w:space="0" w:color="auto"/>
            <w:right w:val="none" w:sz="0" w:space="0" w:color="auto"/>
          </w:divBdr>
        </w:div>
        <w:div w:id="253828993">
          <w:marLeft w:val="0"/>
          <w:marRight w:val="0"/>
          <w:marTop w:val="0"/>
          <w:marBottom w:val="0"/>
          <w:divBdr>
            <w:top w:val="none" w:sz="0" w:space="0" w:color="auto"/>
            <w:left w:val="none" w:sz="0" w:space="0" w:color="auto"/>
            <w:bottom w:val="none" w:sz="0" w:space="0" w:color="auto"/>
            <w:right w:val="none" w:sz="0" w:space="0" w:color="auto"/>
          </w:divBdr>
        </w:div>
        <w:div w:id="517697357">
          <w:marLeft w:val="0"/>
          <w:marRight w:val="0"/>
          <w:marTop w:val="0"/>
          <w:marBottom w:val="0"/>
          <w:divBdr>
            <w:top w:val="none" w:sz="0" w:space="0" w:color="auto"/>
            <w:left w:val="none" w:sz="0" w:space="0" w:color="auto"/>
            <w:bottom w:val="none" w:sz="0" w:space="0" w:color="auto"/>
            <w:right w:val="none" w:sz="0" w:space="0" w:color="auto"/>
          </w:divBdr>
        </w:div>
        <w:div w:id="225193236">
          <w:marLeft w:val="0"/>
          <w:marRight w:val="0"/>
          <w:marTop w:val="0"/>
          <w:marBottom w:val="0"/>
          <w:divBdr>
            <w:top w:val="none" w:sz="0" w:space="0" w:color="auto"/>
            <w:left w:val="none" w:sz="0" w:space="0" w:color="auto"/>
            <w:bottom w:val="none" w:sz="0" w:space="0" w:color="auto"/>
            <w:right w:val="none" w:sz="0" w:space="0" w:color="auto"/>
          </w:divBdr>
        </w:div>
        <w:div w:id="1761216037">
          <w:marLeft w:val="0"/>
          <w:marRight w:val="0"/>
          <w:marTop w:val="0"/>
          <w:marBottom w:val="0"/>
          <w:divBdr>
            <w:top w:val="none" w:sz="0" w:space="0" w:color="auto"/>
            <w:left w:val="none" w:sz="0" w:space="0" w:color="auto"/>
            <w:bottom w:val="none" w:sz="0" w:space="0" w:color="auto"/>
            <w:right w:val="none" w:sz="0" w:space="0" w:color="auto"/>
          </w:divBdr>
        </w:div>
        <w:div w:id="1067150585">
          <w:marLeft w:val="0"/>
          <w:marRight w:val="0"/>
          <w:marTop w:val="0"/>
          <w:marBottom w:val="0"/>
          <w:divBdr>
            <w:top w:val="none" w:sz="0" w:space="0" w:color="auto"/>
            <w:left w:val="none" w:sz="0" w:space="0" w:color="auto"/>
            <w:bottom w:val="none" w:sz="0" w:space="0" w:color="auto"/>
            <w:right w:val="none" w:sz="0" w:space="0" w:color="auto"/>
          </w:divBdr>
        </w:div>
        <w:div w:id="674191947">
          <w:marLeft w:val="0"/>
          <w:marRight w:val="0"/>
          <w:marTop w:val="0"/>
          <w:marBottom w:val="0"/>
          <w:divBdr>
            <w:top w:val="none" w:sz="0" w:space="0" w:color="auto"/>
            <w:left w:val="none" w:sz="0" w:space="0" w:color="auto"/>
            <w:bottom w:val="none" w:sz="0" w:space="0" w:color="auto"/>
            <w:right w:val="none" w:sz="0" w:space="0" w:color="auto"/>
          </w:divBdr>
        </w:div>
        <w:div w:id="593636855">
          <w:marLeft w:val="0"/>
          <w:marRight w:val="0"/>
          <w:marTop w:val="0"/>
          <w:marBottom w:val="0"/>
          <w:divBdr>
            <w:top w:val="none" w:sz="0" w:space="0" w:color="auto"/>
            <w:left w:val="none" w:sz="0" w:space="0" w:color="auto"/>
            <w:bottom w:val="none" w:sz="0" w:space="0" w:color="auto"/>
            <w:right w:val="none" w:sz="0" w:space="0" w:color="auto"/>
          </w:divBdr>
        </w:div>
        <w:div w:id="1624921194">
          <w:marLeft w:val="0"/>
          <w:marRight w:val="0"/>
          <w:marTop w:val="0"/>
          <w:marBottom w:val="0"/>
          <w:divBdr>
            <w:top w:val="none" w:sz="0" w:space="0" w:color="auto"/>
            <w:left w:val="none" w:sz="0" w:space="0" w:color="auto"/>
            <w:bottom w:val="none" w:sz="0" w:space="0" w:color="auto"/>
            <w:right w:val="none" w:sz="0" w:space="0" w:color="auto"/>
          </w:divBdr>
        </w:div>
        <w:div w:id="28259394">
          <w:marLeft w:val="0"/>
          <w:marRight w:val="0"/>
          <w:marTop w:val="0"/>
          <w:marBottom w:val="0"/>
          <w:divBdr>
            <w:top w:val="none" w:sz="0" w:space="0" w:color="auto"/>
            <w:left w:val="none" w:sz="0" w:space="0" w:color="auto"/>
            <w:bottom w:val="none" w:sz="0" w:space="0" w:color="auto"/>
            <w:right w:val="none" w:sz="0" w:space="0" w:color="auto"/>
          </w:divBdr>
        </w:div>
        <w:div w:id="1588999830">
          <w:marLeft w:val="0"/>
          <w:marRight w:val="0"/>
          <w:marTop w:val="0"/>
          <w:marBottom w:val="0"/>
          <w:divBdr>
            <w:top w:val="none" w:sz="0" w:space="0" w:color="auto"/>
            <w:left w:val="none" w:sz="0" w:space="0" w:color="auto"/>
            <w:bottom w:val="none" w:sz="0" w:space="0" w:color="auto"/>
            <w:right w:val="none" w:sz="0" w:space="0" w:color="auto"/>
          </w:divBdr>
        </w:div>
        <w:div w:id="973633163">
          <w:marLeft w:val="0"/>
          <w:marRight w:val="0"/>
          <w:marTop w:val="0"/>
          <w:marBottom w:val="0"/>
          <w:divBdr>
            <w:top w:val="none" w:sz="0" w:space="0" w:color="auto"/>
            <w:left w:val="none" w:sz="0" w:space="0" w:color="auto"/>
            <w:bottom w:val="none" w:sz="0" w:space="0" w:color="auto"/>
            <w:right w:val="none" w:sz="0" w:space="0" w:color="auto"/>
          </w:divBdr>
        </w:div>
        <w:div w:id="1280719466">
          <w:marLeft w:val="0"/>
          <w:marRight w:val="0"/>
          <w:marTop w:val="0"/>
          <w:marBottom w:val="0"/>
          <w:divBdr>
            <w:top w:val="none" w:sz="0" w:space="0" w:color="auto"/>
            <w:left w:val="none" w:sz="0" w:space="0" w:color="auto"/>
            <w:bottom w:val="none" w:sz="0" w:space="0" w:color="auto"/>
            <w:right w:val="none" w:sz="0" w:space="0" w:color="auto"/>
          </w:divBdr>
        </w:div>
        <w:div w:id="406807813">
          <w:marLeft w:val="0"/>
          <w:marRight w:val="0"/>
          <w:marTop w:val="0"/>
          <w:marBottom w:val="0"/>
          <w:divBdr>
            <w:top w:val="none" w:sz="0" w:space="0" w:color="auto"/>
            <w:left w:val="none" w:sz="0" w:space="0" w:color="auto"/>
            <w:bottom w:val="none" w:sz="0" w:space="0" w:color="auto"/>
            <w:right w:val="none" w:sz="0" w:space="0" w:color="auto"/>
          </w:divBdr>
        </w:div>
        <w:div w:id="608313079">
          <w:marLeft w:val="0"/>
          <w:marRight w:val="0"/>
          <w:marTop w:val="0"/>
          <w:marBottom w:val="0"/>
          <w:divBdr>
            <w:top w:val="none" w:sz="0" w:space="0" w:color="auto"/>
            <w:left w:val="none" w:sz="0" w:space="0" w:color="auto"/>
            <w:bottom w:val="none" w:sz="0" w:space="0" w:color="auto"/>
            <w:right w:val="none" w:sz="0" w:space="0" w:color="auto"/>
          </w:divBdr>
        </w:div>
        <w:div w:id="2122140819">
          <w:marLeft w:val="0"/>
          <w:marRight w:val="0"/>
          <w:marTop w:val="0"/>
          <w:marBottom w:val="0"/>
          <w:divBdr>
            <w:top w:val="none" w:sz="0" w:space="0" w:color="auto"/>
            <w:left w:val="none" w:sz="0" w:space="0" w:color="auto"/>
            <w:bottom w:val="none" w:sz="0" w:space="0" w:color="auto"/>
            <w:right w:val="none" w:sz="0" w:space="0" w:color="auto"/>
          </w:divBdr>
        </w:div>
        <w:div w:id="823622698">
          <w:marLeft w:val="0"/>
          <w:marRight w:val="0"/>
          <w:marTop w:val="0"/>
          <w:marBottom w:val="0"/>
          <w:divBdr>
            <w:top w:val="none" w:sz="0" w:space="0" w:color="auto"/>
            <w:left w:val="none" w:sz="0" w:space="0" w:color="auto"/>
            <w:bottom w:val="none" w:sz="0" w:space="0" w:color="auto"/>
            <w:right w:val="none" w:sz="0" w:space="0" w:color="auto"/>
          </w:divBdr>
        </w:div>
        <w:div w:id="1901016978">
          <w:marLeft w:val="0"/>
          <w:marRight w:val="0"/>
          <w:marTop w:val="0"/>
          <w:marBottom w:val="0"/>
          <w:divBdr>
            <w:top w:val="none" w:sz="0" w:space="0" w:color="auto"/>
            <w:left w:val="none" w:sz="0" w:space="0" w:color="auto"/>
            <w:bottom w:val="none" w:sz="0" w:space="0" w:color="auto"/>
            <w:right w:val="none" w:sz="0" w:space="0" w:color="auto"/>
          </w:divBdr>
        </w:div>
        <w:div w:id="1941058226">
          <w:marLeft w:val="0"/>
          <w:marRight w:val="0"/>
          <w:marTop w:val="0"/>
          <w:marBottom w:val="0"/>
          <w:divBdr>
            <w:top w:val="none" w:sz="0" w:space="0" w:color="auto"/>
            <w:left w:val="none" w:sz="0" w:space="0" w:color="auto"/>
            <w:bottom w:val="none" w:sz="0" w:space="0" w:color="auto"/>
            <w:right w:val="none" w:sz="0" w:space="0" w:color="auto"/>
          </w:divBdr>
        </w:div>
        <w:div w:id="1833136153">
          <w:marLeft w:val="0"/>
          <w:marRight w:val="0"/>
          <w:marTop w:val="0"/>
          <w:marBottom w:val="0"/>
          <w:divBdr>
            <w:top w:val="none" w:sz="0" w:space="0" w:color="auto"/>
            <w:left w:val="none" w:sz="0" w:space="0" w:color="auto"/>
            <w:bottom w:val="none" w:sz="0" w:space="0" w:color="auto"/>
            <w:right w:val="none" w:sz="0" w:space="0" w:color="auto"/>
          </w:divBdr>
        </w:div>
        <w:div w:id="498928748">
          <w:marLeft w:val="0"/>
          <w:marRight w:val="0"/>
          <w:marTop w:val="0"/>
          <w:marBottom w:val="0"/>
          <w:divBdr>
            <w:top w:val="none" w:sz="0" w:space="0" w:color="auto"/>
            <w:left w:val="none" w:sz="0" w:space="0" w:color="auto"/>
            <w:bottom w:val="none" w:sz="0" w:space="0" w:color="auto"/>
            <w:right w:val="none" w:sz="0" w:space="0" w:color="auto"/>
          </w:divBdr>
        </w:div>
        <w:div w:id="556009266">
          <w:marLeft w:val="0"/>
          <w:marRight w:val="0"/>
          <w:marTop w:val="0"/>
          <w:marBottom w:val="0"/>
          <w:divBdr>
            <w:top w:val="none" w:sz="0" w:space="0" w:color="auto"/>
            <w:left w:val="none" w:sz="0" w:space="0" w:color="auto"/>
            <w:bottom w:val="none" w:sz="0" w:space="0" w:color="auto"/>
            <w:right w:val="none" w:sz="0" w:space="0" w:color="auto"/>
          </w:divBdr>
        </w:div>
        <w:div w:id="234827774">
          <w:marLeft w:val="0"/>
          <w:marRight w:val="0"/>
          <w:marTop w:val="0"/>
          <w:marBottom w:val="0"/>
          <w:divBdr>
            <w:top w:val="none" w:sz="0" w:space="0" w:color="auto"/>
            <w:left w:val="none" w:sz="0" w:space="0" w:color="auto"/>
            <w:bottom w:val="none" w:sz="0" w:space="0" w:color="auto"/>
            <w:right w:val="none" w:sz="0" w:space="0" w:color="auto"/>
          </w:divBdr>
        </w:div>
        <w:div w:id="1219898193">
          <w:marLeft w:val="0"/>
          <w:marRight w:val="0"/>
          <w:marTop w:val="0"/>
          <w:marBottom w:val="0"/>
          <w:divBdr>
            <w:top w:val="none" w:sz="0" w:space="0" w:color="auto"/>
            <w:left w:val="none" w:sz="0" w:space="0" w:color="auto"/>
            <w:bottom w:val="none" w:sz="0" w:space="0" w:color="auto"/>
            <w:right w:val="none" w:sz="0" w:space="0" w:color="auto"/>
          </w:divBdr>
        </w:div>
        <w:div w:id="1748380110">
          <w:marLeft w:val="0"/>
          <w:marRight w:val="0"/>
          <w:marTop w:val="0"/>
          <w:marBottom w:val="0"/>
          <w:divBdr>
            <w:top w:val="none" w:sz="0" w:space="0" w:color="auto"/>
            <w:left w:val="none" w:sz="0" w:space="0" w:color="auto"/>
            <w:bottom w:val="none" w:sz="0" w:space="0" w:color="auto"/>
            <w:right w:val="none" w:sz="0" w:space="0" w:color="auto"/>
          </w:divBdr>
        </w:div>
        <w:div w:id="1483809140">
          <w:marLeft w:val="0"/>
          <w:marRight w:val="0"/>
          <w:marTop w:val="0"/>
          <w:marBottom w:val="0"/>
          <w:divBdr>
            <w:top w:val="none" w:sz="0" w:space="0" w:color="auto"/>
            <w:left w:val="none" w:sz="0" w:space="0" w:color="auto"/>
            <w:bottom w:val="none" w:sz="0" w:space="0" w:color="auto"/>
            <w:right w:val="none" w:sz="0" w:space="0" w:color="auto"/>
          </w:divBdr>
        </w:div>
        <w:div w:id="43873497">
          <w:marLeft w:val="0"/>
          <w:marRight w:val="0"/>
          <w:marTop w:val="0"/>
          <w:marBottom w:val="0"/>
          <w:divBdr>
            <w:top w:val="none" w:sz="0" w:space="0" w:color="auto"/>
            <w:left w:val="none" w:sz="0" w:space="0" w:color="auto"/>
            <w:bottom w:val="none" w:sz="0" w:space="0" w:color="auto"/>
            <w:right w:val="none" w:sz="0" w:space="0" w:color="auto"/>
          </w:divBdr>
        </w:div>
        <w:div w:id="1221137470">
          <w:marLeft w:val="0"/>
          <w:marRight w:val="0"/>
          <w:marTop w:val="0"/>
          <w:marBottom w:val="0"/>
          <w:divBdr>
            <w:top w:val="none" w:sz="0" w:space="0" w:color="auto"/>
            <w:left w:val="none" w:sz="0" w:space="0" w:color="auto"/>
            <w:bottom w:val="none" w:sz="0" w:space="0" w:color="auto"/>
            <w:right w:val="none" w:sz="0" w:space="0" w:color="auto"/>
          </w:divBdr>
        </w:div>
        <w:div w:id="663096191">
          <w:marLeft w:val="0"/>
          <w:marRight w:val="0"/>
          <w:marTop w:val="0"/>
          <w:marBottom w:val="0"/>
          <w:divBdr>
            <w:top w:val="none" w:sz="0" w:space="0" w:color="auto"/>
            <w:left w:val="none" w:sz="0" w:space="0" w:color="auto"/>
            <w:bottom w:val="none" w:sz="0" w:space="0" w:color="auto"/>
            <w:right w:val="none" w:sz="0" w:space="0" w:color="auto"/>
          </w:divBdr>
        </w:div>
        <w:div w:id="214120840">
          <w:marLeft w:val="0"/>
          <w:marRight w:val="0"/>
          <w:marTop w:val="0"/>
          <w:marBottom w:val="0"/>
          <w:divBdr>
            <w:top w:val="none" w:sz="0" w:space="0" w:color="auto"/>
            <w:left w:val="none" w:sz="0" w:space="0" w:color="auto"/>
            <w:bottom w:val="none" w:sz="0" w:space="0" w:color="auto"/>
            <w:right w:val="none" w:sz="0" w:space="0" w:color="auto"/>
          </w:divBdr>
        </w:div>
        <w:div w:id="757944588">
          <w:marLeft w:val="0"/>
          <w:marRight w:val="0"/>
          <w:marTop w:val="0"/>
          <w:marBottom w:val="0"/>
          <w:divBdr>
            <w:top w:val="none" w:sz="0" w:space="0" w:color="auto"/>
            <w:left w:val="none" w:sz="0" w:space="0" w:color="auto"/>
            <w:bottom w:val="none" w:sz="0" w:space="0" w:color="auto"/>
            <w:right w:val="none" w:sz="0" w:space="0" w:color="auto"/>
          </w:divBdr>
        </w:div>
        <w:div w:id="1609046382">
          <w:marLeft w:val="0"/>
          <w:marRight w:val="0"/>
          <w:marTop w:val="0"/>
          <w:marBottom w:val="0"/>
          <w:divBdr>
            <w:top w:val="none" w:sz="0" w:space="0" w:color="auto"/>
            <w:left w:val="none" w:sz="0" w:space="0" w:color="auto"/>
            <w:bottom w:val="none" w:sz="0" w:space="0" w:color="auto"/>
            <w:right w:val="none" w:sz="0" w:space="0" w:color="auto"/>
          </w:divBdr>
        </w:div>
        <w:div w:id="516231660">
          <w:marLeft w:val="0"/>
          <w:marRight w:val="0"/>
          <w:marTop w:val="0"/>
          <w:marBottom w:val="0"/>
          <w:divBdr>
            <w:top w:val="none" w:sz="0" w:space="0" w:color="auto"/>
            <w:left w:val="none" w:sz="0" w:space="0" w:color="auto"/>
            <w:bottom w:val="none" w:sz="0" w:space="0" w:color="auto"/>
            <w:right w:val="none" w:sz="0" w:space="0" w:color="auto"/>
          </w:divBdr>
        </w:div>
        <w:div w:id="700470604">
          <w:marLeft w:val="0"/>
          <w:marRight w:val="0"/>
          <w:marTop w:val="0"/>
          <w:marBottom w:val="0"/>
          <w:divBdr>
            <w:top w:val="none" w:sz="0" w:space="0" w:color="auto"/>
            <w:left w:val="none" w:sz="0" w:space="0" w:color="auto"/>
            <w:bottom w:val="none" w:sz="0" w:space="0" w:color="auto"/>
            <w:right w:val="none" w:sz="0" w:space="0" w:color="auto"/>
          </w:divBdr>
        </w:div>
        <w:div w:id="2026664836">
          <w:marLeft w:val="0"/>
          <w:marRight w:val="0"/>
          <w:marTop w:val="0"/>
          <w:marBottom w:val="0"/>
          <w:divBdr>
            <w:top w:val="none" w:sz="0" w:space="0" w:color="auto"/>
            <w:left w:val="none" w:sz="0" w:space="0" w:color="auto"/>
            <w:bottom w:val="none" w:sz="0" w:space="0" w:color="auto"/>
            <w:right w:val="none" w:sz="0" w:space="0" w:color="auto"/>
          </w:divBdr>
        </w:div>
        <w:div w:id="783497178">
          <w:marLeft w:val="0"/>
          <w:marRight w:val="0"/>
          <w:marTop w:val="0"/>
          <w:marBottom w:val="0"/>
          <w:divBdr>
            <w:top w:val="none" w:sz="0" w:space="0" w:color="auto"/>
            <w:left w:val="none" w:sz="0" w:space="0" w:color="auto"/>
            <w:bottom w:val="none" w:sz="0" w:space="0" w:color="auto"/>
            <w:right w:val="none" w:sz="0" w:space="0" w:color="auto"/>
          </w:divBdr>
        </w:div>
        <w:div w:id="1144274937">
          <w:marLeft w:val="0"/>
          <w:marRight w:val="0"/>
          <w:marTop w:val="0"/>
          <w:marBottom w:val="0"/>
          <w:divBdr>
            <w:top w:val="none" w:sz="0" w:space="0" w:color="auto"/>
            <w:left w:val="none" w:sz="0" w:space="0" w:color="auto"/>
            <w:bottom w:val="none" w:sz="0" w:space="0" w:color="auto"/>
            <w:right w:val="none" w:sz="0" w:space="0" w:color="auto"/>
          </w:divBdr>
        </w:div>
        <w:div w:id="1605645845">
          <w:marLeft w:val="0"/>
          <w:marRight w:val="0"/>
          <w:marTop w:val="0"/>
          <w:marBottom w:val="0"/>
          <w:divBdr>
            <w:top w:val="none" w:sz="0" w:space="0" w:color="auto"/>
            <w:left w:val="none" w:sz="0" w:space="0" w:color="auto"/>
            <w:bottom w:val="none" w:sz="0" w:space="0" w:color="auto"/>
            <w:right w:val="none" w:sz="0" w:space="0" w:color="auto"/>
          </w:divBdr>
        </w:div>
        <w:div w:id="1767266815">
          <w:marLeft w:val="0"/>
          <w:marRight w:val="0"/>
          <w:marTop w:val="0"/>
          <w:marBottom w:val="0"/>
          <w:divBdr>
            <w:top w:val="none" w:sz="0" w:space="0" w:color="auto"/>
            <w:left w:val="none" w:sz="0" w:space="0" w:color="auto"/>
            <w:bottom w:val="none" w:sz="0" w:space="0" w:color="auto"/>
            <w:right w:val="none" w:sz="0" w:space="0" w:color="auto"/>
          </w:divBdr>
        </w:div>
        <w:div w:id="817307828">
          <w:marLeft w:val="0"/>
          <w:marRight w:val="0"/>
          <w:marTop w:val="0"/>
          <w:marBottom w:val="0"/>
          <w:divBdr>
            <w:top w:val="none" w:sz="0" w:space="0" w:color="auto"/>
            <w:left w:val="none" w:sz="0" w:space="0" w:color="auto"/>
            <w:bottom w:val="none" w:sz="0" w:space="0" w:color="auto"/>
            <w:right w:val="none" w:sz="0" w:space="0" w:color="auto"/>
          </w:divBdr>
        </w:div>
        <w:div w:id="561602414">
          <w:marLeft w:val="0"/>
          <w:marRight w:val="0"/>
          <w:marTop w:val="0"/>
          <w:marBottom w:val="0"/>
          <w:divBdr>
            <w:top w:val="none" w:sz="0" w:space="0" w:color="auto"/>
            <w:left w:val="none" w:sz="0" w:space="0" w:color="auto"/>
            <w:bottom w:val="none" w:sz="0" w:space="0" w:color="auto"/>
            <w:right w:val="none" w:sz="0" w:space="0" w:color="auto"/>
          </w:divBdr>
        </w:div>
        <w:div w:id="750083238">
          <w:marLeft w:val="0"/>
          <w:marRight w:val="0"/>
          <w:marTop w:val="0"/>
          <w:marBottom w:val="0"/>
          <w:divBdr>
            <w:top w:val="none" w:sz="0" w:space="0" w:color="auto"/>
            <w:left w:val="none" w:sz="0" w:space="0" w:color="auto"/>
            <w:bottom w:val="none" w:sz="0" w:space="0" w:color="auto"/>
            <w:right w:val="none" w:sz="0" w:space="0" w:color="auto"/>
          </w:divBdr>
        </w:div>
        <w:div w:id="1844464836">
          <w:marLeft w:val="0"/>
          <w:marRight w:val="0"/>
          <w:marTop w:val="0"/>
          <w:marBottom w:val="0"/>
          <w:divBdr>
            <w:top w:val="none" w:sz="0" w:space="0" w:color="auto"/>
            <w:left w:val="none" w:sz="0" w:space="0" w:color="auto"/>
            <w:bottom w:val="none" w:sz="0" w:space="0" w:color="auto"/>
            <w:right w:val="none" w:sz="0" w:space="0" w:color="auto"/>
          </w:divBdr>
        </w:div>
        <w:div w:id="648360612">
          <w:marLeft w:val="0"/>
          <w:marRight w:val="0"/>
          <w:marTop w:val="0"/>
          <w:marBottom w:val="0"/>
          <w:divBdr>
            <w:top w:val="none" w:sz="0" w:space="0" w:color="auto"/>
            <w:left w:val="none" w:sz="0" w:space="0" w:color="auto"/>
            <w:bottom w:val="none" w:sz="0" w:space="0" w:color="auto"/>
            <w:right w:val="none" w:sz="0" w:space="0" w:color="auto"/>
          </w:divBdr>
        </w:div>
        <w:div w:id="1411273183">
          <w:marLeft w:val="0"/>
          <w:marRight w:val="0"/>
          <w:marTop w:val="0"/>
          <w:marBottom w:val="0"/>
          <w:divBdr>
            <w:top w:val="none" w:sz="0" w:space="0" w:color="auto"/>
            <w:left w:val="none" w:sz="0" w:space="0" w:color="auto"/>
            <w:bottom w:val="none" w:sz="0" w:space="0" w:color="auto"/>
            <w:right w:val="none" w:sz="0" w:space="0" w:color="auto"/>
          </w:divBdr>
        </w:div>
        <w:div w:id="1802578030">
          <w:marLeft w:val="0"/>
          <w:marRight w:val="0"/>
          <w:marTop w:val="0"/>
          <w:marBottom w:val="0"/>
          <w:divBdr>
            <w:top w:val="none" w:sz="0" w:space="0" w:color="auto"/>
            <w:left w:val="none" w:sz="0" w:space="0" w:color="auto"/>
            <w:bottom w:val="none" w:sz="0" w:space="0" w:color="auto"/>
            <w:right w:val="none" w:sz="0" w:space="0" w:color="auto"/>
          </w:divBdr>
        </w:div>
        <w:div w:id="475604942">
          <w:marLeft w:val="0"/>
          <w:marRight w:val="0"/>
          <w:marTop w:val="0"/>
          <w:marBottom w:val="0"/>
          <w:divBdr>
            <w:top w:val="none" w:sz="0" w:space="0" w:color="auto"/>
            <w:left w:val="none" w:sz="0" w:space="0" w:color="auto"/>
            <w:bottom w:val="none" w:sz="0" w:space="0" w:color="auto"/>
            <w:right w:val="none" w:sz="0" w:space="0" w:color="auto"/>
          </w:divBdr>
        </w:div>
        <w:div w:id="472606138">
          <w:marLeft w:val="0"/>
          <w:marRight w:val="0"/>
          <w:marTop w:val="0"/>
          <w:marBottom w:val="0"/>
          <w:divBdr>
            <w:top w:val="none" w:sz="0" w:space="0" w:color="auto"/>
            <w:left w:val="none" w:sz="0" w:space="0" w:color="auto"/>
            <w:bottom w:val="none" w:sz="0" w:space="0" w:color="auto"/>
            <w:right w:val="none" w:sz="0" w:space="0" w:color="auto"/>
          </w:divBdr>
        </w:div>
        <w:div w:id="897404338">
          <w:marLeft w:val="0"/>
          <w:marRight w:val="0"/>
          <w:marTop w:val="0"/>
          <w:marBottom w:val="0"/>
          <w:divBdr>
            <w:top w:val="none" w:sz="0" w:space="0" w:color="auto"/>
            <w:left w:val="none" w:sz="0" w:space="0" w:color="auto"/>
            <w:bottom w:val="none" w:sz="0" w:space="0" w:color="auto"/>
            <w:right w:val="none" w:sz="0" w:space="0" w:color="auto"/>
          </w:divBdr>
        </w:div>
        <w:div w:id="1284341275">
          <w:marLeft w:val="0"/>
          <w:marRight w:val="0"/>
          <w:marTop w:val="0"/>
          <w:marBottom w:val="0"/>
          <w:divBdr>
            <w:top w:val="none" w:sz="0" w:space="0" w:color="auto"/>
            <w:left w:val="none" w:sz="0" w:space="0" w:color="auto"/>
            <w:bottom w:val="none" w:sz="0" w:space="0" w:color="auto"/>
            <w:right w:val="none" w:sz="0" w:space="0" w:color="auto"/>
          </w:divBdr>
        </w:div>
        <w:div w:id="254821977">
          <w:marLeft w:val="0"/>
          <w:marRight w:val="0"/>
          <w:marTop w:val="0"/>
          <w:marBottom w:val="0"/>
          <w:divBdr>
            <w:top w:val="none" w:sz="0" w:space="0" w:color="auto"/>
            <w:left w:val="none" w:sz="0" w:space="0" w:color="auto"/>
            <w:bottom w:val="none" w:sz="0" w:space="0" w:color="auto"/>
            <w:right w:val="none" w:sz="0" w:space="0" w:color="auto"/>
          </w:divBdr>
        </w:div>
        <w:div w:id="1444303471">
          <w:marLeft w:val="0"/>
          <w:marRight w:val="0"/>
          <w:marTop w:val="0"/>
          <w:marBottom w:val="0"/>
          <w:divBdr>
            <w:top w:val="none" w:sz="0" w:space="0" w:color="auto"/>
            <w:left w:val="none" w:sz="0" w:space="0" w:color="auto"/>
            <w:bottom w:val="none" w:sz="0" w:space="0" w:color="auto"/>
            <w:right w:val="none" w:sz="0" w:space="0" w:color="auto"/>
          </w:divBdr>
        </w:div>
        <w:div w:id="165286497">
          <w:marLeft w:val="0"/>
          <w:marRight w:val="0"/>
          <w:marTop w:val="0"/>
          <w:marBottom w:val="0"/>
          <w:divBdr>
            <w:top w:val="none" w:sz="0" w:space="0" w:color="auto"/>
            <w:left w:val="none" w:sz="0" w:space="0" w:color="auto"/>
            <w:bottom w:val="none" w:sz="0" w:space="0" w:color="auto"/>
            <w:right w:val="none" w:sz="0" w:space="0" w:color="auto"/>
          </w:divBdr>
        </w:div>
        <w:div w:id="381442233">
          <w:marLeft w:val="0"/>
          <w:marRight w:val="0"/>
          <w:marTop w:val="0"/>
          <w:marBottom w:val="0"/>
          <w:divBdr>
            <w:top w:val="none" w:sz="0" w:space="0" w:color="auto"/>
            <w:left w:val="none" w:sz="0" w:space="0" w:color="auto"/>
            <w:bottom w:val="none" w:sz="0" w:space="0" w:color="auto"/>
            <w:right w:val="none" w:sz="0" w:space="0" w:color="auto"/>
          </w:divBdr>
        </w:div>
        <w:div w:id="1677027849">
          <w:marLeft w:val="0"/>
          <w:marRight w:val="0"/>
          <w:marTop w:val="0"/>
          <w:marBottom w:val="0"/>
          <w:divBdr>
            <w:top w:val="none" w:sz="0" w:space="0" w:color="auto"/>
            <w:left w:val="none" w:sz="0" w:space="0" w:color="auto"/>
            <w:bottom w:val="none" w:sz="0" w:space="0" w:color="auto"/>
            <w:right w:val="none" w:sz="0" w:space="0" w:color="auto"/>
          </w:divBdr>
        </w:div>
        <w:div w:id="88890750">
          <w:marLeft w:val="0"/>
          <w:marRight w:val="0"/>
          <w:marTop w:val="0"/>
          <w:marBottom w:val="0"/>
          <w:divBdr>
            <w:top w:val="none" w:sz="0" w:space="0" w:color="auto"/>
            <w:left w:val="none" w:sz="0" w:space="0" w:color="auto"/>
            <w:bottom w:val="none" w:sz="0" w:space="0" w:color="auto"/>
            <w:right w:val="none" w:sz="0" w:space="0" w:color="auto"/>
          </w:divBdr>
        </w:div>
        <w:div w:id="1267619234">
          <w:marLeft w:val="0"/>
          <w:marRight w:val="0"/>
          <w:marTop w:val="0"/>
          <w:marBottom w:val="0"/>
          <w:divBdr>
            <w:top w:val="none" w:sz="0" w:space="0" w:color="auto"/>
            <w:left w:val="none" w:sz="0" w:space="0" w:color="auto"/>
            <w:bottom w:val="none" w:sz="0" w:space="0" w:color="auto"/>
            <w:right w:val="none" w:sz="0" w:space="0" w:color="auto"/>
          </w:divBdr>
        </w:div>
        <w:div w:id="1517114802">
          <w:marLeft w:val="0"/>
          <w:marRight w:val="0"/>
          <w:marTop w:val="0"/>
          <w:marBottom w:val="0"/>
          <w:divBdr>
            <w:top w:val="none" w:sz="0" w:space="0" w:color="auto"/>
            <w:left w:val="none" w:sz="0" w:space="0" w:color="auto"/>
            <w:bottom w:val="none" w:sz="0" w:space="0" w:color="auto"/>
            <w:right w:val="none" w:sz="0" w:space="0" w:color="auto"/>
          </w:divBdr>
        </w:div>
        <w:div w:id="1003163792">
          <w:marLeft w:val="0"/>
          <w:marRight w:val="0"/>
          <w:marTop w:val="0"/>
          <w:marBottom w:val="0"/>
          <w:divBdr>
            <w:top w:val="none" w:sz="0" w:space="0" w:color="auto"/>
            <w:left w:val="none" w:sz="0" w:space="0" w:color="auto"/>
            <w:bottom w:val="none" w:sz="0" w:space="0" w:color="auto"/>
            <w:right w:val="none" w:sz="0" w:space="0" w:color="auto"/>
          </w:divBdr>
        </w:div>
        <w:div w:id="1829512086">
          <w:marLeft w:val="0"/>
          <w:marRight w:val="0"/>
          <w:marTop w:val="0"/>
          <w:marBottom w:val="0"/>
          <w:divBdr>
            <w:top w:val="none" w:sz="0" w:space="0" w:color="auto"/>
            <w:left w:val="none" w:sz="0" w:space="0" w:color="auto"/>
            <w:bottom w:val="none" w:sz="0" w:space="0" w:color="auto"/>
            <w:right w:val="none" w:sz="0" w:space="0" w:color="auto"/>
          </w:divBdr>
        </w:div>
        <w:div w:id="1185901178">
          <w:marLeft w:val="0"/>
          <w:marRight w:val="0"/>
          <w:marTop w:val="0"/>
          <w:marBottom w:val="0"/>
          <w:divBdr>
            <w:top w:val="none" w:sz="0" w:space="0" w:color="auto"/>
            <w:left w:val="none" w:sz="0" w:space="0" w:color="auto"/>
            <w:bottom w:val="none" w:sz="0" w:space="0" w:color="auto"/>
            <w:right w:val="none" w:sz="0" w:space="0" w:color="auto"/>
          </w:divBdr>
        </w:div>
        <w:div w:id="1741102194">
          <w:marLeft w:val="0"/>
          <w:marRight w:val="0"/>
          <w:marTop w:val="0"/>
          <w:marBottom w:val="0"/>
          <w:divBdr>
            <w:top w:val="none" w:sz="0" w:space="0" w:color="auto"/>
            <w:left w:val="none" w:sz="0" w:space="0" w:color="auto"/>
            <w:bottom w:val="none" w:sz="0" w:space="0" w:color="auto"/>
            <w:right w:val="none" w:sz="0" w:space="0" w:color="auto"/>
          </w:divBdr>
        </w:div>
        <w:div w:id="1123814811">
          <w:marLeft w:val="0"/>
          <w:marRight w:val="0"/>
          <w:marTop w:val="0"/>
          <w:marBottom w:val="0"/>
          <w:divBdr>
            <w:top w:val="none" w:sz="0" w:space="0" w:color="auto"/>
            <w:left w:val="none" w:sz="0" w:space="0" w:color="auto"/>
            <w:bottom w:val="none" w:sz="0" w:space="0" w:color="auto"/>
            <w:right w:val="none" w:sz="0" w:space="0" w:color="auto"/>
          </w:divBdr>
        </w:div>
        <w:div w:id="12733920">
          <w:marLeft w:val="0"/>
          <w:marRight w:val="0"/>
          <w:marTop w:val="0"/>
          <w:marBottom w:val="0"/>
          <w:divBdr>
            <w:top w:val="none" w:sz="0" w:space="0" w:color="auto"/>
            <w:left w:val="none" w:sz="0" w:space="0" w:color="auto"/>
            <w:bottom w:val="none" w:sz="0" w:space="0" w:color="auto"/>
            <w:right w:val="none" w:sz="0" w:space="0" w:color="auto"/>
          </w:divBdr>
        </w:div>
        <w:div w:id="996762668">
          <w:marLeft w:val="0"/>
          <w:marRight w:val="0"/>
          <w:marTop w:val="0"/>
          <w:marBottom w:val="0"/>
          <w:divBdr>
            <w:top w:val="none" w:sz="0" w:space="0" w:color="auto"/>
            <w:left w:val="none" w:sz="0" w:space="0" w:color="auto"/>
            <w:bottom w:val="none" w:sz="0" w:space="0" w:color="auto"/>
            <w:right w:val="none" w:sz="0" w:space="0" w:color="auto"/>
          </w:divBdr>
        </w:div>
        <w:div w:id="541020164">
          <w:marLeft w:val="0"/>
          <w:marRight w:val="0"/>
          <w:marTop w:val="0"/>
          <w:marBottom w:val="0"/>
          <w:divBdr>
            <w:top w:val="none" w:sz="0" w:space="0" w:color="auto"/>
            <w:left w:val="none" w:sz="0" w:space="0" w:color="auto"/>
            <w:bottom w:val="none" w:sz="0" w:space="0" w:color="auto"/>
            <w:right w:val="none" w:sz="0" w:space="0" w:color="auto"/>
          </w:divBdr>
        </w:div>
        <w:div w:id="1014694666">
          <w:marLeft w:val="0"/>
          <w:marRight w:val="0"/>
          <w:marTop w:val="0"/>
          <w:marBottom w:val="0"/>
          <w:divBdr>
            <w:top w:val="none" w:sz="0" w:space="0" w:color="auto"/>
            <w:left w:val="none" w:sz="0" w:space="0" w:color="auto"/>
            <w:bottom w:val="none" w:sz="0" w:space="0" w:color="auto"/>
            <w:right w:val="none" w:sz="0" w:space="0" w:color="auto"/>
          </w:divBdr>
        </w:div>
        <w:div w:id="765271966">
          <w:marLeft w:val="0"/>
          <w:marRight w:val="0"/>
          <w:marTop w:val="0"/>
          <w:marBottom w:val="0"/>
          <w:divBdr>
            <w:top w:val="none" w:sz="0" w:space="0" w:color="auto"/>
            <w:left w:val="none" w:sz="0" w:space="0" w:color="auto"/>
            <w:bottom w:val="none" w:sz="0" w:space="0" w:color="auto"/>
            <w:right w:val="none" w:sz="0" w:space="0" w:color="auto"/>
          </w:divBdr>
        </w:div>
        <w:div w:id="1909265472">
          <w:marLeft w:val="0"/>
          <w:marRight w:val="0"/>
          <w:marTop w:val="0"/>
          <w:marBottom w:val="0"/>
          <w:divBdr>
            <w:top w:val="none" w:sz="0" w:space="0" w:color="auto"/>
            <w:left w:val="none" w:sz="0" w:space="0" w:color="auto"/>
            <w:bottom w:val="none" w:sz="0" w:space="0" w:color="auto"/>
            <w:right w:val="none" w:sz="0" w:space="0" w:color="auto"/>
          </w:divBdr>
        </w:div>
        <w:div w:id="1612081134">
          <w:marLeft w:val="0"/>
          <w:marRight w:val="0"/>
          <w:marTop w:val="0"/>
          <w:marBottom w:val="0"/>
          <w:divBdr>
            <w:top w:val="none" w:sz="0" w:space="0" w:color="auto"/>
            <w:left w:val="none" w:sz="0" w:space="0" w:color="auto"/>
            <w:bottom w:val="none" w:sz="0" w:space="0" w:color="auto"/>
            <w:right w:val="none" w:sz="0" w:space="0" w:color="auto"/>
          </w:divBdr>
        </w:div>
        <w:div w:id="729311206">
          <w:marLeft w:val="0"/>
          <w:marRight w:val="0"/>
          <w:marTop w:val="0"/>
          <w:marBottom w:val="0"/>
          <w:divBdr>
            <w:top w:val="none" w:sz="0" w:space="0" w:color="auto"/>
            <w:left w:val="none" w:sz="0" w:space="0" w:color="auto"/>
            <w:bottom w:val="none" w:sz="0" w:space="0" w:color="auto"/>
            <w:right w:val="none" w:sz="0" w:space="0" w:color="auto"/>
          </w:divBdr>
        </w:div>
        <w:div w:id="192692156">
          <w:marLeft w:val="0"/>
          <w:marRight w:val="0"/>
          <w:marTop w:val="0"/>
          <w:marBottom w:val="0"/>
          <w:divBdr>
            <w:top w:val="none" w:sz="0" w:space="0" w:color="auto"/>
            <w:left w:val="none" w:sz="0" w:space="0" w:color="auto"/>
            <w:bottom w:val="none" w:sz="0" w:space="0" w:color="auto"/>
            <w:right w:val="none" w:sz="0" w:space="0" w:color="auto"/>
          </w:divBdr>
        </w:div>
        <w:div w:id="648021342">
          <w:marLeft w:val="0"/>
          <w:marRight w:val="0"/>
          <w:marTop w:val="0"/>
          <w:marBottom w:val="0"/>
          <w:divBdr>
            <w:top w:val="none" w:sz="0" w:space="0" w:color="auto"/>
            <w:left w:val="none" w:sz="0" w:space="0" w:color="auto"/>
            <w:bottom w:val="none" w:sz="0" w:space="0" w:color="auto"/>
            <w:right w:val="none" w:sz="0" w:space="0" w:color="auto"/>
          </w:divBdr>
        </w:div>
        <w:div w:id="1668287003">
          <w:marLeft w:val="0"/>
          <w:marRight w:val="0"/>
          <w:marTop w:val="0"/>
          <w:marBottom w:val="0"/>
          <w:divBdr>
            <w:top w:val="none" w:sz="0" w:space="0" w:color="auto"/>
            <w:left w:val="none" w:sz="0" w:space="0" w:color="auto"/>
            <w:bottom w:val="none" w:sz="0" w:space="0" w:color="auto"/>
            <w:right w:val="none" w:sz="0" w:space="0" w:color="auto"/>
          </w:divBdr>
        </w:div>
        <w:div w:id="1025986515">
          <w:marLeft w:val="0"/>
          <w:marRight w:val="0"/>
          <w:marTop w:val="0"/>
          <w:marBottom w:val="0"/>
          <w:divBdr>
            <w:top w:val="none" w:sz="0" w:space="0" w:color="auto"/>
            <w:left w:val="none" w:sz="0" w:space="0" w:color="auto"/>
            <w:bottom w:val="none" w:sz="0" w:space="0" w:color="auto"/>
            <w:right w:val="none" w:sz="0" w:space="0" w:color="auto"/>
          </w:divBdr>
        </w:div>
        <w:div w:id="1726562003">
          <w:marLeft w:val="0"/>
          <w:marRight w:val="0"/>
          <w:marTop w:val="0"/>
          <w:marBottom w:val="0"/>
          <w:divBdr>
            <w:top w:val="none" w:sz="0" w:space="0" w:color="auto"/>
            <w:left w:val="none" w:sz="0" w:space="0" w:color="auto"/>
            <w:bottom w:val="none" w:sz="0" w:space="0" w:color="auto"/>
            <w:right w:val="none" w:sz="0" w:space="0" w:color="auto"/>
          </w:divBdr>
        </w:div>
        <w:div w:id="955142262">
          <w:marLeft w:val="0"/>
          <w:marRight w:val="0"/>
          <w:marTop w:val="0"/>
          <w:marBottom w:val="0"/>
          <w:divBdr>
            <w:top w:val="none" w:sz="0" w:space="0" w:color="auto"/>
            <w:left w:val="none" w:sz="0" w:space="0" w:color="auto"/>
            <w:bottom w:val="none" w:sz="0" w:space="0" w:color="auto"/>
            <w:right w:val="none" w:sz="0" w:space="0" w:color="auto"/>
          </w:divBdr>
        </w:div>
        <w:div w:id="1795831180">
          <w:marLeft w:val="0"/>
          <w:marRight w:val="0"/>
          <w:marTop w:val="0"/>
          <w:marBottom w:val="0"/>
          <w:divBdr>
            <w:top w:val="none" w:sz="0" w:space="0" w:color="auto"/>
            <w:left w:val="none" w:sz="0" w:space="0" w:color="auto"/>
            <w:bottom w:val="none" w:sz="0" w:space="0" w:color="auto"/>
            <w:right w:val="none" w:sz="0" w:space="0" w:color="auto"/>
          </w:divBdr>
        </w:div>
        <w:div w:id="1382174884">
          <w:marLeft w:val="0"/>
          <w:marRight w:val="0"/>
          <w:marTop w:val="0"/>
          <w:marBottom w:val="0"/>
          <w:divBdr>
            <w:top w:val="none" w:sz="0" w:space="0" w:color="auto"/>
            <w:left w:val="none" w:sz="0" w:space="0" w:color="auto"/>
            <w:bottom w:val="none" w:sz="0" w:space="0" w:color="auto"/>
            <w:right w:val="none" w:sz="0" w:space="0" w:color="auto"/>
          </w:divBdr>
        </w:div>
        <w:div w:id="949358606">
          <w:marLeft w:val="0"/>
          <w:marRight w:val="0"/>
          <w:marTop w:val="0"/>
          <w:marBottom w:val="0"/>
          <w:divBdr>
            <w:top w:val="none" w:sz="0" w:space="0" w:color="auto"/>
            <w:left w:val="none" w:sz="0" w:space="0" w:color="auto"/>
            <w:bottom w:val="none" w:sz="0" w:space="0" w:color="auto"/>
            <w:right w:val="none" w:sz="0" w:space="0" w:color="auto"/>
          </w:divBdr>
        </w:div>
        <w:div w:id="1846746182">
          <w:marLeft w:val="0"/>
          <w:marRight w:val="0"/>
          <w:marTop w:val="0"/>
          <w:marBottom w:val="0"/>
          <w:divBdr>
            <w:top w:val="none" w:sz="0" w:space="0" w:color="auto"/>
            <w:left w:val="none" w:sz="0" w:space="0" w:color="auto"/>
            <w:bottom w:val="none" w:sz="0" w:space="0" w:color="auto"/>
            <w:right w:val="none" w:sz="0" w:space="0" w:color="auto"/>
          </w:divBdr>
        </w:div>
        <w:div w:id="1001129170">
          <w:marLeft w:val="0"/>
          <w:marRight w:val="0"/>
          <w:marTop w:val="0"/>
          <w:marBottom w:val="0"/>
          <w:divBdr>
            <w:top w:val="none" w:sz="0" w:space="0" w:color="auto"/>
            <w:left w:val="none" w:sz="0" w:space="0" w:color="auto"/>
            <w:bottom w:val="none" w:sz="0" w:space="0" w:color="auto"/>
            <w:right w:val="none" w:sz="0" w:space="0" w:color="auto"/>
          </w:divBdr>
        </w:div>
        <w:div w:id="45880433">
          <w:marLeft w:val="0"/>
          <w:marRight w:val="0"/>
          <w:marTop w:val="0"/>
          <w:marBottom w:val="0"/>
          <w:divBdr>
            <w:top w:val="none" w:sz="0" w:space="0" w:color="auto"/>
            <w:left w:val="none" w:sz="0" w:space="0" w:color="auto"/>
            <w:bottom w:val="none" w:sz="0" w:space="0" w:color="auto"/>
            <w:right w:val="none" w:sz="0" w:space="0" w:color="auto"/>
          </w:divBdr>
        </w:div>
        <w:div w:id="1279602903">
          <w:marLeft w:val="0"/>
          <w:marRight w:val="0"/>
          <w:marTop w:val="0"/>
          <w:marBottom w:val="0"/>
          <w:divBdr>
            <w:top w:val="none" w:sz="0" w:space="0" w:color="auto"/>
            <w:left w:val="none" w:sz="0" w:space="0" w:color="auto"/>
            <w:bottom w:val="none" w:sz="0" w:space="0" w:color="auto"/>
            <w:right w:val="none" w:sz="0" w:space="0" w:color="auto"/>
          </w:divBdr>
        </w:div>
        <w:div w:id="890075630">
          <w:marLeft w:val="0"/>
          <w:marRight w:val="0"/>
          <w:marTop w:val="0"/>
          <w:marBottom w:val="0"/>
          <w:divBdr>
            <w:top w:val="none" w:sz="0" w:space="0" w:color="auto"/>
            <w:left w:val="none" w:sz="0" w:space="0" w:color="auto"/>
            <w:bottom w:val="none" w:sz="0" w:space="0" w:color="auto"/>
            <w:right w:val="none" w:sz="0" w:space="0" w:color="auto"/>
          </w:divBdr>
        </w:div>
        <w:div w:id="1055852946">
          <w:marLeft w:val="0"/>
          <w:marRight w:val="0"/>
          <w:marTop w:val="0"/>
          <w:marBottom w:val="0"/>
          <w:divBdr>
            <w:top w:val="none" w:sz="0" w:space="0" w:color="auto"/>
            <w:left w:val="none" w:sz="0" w:space="0" w:color="auto"/>
            <w:bottom w:val="none" w:sz="0" w:space="0" w:color="auto"/>
            <w:right w:val="none" w:sz="0" w:space="0" w:color="auto"/>
          </w:divBdr>
        </w:div>
        <w:div w:id="670983147">
          <w:marLeft w:val="0"/>
          <w:marRight w:val="0"/>
          <w:marTop w:val="0"/>
          <w:marBottom w:val="0"/>
          <w:divBdr>
            <w:top w:val="none" w:sz="0" w:space="0" w:color="auto"/>
            <w:left w:val="none" w:sz="0" w:space="0" w:color="auto"/>
            <w:bottom w:val="none" w:sz="0" w:space="0" w:color="auto"/>
            <w:right w:val="none" w:sz="0" w:space="0" w:color="auto"/>
          </w:divBdr>
        </w:div>
        <w:div w:id="1647587636">
          <w:marLeft w:val="0"/>
          <w:marRight w:val="0"/>
          <w:marTop w:val="0"/>
          <w:marBottom w:val="0"/>
          <w:divBdr>
            <w:top w:val="none" w:sz="0" w:space="0" w:color="auto"/>
            <w:left w:val="none" w:sz="0" w:space="0" w:color="auto"/>
            <w:bottom w:val="none" w:sz="0" w:space="0" w:color="auto"/>
            <w:right w:val="none" w:sz="0" w:space="0" w:color="auto"/>
          </w:divBdr>
        </w:div>
        <w:div w:id="569733033">
          <w:marLeft w:val="0"/>
          <w:marRight w:val="0"/>
          <w:marTop w:val="0"/>
          <w:marBottom w:val="0"/>
          <w:divBdr>
            <w:top w:val="none" w:sz="0" w:space="0" w:color="auto"/>
            <w:left w:val="none" w:sz="0" w:space="0" w:color="auto"/>
            <w:bottom w:val="none" w:sz="0" w:space="0" w:color="auto"/>
            <w:right w:val="none" w:sz="0" w:space="0" w:color="auto"/>
          </w:divBdr>
        </w:div>
        <w:div w:id="1354452832">
          <w:marLeft w:val="0"/>
          <w:marRight w:val="0"/>
          <w:marTop w:val="0"/>
          <w:marBottom w:val="0"/>
          <w:divBdr>
            <w:top w:val="none" w:sz="0" w:space="0" w:color="auto"/>
            <w:left w:val="none" w:sz="0" w:space="0" w:color="auto"/>
            <w:bottom w:val="none" w:sz="0" w:space="0" w:color="auto"/>
            <w:right w:val="none" w:sz="0" w:space="0" w:color="auto"/>
          </w:divBdr>
        </w:div>
        <w:div w:id="692657946">
          <w:marLeft w:val="0"/>
          <w:marRight w:val="0"/>
          <w:marTop w:val="0"/>
          <w:marBottom w:val="0"/>
          <w:divBdr>
            <w:top w:val="none" w:sz="0" w:space="0" w:color="auto"/>
            <w:left w:val="none" w:sz="0" w:space="0" w:color="auto"/>
            <w:bottom w:val="none" w:sz="0" w:space="0" w:color="auto"/>
            <w:right w:val="none" w:sz="0" w:space="0" w:color="auto"/>
          </w:divBdr>
        </w:div>
        <w:div w:id="933636542">
          <w:marLeft w:val="0"/>
          <w:marRight w:val="0"/>
          <w:marTop w:val="0"/>
          <w:marBottom w:val="0"/>
          <w:divBdr>
            <w:top w:val="none" w:sz="0" w:space="0" w:color="auto"/>
            <w:left w:val="none" w:sz="0" w:space="0" w:color="auto"/>
            <w:bottom w:val="none" w:sz="0" w:space="0" w:color="auto"/>
            <w:right w:val="none" w:sz="0" w:space="0" w:color="auto"/>
          </w:divBdr>
        </w:div>
        <w:div w:id="2108236234">
          <w:marLeft w:val="0"/>
          <w:marRight w:val="0"/>
          <w:marTop w:val="0"/>
          <w:marBottom w:val="0"/>
          <w:divBdr>
            <w:top w:val="none" w:sz="0" w:space="0" w:color="auto"/>
            <w:left w:val="none" w:sz="0" w:space="0" w:color="auto"/>
            <w:bottom w:val="none" w:sz="0" w:space="0" w:color="auto"/>
            <w:right w:val="none" w:sz="0" w:space="0" w:color="auto"/>
          </w:divBdr>
        </w:div>
        <w:div w:id="1293750580">
          <w:marLeft w:val="0"/>
          <w:marRight w:val="0"/>
          <w:marTop w:val="0"/>
          <w:marBottom w:val="0"/>
          <w:divBdr>
            <w:top w:val="none" w:sz="0" w:space="0" w:color="auto"/>
            <w:left w:val="none" w:sz="0" w:space="0" w:color="auto"/>
            <w:bottom w:val="none" w:sz="0" w:space="0" w:color="auto"/>
            <w:right w:val="none" w:sz="0" w:space="0" w:color="auto"/>
          </w:divBdr>
        </w:div>
        <w:div w:id="2094466457">
          <w:marLeft w:val="0"/>
          <w:marRight w:val="0"/>
          <w:marTop w:val="0"/>
          <w:marBottom w:val="0"/>
          <w:divBdr>
            <w:top w:val="none" w:sz="0" w:space="0" w:color="auto"/>
            <w:left w:val="none" w:sz="0" w:space="0" w:color="auto"/>
            <w:bottom w:val="none" w:sz="0" w:space="0" w:color="auto"/>
            <w:right w:val="none" w:sz="0" w:space="0" w:color="auto"/>
          </w:divBdr>
        </w:div>
        <w:div w:id="1223717532">
          <w:marLeft w:val="0"/>
          <w:marRight w:val="0"/>
          <w:marTop w:val="0"/>
          <w:marBottom w:val="0"/>
          <w:divBdr>
            <w:top w:val="none" w:sz="0" w:space="0" w:color="auto"/>
            <w:left w:val="none" w:sz="0" w:space="0" w:color="auto"/>
            <w:bottom w:val="none" w:sz="0" w:space="0" w:color="auto"/>
            <w:right w:val="none" w:sz="0" w:space="0" w:color="auto"/>
          </w:divBdr>
        </w:div>
        <w:div w:id="2015910561">
          <w:marLeft w:val="0"/>
          <w:marRight w:val="0"/>
          <w:marTop w:val="0"/>
          <w:marBottom w:val="0"/>
          <w:divBdr>
            <w:top w:val="none" w:sz="0" w:space="0" w:color="auto"/>
            <w:left w:val="none" w:sz="0" w:space="0" w:color="auto"/>
            <w:bottom w:val="none" w:sz="0" w:space="0" w:color="auto"/>
            <w:right w:val="none" w:sz="0" w:space="0" w:color="auto"/>
          </w:divBdr>
        </w:div>
        <w:div w:id="1866363692">
          <w:marLeft w:val="0"/>
          <w:marRight w:val="0"/>
          <w:marTop w:val="0"/>
          <w:marBottom w:val="0"/>
          <w:divBdr>
            <w:top w:val="none" w:sz="0" w:space="0" w:color="auto"/>
            <w:left w:val="none" w:sz="0" w:space="0" w:color="auto"/>
            <w:bottom w:val="none" w:sz="0" w:space="0" w:color="auto"/>
            <w:right w:val="none" w:sz="0" w:space="0" w:color="auto"/>
          </w:divBdr>
        </w:div>
        <w:div w:id="345597201">
          <w:marLeft w:val="0"/>
          <w:marRight w:val="0"/>
          <w:marTop w:val="0"/>
          <w:marBottom w:val="0"/>
          <w:divBdr>
            <w:top w:val="none" w:sz="0" w:space="0" w:color="auto"/>
            <w:left w:val="none" w:sz="0" w:space="0" w:color="auto"/>
            <w:bottom w:val="none" w:sz="0" w:space="0" w:color="auto"/>
            <w:right w:val="none" w:sz="0" w:space="0" w:color="auto"/>
          </w:divBdr>
        </w:div>
        <w:div w:id="1959993316">
          <w:marLeft w:val="0"/>
          <w:marRight w:val="0"/>
          <w:marTop w:val="0"/>
          <w:marBottom w:val="0"/>
          <w:divBdr>
            <w:top w:val="none" w:sz="0" w:space="0" w:color="auto"/>
            <w:left w:val="none" w:sz="0" w:space="0" w:color="auto"/>
            <w:bottom w:val="none" w:sz="0" w:space="0" w:color="auto"/>
            <w:right w:val="none" w:sz="0" w:space="0" w:color="auto"/>
          </w:divBdr>
        </w:div>
        <w:div w:id="2134470753">
          <w:marLeft w:val="0"/>
          <w:marRight w:val="0"/>
          <w:marTop w:val="0"/>
          <w:marBottom w:val="0"/>
          <w:divBdr>
            <w:top w:val="none" w:sz="0" w:space="0" w:color="auto"/>
            <w:left w:val="none" w:sz="0" w:space="0" w:color="auto"/>
            <w:bottom w:val="none" w:sz="0" w:space="0" w:color="auto"/>
            <w:right w:val="none" w:sz="0" w:space="0" w:color="auto"/>
          </w:divBdr>
        </w:div>
        <w:div w:id="1569026338">
          <w:marLeft w:val="0"/>
          <w:marRight w:val="0"/>
          <w:marTop w:val="0"/>
          <w:marBottom w:val="0"/>
          <w:divBdr>
            <w:top w:val="none" w:sz="0" w:space="0" w:color="auto"/>
            <w:left w:val="none" w:sz="0" w:space="0" w:color="auto"/>
            <w:bottom w:val="none" w:sz="0" w:space="0" w:color="auto"/>
            <w:right w:val="none" w:sz="0" w:space="0" w:color="auto"/>
          </w:divBdr>
        </w:div>
        <w:div w:id="1210460080">
          <w:marLeft w:val="0"/>
          <w:marRight w:val="0"/>
          <w:marTop w:val="0"/>
          <w:marBottom w:val="0"/>
          <w:divBdr>
            <w:top w:val="none" w:sz="0" w:space="0" w:color="auto"/>
            <w:left w:val="none" w:sz="0" w:space="0" w:color="auto"/>
            <w:bottom w:val="none" w:sz="0" w:space="0" w:color="auto"/>
            <w:right w:val="none" w:sz="0" w:space="0" w:color="auto"/>
          </w:divBdr>
        </w:div>
        <w:div w:id="832111662">
          <w:marLeft w:val="0"/>
          <w:marRight w:val="0"/>
          <w:marTop w:val="0"/>
          <w:marBottom w:val="0"/>
          <w:divBdr>
            <w:top w:val="none" w:sz="0" w:space="0" w:color="auto"/>
            <w:left w:val="none" w:sz="0" w:space="0" w:color="auto"/>
            <w:bottom w:val="none" w:sz="0" w:space="0" w:color="auto"/>
            <w:right w:val="none" w:sz="0" w:space="0" w:color="auto"/>
          </w:divBdr>
        </w:div>
        <w:div w:id="1932883683">
          <w:marLeft w:val="0"/>
          <w:marRight w:val="0"/>
          <w:marTop w:val="0"/>
          <w:marBottom w:val="0"/>
          <w:divBdr>
            <w:top w:val="none" w:sz="0" w:space="0" w:color="auto"/>
            <w:left w:val="none" w:sz="0" w:space="0" w:color="auto"/>
            <w:bottom w:val="none" w:sz="0" w:space="0" w:color="auto"/>
            <w:right w:val="none" w:sz="0" w:space="0" w:color="auto"/>
          </w:divBdr>
        </w:div>
        <w:div w:id="2091808275">
          <w:marLeft w:val="0"/>
          <w:marRight w:val="0"/>
          <w:marTop w:val="0"/>
          <w:marBottom w:val="0"/>
          <w:divBdr>
            <w:top w:val="none" w:sz="0" w:space="0" w:color="auto"/>
            <w:left w:val="none" w:sz="0" w:space="0" w:color="auto"/>
            <w:bottom w:val="none" w:sz="0" w:space="0" w:color="auto"/>
            <w:right w:val="none" w:sz="0" w:space="0" w:color="auto"/>
          </w:divBdr>
        </w:div>
        <w:div w:id="1880127131">
          <w:marLeft w:val="0"/>
          <w:marRight w:val="0"/>
          <w:marTop w:val="0"/>
          <w:marBottom w:val="0"/>
          <w:divBdr>
            <w:top w:val="none" w:sz="0" w:space="0" w:color="auto"/>
            <w:left w:val="none" w:sz="0" w:space="0" w:color="auto"/>
            <w:bottom w:val="none" w:sz="0" w:space="0" w:color="auto"/>
            <w:right w:val="none" w:sz="0" w:space="0" w:color="auto"/>
          </w:divBdr>
        </w:div>
        <w:div w:id="863903276">
          <w:marLeft w:val="0"/>
          <w:marRight w:val="0"/>
          <w:marTop w:val="0"/>
          <w:marBottom w:val="0"/>
          <w:divBdr>
            <w:top w:val="none" w:sz="0" w:space="0" w:color="auto"/>
            <w:left w:val="none" w:sz="0" w:space="0" w:color="auto"/>
            <w:bottom w:val="none" w:sz="0" w:space="0" w:color="auto"/>
            <w:right w:val="none" w:sz="0" w:space="0" w:color="auto"/>
          </w:divBdr>
        </w:div>
        <w:div w:id="2080899932">
          <w:marLeft w:val="0"/>
          <w:marRight w:val="0"/>
          <w:marTop w:val="0"/>
          <w:marBottom w:val="0"/>
          <w:divBdr>
            <w:top w:val="none" w:sz="0" w:space="0" w:color="auto"/>
            <w:left w:val="none" w:sz="0" w:space="0" w:color="auto"/>
            <w:bottom w:val="none" w:sz="0" w:space="0" w:color="auto"/>
            <w:right w:val="none" w:sz="0" w:space="0" w:color="auto"/>
          </w:divBdr>
        </w:div>
        <w:div w:id="2000888495">
          <w:marLeft w:val="0"/>
          <w:marRight w:val="0"/>
          <w:marTop w:val="0"/>
          <w:marBottom w:val="0"/>
          <w:divBdr>
            <w:top w:val="none" w:sz="0" w:space="0" w:color="auto"/>
            <w:left w:val="none" w:sz="0" w:space="0" w:color="auto"/>
            <w:bottom w:val="none" w:sz="0" w:space="0" w:color="auto"/>
            <w:right w:val="none" w:sz="0" w:space="0" w:color="auto"/>
          </w:divBdr>
        </w:div>
        <w:div w:id="462577011">
          <w:marLeft w:val="0"/>
          <w:marRight w:val="0"/>
          <w:marTop w:val="0"/>
          <w:marBottom w:val="0"/>
          <w:divBdr>
            <w:top w:val="none" w:sz="0" w:space="0" w:color="auto"/>
            <w:left w:val="none" w:sz="0" w:space="0" w:color="auto"/>
            <w:bottom w:val="none" w:sz="0" w:space="0" w:color="auto"/>
            <w:right w:val="none" w:sz="0" w:space="0" w:color="auto"/>
          </w:divBdr>
        </w:div>
        <w:div w:id="657537485">
          <w:marLeft w:val="0"/>
          <w:marRight w:val="0"/>
          <w:marTop w:val="0"/>
          <w:marBottom w:val="0"/>
          <w:divBdr>
            <w:top w:val="none" w:sz="0" w:space="0" w:color="auto"/>
            <w:left w:val="none" w:sz="0" w:space="0" w:color="auto"/>
            <w:bottom w:val="none" w:sz="0" w:space="0" w:color="auto"/>
            <w:right w:val="none" w:sz="0" w:space="0" w:color="auto"/>
          </w:divBdr>
        </w:div>
        <w:div w:id="2035762869">
          <w:marLeft w:val="0"/>
          <w:marRight w:val="0"/>
          <w:marTop w:val="0"/>
          <w:marBottom w:val="0"/>
          <w:divBdr>
            <w:top w:val="none" w:sz="0" w:space="0" w:color="auto"/>
            <w:left w:val="none" w:sz="0" w:space="0" w:color="auto"/>
            <w:bottom w:val="none" w:sz="0" w:space="0" w:color="auto"/>
            <w:right w:val="none" w:sz="0" w:space="0" w:color="auto"/>
          </w:divBdr>
        </w:div>
        <w:div w:id="703750657">
          <w:marLeft w:val="0"/>
          <w:marRight w:val="0"/>
          <w:marTop w:val="0"/>
          <w:marBottom w:val="0"/>
          <w:divBdr>
            <w:top w:val="none" w:sz="0" w:space="0" w:color="auto"/>
            <w:left w:val="none" w:sz="0" w:space="0" w:color="auto"/>
            <w:bottom w:val="none" w:sz="0" w:space="0" w:color="auto"/>
            <w:right w:val="none" w:sz="0" w:space="0" w:color="auto"/>
          </w:divBdr>
        </w:div>
        <w:div w:id="1707900776">
          <w:marLeft w:val="0"/>
          <w:marRight w:val="0"/>
          <w:marTop w:val="0"/>
          <w:marBottom w:val="0"/>
          <w:divBdr>
            <w:top w:val="none" w:sz="0" w:space="0" w:color="auto"/>
            <w:left w:val="none" w:sz="0" w:space="0" w:color="auto"/>
            <w:bottom w:val="none" w:sz="0" w:space="0" w:color="auto"/>
            <w:right w:val="none" w:sz="0" w:space="0" w:color="auto"/>
          </w:divBdr>
        </w:div>
        <w:div w:id="1516840397">
          <w:marLeft w:val="0"/>
          <w:marRight w:val="0"/>
          <w:marTop w:val="0"/>
          <w:marBottom w:val="0"/>
          <w:divBdr>
            <w:top w:val="none" w:sz="0" w:space="0" w:color="auto"/>
            <w:left w:val="none" w:sz="0" w:space="0" w:color="auto"/>
            <w:bottom w:val="none" w:sz="0" w:space="0" w:color="auto"/>
            <w:right w:val="none" w:sz="0" w:space="0" w:color="auto"/>
          </w:divBdr>
        </w:div>
        <w:div w:id="1310549277">
          <w:marLeft w:val="0"/>
          <w:marRight w:val="0"/>
          <w:marTop w:val="0"/>
          <w:marBottom w:val="0"/>
          <w:divBdr>
            <w:top w:val="none" w:sz="0" w:space="0" w:color="auto"/>
            <w:left w:val="none" w:sz="0" w:space="0" w:color="auto"/>
            <w:bottom w:val="none" w:sz="0" w:space="0" w:color="auto"/>
            <w:right w:val="none" w:sz="0" w:space="0" w:color="auto"/>
          </w:divBdr>
        </w:div>
        <w:div w:id="1051926076">
          <w:marLeft w:val="0"/>
          <w:marRight w:val="0"/>
          <w:marTop w:val="0"/>
          <w:marBottom w:val="0"/>
          <w:divBdr>
            <w:top w:val="none" w:sz="0" w:space="0" w:color="auto"/>
            <w:left w:val="none" w:sz="0" w:space="0" w:color="auto"/>
            <w:bottom w:val="none" w:sz="0" w:space="0" w:color="auto"/>
            <w:right w:val="none" w:sz="0" w:space="0" w:color="auto"/>
          </w:divBdr>
        </w:div>
        <w:div w:id="2007438866">
          <w:marLeft w:val="0"/>
          <w:marRight w:val="0"/>
          <w:marTop w:val="0"/>
          <w:marBottom w:val="0"/>
          <w:divBdr>
            <w:top w:val="none" w:sz="0" w:space="0" w:color="auto"/>
            <w:left w:val="none" w:sz="0" w:space="0" w:color="auto"/>
            <w:bottom w:val="none" w:sz="0" w:space="0" w:color="auto"/>
            <w:right w:val="none" w:sz="0" w:space="0" w:color="auto"/>
          </w:divBdr>
        </w:div>
        <w:div w:id="908419539">
          <w:marLeft w:val="0"/>
          <w:marRight w:val="0"/>
          <w:marTop w:val="0"/>
          <w:marBottom w:val="0"/>
          <w:divBdr>
            <w:top w:val="none" w:sz="0" w:space="0" w:color="auto"/>
            <w:left w:val="none" w:sz="0" w:space="0" w:color="auto"/>
            <w:bottom w:val="none" w:sz="0" w:space="0" w:color="auto"/>
            <w:right w:val="none" w:sz="0" w:space="0" w:color="auto"/>
          </w:divBdr>
        </w:div>
        <w:div w:id="331488129">
          <w:marLeft w:val="0"/>
          <w:marRight w:val="0"/>
          <w:marTop w:val="0"/>
          <w:marBottom w:val="0"/>
          <w:divBdr>
            <w:top w:val="none" w:sz="0" w:space="0" w:color="auto"/>
            <w:left w:val="none" w:sz="0" w:space="0" w:color="auto"/>
            <w:bottom w:val="none" w:sz="0" w:space="0" w:color="auto"/>
            <w:right w:val="none" w:sz="0" w:space="0" w:color="auto"/>
          </w:divBdr>
        </w:div>
        <w:div w:id="956259964">
          <w:marLeft w:val="0"/>
          <w:marRight w:val="0"/>
          <w:marTop w:val="0"/>
          <w:marBottom w:val="0"/>
          <w:divBdr>
            <w:top w:val="none" w:sz="0" w:space="0" w:color="auto"/>
            <w:left w:val="none" w:sz="0" w:space="0" w:color="auto"/>
            <w:bottom w:val="none" w:sz="0" w:space="0" w:color="auto"/>
            <w:right w:val="none" w:sz="0" w:space="0" w:color="auto"/>
          </w:divBdr>
        </w:div>
        <w:div w:id="1682778814">
          <w:marLeft w:val="0"/>
          <w:marRight w:val="0"/>
          <w:marTop w:val="0"/>
          <w:marBottom w:val="0"/>
          <w:divBdr>
            <w:top w:val="none" w:sz="0" w:space="0" w:color="auto"/>
            <w:left w:val="none" w:sz="0" w:space="0" w:color="auto"/>
            <w:bottom w:val="none" w:sz="0" w:space="0" w:color="auto"/>
            <w:right w:val="none" w:sz="0" w:space="0" w:color="auto"/>
          </w:divBdr>
        </w:div>
        <w:div w:id="1223297097">
          <w:marLeft w:val="0"/>
          <w:marRight w:val="0"/>
          <w:marTop w:val="0"/>
          <w:marBottom w:val="0"/>
          <w:divBdr>
            <w:top w:val="none" w:sz="0" w:space="0" w:color="auto"/>
            <w:left w:val="none" w:sz="0" w:space="0" w:color="auto"/>
            <w:bottom w:val="none" w:sz="0" w:space="0" w:color="auto"/>
            <w:right w:val="none" w:sz="0" w:space="0" w:color="auto"/>
          </w:divBdr>
        </w:div>
        <w:div w:id="1868985644">
          <w:marLeft w:val="0"/>
          <w:marRight w:val="0"/>
          <w:marTop w:val="0"/>
          <w:marBottom w:val="0"/>
          <w:divBdr>
            <w:top w:val="none" w:sz="0" w:space="0" w:color="auto"/>
            <w:left w:val="none" w:sz="0" w:space="0" w:color="auto"/>
            <w:bottom w:val="none" w:sz="0" w:space="0" w:color="auto"/>
            <w:right w:val="none" w:sz="0" w:space="0" w:color="auto"/>
          </w:divBdr>
        </w:div>
        <w:div w:id="1312755896">
          <w:marLeft w:val="0"/>
          <w:marRight w:val="0"/>
          <w:marTop w:val="0"/>
          <w:marBottom w:val="0"/>
          <w:divBdr>
            <w:top w:val="none" w:sz="0" w:space="0" w:color="auto"/>
            <w:left w:val="none" w:sz="0" w:space="0" w:color="auto"/>
            <w:bottom w:val="none" w:sz="0" w:space="0" w:color="auto"/>
            <w:right w:val="none" w:sz="0" w:space="0" w:color="auto"/>
          </w:divBdr>
        </w:div>
        <w:div w:id="16081795">
          <w:marLeft w:val="0"/>
          <w:marRight w:val="0"/>
          <w:marTop w:val="0"/>
          <w:marBottom w:val="0"/>
          <w:divBdr>
            <w:top w:val="none" w:sz="0" w:space="0" w:color="auto"/>
            <w:left w:val="none" w:sz="0" w:space="0" w:color="auto"/>
            <w:bottom w:val="none" w:sz="0" w:space="0" w:color="auto"/>
            <w:right w:val="none" w:sz="0" w:space="0" w:color="auto"/>
          </w:divBdr>
        </w:div>
        <w:div w:id="1363242554">
          <w:marLeft w:val="0"/>
          <w:marRight w:val="0"/>
          <w:marTop w:val="0"/>
          <w:marBottom w:val="0"/>
          <w:divBdr>
            <w:top w:val="none" w:sz="0" w:space="0" w:color="auto"/>
            <w:left w:val="none" w:sz="0" w:space="0" w:color="auto"/>
            <w:bottom w:val="none" w:sz="0" w:space="0" w:color="auto"/>
            <w:right w:val="none" w:sz="0" w:space="0" w:color="auto"/>
          </w:divBdr>
        </w:div>
        <w:div w:id="1068918065">
          <w:marLeft w:val="0"/>
          <w:marRight w:val="0"/>
          <w:marTop w:val="0"/>
          <w:marBottom w:val="0"/>
          <w:divBdr>
            <w:top w:val="none" w:sz="0" w:space="0" w:color="auto"/>
            <w:left w:val="none" w:sz="0" w:space="0" w:color="auto"/>
            <w:bottom w:val="none" w:sz="0" w:space="0" w:color="auto"/>
            <w:right w:val="none" w:sz="0" w:space="0" w:color="auto"/>
          </w:divBdr>
        </w:div>
        <w:div w:id="644311323">
          <w:marLeft w:val="0"/>
          <w:marRight w:val="0"/>
          <w:marTop w:val="0"/>
          <w:marBottom w:val="0"/>
          <w:divBdr>
            <w:top w:val="none" w:sz="0" w:space="0" w:color="auto"/>
            <w:left w:val="none" w:sz="0" w:space="0" w:color="auto"/>
            <w:bottom w:val="none" w:sz="0" w:space="0" w:color="auto"/>
            <w:right w:val="none" w:sz="0" w:space="0" w:color="auto"/>
          </w:divBdr>
        </w:div>
        <w:div w:id="1217622190">
          <w:marLeft w:val="0"/>
          <w:marRight w:val="0"/>
          <w:marTop w:val="0"/>
          <w:marBottom w:val="0"/>
          <w:divBdr>
            <w:top w:val="none" w:sz="0" w:space="0" w:color="auto"/>
            <w:left w:val="none" w:sz="0" w:space="0" w:color="auto"/>
            <w:bottom w:val="none" w:sz="0" w:space="0" w:color="auto"/>
            <w:right w:val="none" w:sz="0" w:space="0" w:color="auto"/>
          </w:divBdr>
        </w:div>
        <w:div w:id="1793788971">
          <w:marLeft w:val="0"/>
          <w:marRight w:val="0"/>
          <w:marTop w:val="0"/>
          <w:marBottom w:val="0"/>
          <w:divBdr>
            <w:top w:val="none" w:sz="0" w:space="0" w:color="auto"/>
            <w:left w:val="none" w:sz="0" w:space="0" w:color="auto"/>
            <w:bottom w:val="none" w:sz="0" w:space="0" w:color="auto"/>
            <w:right w:val="none" w:sz="0" w:space="0" w:color="auto"/>
          </w:divBdr>
        </w:div>
        <w:div w:id="1437869779">
          <w:marLeft w:val="0"/>
          <w:marRight w:val="0"/>
          <w:marTop w:val="0"/>
          <w:marBottom w:val="0"/>
          <w:divBdr>
            <w:top w:val="none" w:sz="0" w:space="0" w:color="auto"/>
            <w:left w:val="none" w:sz="0" w:space="0" w:color="auto"/>
            <w:bottom w:val="none" w:sz="0" w:space="0" w:color="auto"/>
            <w:right w:val="none" w:sz="0" w:space="0" w:color="auto"/>
          </w:divBdr>
        </w:div>
        <w:div w:id="16200263">
          <w:marLeft w:val="0"/>
          <w:marRight w:val="0"/>
          <w:marTop w:val="0"/>
          <w:marBottom w:val="0"/>
          <w:divBdr>
            <w:top w:val="none" w:sz="0" w:space="0" w:color="auto"/>
            <w:left w:val="none" w:sz="0" w:space="0" w:color="auto"/>
            <w:bottom w:val="none" w:sz="0" w:space="0" w:color="auto"/>
            <w:right w:val="none" w:sz="0" w:space="0" w:color="auto"/>
          </w:divBdr>
        </w:div>
        <w:div w:id="1648045264">
          <w:marLeft w:val="0"/>
          <w:marRight w:val="0"/>
          <w:marTop w:val="0"/>
          <w:marBottom w:val="0"/>
          <w:divBdr>
            <w:top w:val="none" w:sz="0" w:space="0" w:color="auto"/>
            <w:left w:val="none" w:sz="0" w:space="0" w:color="auto"/>
            <w:bottom w:val="none" w:sz="0" w:space="0" w:color="auto"/>
            <w:right w:val="none" w:sz="0" w:space="0" w:color="auto"/>
          </w:divBdr>
        </w:div>
        <w:div w:id="997463014">
          <w:marLeft w:val="0"/>
          <w:marRight w:val="0"/>
          <w:marTop w:val="0"/>
          <w:marBottom w:val="0"/>
          <w:divBdr>
            <w:top w:val="none" w:sz="0" w:space="0" w:color="auto"/>
            <w:left w:val="none" w:sz="0" w:space="0" w:color="auto"/>
            <w:bottom w:val="none" w:sz="0" w:space="0" w:color="auto"/>
            <w:right w:val="none" w:sz="0" w:space="0" w:color="auto"/>
          </w:divBdr>
        </w:div>
        <w:div w:id="1686781074">
          <w:marLeft w:val="0"/>
          <w:marRight w:val="0"/>
          <w:marTop w:val="0"/>
          <w:marBottom w:val="0"/>
          <w:divBdr>
            <w:top w:val="none" w:sz="0" w:space="0" w:color="auto"/>
            <w:left w:val="none" w:sz="0" w:space="0" w:color="auto"/>
            <w:bottom w:val="none" w:sz="0" w:space="0" w:color="auto"/>
            <w:right w:val="none" w:sz="0" w:space="0" w:color="auto"/>
          </w:divBdr>
        </w:div>
        <w:div w:id="1285692431">
          <w:marLeft w:val="0"/>
          <w:marRight w:val="0"/>
          <w:marTop w:val="0"/>
          <w:marBottom w:val="0"/>
          <w:divBdr>
            <w:top w:val="none" w:sz="0" w:space="0" w:color="auto"/>
            <w:left w:val="none" w:sz="0" w:space="0" w:color="auto"/>
            <w:bottom w:val="none" w:sz="0" w:space="0" w:color="auto"/>
            <w:right w:val="none" w:sz="0" w:space="0" w:color="auto"/>
          </w:divBdr>
        </w:div>
        <w:div w:id="1805081037">
          <w:marLeft w:val="0"/>
          <w:marRight w:val="0"/>
          <w:marTop w:val="0"/>
          <w:marBottom w:val="0"/>
          <w:divBdr>
            <w:top w:val="none" w:sz="0" w:space="0" w:color="auto"/>
            <w:left w:val="none" w:sz="0" w:space="0" w:color="auto"/>
            <w:bottom w:val="none" w:sz="0" w:space="0" w:color="auto"/>
            <w:right w:val="none" w:sz="0" w:space="0" w:color="auto"/>
          </w:divBdr>
        </w:div>
        <w:div w:id="866410572">
          <w:marLeft w:val="0"/>
          <w:marRight w:val="0"/>
          <w:marTop w:val="0"/>
          <w:marBottom w:val="0"/>
          <w:divBdr>
            <w:top w:val="none" w:sz="0" w:space="0" w:color="auto"/>
            <w:left w:val="none" w:sz="0" w:space="0" w:color="auto"/>
            <w:bottom w:val="none" w:sz="0" w:space="0" w:color="auto"/>
            <w:right w:val="none" w:sz="0" w:space="0" w:color="auto"/>
          </w:divBdr>
        </w:div>
        <w:div w:id="1755741330">
          <w:marLeft w:val="0"/>
          <w:marRight w:val="0"/>
          <w:marTop w:val="0"/>
          <w:marBottom w:val="0"/>
          <w:divBdr>
            <w:top w:val="none" w:sz="0" w:space="0" w:color="auto"/>
            <w:left w:val="none" w:sz="0" w:space="0" w:color="auto"/>
            <w:bottom w:val="none" w:sz="0" w:space="0" w:color="auto"/>
            <w:right w:val="none" w:sz="0" w:space="0" w:color="auto"/>
          </w:divBdr>
        </w:div>
        <w:div w:id="244268399">
          <w:marLeft w:val="0"/>
          <w:marRight w:val="0"/>
          <w:marTop w:val="0"/>
          <w:marBottom w:val="0"/>
          <w:divBdr>
            <w:top w:val="none" w:sz="0" w:space="0" w:color="auto"/>
            <w:left w:val="none" w:sz="0" w:space="0" w:color="auto"/>
            <w:bottom w:val="none" w:sz="0" w:space="0" w:color="auto"/>
            <w:right w:val="none" w:sz="0" w:space="0" w:color="auto"/>
          </w:divBdr>
        </w:div>
        <w:div w:id="1875581792">
          <w:marLeft w:val="0"/>
          <w:marRight w:val="0"/>
          <w:marTop w:val="0"/>
          <w:marBottom w:val="0"/>
          <w:divBdr>
            <w:top w:val="none" w:sz="0" w:space="0" w:color="auto"/>
            <w:left w:val="none" w:sz="0" w:space="0" w:color="auto"/>
            <w:bottom w:val="none" w:sz="0" w:space="0" w:color="auto"/>
            <w:right w:val="none" w:sz="0" w:space="0" w:color="auto"/>
          </w:divBdr>
        </w:div>
        <w:div w:id="1073545797">
          <w:marLeft w:val="0"/>
          <w:marRight w:val="0"/>
          <w:marTop w:val="0"/>
          <w:marBottom w:val="0"/>
          <w:divBdr>
            <w:top w:val="none" w:sz="0" w:space="0" w:color="auto"/>
            <w:left w:val="none" w:sz="0" w:space="0" w:color="auto"/>
            <w:bottom w:val="none" w:sz="0" w:space="0" w:color="auto"/>
            <w:right w:val="none" w:sz="0" w:space="0" w:color="auto"/>
          </w:divBdr>
        </w:div>
        <w:div w:id="692342520">
          <w:marLeft w:val="0"/>
          <w:marRight w:val="0"/>
          <w:marTop w:val="0"/>
          <w:marBottom w:val="0"/>
          <w:divBdr>
            <w:top w:val="none" w:sz="0" w:space="0" w:color="auto"/>
            <w:left w:val="none" w:sz="0" w:space="0" w:color="auto"/>
            <w:bottom w:val="none" w:sz="0" w:space="0" w:color="auto"/>
            <w:right w:val="none" w:sz="0" w:space="0" w:color="auto"/>
          </w:divBdr>
        </w:div>
        <w:div w:id="442575601">
          <w:marLeft w:val="0"/>
          <w:marRight w:val="0"/>
          <w:marTop w:val="0"/>
          <w:marBottom w:val="0"/>
          <w:divBdr>
            <w:top w:val="none" w:sz="0" w:space="0" w:color="auto"/>
            <w:left w:val="none" w:sz="0" w:space="0" w:color="auto"/>
            <w:bottom w:val="none" w:sz="0" w:space="0" w:color="auto"/>
            <w:right w:val="none" w:sz="0" w:space="0" w:color="auto"/>
          </w:divBdr>
        </w:div>
        <w:div w:id="2123645561">
          <w:marLeft w:val="0"/>
          <w:marRight w:val="0"/>
          <w:marTop w:val="0"/>
          <w:marBottom w:val="0"/>
          <w:divBdr>
            <w:top w:val="none" w:sz="0" w:space="0" w:color="auto"/>
            <w:left w:val="none" w:sz="0" w:space="0" w:color="auto"/>
            <w:bottom w:val="none" w:sz="0" w:space="0" w:color="auto"/>
            <w:right w:val="none" w:sz="0" w:space="0" w:color="auto"/>
          </w:divBdr>
        </w:div>
        <w:div w:id="987589888">
          <w:marLeft w:val="0"/>
          <w:marRight w:val="0"/>
          <w:marTop w:val="0"/>
          <w:marBottom w:val="0"/>
          <w:divBdr>
            <w:top w:val="none" w:sz="0" w:space="0" w:color="auto"/>
            <w:left w:val="none" w:sz="0" w:space="0" w:color="auto"/>
            <w:bottom w:val="none" w:sz="0" w:space="0" w:color="auto"/>
            <w:right w:val="none" w:sz="0" w:space="0" w:color="auto"/>
          </w:divBdr>
        </w:div>
        <w:div w:id="899559765">
          <w:marLeft w:val="0"/>
          <w:marRight w:val="0"/>
          <w:marTop w:val="0"/>
          <w:marBottom w:val="0"/>
          <w:divBdr>
            <w:top w:val="none" w:sz="0" w:space="0" w:color="auto"/>
            <w:left w:val="none" w:sz="0" w:space="0" w:color="auto"/>
            <w:bottom w:val="none" w:sz="0" w:space="0" w:color="auto"/>
            <w:right w:val="none" w:sz="0" w:space="0" w:color="auto"/>
          </w:divBdr>
        </w:div>
        <w:div w:id="583957509">
          <w:marLeft w:val="0"/>
          <w:marRight w:val="0"/>
          <w:marTop w:val="0"/>
          <w:marBottom w:val="0"/>
          <w:divBdr>
            <w:top w:val="none" w:sz="0" w:space="0" w:color="auto"/>
            <w:left w:val="none" w:sz="0" w:space="0" w:color="auto"/>
            <w:bottom w:val="none" w:sz="0" w:space="0" w:color="auto"/>
            <w:right w:val="none" w:sz="0" w:space="0" w:color="auto"/>
          </w:divBdr>
        </w:div>
        <w:div w:id="1805386237">
          <w:marLeft w:val="0"/>
          <w:marRight w:val="0"/>
          <w:marTop w:val="0"/>
          <w:marBottom w:val="0"/>
          <w:divBdr>
            <w:top w:val="none" w:sz="0" w:space="0" w:color="auto"/>
            <w:left w:val="none" w:sz="0" w:space="0" w:color="auto"/>
            <w:bottom w:val="none" w:sz="0" w:space="0" w:color="auto"/>
            <w:right w:val="none" w:sz="0" w:space="0" w:color="auto"/>
          </w:divBdr>
        </w:div>
        <w:div w:id="1394742997">
          <w:marLeft w:val="0"/>
          <w:marRight w:val="0"/>
          <w:marTop w:val="0"/>
          <w:marBottom w:val="0"/>
          <w:divBdr>
            <w:top w:val="none" w:sz="0" w:space="0" w:color="auto"/>
            <w:left w:val="none" w:sz="0" w:space="0" w:color="auto"/>
            <w:bottom w:val="none" w:sz="0" w:space="0" w:color="auto"/>
            <w:right w:val="none" w:sz="0" w:space="0" w:color="auto"/>
          </w:divBdr>
        </w:div>
        <w:div w:id="1753501417">
          <w:marLeft w:val="0"/>
          <w:marRight w:val="0"/>
          <w:marTop w:val="0"/>
          <w:marBottom w:val="0"/>
          <w:divBdr>
            <w:top w:val="none" w:sz="0" w:space="0" w:color="auto"/>
            <w:left w:val="none" w:sz="0" w:space="0" w:color="auto"/>
            <w:bottom w:val="none" w:sz="0" w:space="0" w:color="auto"/>
            <w:right w:val="none" w:sz="0" w:space="0" w:color="auto"/>
          </w:divBdr>
        </w:div>
        <w:div w:id="1432092900">
          <w:marLeft w:val="0"/>
          <w:marRight w:val="0"/>
          <w:marTop w:val="0"/>
          <w:marBottom w:val="0"/>
          <w:divBdr>
            <w:top w:val="none" w:sz="0" w:space="0" w:color="auto"/>
            <w:left w:val="none" w:sz="0" w:space="0" w:color="auto"/>
            <w:bottom w:val="none" w:sz="0" w:space="0" w:color="auto"/>
            <w:right w:val="none" w:sz="0" w:space="0" w:color="auto"/>
          </w:divBdr>
        </w:div>
        <w:div w:id="611862390">
          <w:marLeft w:val="0"/>
          <w:marRight w:val="0"/>
          <w:marTop w:val="0"/>
          <w:marBottom w:val="0"/>
          <w:divBdr>
            <w:top w:val="none" w:sz="0" w:space="0" w:color="auto"/>
            <w:left w:val="none" w:sz="0" w:space="0" w:color="auto"/>
            <w:bottom w:val="none" w:sz="0" w:space="0" w:color="auto"/>
            <w:right w:val="none" w:sz="0" w:space="0" w:color="auto"/>
          </w:divBdr>
        </w:div>
        <w:div w:id="434205193">
          <w:marLeft w:val="0"/>
          <w:marRight w:val="0"/>
          <w:marTop w:val="0"/>
          <w:marBottom w:val="0"/>
          <w:divBdr>
            <w:top w:val="none" w:sz="0" w:space="0" w:color="auto"/>
            <w:left w:val="none" w:sz="0" w:space="0" w:color="auto"/>
            <w:bottom w:val="none" w:sz="0" w:space="0" w:color="auto"/>
            <w:right w:val="none" w:sz="0" w:space="0" w:color="auto"/>
          </w:divBdr>
        </w:div>
        <w:div w:id="1952544432">
          <w:marLeft w:val="0"/>
          <w:marRight w:val="0"/>
          <w:marTop w:val="0"/>
          <w:marBottom w:val="0"/>
          <w:divBdr>
            <w:top w:val="none" w:sz="0" w:space="0" w:color="auto"/>
            <w:left w:val="none" w:sz="0" w:space="0" w:color="auto"/>
            <w:bottom w:val="none" w:sz="0" w:space="0" w:color="auto"/>
            <w:right w:val="none" w:sz="0" w:space="0" w:color="auto"/>
          </w:divBdr>
        </w:div>
        <w:div w:id="2027095013">
          <w:marLeft w:val="0"/>
          <w:marRight w:val="0"/>
          <w:marTop w:val="0"/>
          <w:marBottom w:val="0"/>
          <w:divBdr>
            <w:top w:val="none" w:sz="0" w:space="0" w:color="auto"/>
            <w:left w:val="none" w:sz="0" w:space="0" w:color="auto"/>
            <w:bottom w:val="none" w:sz="0" w:space="0" w:color="auto"/>
            <w:right w:val="none" w:sz="0" w:space="0" w:color="auto"/>
          </w:divBdr>
        </w:div>
        <w:div w:id="1875656801">
          <w:marLeft w:val="0"/>
          <w:marRight w:val="0"/>
          <w:marTop w:val="0"/>
          <w:marBottom w:val="0"/>
          <w:divBdr>
            <w:top w:val="none" w:sz="0" w:space="0" w:color="auto"/>
            <w:left w:val="none" w:sz="0" w:space="0" w:color="auto"/>
            <w:bottom w:val="none" w:sz="0" w:space="0" w:color="auto"/>
            <w:right w:val="none" w:sz="0" w:space="0" w:color="auto"/>
          </w:divBdr>
        </w:div>
        <w:div w:id="1507672552">
          <w:marLeft w:val="0"/>
          <w:marRight w:val="0"/>
          <w:marTop w:val="0"/>
          <w:marBottom w:val="0"/>
          <w:divBdr>
            <w:top w:val="none" w:sz="0" w:space="0" w:color="auto"/>
            <w:left w:val="none" w:sz="0" w:space="0" w:color="auto"/>
            <w:bottom w:val="none" w:sz="0" w:space="0" w:color="auto"/>
            <w:right w:val="none" w:sz="0" w:space="0" w:color="auto"/>
          </w:divBdr>
        </w:div>
        <w:div w:id="243608577">
          <w:marLeft w:val="0"/>
          <w:marRight w:val="0"/>
          <w:marTop w:val="0"/>
          <w:marBottom w:val="0"/>
          <w:divBdr>
            <w:top w:val="none" w:sz="0" w:space="0" w:color="auto"/>
            <w:left w:val="none" w:sz="0" w:space="0" w:color="auto"/>
            <w:bottom w:val="none" w:sz="0" w:space="0" w:color="auto"/>
            <w:right w:val="none" w:sz="0" w:space="0" w:color="auto"/>
          </w:divBdr>
        </w:div>
        <w:div w:id="1069035308">
          <w:marLeft w:val="0"/>
          <w:marRight w:val="0"/>
          <w:marTop w:val="0"/>
          <w:marBottom w:val="0"/>
          <w:divBdr>
            <w:top w:val="none" w:sz="0" w:space="0" w:color="auto"/>
            <w:left w:val="none" w:sz="0" w:space="0" w:color="auto"/>
            <w:bottom w:val="none" w:sz="0" w:space="0" w:color="auto"/>
            <w:right w:val="none" w:sz="0" w:space="0" w:color="auto"/>
          </w:divBdr>
        </w:div>
        <w:div w:id="1119226141">
          <w:marLeft w:val="0"/>
          <w:marRight w:val="0"/>
          <w:marTop w:val="0"/>
          <w:marBottom w:val="0"/>
          <w:divBdr>
            <w:top w:val="none" w:sz="0" w:space="0" w:color="auto"/>
            <w:left w:val="none" w:sz="0" w:space="0" w:color="auto"/>
            <w:bottom w:val="none" w:sz="0" w:space="0" w:color="auto"/>
            <w:right w:val="none" w:sz="0" w:space="0" w:color="auto"/>
          </w:divBdr>
        </w:div>
        <w:div w:id="381634047">
          <w:marLeft w:val="0"/>
          <w:marRight w:val="0"/>
          <w:marTop w:val="0"/>
          <w:marBottom w:val="0"/>
          <w:divBdr>
            <w:top w:val="none" w:sz="0" w:space="0" w:color="auto"/>
            <w:left w:val="none" w:sz="0" w:space="0" w:color="auto"/>
            <w:bottom w:val="none" w:sz="0" w:space="0" w:color="auto"/>
            <w:right w:val="none" w:sz="0" w:space="0" w:color="auto"/>
          </w:divBdr>
        </w:div>
        <w:div w:id="1527135348">
          <w:marLeft w:val="0"/>
          <w:marRight w:val="0"/>
          <w:marTop w:val="0"/>
          <w:marBottom w:val="0"/>
          <w:divBdr>
            <w:top w:val="none" w:sz="0" w:space="0" w:color="auto"/>
            <w:left w:val="none" w:sz="0" w:space="0" w:color="auto"/>
            <w:bottom w:val="none" w:sz="0" w:space="0" w:color="auto"/>
            <w:right w:val="none" w:sz="0" w:space="0" w:color="auto"/>
          </w:divBdr>
        </w:div>
        <w:div w:id="1405565802">
          <w:marLeft w:val="0"/>
          <w:marRight w:val="0"/>
          <w:marTop w:val="0"/>
          <w:marBottom w:val="0"/>
          <w:divBdr>
            <w:top w:val="none" w:sz="0" w:space="0" w:color="auto"/>
            <w:left w:val="none" w:sz="0" w:space="0" w:color="auto"/>
            <w:bottom w:val="none" w:sz="0" w:space="0" w:color="auto"/>
            <w:right w:val="none" w:sz="0" w:space="0" w:color="auto"/>
          </w:divBdr>
        </w:div>
        <w:div w:id="2083672199">
          <w:marLeft w:val="0"/>
          <w:marRight w:val="0"/>
          <w:marTop w:val="0"/>
          <w:marBottom w:val="0"/>
          <w:divBdr>
            <w:top w:val="none" w:sz="0" w:space="0" w:color="auto"/>
            <w:left w:val="none" w:sz="0" w:space="0" w:color="auto"/>
            <w:bottom w:val="none" w:sz="0" w:space="0" w:color="auto"/>
            <w:right w:val="none" w:sz="0" w:space="0" w:color="auto"/>
          </w:divBdr>
        </w:div>
        <w:div w:id="1876849758">
          <w:marLeft w:val="0"/>
          <w:marRight w:val="0"/>
          <w:marTop w:val="0"/>
          <w:marBottom w:val="0"/>
          <w:divBdr>
            <w:top w:val="none" w:sz="0" w:space="0" w:color="auto"/>
            <w:left w:val="none" w:sz="0" w:space="0" w:color="auto"/>
            <w:bottom w:val="none" w:sz="0" w:space="0" w:color="auto"/>
            <w:right w:val="none" w:sz="0" w:space="0" w:color="auto"/>
          </w:divBdr>
        </w:div>
        <w:div w:id="1891459700">
          <w:marLeft w:val="0"/>
          <w:marRight w:val="0"/>
          <w:marTop w:val="0"/>
          <w:marBottom w:val="0"/>
          <w:divBdr>
            <w:top w:val="none" w:sz="0" w:space="0" w:color="auto"/>
            <w:left w:val="none" w:sz="0" w:space="0" w:color="auto"/>
            <w:bottom w:val="none" w:sz="0" w:space="0" w:color="auto"/>
            <w:right w:val="none" w:sz="0" w:space="0" w:color="auto"/>
          </w:divBdr>
        </w:div>
        <w:div w:id="552156443">
          <w:marLeft w:val="0"/>
          <w:marRight w:val="0"/>
          <w:marTop w:val="0"/>
          <w:marBottom w:val="0"/>
          <w:divBdr>
            <w:top w:val="none" w:sz="0" w:space="0" w:color="auto"/>
            <w:left w:val="none" w:sz="0" w:space="0" w:color="auto"/>
            <w:bottom w:val="none" w:sz="0" w:space="0" w:color="auto"/>
            <w:right w:val="none" w:sz="0" w:space="0" w:color="auto"/>
          </w:divBdr>
        </w:div>
        <w:div w:id="1522083639">
          <w:marLeft w:val="0"/>
          <w:marRight w:val="0"/>
          <w:marTop w:val="0"/>
          <w:marBottom w:val="0"/>
          <w:divBdr>
            <w:top w:val="none" w:sz="0" w:space="0" w:color="auto"/>
            <w:left w:val="none" w:sz="0" w:space="0" w:color="auto"/>
            <w:bottom w:val="none" w:sz="0" w:space="0" w:color="auto"/>
            <w:right w:val="none" w:sz="0" w:space="0" w:color="auto"/>
          </w:divBdr>
        </w:div>
        <w:div w:id="2142385642">
          <w:marLeft w:val="0"/>
          <w:marRight w:val="0"/>
          <w:marTop w:val="0"/>
          <w:marBottom w:val="0"/>
          <w:divBdr>
            <w:top w:val="none" w:sz="0" w:space="0" w:color="auto"/>
            <w:left w:val="none" w:sz="0" w:space="0" w:color="auto"/>
            <w:bottom w:val="none" w:sz="0" w:space="0" w:color="auto"/>
            <w:right w:val="none" w:sz="0" w:space="0" w:color="auto"/>
          </w:divBdr>
        </w:div>
        <w:div w:id="1562210103">
          <w:marLeft w:val="0"/>
          <w:marRight w:val="0"/>
          <w:marTop w:val="0"/>
          <w:marBottom w:val="0"/>
          <w:divBdr>
            <w:top w:val="none" w:sz="0" w:space="0" w:color="auto"/>
            <w:left w:val="none" w:sz="0" w:space="0" w:color="auto"/>
            <w:bottom w:val="none" w:sz="0" w:space="0" w:color="auto"/>
            <w:right w:val="none" w:sz="0" w:space="0" w:color="auto"/>
          </w:divBdr>
        </w:div>
        <w:div w:id="1284310110">
          <w:marLeft w:val="0"/>
          <w:marRight w:val="0"/>
          <w:marTop w:val="0"/>
          <w:marBottom w:val="0"/>
          <w:divBdr>
            <w:top w:val="none" w:sz="0" w:space="0" w:color="auto"/>
            <w:left w:val="none" w:sz="0" w:space="0" w:color="auto"/>
            <w:bottom w:val="none" w:sz="0" w:space="0" w:color="auto"/>
            <w:right w:val="none" w:sz="0" w:space="0" w:color="auto"/>
          </w:divBdr>
        </w:div>
        <w:div w:id="281962105">
          <w:marLeft w:val="0"/>
          <w:marRight w:val="0"/>
          <w:marTop w:val="0"/>
          <w:marBottom w:val="0"/>
          <w:divBdr>
            <w:top w:val="none" w:sz="0" w:space="0" w:color="auto"/>
            <w:left w:val="none" w:sz="0" w:space="0" w:color="auto"/>
            <w:bottom w:val="none" w:sz="0" w:space="0" w:color="auto"/>
            <w:right w:val="none" w:sz="0" w:space="0" w:color="auto"/>
          </w:divBdr>
        </w:div>
        <w:div w:id="1659461900">
          <w:marLeft w:val="0"/>
          <w:marRight w:val="0"/>
          <w:marTop w:val="0"/>
          <w:marBottom w:val="0"/>
          <w:divBdr>
            <w:top w:val="none" w:sz="0" w:space="0" w:color="auto"/>
            <w:left w:val="none" w:sz="0" w:space="0" w:color="auto"/>
            <w:bottom w:val="none" w:sz="0" w:space="0" w:color="auto"/>
            <w:right w:val="none" w:sz="0" w:space="0" w:color="auto"/>
          </w:divBdr>
        </w:div>
        <w:div w:id="567302602">
          <w:marLeft w:val="0"/>
          <w:marRight w:val="0"/>
          <w:marTop w:val="0"/>
          <w:marBottom w:val="0"/>
          <w:divBdr>
            <w:top w:val="none" w:sz="0" w:space="0" w:color="auto"/>
            <w:left w:val="none" w:sz="0" w:space="0" w:color="auto"/>
            <w:bottom w:val="none" w:sz="0" w:space="0" w:color="auto"/>
            <w:right w:val="none" w:sz="0" w:space="0" w:color="auto"/>
          </w:divBdr>
        </w:div>
        <w:div w:id="752973312">
          <w:marLeft w:val="0"/>
          <w:marRight w:val="0"/>
          <w:marTop w:val="0"/>
          <w:marBottom w:val="0"/>
          <w:divBdr>
            <w:top w:val="none" w:sz="0" w:space="0" w:color="auto"/>
            <w:left w:val="none" w:sz="0" w:space="0" w:color="auto"/>
            <w:bottom w:val="none" w:sz="0" w:space="0" w:color="auto"/>
            <w:right w:val="none" w:sz="0" w:space="0" w:color="auto"/>
          </w:divBdr>
        </w:div>
        <w:div w:id="464781492">
          <w:marLeft w:val="0"/>
          <w:marRight w:val="0"/>
          <w:marTop w:val="0"/>
          <w:marBottom w:val="0"/>
          <w:divBdr>
            <w:top w:val="none" w:sz="0" w:space="0" w:color="auto"/>
            <w:left w:val="none" w:sz="0" w:space="0" w:color="auto"/>
            <w:bottom w:val="none" w:sz="0" w:space="0" w:color="auto"/>
            <w:right w:val="none" w:sz="0" w:space="0" w:color="auto"/>
          </w:divBdr>
        </w:div>
        <w:div w:id="257294614">
          <w:marLeft w:val="0"/>
          <w:marRight w:val="0"/>
          <w:marTop w:val="0"/>
          <w:marBottom w:val="0"/>
          <w:divBdr>
            <w:top w:val="none" w:sz="0" w:space="0" w:color="auto"/>
            <w:left w:val="none" w:sz="0" w:space="0" w:color="auto"/>
            <w:bottom w:val="none" w:sz="0" w:space="0" w:color="auto"/>
            <w:right w:val="none" w:sz="0" w:space="0" w:color="auto"/>
          </w:divBdr>
        </w:div>
        <w:div w:id="757486943">
          <w:marLeft w:val="0"/>
          <w:marRight w:val="0"/>
          <w:marTop w:val="0"/>
          <w:marBottom w:val="0"/>
          <w:divBdr>
            <w:top w:val="none" w:sz="0" w:space="0" w:color="auto"/>
            <w:left w:val="none" w:sz="0" w:space="0" w:color="auto"/>
            <w:bottom w:val="none" w:sz="0" w:space="0" w:color="auto"/>
            <w:right w:val="none" w:sz="0" w:space="0" w:color="auto"/>
          </w:divBdr>
        </w:div>
        <w:div w:id="1091272179">
          <w:marLeft w:val="0"/>
          <w:marRight w:val="0"/>
          <w:marTop w:val="0"/>
          <w:marBottom w:val="0"/>
          <w:divBdr>
            <w:top w:val="none" w:sz="0" w:space="0" w:color="auto"/>
            <w:left w:val="none" w:sz="0" w:space="0" w:color="auto"/>
            <w:bottom w:val="none" w:sz="0" w:space="0" w:color="auto"/>
            <w:right w:val="none" w:sz="0" w:space="0" w:color="auto"/>
          </w:divBdr>
        </w:div>
        <w:div w:id="2038658548">
          <w:marLeft w:val="0"/>
          <w:marRight w:val="0"/>
          <w:marTop w:val="0"/>
          <w:marBottom w:val="0"/>
          <w:divBdr>
            <w:top w:val="none" w:sz="0" w:space="0" w:color="auto"/>
            <w:left w:val="none" w:sz="0" w:space="0" w:color="auto"/>
            <w:bottom w:val="none" w:sz="0" w:space="0" w:color="auto"/>
            <w:right w:val="none" w:sz="0" w:space="0" w:color="auto"/>
          </w:divBdr>
        </w:div>
        <w:div w:id="759524585">
          <w:marLeft w:val="0"/>
          <w:marRight w:val="0"/>
          <w:marTop w:val="0"/>
          <w:marBottom w:val="0"/>
          <w:divBdr>
            <w:top w:val="none" w:sz="0" w:space="0" w:color="auto"/>
            <w:left w:val="none" w:sz="0" w:space="0" w:color="auto"/>
            <w:bottom w:val="none" w:sz="0" w:space="0" w:color="auto"/>
            <w:right w:val="none" w:sz="0" w:space="0" w:color="auto"/>
          </w:divBdr>
        </w:div>
        <w:div w:id="1517502222">
          <w:marLeft w:val="0"/>
          <w:marRight w:val="0"/>
          <w:marTop w:val="0"/>
          <w:marBottom w:val="0"/>
          <w:divBdr>
            <w:top w:val="none" w:sz="0" w:space="0" w:color="auto"/>
            <w:left w:val="none" w:sz="0" w:space="0" w:color="auto"/>
            <w:bottom w:val="none" w:sz="0" w:space="0" w:color="auto"/>
            <w:right w:val="none" w:sz="0" w:space="0" w:color="auto"/>
          </w:divBdr>
        </w:div>
        <w:div w:id="173500930">
          <w:marLeft w:val="0"/>
          <w:marRight w:val="0"/>
          <w:marTop w:val="0"/>
          <w:marBottom w:val="0"/>
          <w:divBdr>
            <w:top w:val="none" w:sz="0" w:space="0" w:color="auto"/>
            <w:left w:val="none" w:sz="0" w:space="0" w:color="auto"/>
            <w:bottom w:val="none" w:sz="0" w:space="0" w:color="auto"/>
            <w:right w:val="none" w:sz="0" w:space="0" w:color="auto"/>
          </w:divBdr>
        </w:div>
        <w:div w:id="1779788940">
          <w:marLeft w:val="0"/>
          <w:marRight w:val="0"/>
          <w:marTop w:val="0"/>
          <w:marBottom w:val="0"/>
          <w:divBdr>
            <w:top w:val="none" w:sz="0" w:space="0" w:color="auto"/>
            <w:left w:val="none" w:sz="0" w:space="0" w:color="auto"/>
            <w:bottom w:val="none" w:sz="0" w:space="0" w:color="auto"/>
            <w:right w:val="none" w:sz="0" w:space="0" w:color="auto"/>
          </w:divBdr>
        </w:div>
        <w:div w:id="1680886179">
          <w:marLeft w:val="0"/>
          <w:marRight w:val="0"/>
          <w:marTop w:val="0"/>
          <w:marBottom w:val="0"/>
          <w:divBdr>
            <w:top w:val="none" w:sz="0" w:space="0" w:color="auto"/>
            <w:left w:val="none" w:sz="0" w:space="0" w:color="auto"/>
            <w:bottom w:val="none" w:sz="0" w:space="0" w:color="auto"/>
            <w:right w:val="none" w:sz="0" w:space="0" w:color="auto"/>
          </w:divBdr>
        </w:div>
        <w:div w:id="193622191">
          <w:marLeft w:val="0"/>
          <w:marRight w:val="0"/>
          <w:marTop w:val="0"/>
          <w:marBottom w:val="0"/>
          <w:divBdr>
            <w:top w:val="none" w:sz="0" w:space="0" w:color="auto"/>
            <w:left w:val="none" w:sz="0" w:space="0" w:color="auto"/>
            <w:bottom w:val="none" w:sz="0" w:space="0" w:color="auto"/>
            <w:right w:val="none" w:sz="0" w:space="0" w:color="auto"/>
          </w:divBdr>
        </w:div>
        <w:div w:id="274291929">
          <w:marLeft w:val="0"/>
          <w:marRight w:val="0"/>
          <w:marTop w:val="0"/>
          <w:marBottom w:val="0"/>
          <w:divBdr>
            <w:top w:val="none" w:sz="0" w:space="0" w:color="auto"/>
            <w:left w:val="none" w:sz="0" w:space="0" w:color="auto"/>
            <w:bottom w:val="none" w:sz="0" w:space="0" w:color="auto"/>
            <w:right w:val="none" w:sz="0" w:space="0" w:color="auto"/>
          </w:divBdr>
        </w:div>
        <w:div w:id="225263495">
          <w:marLeft w:val="0"/>
          <w:marRight w:val="0"/>
          <w:marTop w:val="0"/>
          <w:marBottom w:val="0"/>
          <w:divBdr>
            <w:top w:val="none" w:sz="0" w:space="0" w:color="auto"/>
            <w:left w:val="none" w:sz="0" w:space="0" w:color="auto"/>
            <w:bottom w:val="none" w:sz="0" w:space="0" w:color="auto"/>
            <w:right w:val="none" w:sz="0" w:space="0" w:color="auto"/>
          </w:divBdr>
        </w:div>
        <w:div w:id="948464391">
          <w:marLeft w:val="0"/>
          <w:marRight w:val="0"/>
          <w:marTop w:val="0"/>
          <w:marBottom w:val="0"/>
          <w:divBdr>
            <w:top w:val="none" w:sz="0" w:space="0" w:color="auto"/>
            <w:left w:val="none" w:sz="0" w:space="0" w:color="auto"/>
            <w:bottom w:val="none" w:sz="0" w:space="0" w:color="auto"/>
            <w:right w:val="none" w:sz="0" w:space="0" w:color="auto"/>
          </w:divBdr>
        </w:div>
        <w:div w:id="120734290">
          <w:marLeft w:val="0"/>
          <w:marRight w:val="0"/>
          <w:marTop w:val="0"/>
          <w:marBottom w:val="0"/>
          <w:divBdr>
            <w:top w:val="none" w:sz="0" w:space="0" w:color="auto"/>
            <w:left w:val="none" w:sz="0" w:space="0" w:color="auto"/>
            <w:bottom w:val="none" w:sz="0" w:space="0" w:color="auto"/>
            <w:right w:val="none" w:sz="0" w:space="0" w:color="auto"/>
          </w:divBdr>
        </w:div>
        <w:div w:id="1643005130">
          <w:marLeft w:val="0"/>
          <w:marRight w:val="0"/>
          <w:marTop w:val="0"/>
          <w:marBottom w:val="0"/>
          <w:divBdr>
            <w:top w:val="none" w:sz="0" w:space="0" w:color="auto"/>
            <w:left w:val="none" w:sz="0" w:space="0" w:color="auto"/>
            <w:bottom w:val="none" w:sz="0" w:space="0" w:color="auto"/>
            <w:right w:val="none" w:sz="0" w:space="0" w:color="auto"/>
          </w:divBdr>
        </w:div>
        <w:div w:id="660472939">
          <w:marLeft w:val="0"/>
          <w:marRight w:val="0"/>
          <w:marTop w:val="0"/>
          <w:marBottom w:val="0"/>
          <w:divBdr>
            <w:top w:val="none" w:sz="0" w:space="0" w:color="auto"/>
            <w:left w:val="none" w:sz="0" w:space="0" w:color="auto"/>
            <w:bottom w:val="none" w:sz="0" w:space="0" w:color="auto"/>
            <w:right w:val="none" w:sz="0" w:space="0" w:color="auto"/>
          </w:divBdr>
        </w:div>
        <w:div w:id="259215217">
          <w:marLeft w:val="0"/>
          <w:marRight w:val="0"/>
          <w:marTop w:val="0"/>
          <w:marBottom w:val="0"/>
          <w:divBdr>
            <w:top w:val="none" w:sz="0" w:space="0" w:color="auto"/>
            <w:left w:val="none" w:sz="0" w:space="0" w:color="auto"/>
            <w:bottom w:val="none" w:sz="0" w:space="0" w:color="auto"/>
            <w:right w:val="none" w:sz="0" w:space="0" w:color="auto"/>
          </w:divBdr>
        </w:div>
        <w:div w:id="812212537">
          <w:marLeft w:val="0"/>
          <w:marRight w:val="0"/>
          <w:marTop w:val="0"/>
          <w:marBottom w:val="0"/>
          <w:divBdr>
            <w:top w:val="none" w:sz="0" w:space="0" w:color="auto"/>
            <w:left w:val="none" w:sz="0" w:space="0" w:color="auto"/>
            <w:bottom w:val="none" w:sz="0" w:space="0" w:color="auto"/>
            <w:right w:val="none" w:sz="0" w:space="0" w:color="auto"/>
          </w:divBdr>
        </w:div>
        <w:div w:id="2027250680">
          <w:marLeft w:val="0"/>
          <w:marRight w:val="0"/>
          <w:marTop w:val="0"/>
          <w:marBottom w:val="0"/>
          <w:divBdr>
            <w:top w:val="none" w:sz="0" w:space="0" w:color="auto"/>
            <w:left w:val="none" w:sz="0" w:space="0" w:color="auto"/>
            <w:bottom w:val="none" w:sz="0" w:space="0" w:color="auto"/>
            <w:right w:val="none" w:sz="0" w:space="0" w:color="auto"/>
          </w:divBdr>
        </w:div>
        <w:div w:id="1015302401">
          <w:marLeft w:val="0"/>
          <w:marRight w:val="0"/>
          <w:marTop w:val="0"/>
          <w:marBottom w:val="0"/>
          <w:divBdr>
            <w:top w:val="none" w:sz="0" w:space="0" w:color="auto"/>
            <w:left w:val="none" w:sz="0" w:space="0" w:color="auto"/>
            <w:bottom w:val="none" w:sz="0" w:space="0" w:color="auto"/>
            <w:right w:val="none" w:sz="0" w:space="0" w:color="auto"/>
          </w:divBdr>
        </w:div>
        <w:div w:id="1325164911">
          <w:marLeft w:val="0"/>
          <w:marRight w:val="0"/>
          <w:marTop w:val="0"/>
          <w:marBottom w:val="0"/>
          <w:divBdr>
            <w:top w:val="none" w:sz="0" w:space="0" w:color="auto"/>
            <w:left w:val="none" w:sz="0" w:space="0" w:color="auto"/>
            <w:bottom w:val="none" w:sz="0" w:space="0" w:color="auto"/>
            <w:right w:val="none" w:sz="0" w:space="0" w:color="auto"/>
          </w:divBdr>
        </w:div>
        <w:div w:id="1587376657">
          <w:marLeft w:val="0"/>
          <w:marRight w:val="0"/>
          <w:marTop w:val="0"/>
          <w:marBottom w:val="0"/>
          <w:divBdr>
            <w:top w:val="none" w:sz="0" w:space="0" w:color="auto"/>
            <w:left w:val="none" w:sz="0" w:space="0" w:color="auto"/>
            <w:bottom w:val="none" w:sz="0" w:space="0" w:color="auto"/>
            <w:right w:val="none" w:sz="0" w:space="0" w:color="auto"/>
          </w:divBdr>
        </w:div>
        <w:div w:id="358244423">
          <w:marLeft w:val="0"/>
          <w:marRight w:val="0"/>
          <w:marTop w:val="0"/>
          <w:marBottom w:val="0"/>
          <w:divBdr>
            <w:top w:val="none" w:sz="0" w:space="0" w:color="auto"/>
            <w:left w:val="none" w:sz="0" w:space="0" w:color="auto"/>
            <w:bottom w:val="none" w:sz="0" w:space="0" w:color="auto"/>
            <w:right w:val="none" w:sz="0" w:space="0" w:color="auto"/>
          </w:divBdr>
        </w:div>
        <w:div w:id="635569641">
          <w:marLeft w:val="0"/>
          <w:marRight w:val="0"/>
          <w:marTop w:val="0"/>
          <w:marBottom w:val="0"/>
          <w:divBdr>
            <w:top w:val="none" w:sz="0" w:space="0" w:color="auto"/>
            <w:left w:val="none" w:sz="0" w:space="0" w:color="auto"/>
            <w:bottom w:val="none" w:sz="0" w:space="0" w:color="auto"/>
            <w:right w:val="none" w:sz="0" w:space="0" w:color="auto"/>
          </w:divBdr>
        </w:div>
        <w:div w:id="968902005">
          <w:marLeft w:val="0"/>
          <w:marRight w:val="0"/>
          <w:marTop w:val="0"/>
          <w:marBottom w:val="0"/>
          <w:divBdr>
            <w:top w:val="none" w:sz="0" w:space="0" w:color="auto"/>
            <w:left w:val="none" w:sz="0" w:space="0" w:color="auto"/>
            <w:bottom w:val="none" w:sz="0" w:space="0" w:color="auto"/>
            <w:right w:val="none" w:sz="0" w:space="0" w:color="auto"/>
          </w:divBdr>
        </w:div>
        <w:div w:id="861817927">
          <w:marLeft w:val="0"/>
          <w:marRight w:val="0"/>
          <w:marTop w:val="0"/>
          <w:marBottom w:val="0"/>
          <w:divBdr>
            <w:top w:val="none" w:sz="0" w:space="0" w:color="auto"/>
            <w:left w:val="none" w:sz="0" w:space="0" w:color="auto"/>
            <w:bottom w:val="none" w:sz="0" w:space="0" w:color="auto"/>
            <w:right w:val="none" w:sz="0" w:space="0" w:color="auto"/>
          </w:divBdr>
        </w:div>
        <w:div w:id="1547915763">
          <w:marLeft w:val="0"/>
          <w:marRight w:val="0"/>
          <w:marTop w:val="0"/>
          <w:marBottom w:val="0"/>
          <w:divBdr>
            <w:top w:val="none" w:sz="0" w:space="0" w:color="auto"/>
            <w:left w:val="none" w:sz="0" w:space="0" w:color="auto"/>
            <w:bottom w:val="none" w:sz="0" w:space="0" w:color="auto"/>
            <w:right w:val="none" w:sz="0" w:space="0" w:color="auto"/>
          </w:divBdr>
        </w:div>
        <w:div w:id="122623352">
          <w:marLeft w:val="0"/>
          <w:marRight w:val="0"/>
          <w:marTop w:val="0"/>
          <w:marBottom w:val="0"/>
          <w:divBdr>
            <w:top w:val="none" w:sz="0" w:space="0" w:color="auto"/>
            <w:left w:val="none" w:sz="0" w:space="0" w:color="auto"/>
            <w:bottom w:val="none" w:sz="0" w:space="0" w:color="auto"/>
            <w:right w:val="none" w:sz="0" w:space="0" w:color="auto"/>
          </w:divBdr>
        </w:div>
        <w:div w:id="486213944">
          <w:marLeft w:val="0"/>
          <w:marRight w:val="0"/>
          <w:marTop w:val="0"/>
          <w:marBottom w:val="0"/>
          <w:divBdr>
            <w:top w:val="none" w:sz="0" w:space="0" w:color="auto"/>
            <w:left w:val="none" w:sz="0" w:space="0" w:color="auto"/>
            <w:bottom w:val="none" w:sz="0" w:space="0" w:color="auto"/>
            <w:right w:val="none" w:sz="0" w:space="0" w:color="auto"/>
          </w:divBdr>
        </w:div>
        <w:div w:id="805048467">
          <w:marLeft w:val="0"/>
          <w:marRight w:val="0"/>
          <w:marTop w:val="0"/>
          <w:marBottom w:val="0"/>
          <w:divBdr>
            <w:top w:val="none" w:sz="0" w:space="0" w:color="auto"/>
            <w:left w:val="none" w:sz="0" w:space="0" w:color="auto"/>
            <w:bottom w:val="none" w:sz="0" w:space="0" w:color="auto"/>
            <w:right w:val="none" w:sz="0" w:space="0" w:color="auto"/>
          </w:divBdr>
        </w:div>
        <w:div w:id="1385904231">
          <w:marLeft w:val="0"/>
          <w:marRight w:val="0"/>
          <w:marTop w:val="0"/>
          <w:marBottom w:val="0"/>
          <w:divBdr>
            <w:top w:val="none" w:sz="0" w:space="0" w:color="auto"/>
            <w:left w:val="none" w:sz="0" w:space="0" w:color="auto"/>
            <w:bottom w:val="none" w:sz="0" w:space="0" w:color="auto"/>
            <w:right w:val="none" w:sz="0" w:space="0" w:color="auto"/>
          </w:divBdr>
        </w:div>
        <w:div w:id="1588266180">
          <w:marLeft w:val="0"/>
          <w:marRight w:val="0"/>
          <w:marTop w:val="0"/>
          <w:marBottom w:val="0"/>
          <w:divBdr>
            <w:top w:val="none" w:sz="0" w:space="0" w:color="auto"/>
            <w:left w:val="none" w:sz="0" w:space="0" w:color="auto"/>
            <w:bottom w:val="none" w:sz="0" w:space="0" w:color="auto"/>
            <w:right w:val="none" w:sz="0" w:space="0" w:color="auto"/>
          </w:divBdr>
        </w:div>
        <w:div w:id="1547182409">
          <w:marLeft w:val="0"/>
          <w:marRight w:val="0"/>
          <w:marTop w:val="0"/>
          <w:marBottom w:val="0"/>
          <w:divBdr>
            <w:top w:val="none" w:sz="0" w:space="0" w:color="auto"/>
            <w:left w:val="none" w:sz="0" w:space="0" w:color="auto"/>
            <w:bottom w:val="none" w:sz="0" w:space="0" w:color="auto"/>
            <w:right w:val="none" w:sz="0" w:space="0" w:color="auto"/>
          </w:divBdr>
        </w:div>
        <w:div w:id="133259945">
          <w:marLeft w:val="0"/>
          <w:marRight w:val="0"/>
          <w:marTop w:val="0"/>
          <w:marBottom w:val="0"/>
          <w:divBdr>
            <w:top w:val="none" w:sz="0" w:space="0" w:color="auto"/>
            <w:left w:val="none" w:sz="0" w:space="0" w:color="auto"/>
            <w:bottom w:val="none" w:sz="0" w:space="0" w:color="auto"/>
            <w:right w:val="none" w:sz="0" w:space="0" w:color="auto"/>
          </w:divBdr>
        </w:div>
        <w:div w:id="608703717">
          <w:marLeft w:val="0"/>
          <w:marRight w:val="0"/>
          <w:marTop w:val="0"/>
          <w:marBottom w:val="0"/>
          <w:divBdr>
            <w:top w:val="none" w:sz="0" w:space="0" w:color="auto"/>
            <w:left w:val="none" w:sz="0" w:space="0" w:color="auto"/>
            <w:bottom w:val="none" w:sz="0" w:space="0" w:color="auto"/>
            <w:right w:val="none" w:sz="0" w:space="0" w:color="auto"/>
          </w:divBdr>
        </w:div>
        <w:div w:id="358625493">
          <w:marLeft w:val="0"/>
          <w:marRight w:val="0"/>
          <w:marTop w:val="0"/>
          <w:marBottom w:val="0"/>
          <w:divBdr>
            <w:top w:val="none" w:sz="0" w:space="0" w:color="auto"/>
            <w:left w:val="none" w:sz="0" w:space="0" w:color="auto"/>
            <w:bottom w:val="none" w:sz="0" w:space="0" w:color="auto"/>
            <w:right w:val="none" w:sz="0" w:space="0" w:color="auto"/>
          </w:divBdr>
        </w:div>
        <w:div w:id="50541047">
          <w:marLeft w:val="0"/>
          <w:marRight w:val="0"/>
          <w:marTop w:val="0"/>
          <w:marBottom w:val="0"/>
          <w:divBdr>
            <w:top w:val="none" w:sz="0" w:space="0" w:color="auto"/>
            <w:left w:val="none" w:sz="0" w:space="0" w:color="auto"/>
            <w:bottom w:val="none" w:sz="0" w:space="0" w:color="auto"/>
            <w:right w:val="none" w:sz="0" w:space="0" w:color="auto"/>
          </w:divBdr>
        </w:div>
        <w:div w:id="1473596003">
          <w:marLeft w:val="0"/>
          <w:marRight w:val="0"/>
          <w:marTop w:val="0"/>
          <w:marBottom w:val="0"/>
          <w:divBdr>
            <w:top w:val="none" w:sz="0" w:space="0" w:color="auto"/>
            <w:left w:val="none" w:sz="0" w:space="0" w:color="auto"/>
            <w:bottom w:val="none" w:sz="0" w:space="0" w:color="auto"/>
            <w:right w:val="none" w:sz="0" w:space="0" w:color="auto"/>
          </w:divBdr>
        </w:div>
        <w:div w:id="1484784128">
          <w:marLeft w:val="0"/>
          <w:marRight w:val="0"/>
          <w:marTop w:val="0"/>
          <w:marBottom w:val="0"/>
          <w:divBdr>
            <w:top w:val="none" w:sz="0" w:space="0" w:color="auto"/>
            <w:left w:val="none" w:sz="0" w:space="0" w:color="auto"/>
            <w:bottom w:val="none" w:sz="0" w:space="0" w:color="auto"/>
            <w:right w:val="none" w:sz="0" w:space="0" w:color="auto"/>
          </w:divBdr>
        </w:div>
        <w:div w:id="1372723884">
          <w:marLeft w:val="0"/>
          <w:marRight w:val="0"/>
          <w:marTop w:val="0"/>
          <w:marBottom w:val="0"/>
          <w:divBdr>
            <w:top w:val="none" w:sz="0" w:space="0" w:color="auto"/>
            <w:left w:val="none" w:sz="0" w:space="0" w:color="auto"/>
            <w:bottom w:val="none" w:sz="0" w:space="0" w:color="auto"/>
            <w:right w:val="none" w:sz="0" w:space="0" w:color="auto"/>
          </w:divBdr>
        </w:div>
        <w:div w:id="1450515340">
          <w:marLeft w:val="0"/>
          <w:marRight w:val="0"/>
          <w:marTop w:val="0"/>
          <w:marBottom w:val="0"/>
          <w:divBdr>
            <w:top w:val="none" w:sz="0" w:space="0" w:color="auto"/>
            <w:left w:val="none" w:sz="0" w:space="0" w:color="auto"/>
            <w:bottom w:val="none" w:sz="0" w:space="0" w:color="auto"/>
            <w:right w:val="none" w:sz="0" w:space="0" w:color="auto"/>
          </w:divBdr>
        </w:div>
        <w:div w:id="1425416451">
          <w:marLeft w:val="0"/>
          <w:marRight w:val="0"/>
          <w:marTop w:val="0"/>
          <w:marBottom w:val="0"/>
          <w:divBdr>
            <w:top w:val="none" w:sz="0" w:space="0" w:color="auto"/>
            <w:left w:val="none" w:sz="0" w:space="0" w:color="auto"/>
            <w:bottom w:val="none" w:sz="0" w:space="0" w:color="auto"/>
            <w:right w:val="none" w:sz="0" w:space="0" w:color="auto"/>
          </w:divBdr>
        </w:div>
        <w:div w:id="2064255846">
          <w:marLeft w:val="0"/>
          <w:marRight w:val="0"/>
          <w:marTop w:val="0"/>
          <w:marBottom w:val="0"/>
          <w:divBdr>
            <w:top w:val="none" w:sz="0" w:space="0" w:color="auto"/>
            <w:left w:val="none" w:sz="0" w:space="0" w:color="auto"/>
            <w:bottom w:val="none" w:sz="0" w:space="0" w:color="auto"/>
            <w:right w:val="none" w:sz="0" w:space="0" w:color="auto"/>
          </w:divBdr>
        </w:div>
        <w:div w:id="1234117827">
          <w:marLeft w:val="0"/>
          <w:marRight w:val="0"/>
          <w:marTop w:val="0"/>
          <w:marBottom w:val="0"/>
          <w:divBdr>
            <w:top w:val="none" w:sz="0" w:space="0" w:color="auto"/>
            <w:left w:val="none" w:sz="0" w:space="0" w:color="auto"/>
            <w:bottom w:val="none" w:sz="0" w:space="0" w:color="auto"/>
            <w:right w:val="none" w:sz="0" w:space="0" w:color="auto"/>
          </w:divBdr>
        </w:div>
        <w:div w:id="1323504084">
          <w:marLeft w:val="0"/>
          <w:marRight w:val="0"/>
          <w:marTop w:val="0"/>
          <w:marBottom w:val="0"/>
          <w:divBdr>
            <w:top w:val="none" w:sz="0" w:space="0" w:color="auto"/>
            <w:left w:val="none" w:sz="0" w:space="0" w:color="auto"/>
            <w:bottom w:val="none" w:sz="0" w:space="0" w:color="auto"/>
            <w:right w:val="none" w:sz="0" w:space="0" w:color="auto"/>
          </w:divBdr>
        </w:div>
        <w:div w:id="177431684">
          <w:marLeft w:val="0"/>
          <w:marRight w:val="0"/>
          <w:marTop w:val="0"/>
          <w:marBottom w:val="0"/>
          <w:divBdr>
            <w:top w:val="none" w:sz="0" w:space="0" w:color="auto"/>
            <w:left w:val="none" w:sz="0" w:space="0" w:color="auto"/>
            <w:bottom w:val="none" w:sz="0" w:space="0" w:color="auto"/>
            <w:right w:val="none" w:sz="0" w:space="0" w:color="auto"/>
          </w:divBdr>
        </w:div>
        <w:div w:id="1312296430">
          <w:marLeft w:val="0"/>
          <w:marRight w:val="0"/>
          <w:marTop w:val="0"/>
          <w:marBottom w:val="0"/>
          <w:divBdr>
            <w:top w:val="none" w:sz="0" w:space="0" w:color="auto"/>
            <w:left w:val="none" w:sz="0" w:space="0" w:color="auto"/>
            <w:bottom w:val="none" w:sz="0" w:space="0" w:color="auto"/>
            <w:right w:val="none" w:sz="0" w:space="0" w:color="auto"/>
          </w:divBdr>
        </w:div>
        <w:div w:id="1787239782">
          <w:marLeft w:val="0"/>
          <w:marRight w:val="0"/>
          <w:marTop w:val="0"/>
          <w:marBottom w:val="0"/>
          <w:divBdr>
            <w:top w:val="none" w:sz="0" w:space="0" w:color="auto"/>
            <w:left w:val="none" w:sz="0" w:space="0" w:color="auto"/>
            <w:bottom w:val="none" w:sz="0" w:space="0" w:color="auto"/>
            <w:right w:val="none" w:sz="0" w:space="0" w:color="auto"/>
          </w:divBdr>
        </w:div>
        <w:div w:id="1468012640">
          <w:marLeft w:val="0"/>
          <w:marRight w:val="0"/>
          <w:marTop w:val="0"/>
          <w:marBottom w:val="0"/>
          <w:divBdr>
            <w:top w:val="none" w:sz="0" w:space="0" w:color="auto"/>
            <w:left w:val="none" w:sz="0" w:space="0" w:color="auto"/>
            <w:bottom w:val="none" w:sz="0" w:space="0" w:color="auto"/>
            <w:right w:val="none" w:sz="0" w:space="0" w:color="auto"/>
          </w:divBdr>
        </w:div>
        <w:div w:id="429391923">
          <w:marLeft w:val="0"/>
          <w:marRight w:val="0"/>
          <w:marTop w:val="0"/>
          <w:marBottom w:val="0"/>
          <w:divBdr>
            <w:top w:val="none" w:sz="0" w:space="0" w:color="auto"/>
            <w:left w:val="none" w:sz="0" w:space="0" w:color="auto"/>
            <w:bottom w:val="none" w:sz="0" w:space="0" w:color="auto"/>
            <w:right w:val="none" w:sz="0" w:space="0" w:color="auto"/>
          </w:divBdr>
        </w:div>
        <w:div w:id="490828101">
          <w:marLeft w:val="0"/>
          <w:marRight w:val="0"/>
          <w:marTop w:val="0"/>
          <w:marBottom w:val="0"/>
          <w:divBdr>
            <w:top w:val="none" w:sz="0" w:space="0" w:color="auto"/>
            <w:left w:val="none" w:sz="0" w:space="0" w:color="auto"/>
            <w:bottom w:val="none" w:sz="0" w:space="0" w:color="auto"/>
            <w:right w:val="none" w:sz="0" w:space="0" w:color="auto"/>
          </w:divBdr>
        </w:div>
        <w:div w:id="134223843">
          <w:marLeft w:val="0"/>
          <w:marRight w:val="0"/>
          <w:marTop w:val="0"/>
          <w:marBottom w:val="0"/>
          <w:divBdr>
            <w:top w:val="none" w:sz="0" w:space="0" w:color="auto"/>
            <w:left w:val="none" w:sz="0" w:space="0" w:color="auto"/>
            <w:bottom w:val="none" w:sz="0" w:space="0" w:color="auto"/>
            <w:right w:val="none" w:sz="0" w:space="0" w:color="auto"/>
          </w:divBdr>
        </w:div>
        <w:div w:id="174163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goverment/Postanovlenie-Pravitelstva-RF-ot-26.05.2010-N-367/" TargetMode="External"/><Relationship Id="rId13" Type="http://schemas.openxmlformats.org/officeDocument/2006/relationships/hyperlink" Target="https://rulaws.ru/goverment/Postanovlenie-Pravitelstva-RF-ot-23.06.2016-N-572/" TargetMode="External"/><Relationship Id="rId18" Type="http://schemas.openxmlformats.org/officeDocument/2006/relationships/hyperlink" Target="https://rulaws.ru/goverment/Postanovlenie-Pravitelstva-RF-ot-13.02.2019-N-143/" TargetMode="External"/><Relationship Id="rId26" Type="http://schemas.openxmlformats.org/officeDocument/2006/relationships/hyperlink" Target="https://rulaws.ru/goverment/Postanovlenie-Pravitelstva-RF-ot-29.12.2005-N-836/" TargetMode="External"/><Relationship Id="rId3" Type="http://schemas.openxmlformats.org/officeDocument/2006/relationships/settings" Target="settings.xml"/><Relationship Id="rId21" Type="http://schemas.openxmlformats.org/officeDocument/2006/relationships/hyperlink" Target="https://rulaws.ru/goverment/Postanovlenie-Pravitelstva-RF-ot-28.12.2020-N-2314/" TargetMode="External"/><Relationship Id="rId7" Type="http://schemas.openxmlformats.org/officeDocument/2006/relationships/hyperlink" Target="https://rulaws.ru/goverment/Rasporyazhenie-Pravitelstva-RF-ot-06.05.2008-N-671-r/" TargetMode="External"/><Relationship Id="rId12" Type="http://schemas.openxmlformats.org/officeDocument/2006/relationships/hyperlink" Target="https://rulaws.ru/goverment/Postanovlenie-Pravitelstva-RF-ot-13.04.2017-N-445/" TargetMode="External"/><Relationship Id="rId17" Type="http://schemas.openxmlformats.org/officeDocument/2006/relationships/hyperlink" Target="https://rulaws.ru/goverment/Postanovlenie-Pravitelstva-RF-ot-13.02.2019-N-143/" TargetMode="External"/><Relationship Id="rId25" Type="http://schemas.openxmlformats.org/officeDocument/2006/relationships/hyperlink" Target="https://rulaws.ru/goverment/Postanovlenie-Pravitelstva-RF-ot-29.12.2005-N-836/" TargetMode="External"/><Relationship Id="rId2" Type="http://schemas.openxmlformats.org/officeDocument/2006/relationships/styles" Target="styles.xml"/><Relationship Id="rId16" Type="http://schemas.openxmlformats.org/officeDocument/2006/relationships/hyperlink" Target="https://rulaws.ru/goverment/Postanovlenie-Pravitelstva-RF-ot-24.09.2012-N-966/" TargetMode="External"/><Relationship Id="rId20" Type="http://schemas.openxmlformats.org/officeDocument/2006/relationships/hyperlink" Target="https://rulaws.ru/goverment/Postanovlenie-Pravitelstva-RF-ot-22.09.2018-N-113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ulaws.ru/goverment/Postanovlenie-Pravitelstva-RF-ot-13.04.2017-N-445/" TargetMode="External"/><Relationship Id="rId24" Type="http://schemas.openxmlformats.org/officeDocument/2006/relationships/hyperlink" Target="https://rulaws.ru/Vodnyy-kodeks/Glava-4/Statya-31/" TargetMode="External"/><Relationship Id="rId5" Type="http://schemas.openxmlformats.org/officeDocument/2006/relationships/footnotes" Target="footnotes.xml"/><Relationship Id="rId15" Type="http://schemas.openxmlformats.org/officeDocument/2006/relationships/hyperlink" Target="https://rulaws.ru/goverment/Postanovlenie-Pravitelstva-RF-ot-24.09.2012-N-966/" TargetMode="External"/><Relationship Id="rId23" Type="http://schemas.openxmlformats.org/officeDocument/2006/relationships/hyperlink" Target="https://rulaws.ru/Vodnyy-kodeks/Glava-4/Statya-31/" TargetMode="External"/><Relationship Id="rId28" Type="http://schemas.openxmlformats.org/officeDocument/2006/relationships/header" Target="header2.xml"/><Relationship Id="rId10" Type="http://schemas.openxmlformats.org/officeDocument/2006/relationships/hyperlink" Target="https://rulaws.ru/goverment/Rasporyazhenie-Pravitelstva-RF-ot-10.07.2013-N-1187-r/" TargetMode="External"/><Relationship Id="rId19" Type="http://schemas.openxmlformats.org/officeDocument/2006/relationships/hyperlink" Target="https://rulaws.ru/goverment/Postanovlenie-Pravitelstva-RF-ot-22.09.2018-N-1130/" TargetMode="External"/><Relationship Id="rId4" Type="http://schemas.openxmlformats.org/officeDocument/2006/relationships/webSettings" Target="webSettings.xml"/><Relationship Id="rId9" Type="http://schemas.openxmlformats.org/officeDocument/2006/relationships/hyperlink" Target="https://rulaws.ru/goverment/Postanovlenie-Pravitelstva-RF-ot-09.08.2013-N-681/" TargetMode="External"/><Relationship Id="rId14" Type="http://schemas.openxmlformats.org/officeDocument/2006/relationships/hyperlink" Target="https://rulaws.ru/goverment/Postanovlenie-Pravitelstva-RF-ot-23.06.2016-N-572/" TargetMode="External"/><Relationship Id="rId22" Type="http://schemas.openxmlformats.org/officeDocument/2006/relationships/hyperlink" Target="https://rulaws.ru/goverment/Postanovlenie-Pravitelstva-RF-ot-28.12.2020-N-231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2D51-B3A1-4D90-8C52-579B0894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11365</Words>
  <Characters>64785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Афончикова Мария Владимировна</dc:creator>
  <cp:keywords/>
  <dc:description/>
  <cp:lastModifiedBy>1</cp:lastModifiedBy>
  <cp:revision>6</cp:revision>
  <cp:lastPrinted>2022-09-12T09:06:00Z</cp:lastPrinted>
  <dcterms:created xsi:type="dcterms:W3CDTF">2022-09-13T07:07:00Z</dcterms:created>
  <dcterms:modified xsi:type="dcterms:W3CDTF">2023-06-30T07:49:00Z</dcterms:modified>
</cp:coreProperties>
</file>