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E1" w:rsidRPr="003227E1" w:rsidRDefault="003227E1" w:rsidP="003227E1">
      <w:pPr>
        <w:pStyle w:val="a3"/>
        <w:contextualSpacing/>
        <w:rPr>
          <w:rFonts w:ascii="Times New Roman" w:hAnsi="Times New Roman"/>
          <w:sz w:val="24"/>
        </w:rPr>
      </w:pPr>
      <w:r w:rsidRPr="003227E1">
        <w:rPr>
          <w:rFonts w:ascii="Times New Roman" w:hAnsi="Times New Roman"/>
          <w:sz w:val="24"/>
        </w:rPr>
        <w:t>ВЕСТНИК</w:t>
      </w:r>
    </w:p>
    <w:p w:rsidR="003227E1" w:rsidRPr="003227E1" w:rsidRDefault="003227E1" w:rsidP="003227E1">
      <w:pPr>
        <w:pStyle w:val="1"/>
        <w:contextualSpacing/>
        <w:rPr>
          <w:bCs/>
          <w:sz w:val="24"/>
          <w:szCs w:val="24"/>
        </w:rPr>
      </w:pPr>
      <w:r w:rsidRPr="003227E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3227E1" w:rsidRPr="003227E1" w:rsidTr="00D5058C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3227E1" w:rsidRPr="003227E1" w:rsidRDefault="003227E1" w:rsidP="003227E1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227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12.09.2024                                                                                             Выпуск № 43(660)</w:t>
            </w:r>
          </w:p>
          <w:p w:rsidR="003227E1" w:rsidRPr="003227E1" w:rsidRDefault="003227E1" w:rsidP="003227E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3227E1" w:rsidRPr="003227E1" w:rsidTr="00D5058C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227E1" w:rsidRPr="003227E1" w:rsidRDefault="003227E1" w:rsidP="003227E1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227E1" w:rsidRPr="003227E1" w:rsidRDefault="003227E1" w:rsidP="003227E1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227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3227E1" w:rsidRPr="003227E1" w:rsidRDefault="003227E1" w:rsidP="003227E1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27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3227E1" w:rsidRPr="003227E1" w:rsidTr="00D5058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E1" w:rsidRPr="003227E1" w:rsidRDefault="003227E1" w:rsidP="003227E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СД от 11.09.2024 шестого созыва </w:t>
            </w:r>
          </w:p>
        </w:tc>
      </w:tr>
      <w:tr w:rsidR="003227E1" w:rsidRPr="003227E1" w:rsidTr="00D5058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№ 131 от 11.09.2024</w:t>
            </w:r>
            <w:proofErr w:type="gramStart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двадцать восьмой сессии Совета депутатов  </w:t>
            </w:r>
            <w:proofErr w:type="spellStart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Карасукского  района </w:t>
            </w:r>
            <w:proofErr w:type="gramStart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</w:t>
            </w:r>
            <w:proofErr w:type="gramEnd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областишестого</w:t>
            </w:r>
            <w:proofErr w:type="spellEnd"/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созыва</w:t>
            </w:r>
          </w:p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27.12.2023 № 116 « 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на 2024 год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иплановый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2025 и 2026 годов</w:t>
            </w:r>
            <w:proofErr w:type="gram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от 17.04.2024 года №125, в редакции от 28.05.2024 года №126) 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ТРИДЦАТЬ ЧЕТВЕРТОЙ СЕССИИ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 xml:space="preserve"> КАРАСУКСКОГО РАЙОНА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lastRenderedPageBreak/>
        <w:t xml:space="preserve">11.09.2024 г.                   с. 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                                      № 34 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(34-сессии)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Всего депутатов – 8 человек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Присутствовало – 8 человек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3227E1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3227E1">
        <w:rPr>
          <w:rFonts w:ascii="Times New Roman" w:hAnsi="Times New Roman" w:cs="Times New Roman"/>
          <w:b/>
          <w:sz w:val="24"/>
          <w:szCs w:val="24"/>
        </w:rPr>
        <w:t xml:space="preserve"> и присутствуют: 10 человек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3227E1" w:rsidRPr="003227E1" w:rsidRDefault="003227E1" w:rsidP="003227E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1. </w:t>
      </w:r>
      <w:r w:rsidRPr="003227E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3227E1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3227E1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 на 2024 год и плановый период 2025 и 2026 годов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в редакции от 17.04.2024 года №125, в редакции от 28.05.2024 года №126) </w:t>
      </w:r>
    </w:p>
    <w:p w:rsidR="003227E1" w:rsidRPr="003227E1" w:rsidRDefault="003227E1" w:rsidP="003227E1">
      <w:pPr>
        <w:tabs>
          <w:tab w:val="left" w:pos="48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Есть ли изменения дополнения к данной повестке?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За –8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7E1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3227E1" w:rsidRPr="003227E1" w:rsidRDefault="003227E1" w:rsidP="003227E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1. </w:t>
      </w:r>
      <w:r w:rsidRPr="003227E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А.А.- специалиста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3227E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3227E1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3227E1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 на 2024 год и плановый период 2025 и 2026 годов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в редакции от 17.04.2024 года №125, в редакции от 28.05.2024 года №126) ».</w:t>
      </w:r>
    </w:p>
    <w:p w:rsidR="003227E1" w:rsidRPr="003227E1" w:rsidRDefault="003227E1" w:rsidP="003227E1">
      <w:pPr>
        <w:tabs>
          <w:tab w:val="left" w:pos="289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ab/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3227E1">
        <w:rPr>
          <w:rFonts w:ascii="Times New Roman" w:hAnsi="Times New Roman" w:cs="Times New Roman"/>
          <w:sz w:val="24"/>
          <w:szCs w:val="24"/>
        </w:rPr>
        <w:t xml:space="preserve">: Рахметова И.В. - председатель Совета депутатов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Так как соблюдены все правила, предлагает принять муниципальный нормативно правовой «</w:t>
      </w:r>
      <w:r w:rsidRPr="003227E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3227E1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3227E1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 на 2024 год и плановый период 2025 и 2026 годов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в редакции от 17.04.2024 года №125, в редакции от 28.05.2024 года №126) ».</w:t>
      </w:r>
    </w:p>
    <w:p w:rsidR="003227E1" w:rsidRPr="003227E1" w:rsidRDefault="003227E1" w:rsidP="003227E1">
      <w:pPr>
        <w:tabs>
          <w:tab w:val="left" w:pos="4860"/>
        </w:tabs>
        <w:spacing w:line="240" w:lineRule="exact"/>
        <w:ind w:right="-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3227E1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3227E1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«Воздержались» - нет  </w:t>
      </w:r>
      <w:r w:rsidRPr="003227E1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3227E1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И.В.Рахметова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СПИСОК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депутатов, присутствующих на сессии 11 сентября 2024 года.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3227E1" w:rsidRPr="003227E1" w:rsidRDefault="003227E1" w:rsidP="003227E1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227E1" w:rsidRPr="003227E1" w:rsidRDefault="003227E1" w:rsidP="003227E1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227E1" w:rsidRPr="003227E1" w:rsidRDefault="003227E1" w:rsidP="003227E1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3227E1" w:rsidRPr="003227E1" w:rsidRDefault="003227E1" w:rsidP="003227E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СПИСОК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приглашенных, присутствующих на сессии 11 сентября 2024 года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E1" w:rsidRPr="003227E1" w:rsidRDefault="003227E1" w:rsidP="003227E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E1" w:rsidRPr="003227E1" w:rsidRDefault="003227E1" w:rsidP="003227E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Ольга Викторовн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Александра Александровна – специалист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сельсовета.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E1" w:rsidRPr="003227E1" w:rsidRDefault="003227E1" w:rsidP="003227E1">
      <w:pPr>
        <w:tabs>
          <w:tab w:val="left" w:pos="21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3227E1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3227E1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(34-сессии)</w:t>
      </w: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11.09.2024 г.                                                                                                   № 131</w:t>
      </w:r>
    </w:p>
    <w:p w:rsidR="003227E1" w:rsidRPr="003227E1" w:rsidRDefault="003227E1" w:rsidP="003227E1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3227E1" w:rsidRPr="003227E1" w:rsidRDefault="003227E1" w:rsidP="003227E1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3227E1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3227E1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227E1" w:rsidRPr="003227E1" w:rsidRDefault="003227E1" w:rsidP="003227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Карасукского района на 2024 год и плановый период 2025 и 2026 годов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 в редакции от 17.04.2024 года №125, в редакции от 28.05.2024 года №126) </w:t>
      </w:r>
    </w:p>
    <w:p w:rsidR="003227E1" w:rsidRPr="003227E1" w:rsidRDefault="003227E1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13.07.1998  № 145-ФЗ, Федеральным законом от 06.10.2003  № 131-ФЗ</w:t>
      </w:r>
      <w:proofErr w:type="gramStart"/>
      <w:r w:rsidRPr="003227E1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3227E1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руководствуясь Уставом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3227E1" w:rsidRPr="003227E1" w:rsidRDefault="003227E1" w:rsidP="003227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E1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227E1" w:rsidRPr="003227E1" w:rsidRDefault="003227E1" w:rsidP="003227E1">
      <w:pPr>
        <w:pStyle w:val="a8"/>
        <w:contextualSpacing/>
        <w:jc w:val="both"/>
        <w:rPr>
          <w:sz w:val="24"/>
          <w:szCs w:val="24"/>
        </w:rPr>
      </w:pPr>
      <w:r w:rsidRPr="003227E1">
        <w:rPr>
          <w:sz w:val="24"/>
          <w:szCs w:val="24"/>
        </w:rPr>
        <w:t xml:space="preserve">      1.</w:t>
      </w:r>
      <w:r w:rsidRPr="003227E1">
        <w:rPr>
          <w:sz w:val="24"/>
          <w:szCs w:val="24"/>
        </w:rPr>
        <w:tab/>
        <w:t xml:space="preserve"> Внести в решение </w:t>
      </w:r>
      <w:r w:rsidRPr="003227E1">
        <w:rPr>
          <w:bCs/>
          <w:sz w:val="24"/>
          <w:szCs w:val="24"/>
        </w:rPr>
        <w:t xml:space="preserve">двадцать </w:t>
      </w:r>
      <w:r w:rsidRPr="003227E1">
        <w:rPr>
          <w:bCs/>
          <w:color w:val="000000" w:themeColor="text1"/>
          <w:sz w:val="24"/>
          <w:szCs w:val="24"/>
        </w:rPr>
        <w:t xml:space="preserve">восьмой </w:t>
      </w:r>
      <w:proofErr w:type="spellStart"/>
      <w:r w:rsidRPr="003227E1">
        <w:rPr>
          <w:bCs/>
          <w:color w:val="000000" w:themeColor="text1"/>
          <w:sz w:val="24"/>
          <w:szCs w:val="24"/>
        </w:rPr>
        <w:t>сессии</w:t>
      </w:r>
      <w:r w:rsidRPr="003227E1">
        <w:rPr>
          <w:sz w:val="24"/>
          <w:szCs w:val="24"/>
        </w:rPr>
        <w:t>Совета</w:t>
      </w:r>
      <w:proofErr w:type="spellEnd"/>
      <w:r w:rsidRPr="003227E1">
        <w:rPr>
          <w:sz w:val="24"/>
          <w:szCs w:val="24"/>
        </w:rPr>
        <w:t xml:space="preserve"> депутатов  </w:t>
      </w:r>
      <w:proofErr w:type="spellStart"/>
      <w:r w:rsidRPr="003227E1">
        <w:rPr>
          <w:sz w:val="24"/>
          <w:szCs w:val="24"/>
        </w:rPr>
        <w:t>Благодатского</w:t>
      </w:r>
      <w:proofErr w:type="spellEnd"/>
      <w:r w:rsidRPr="003227E1">
        <w:rPr>
          <w:sz w:val="24"/>
          <w:szCs w:val="24"/>
        </w:rPr>
        <w:t xml:space="preserve">  сельсовета Карасукского района Новосибирской области </w:t>
      </w:r>
      <w:proofErr w:type="spellStart"/>
      <w:r w:rsidRPr="003227E1">
        <w:rPr>
          <w:sz w:val="24"/>
          <w:szCs w:val="24"/>
        </w:rPr>
        <w:t>шестогосозыва</w:t>
      </w:r>
      <w:proofErr w:type="spellEnd"/>
      <w:r w:rsidRPr="003227E1">
        <w:rPr>
          <w:sz w:val="24"/>
          <w:szCs w:val="24"/>
        </w:rPr>
        <w:t xml:space="preserve"> от 27.12.2023  № 116  «О бюджете  </w:t>
      </w:r>
      <w:proofErr w:type="spellStart"/>
      <w:r w:rsidRPr="003227E1">
        <w:rPr>
          <w:sz w:val="24"/>
          <w:szCs w:val="24"/>
        </w:rPr>
        <w:t>Благодатского</w:t>
      </w:r>
      <w:proofErr w:type="spellEnd"/>
      <w:r w:rsidRPr="003227E1">
        <w:rPr>
          <w:sz w:val="24"/>
          <w:szCs w:val="24"/>
        </w:rPr>
        <w:t xml:space="preserve"> сельсовета Карасукского  района  на 2024 год и плановый период 2025 и 2026 годов</w:t>
      </w:r>
      <w:proofErr w:type="gramStart"/>
      <w:r w:rsidRPr="003227E1">
        <w:rPr>
          <w:sz w:val="24"/>
          <w:szCs w:val="24"/>
        </w:rPr>
        <w:t>»(</w:t>
      </w:r>
      <w:proofErr w:type="gramEnd"/>
      <w:r w:rsidRPr="003227E1">
        <w:rPr>
          <w:sz w:val="24"/>
          <w:szCs w:val="24"/>
        </w:rPr>
        <w:t xml:space="preserve"> в редакции от 17.04.2024 года №125)следующие изменения:</w:t>
      </w:r>
    </w:p>
    <w:p w:rsidR="003227E1" w:rsidRPr="003227E1" w:rsidRDefault="003227E1" w:rsidP="003227E1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3227E1">
        <w:rPr>
          <w:sz w:val="24"/>
          <w:szCs w:val="24"/>
        </w:rPr>
        <w:t>Приложение 2 к решению изложить в новой редакции, согласно приложению 1к настоящему решению.</w:t>
      </w:r>
    </w:p>
    <w:p w:rsidR="003227E1" w:rsidRPr="003227E1" w:rsidRDefault="003227E1" w:rsidP="003227E1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3227E1">
        <w:rPr>
          <w:sz w:val="24"/>
          <w:szCs w:val="24"/>
        </w:rPr>
        <w:t>Приложение 3 к решению изложить в новой редакции, согласно приложению 2к настоящему решению.</w:t>
      </w:r>
    </w:p>
    <w:p w:rsidR="003227E1" w:rsidRPr="003227E1" w:rsidRDefault="003227E1" w:rsidP="003227E1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3227E1">
        <w:rPr>
          <w:sz w:val="24"/>
          <w:szCs w:val="24"/>
        </w:rPr>
        <w:t>Приложение 4 к решению изложить в новой редакции, согласно приложению 3 к настоящему решению.</w:t>
      </w:r>
    </w:p>
    <w:p w:rsidR="003227E1" w:rsidRPr="003227E1" w:rsidRDefault="003227E1" w:rsidP="003227E1">
      <w:pPr>
        <w:pStyle w:val="a8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3227E1">
        <w:rPr>
          <w:sz w:val="24"/>
          <w:szCs w:val="24"/>
        </w:rPr>
        <w:t>Приложение 7 к решению изложить в новой редакции, согласно приложению 4 к настоящему решению</w:t>
      </w:r>
    </w:p>
    <w:p w:rsidR="003227E1" w:rsidRPr="003227E1" w:rsidRDefault="003227E1" w:rsidP="003227E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ab/>
        <w:t>1.5.</w:t>
      </w:r>
      <w:r w:rsidRPr="003227E1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3227E1" w:rsidRPr="003227E1" w:rsidRDefault="003227E1" w:rsidP="003227E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муниципального образования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(далее – местный бюджет) на 2024 год:</w:t>
      </w:r>
    </w:p>
    <w:p w:rsidR="003227E1" w:rsidRPr="003227E1" w:rsidRDefault="003227E1" w:rsidP="003227E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3227E1" w:rsidRPr="003227E1" w:rsidRDefault="003227E1" w:rsidP="003227E1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7E1">
        <w:rPr>
          <w:rFonts w:ascii="Times New Roman" w:hAnsi="Times New Roman" w:cs="Times New Roman"/>
          <w:sz w:val="24"/>
          <w:szCs w:val="24"/>
        </w:rPr>
        <w:t>14 740 790,99</w:t>
      </w:r>
      <w:r w:rsidRPr="00322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безвозмездных поступлений в сумме </w:t>
      </w:r>
    </w:p>
    <w:p w:rsidR="003227E1" w:rsidRPr="003227E1" w:rsidRDefault="003227E1" w:rsidP="003227E1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11 126 590,99 рублей, из них объем межбюджетных трансфертов, получаемых из других бюджетов бюджетной системы Российской Федерации, в сумме11 126 590,99 рублей, в том числе объем субсидий, субвенций и иных межбюджетных трансфертов, имеющих целевое назначение, в сумме 3 764 090,99 рублей. </w:t>
      </w:r>
    </w:p>
    <w:p w:rsidR="003227E1" w:rsidRPr="003227E1" w:rsidRDefault="003227E1" w:rsidP="003227E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15 344 790,99</w:t>
      </w:r>
      <w:r w:rsidRPr="003227E1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Pr="003227E1">
        <w:rPr>
          <w:rFonts w:ascii="Times New Roman" w:hAnsi="Times New Roman" w:cs="Times New Roman"/>
          <w:sz w:val="24"/>
          <w:szCs w:val="24"/>
        </w:rPr>
        <w:t>.</w:t>
      </w:r>
    </w:p>
    <w:p w:rsidR="003227E1" w:rsidRPr="003227E1" w:rsidRDefault="003227E1" w:rsidP="003227E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) местного бюджета в </w:t>
      </w:r>
      <w:r w:rsidRPr="003227E1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490 000,00 рублей</w:t>
      </w:r>
      <w:r w:rsidRPr="003227E1">
        <w:rPr>
          <w:rFonts w:ascii="Times New Roman" w:hAnsi="Times New Roman" w:cs="Times New Roman"/>
          <w:sz w:val="24"/>
          <w:szCs w:val="24"/>
        </w:rPr>
        <w:t>».</w:t>
      </w:r>
    </w:p>
    <w:p w:rsidR="003227E1" w:rsidRPr="003227E1" w:rsidRDefault="003227E1" w:rsidP="003227E1">
      <w:pPr>
        <w:pStyle w:val="a7"/>
        <w:tabs>
          <w:tab w:val="left" w:pos="0"/>
        </w:tabs>
        <w:ind w:left="0"/>
        <w:jc w:val="both"/>
        <w:rPr>
          <w:sz w:val="24"/>
          <w:szCs w:val="24"/>
        </w:rPr>
      </w:pPr>
      <w:r w:rsidRPr="003227E1">
        <w:rPr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3227E1">
        <w:rPr>
          <w:sz w:val="24"/>
          <w:szCs w:val="24"/>
        </w:rPr>
        <w:t>Благодатского</w:t>
      </w:r>
      <w:proofErr w:type="spellEnd"/>
      <w:r w:rsidRPr="003227E1">
        <w:rPr>
          <w:sz w:val="24"/>
          <w:szCs w:val="24"/>
        </w:rPr>
        <w:t xml:space="preserve"> сельсовета».</w:t>
      </w:r>
    </w:p>
    <w:p w:rsidR="003227E1" w:rsidRPr="003227E1" w:rsidRDefault="003227E1" w:rsidP="003227E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227E1" w:rsidRPr="003227E1" w:rsidRDefault="003227E1" w:rsidP="003227E1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27E1" w:rsidRPr="003227E1" w:rsidRDefault="003227E1" w:rsidP="003227E1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И.В. Рахметова </w:t>
      </w: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227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227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227E1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О.В. </w:t>
      </w:r>
      <w:proofErr w:type="spellStart"/>
      <w:r w:rsidRPr="003227E1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3227E1" w:rsidRPr="003227E1" w:rsidSect="003227E1">
          <w:headerReference w:type="default" r:id="rId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        к решению 34сессии Совета депутатов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 год и плановый период 2025 и 2026 годов"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от 11.09.2024 г. №131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17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3227E1" w:rsidRPr="003227E1" w:rsidTr="00D5058C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227E1" w:rsidRPr="003227E1" w:rsidTr="00D5058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227E1" w:rsidRPr="003227E1" w:rsidTr="00D5058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3227E1" w:rsidRPr="003227E1" w:rsidTr="00D5058C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3227E1" w:rsidRPr="003227E1" w:rsidTr="00D5058C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3227E1" w:rsidRPr="003227E1" w:rsidTr="00D5058C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3227E1" w:rsidRPr="003227E1" w:rsidTr="00D5058C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3227E1" w:rsidRPr="003227E1" w:rsidTr="00D5058C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97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3 443 842,20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к решению 34сессии Совета депутатов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на 2024 год и плановый период 2025 и 2026 годов"</w:t>
            </w:r>
          </w:p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от 11.09. 2024 г. №131</w:t>
            </w:r>
          </w:p>
        </w:tc>
      </w:tr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537"/>
        </w:trPr>
        <w:tc>
          <w:tcPr>
            <w:tcW w:w="15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целевым статьям (муниципальным программам и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3227E1" w:rsidRPr="003227E1" w:rsidTr="00D5058C">
        <w:trPr>
          <w:trHeight w:val="537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109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27E1" w:rsidRPr="003227E1" w:rsidTr="00D5058C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227E1" w:rsidRPr="003227E1" w:rsidTr="00D5058C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227E1" w:rsidRPr="003227E1" w:rsidTr="00D5058C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52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4 736 450,00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289 900,00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3227E1" w:rsidRPr="003227E1" w:rsidTr="00D5058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444 000,00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48"/>
        <w:gridCol w:w="700"/>
        <w:gridCol w:w="880"/>
        <w:gridCol w:w="1680"/>
        <w:gridCol w:w="820"/>
        <w:gridCol w:w="1580"/>
        <w:gridCol w:w="1540"/>
        <w:gridCol w:w="1480"/>
      </w:tblGrid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                                     к решению 34сессии Совета депутатов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 год и плановый период 2025 и 2026 годов"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от 11.09. 2024 г. №131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17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 на 2024 год и плановый период 2025 и 2026 годов</w:t>
            </w:r>
          </w:p>
        </w:tc>
      </w:tr>
      <w:tr w:rsidR="003227E1" w:rsidRPr="003227E1" w:rsidTr="00D5058C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227E1" w:rsidRPr="003227E1" w:rsidTr="00D5058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227E1" w:rsidRPr="003227E1" w:rsidTr="00D5058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3227E1" w:rsidRPr="003227E1" w:rsidTr="00D5058C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3227E1" w:rsidRPr="003227E1" w:rsidTr="00D5058C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3227E1" w:rsidRPr="003227E1" w:rsidTr="00D5058C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3227E1" w:rsidRPr="003227E1" w:rsidTr="00D5058C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3227E1" w:rsidRPr="003227E1" w:rsidTr="00D5058C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3227E1" w:rsidRPr="003227E1" w:rsidTr="00D5058C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3227E1" w:rsidRPr="003227E1" w:rsidTr="00D5058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3227E1" w:rsidRPr="003227E1" w:rsidTr="00D5058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3227E1" w:rsidRPr="003227E1" w:rsidTr="00D5058C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3227E1" w:rsidRPr="003227E1" w:rsidTr="00D5058C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227E1" w:rsidRPr="003227E1" w:rsidTr="00D5058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3227E1" w:rsidRPr="003227E1" w:rsidTr="00D5058C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3227E1" w:rsidRPr="003227E1" w:rsidTr="00D5058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112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3 443 842,20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3227E1" w:rsidRPr="003227E1" w:rsidTr="00D5058C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3227E1" w:rsidRPr="003227E1" w:rsidTr="00D5058C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3227E1" w:rsidRPr="003227E1" w:rsidTr="00D5058C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3227E1" w:rsidRPr="003227E1" w:rsidTr="00D5058C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2980"/>
        <w:gridCol w:w="296"/>
        <w:gridCol w:w="5324"/>
        <w:gridCol w:w="1480"/>
        <w:gridCol w:w="1600"/>
        <w:gridCol w:w="2936"/>
      </w:tblGrid>
      <w:tr w:rsidR="003227E1" w:rsidRPr="003227E1" w:rsidTr="00D5058C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34сессии Совета депутатов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на 2024 год и плановый период 2025 и 2026 годов"</w:t>
            </w:r>
          </w:p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от 11.09.2024 г. №131</w:t>
            </w:r>
          </w:p>
        </w:tc>
      </w:tr>
      <w:tr w:rsidR="003227E1" w:rsidRPr="003227E1" w:rsidTr="00D5058C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93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на 2024 год и плановый период 2025 и 2026 годов</w:t>
            </w:r>
          </w:p>
        </w:tc>
      </w:tr>
      <w:tr w:rsidR="003227E1" w:rsidRPr="003227E1" w:rsidTr="00D5058C">
        <w:trPr>
          <w:trHeight w:val="593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156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7E1" w:rsidRPr="003227E1" w:rsidTr="00D5058C">
        <w:trPr>
          <w:trHeight w:val="4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4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11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9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004 01 06 04 00 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27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3227E1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004 01 05 00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27E1" w:rsidRPr="003227E1" w:rsidTr="00D5058C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-14740790,99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-9167420,00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-9672100,00</w:t>
            </w:r>
          </w:p>
        </w:tc>
      </w:tr>
      <w:tr w:rsidR="003227E1" w:rsidRPr="003227E1" w:rsidTr="00D5058C">
        <w:trPr>
          <w:trHeight w:val="7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15344790,99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9167420,00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9672100,00</w:t>
            </w:r>
          </w:p>
        </w:tc>
      </w:tr>
    </w:tbl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326"/>
        <w:tblW w:w="15608" w:type="dxa"/>
        <w:tblLayout w:type="fixed"/>
        <w:tblLook w:val="04A0"/>
      </w:tblPr>
      <w:tblGrid>
        <w:gridCol w:w="5700"/>
        <w:gridCol w:w="1040"/>
        <w:gridCol w:w="2920"/>
        <w:gridCol w:w="2280"/>
        <w:gridCol w:w="1116"/>
        <w:gridCol w:w="709"/>
        <w:gridCol w:w="1843"/>
      </w:tblGrid>
      <w:tr w:rsidR="003227E1" w:rsidRPr="003227E1" w:rsidTr="00D5058C">
        <w:trPr>
          <w:trHeight w:val="855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F44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на 2024 и 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2025 - 2026 годов</w:t>
            </w:r>
            <w:bookmarkEnd w:id="2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55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E1" w:rsidRPr="003227E1" w:rsidTr="00D5058C">
        <w:trPr>
          <w:trHeight w:val="27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3227E1" w:rsidRPr="003227E1" w:rsidTr="00D5058C">
        <w:trPr>
          <w:trHeight w:val="1002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227E1" w:rsidRPr="003227E1" w:rsidTr="00D5058C">
        <w:trPr>
          <w:trHeight w:val="3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2 211,30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2 503,40</w:t>
            </w:r>
          </w:p>
        </w:tc>
      </w:tr>
      <w:tr w:rsidR="003227E1" w:rsidRPr="003227E1" w:rsidTr="00D5058C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2 211,30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2 352,80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2 503,40</w:t>
            </w:r>
          </w:p>
        </w:tc>
      </w:tr>
      <w:tr w:rsidR="003227E1" w:rsidRPr="003227E1" w:rsidTr="00D5058C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27E1" w:rsidRPr="003227E1" w:rsidTr="00D5058C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5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</w:t>
            </w:r>
            <w:proofErr w:type="gram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арбюраторных (</w:t>
            </w:r>
            <w:proofErr w:type="spell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27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167,60</w:t>
            </w:r>
          </w:p>
        </w:tc>
      </w:tr>
      <w:tr w:rsidR="003227E1" w:rsidRPr="003227E1" w:rsidTr="00D5058C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162,70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167,60</w:t>
            </w:r>
          </w:p>
        </w:tc>
      </w:tr>
      <w:tr w:rsidR="003227E1" w:rsidRPr="003227E1" w:rsidTr="00D5058C">
        <w:trPr>
          <w:trHeight w:val="15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168,20</w:t>
            </w:r>
          </w:p>
        </w:tc>
      </w:tr>
      <w:tr w:rsidR="003227E1" w:rsidRPr="003227E1" w:rsidTr="00D5058C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152,90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3227E1" w:rsidRPr="003227E1" w:rsidTr="00D5058C">
        <w:trPr>
          <w:trHeight w:val="127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</w:tr>
      <w:tr w:rsidR="003227E1" w:rsidRPr="003227E1" w:rsidTr="00D5058C">
        <w:trPr>
          <w:trHeight w:val="6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</w:tr>
      <w:tr w:rsidR="003227E1" w:rsidRPr="003227E1" w:rsidTr="00D5058C">
        <w:trPr>
          <w:trHeight w:val="8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  <w:proofErr w:type="gramStart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3227E1" w:rsidRPr="003227E1" w:rsidTr="00D5058C">
        <w:trPr>
          <w:trHeight w:val="330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3 610,20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3 770,30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3 941,10</w:t>
            </w:r>
          </w:p>
        </w:tc>
      </w:tr>
      <w:tr w:rsidR="003227E1" w:rsidRPr="003227E1" w:rsidTr="00D5058C">
        <w:trPr>
          <w:trHeight w:val="14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3227E1" w:rsidRPr="003227E1" w:rsidTr="00D5058C">
        <w:trPr>
          <w:trHeight w:val="82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 xml:space="preserve">1 17 15030 10 0000 150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4,40</w:t>
            </w:r>
          </w:p>
        </w:tc>
      </w:tr>
      <w:tr w:rsidR="003227E1" w:rsidRPr="003227E1" w:rsidTr="00D5058C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3 614,20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3 945,50</w:t>
            </w:r>
          </w:p>
        </w:tc>
      </w:tr>
      <w:tr w:rsidR="003227E1" w:rsidRPr="003227E1" w:rsidTr="00D5058C">
        <w:trPr>
          <w:trHeight w:val="555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7 362,50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4 933,80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5 223,70</w:t>
            </w:r>
          </w:p>
        </w:tc>
      </w:tr>
      <w:tr w:rsidR="003227E1" w:rsidRPr="003227E1" w:rsidTr="00D5058C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7 362,50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4 933,80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5 223,70</w:t>
            </w:r>
          </w:p>
        </w:tc>
      </w:tr>
      <w:tr w:rsidR="003227E1" w:rsidRPr="003227E1" w:rsidTr="00D5058C">
        <w:trPr>
          <w:trHeight w:val="10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7E1" w:rsidRPr="003227E1" w:rsidRDefault="003227E1" w:rsidP="003227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185,36000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459,12000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502,90000</w:t>
            </w:r>
          </w:p>
        </w:tc>
      </w:tr>
      <w:tr w:rsidR="003227E1" w:rsidRPr="003227E1" w:rsidTr="00D5058C">
        <w:trPr>
          <w:trHeight w:val="3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3 578,73099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75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227E1" w:rsidRPr="003227E1" w:rsidTr="00D5058C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11 126,59099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5 392,92000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5 726,60000</w:t>
            </w:r>
          </w:p>
        </w:tc>
      </w:tr>
      <w:tr w:rsidR="003227E1" w:rsidRPr="003227E1" w:rsidTr="00D5058C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14 740,79099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9 167,42000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27E1" w:rsidRPr="003227E1" w:rsidRDefault="003227E1" w:rsidP="003227E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9 672,10000</w:t>
            </w:r>
          </w:p>
        </w:tc>
      </w:tr>
    </w:tbl>
    <w:p w:rsidR="003227E1" w:rsidRPr="003227E1" w:rsidRDefault="003227E1" w:rsidP="003227E1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C176D" w:rsidRPr="003227E1" w:rsidRDefault="00CC176D" w:rsidP="003227E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C176D" w:rsidRPr="003227E1" w:rsidSect="0032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A4" w:rsidRPr="00313802" w:rsidRDefault="00CC176D" w:rsidP="00313802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27E1"/>
    <w:rsid w:val="003227E1"/>
    <w:rsid w:val="00CC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2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22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22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227E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227E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22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227E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227E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227E1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227E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27E1"/>
  </w:style>
  <w:style w:type="paragraph" w:styleId="a7">
    <w:name w:val="List Paragraph"/>
    <w:basedOn w:val="a"/>
    <w:qFormat/>
    <w:rsid w:val="003227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semiHidden/>
    <w:rsid w:val="00322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32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227E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3227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227E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3227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22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27E1"/>
    <w:rPr>
      <w:rFonts w:ascii="Arial" w:eastAsia="Times New Roman" w:hAnsi="Arial" w:cs="Arial"/>
      <w:sz w:val="20"/>
      <w:szCs w:val="20"/>
    </w:rPr>
  </w:style>
  <w:style w:type="paragraph" w:customStyle="1" w:styleId="12">
    <w:name w:val="Текст1"/>
    <w:basedOn w:val="a"/>
    <w:rsid w:val="003227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3227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27E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227E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227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7863</Words>
  <Characters>44823</Characters>
  <Application>Microsoft Office Word</Application>
  <DocSecurity>0</DocSecurity>
  <Lines>373</Lines>
  <Paragraphs>105</Paragraphs>
  <ScaleCrop>false</ScaleCrop>
  <Company>Home</Company>
  <LinksUpToDate>false</LinksUpToDate>
  <CharactersWithSpaces>52581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2024-09-12T04:08:00Z</dcterms:created>
  <dcterms:modified xsi:type="dcterms:W3CDTF">2024-09-12T04:13:00Z</dcterms:modified>
</cp:coreProperties>
</file>