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48" w:rsidRPr="00ED3948" w:rsidRDefault="00ED3948" w:rsidP="00ED3948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ED3948">
        <w:rPr>
          <w:rFonts w:ascii="Times New Roman" w:hAnsi="Times New Roman"/>
          <w:sz w:val="28"/>
          <w:szCs w:val="28"/>
        </w:rPr>
        <w:t>ВЕСТНИК</w:t>
      </w:r>
    </w:p>
    <w:p w:rsidR="00ED3948" w:rsidRPr="00ED3948" w:rsidRDefault="00ED3948" w:rsidP="00ED3948">
      <w:pPr>
        <w:pStyle w:val="1"/>
        <w:contextualSpacing/>
        <w:rPr>
          <w:bCs/>
          <w:sz w:val="28"/>
          <w:szCs w:val="28"/>
        </w:rPr>
      </w:pPr>
      <w:r w:rsidRPr="00ED3948">
        <w:rPr>
          <w:bCs/>
          <w:sz w:val="28"/>
          <w:szCs w:val="28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ED3948" w:rsidRPr="00ED3948" w:rsidTr="00E042C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ED3948" w:rsidRPr="00ED3948" w:rsidRDefault="00ED3948" w:rsidP="00ED394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ED3948" w:rsidRPr="00ED3948" w:rsidRDefault="00ED3948" w:rsidP="00ED394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19.01.2024                                           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                       </w:t>
            </w: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 xml:space="preserve">   Выпуск №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3</w:t>
            </w: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(620)</w:t>
            </w:r>
          </w:p>
          <w:p w:rsidR="00ED3948" w:rsidRPr="00ED3948" w:rsidRDefault="00ED3948" w:rsidP="00ED394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ED3948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</w:rPr>
              <w:t>Администрация</w:t>
            </w:r>
          </w:p>
          <w:p w:rsidR="00ED3948" w:rsidRPr="00ED3948" w:rsidRDefault="00ED3948" w:rsidP="00ED394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3948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Благодатского</w:t>
            </w:r>
            <w:proofErr w:type="spellEnd"/>
            <w:r w:rsidRPr="00ED39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ED394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ED3948" w:rsidRPr="00ED3948" w:rsidTr="00E042C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ED3948" w:rsidRPr="00ED3948" w:rsidRDefault="00ED3948" w:rsidP="00ED394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D3948" w:rsidRPr="00ED3948" w:rsidRDefault="00ED3948" w:rsidP="00ED3948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ED394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ED3948" w:rsidRPr="00ED3948" w:rsidTr="00E042C9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48" w:rsidRPr="00ED3948" w:rsidRDefault="00ED3948" w:rsidP="00ED39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94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 </w:t>
            </w:r>
          </w:p>
          <w:p w:rsidR="00ED3948" w:rsidRPr="00ED3948" w:rsidRDefault="00ED3948" w:rsidP="00ED39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948">
              <w:rPr>
                <w:rFonts w:ascii="Times New Roman" w:hAnsi="Times New Roman" w:cs="Times New Roman"/>
                <w:sz w:val="28"/>
                <w:szCs w:val="28"/>
              </w:rPr>
              <w:t>Вестнике</w:t>
            </w:r>
            <w:proofErr w:type="gramEnd"/>
            <w:r w:rsidRPr="00ED3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948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D394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</w:t>
            </w:r>
          </w:p>
          <w:p w:rsidR="00ED3948" w:rsidRPr="00ED3948" w:rsidRDefault="00ED3948" w:rsidP="00ED39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94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D3948" w:rsidRPr="00ED3948" w:rsidRDefault="00ED3948" w:rsidP="00ED3948">
            <w:pPr>
              <w:pStyle w:val="ConsPlusTitle"/>
              <w:widowControl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00000" w:rsidRPr="00ED3948" w:rsidRDefault="00ED3948" w:rsidP="00ED39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pStyle w:val="a6"/>
        <w:ind w:right="0" w:firstLine="0"/>
        <w:contextualSpacing/>
        <w:jc w:val="center"/>
        <w:rPr>
          <w:rStyle w:val="11"/>
          <w:rFonts w:ascii="Times New Roman" w:hAnsi="Times New Roman"/>
          <w:sz w:val="28"/>
          <w:szCs w:val="28"/>
        </w:rPr>
      </w:pPr>
    </w:p>
    <w:p w:rsidR="00ED3948" w:rsidRPr="00ED3948" w:rsidRDefault="00ED3948" w:rsidP="00ED3948">
      <w:pPr>
        <w:pStyle w:val="a6"/>
        <w:ind w:right="0" w:firstLine="0"/>
        <w:contextualSpacing/>
        <w:jc w:val="center"/>
        <w:rPr>
          <w:rStyle w:val="11"/>
          <w:rFonts w:ascii="Times New Roman" w:hAnsi="Times New Roman"/>
          <w:b/>
          <w:sz w:val="28"/>
          <w:szCs w:val="28"/>
        </w:rPr>
      </w:pPr>
      <w:r w:rsidRPr="00ED3948">
        <w:rPr>
          <w:rStyle w:val="11"/>
          <w:rFonts w:ascii="Times New Roman" w:hAnsi="Times New Roman"/>
          <w:b/>
          <w:sz w:val="28"/>
          <w:szCs w:val="28"/>
        </w:rPr>
        <w:t>СОВЕТ ДЕПУТАТОВ</w:t>
      </w:r>
    </w:p>
    <w:p w:rsidR="00ED3948" w:rsidRPr="00ED3948" w:rsidRDefault="00ED3948" w:rsidP="00ED3948">
      <w:pPr>
        <w:pStyle w:val="a6"/>
        <w:ind w:righ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3948">
        <w:rPr>
          <w:rFonts w:ascii="Times New Roman" w:hAnsi="Times New Roman"/>
          <w:b/>
          <w:sz w:val="28"/>
          <w:szCs w:val="28"/>
        </w:rPr>
        <w:t>БЛАГОДАТСКОГО СЕЛЬСОВЕТА</w:t>
      </w:r>
    </w:p>
    <w:p w:rsidR="00ED3948" w:rsidRPr="00ED3948" w:rsidRDefault="00ED3948" w:rsidP="00ED3948">
      <w:pPr>
        <w:pStyle w:val="a6"/>
        <w:ind w:right="0" w:firstLine="0"/>
        <w:contextualSpacing/>
        <w:jc w:val="center"/>
        <w:rPr>
          <w:rStyle w:val="6"/>
          <w:rFonts w:eastAsia="Calibri"/>
          <w:b/>
          <w:i w:val="0"/>
          <w:iCs w:val="0"/>
          <w:sz w:val="28"/>
          <w:szCs w:val="28"/>
        </w:rPr>
      </w:pPr>
      <w:r w:rsidRPr="00ED3948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ED3948" w:rsidRPr="00ED3948" w:rsidRDefault="00ED3948" w:rsidP="00ED3948">
      <w:pPr>
        <w:pStyle w:val="a6"/>
        <w:ind w:right="0" w:firstLine="0"/>
        <w:contextualSpacing/>
        <w:jc w:val="center"/>
        <w:rPr>
          <w:rStyle w:val="6"/>
          <w:rFonts w:eastAsia="Calibri"/>
          <w:b/>
          <w:i w:val="0"/>
          <w:iCs w:val="0"/>
          <w:sz w:val="28"/>
          <w:szCs w:val="28"/>
        </w:rPr>
      </w:pPr>
      <w:r w:rsidRPr="00ED3948">
        <w:rPr>
          <w:rStyle w:val="6"/>
          <w:rFonts w:eastAsia="Calibri"/>
          <w:b/>
          <w:i w:val="0"/>
          <w:sz w:val="28"/>
          <w:szCs w:val="28"/>
        </w:rPr>
        <w:t>(шестого созыва)</w:t>
      </w:r>
    </w:p>
    <w:p w:rsidR="00ED3948" w:rsidRPr="00ED3948" w:rsidRDefault="00ED3948" w:rsidP="00ED3948">
      <w:pPr>
        <w:contextualSpacing/>
        <w:jc w:val="center"/>
        <w:rPr>
          <w:rStyle w:val="6"/>
          <w:rFonts w:eastAsia="Calibri"/>
          <w:i w:val="0"/>
          <w:iCs w:val="0"/>
          <w:sz w:val="28"/>
          <w:szCs w:val="28"/>
        </w:rPr>
      </w:pPr>
    </w:p>
    <w:p w:rsidR="00ED3948" w:rsidRPr="00ED3948" w:rsidRDefault="00ED3948" w:rsidP="00ED3948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48">
        <w:rPr>
          <w:rStyle w:val="11"/>
          <w:rFonts w:ascii="Times New Roman" w:hAnsi="Times New Roman" w:cs="Times New Roman"/>
          <w:b/>
          <w:sz w:val="28"/>
          <w:szCs w:val="28"/>
        </w:rPr>
        <w:t>РЕШЕНИЕ</w:t>
      </w:r>
    </w:p>
    <w:p w:rsidR="00ED3948" w:rsidRPr="00ED3948" w:rsidRDefault="00ED3948" w:rsidP="00ED3948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948">
        <w:rPr>
          <w:rFonts w:ascii="Times New Roman" w:hAnsi="Times New Roman" w:cs="Times New Roman"/>
          <w:sz w:val="28"/>
          <w:szCs w:val="28"/>
        </w:rPr>
        <w:t>с. Благодатное</w:t>
      </w:r>
    </w:p>
    <w:p w:rsidR="00ED3948" w:rsidRPr="00ED3948" w:rsidRDefault="00ED3948" w:rsidP="00ED3948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pStyle w:val="41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948">
        <w:rPr>
          <w:rFonts w:ascii="Times New Roman" w:hAnsi="Times New Roman" w:cs="Times New Roman"/>
          <w:sz w:val="28"/>
          <w:szCs w:val="28"/>
        </w:rPr>
        <w:t>01.02.2024                                                                                         № --</w:t>
      </w:r>
    </w:p>
    <w:p w:rsidR="00ED3948" w:rsidRPr="00ED3948" w:rsidRDefault="00ED3948" w:rsidP="00ED394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948" w:rsidRPr="00ED3948" w:rsidRDefault="00ED3948" w:rsidP="00ED39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948">
        <w:rPr>
          <w:rFonts w:ascii="Times New Roman" w:hAnsi="Times New Roman" w:cs="Times New Roman"/>
          <w:sz w:val="28"/>
          <w:szCs w:val="28"/>
        </w:rPr>
        <w:t xml:space="preserve">Об утверждении Положения о  </w:t>
      </w:r>
    </w:p>
    <w:p w:rsidR="00ED3948" w:rsidRPr="00ED3948" w:rsidRDefault="00ED3948" w:rsidP="00ED39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3948">
        <w:rPr>
          <w:rFonts w:ascii="Times New Roman" w:hAnsi="Times New Roman" w:cs="Times New Roman"/>
          <w:sz w:val="28"/>
          <w:szCs w:val="28"/>
        </w:rPr>
        <w:t>Вестнике</w:t>
      </w:r>
      <w:proofErr w:type="gramEnd"/>
      <w:r w:rsidRPr="00ED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9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</w:p>
    <w:p w:rsidR="00ED3948" w:rsidRPr="00ED3948" w:rsidRDefault="00ED3948" w:rsidP="00ED39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94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 Законом Российской Федерации «О средствах массовой информации» от 27.12.1991 № 2124-1,   Совет депутатов Карасукского района Новосибирской области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D3948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ED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Утвердить прилагаемое Положение </w:t>
      </w:r>
      <w:proofErr w:type="gram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ED3948">
        <w:rPr>
          <w:rFonts w:ascii="Times New Roman" w:hAnsi="Times New Roman" w:cs="Times New Roman"/>
          <w:sz w:val="28"/>
          <w:szCs w:val="28"/>
        </w:rPr>
        <w:t>Вестник</w:t>
      </w:r>
      <w:proofErr w:type="gramEnd"/>
      <w:r w:rsidRPr="00ED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9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D3948"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 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ED394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ED39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25.12.2007    девятнадцатой сессии третьего созыва «О периодическом печатном издании «Вестник </w:t>
      </w:r>
      <w:proofErr w:type="spellStart"/>
      <w:r w:rsidRPr="00ED39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D3948" w:rsidRPr="00ED3948" w:rsidRDefault="00ED3948" w:rsidP="00ED3948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D3948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948">
        <w:rPr>
          <w:rFonts w:ascii="Times New Roman" w:hAnsi="Times New Roman" w:cs="Times New Roman"/>
          <w:sz w:val="28"/>
          <w:szCs w:val="28"/>
        </w:rPr>
        <w:t xml:space="preserve">4. Опубликовать решение </w:t>
      </w:r>
      <w:proofErr w:type="gramStart"/>
      <w:r w:rsidRPr="00ED39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3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948">
        <w:rPr>
          <w:rFonts w:ascii="Times New Roman" w:hAnsi="Times New Roman" w:cs="Times New Roman"/>
          <w:sz w:val="28"/>
          <w:szCs w:val="28"/>
        </w:rPr>
        <w:t>Вестник</w:t>
      </w:r>
      <w:proofErr w:type="gramEnd"/>
      <w:r w:rsidRPr="00ED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948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6" w:type="dxa"/>
        <w:tblLook w:val="04A0"/>
      </w:tblPr>
      <w:tblGrid>
        <w:gridCol w:w="5067"/>
        <w:gridCol w:w="5069"/>
      </w:tblGrid>
      <w:tr w:rsidR="00ED3948" w:rsidRPr="00ED3948" w:rsidTr="00E042C9">
        <w:tc>
          <w:tcPr>
            <w:tcW w:w="5067" w:type="dxa"/>
            <w:shd w:val="clear" w:color="auto" w:fill="auto"/>
          </w:tcPr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4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948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ED394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48"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4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48">
              <w:rPr>
                <w:rFonts w:ascii="Times New Roman" w:hAnsi="Times New Roman"/>
                <w:sz w:val="28"/>
                <w:szCs w:val="28"/>
              </w:rPr>
              <w:t xml:space="preserve">                          И.В. Рахметова</w:t>
            </w:r>
          </w:p>
        </w:tc>
        <w:tc>
          <w:tcPr>
            <w:tcW w:w="5069" w:type="dxa"/>
            <w:shd w:val="clear" w:color="auto" w:fill="auto"/>
          </w:tcPr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4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948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ED394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48"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4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D3948" w:rsidRPr="00ED3948" w:rsidRDefault="00ED3948" w:rsidP="00ED3948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48">
              <w:rPr>
                <w:rFonts w:ascii="Times New Roman" w:hAnsi="Times New Roman"/>
                <w:sz w:val="28"/>
                <w:szCs w:val="28"/>
              </w:rPr>
              <w:t xml:space="preserve">                                   О.В. </w:t>
            </w:r>
            <w:proofErr w:type="spellStart"/>
            <w:r w:rsidRPr="00ED3948">
              <w:rPr>
                <w:rFonts w:ascii="Times New Roman" w:hAnsi="Times New Roman"/>
                <w:sz w:val="28"/>
                <w:szCs w:val="28"/>
              </w:rPr>
              <w:t>Шпет</w:t>
            </w:r>
            <w:proofErr w:type="spellEnd"/>
          </w:p>
        </w:tc>
      </w:tr>
    </w:tbl>
    <w:p w:rsidR="00ED3948" w:rsidRPr="00ED3948" w:rsidRDefault="00ED3948" w:rsidP="00ED3948">
      <w:pPr>
        <w:tabs>
          <w:tab w:val="num" w:pos="7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tabs>
          <w:tab w:val="num" w:pos="7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tabs>
          <w:tab w:val="num" w:pos="7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tabs>
          <w:tab w:val="num" w:pos="7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D3948" w:rsidRPr="00ED3948" w:rsidRDefault="00ED3948" w:rsidP="00ED394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решением сессии Совета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Карасукского района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от «01»февраля 2024 г</w:t>
      </w:r>
      <w:proofErr w:type="gram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. № --</w:t>
      </w:r>
      <w:proofErr w:type="gramEnd"/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 ВЕСТНИКЕ БЛАГОДАТСКОГО СЕЛЬСОВЕТА КАРАСУКСКОГО РАЙОНА НОВОСИБИРСКОЙ ОБЛАСТИ 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«Вестник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области» далее по тексту - Вестник) является официальным   печатным изданием органов местного самоуправления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  <w:proofErr w:type="gramEnd"/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1.2. Вестник издается в целях обеспечения правовой информированности организаций, населения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о деятельности органов местного самоуправления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1.3. Соучредителями Вестника являются администрация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и Совет депутатов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1.4. В Вестнике издаются: муниципальные правовые акты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подлежащие опубликованию, иные официальные сообщения и материалы органов местного самоуправления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1.5. В Вестнике публикуются материалы, не содержащие сведения, составляющие государственную тайну.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формирования, издания и распространения Вестника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2.1. Вестник состоит из трех разделов:</w:t>
      </w: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в первом разделе публикуются решения Совета депутатов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области;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- правовые акты Главы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иных органов местного самоуправления и должностных лиц;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в третьем - иные официальные сообщения и материалы органов местного самоуправления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2.2. Полномочия редакции при формировании, издании и распространении Вестника выполняет администрация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2.3. Для утверждения планов издания Вестника, рассмотрения сметы расходов на издание и распространение Вестника, иных вопросов, связанных с изданием и распространением Вестником, создается редакционный совет Вестника (далее по тексту - Редакционный совет).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Редакционный совет состоит из председателя и четырех членов совета: двух депутатов Совета депутатов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кандидатуры которых определяются решением Совета депутатов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Состав Редакционного совета утверждается Советом депутатов Карасукского района Новосибирской области.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2.4. Заседания Редакционного совета созываются его председателем по мере необходимости. Заседание Редакционного совета считается правомочным при участии не менее половины членов совета.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Решения Редакционного совета принимаются большинством голосов членов Редакционного совета, присутствующих на заседании, и оформляются протоколом.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2.5. Вестник выпускается по мере принятия указанных в пункте 1.4 настоящего Положения муниципальных правовых актов и подготовки официальных сообщений и материалов органов местного самоуправления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но не реже одного раза в квартал.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2.6. Тираж Вестника определяется Редакционным советом и составляет не менее 3-х экземпляров.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2.7. Распространение Вестника обеспечивается путем доставки или раздачи.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ознакомления граждан с Вестником обеспечивается в администрации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 в библиотеках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района, администрация 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версия Вестника размещается на официальном сайте администрации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2.8. Финансирование издания, материально-техническое обеспечение процесса издания и распространения Вестника осуществляются за счет средств местного бюджета </w:t>
      </w:r>
      <w:proofErr w:type="spellStart"/>
      <w:r w:rsidRPr="00ED3948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ED39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948" w:rsidRPr="00ED3948" w:rsidRDefault="00ED3948" w:rsidP="00ED3948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948" w:rsidRPr="00ED3948" w:rsidRDefault="00ED3948" w:rsidP="00ED39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D3948" w:rsidRPr="00ED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D3948"/>
    <w:rsid w:val="00ED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ED39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D3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D39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ED3948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D394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D39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ED394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ED3948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ED3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5">
    <w:name w:val="Основной текст_"/>
    <w:link w:val="41"/>
    <w:rsid w:val="00ED3948"/>
    <w:rPr>
      <w:sz w:val="21"/>
      <w:szCs w:val="21"/>
      <w:shd w:val="clear" w:color="auto" w:fill="FFFFFF"/>
    </w:rPr>
  </w:style>
  <w:style w:type="character" w:customStyle="1" w:styleId="11">
    <w:name w:val="Основной текст1"/>
    <w:rsid w:val="00ED3948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"/>
    <w:rsid w:val="00ED3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5"/>
    <w:rsid w:val="00ED3948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6">
    <w:name w:val="No Spacing"/>
    <w:link w:val="a7"/>
    <w:uiPriority w:val="1"/>
    <w:qFormat/>
    <w:rsid w:val="00ED3948"/>
    <w:pPr>
      <w:spacing w:after="0" w:line="240" w:lineRule="auto"/>
      <w:ind w:right="45" w:firstLine="567"/>
      <w:jc w:val="both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ED394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5167</Characters>
  <Application>Microsoft Office Word</Application>
  <DocSecurity>0</DocSecurity>
  <Lines>43</Lines>
  <Paragraphs>12</Paragraphs>
  <ScaleCrop>false</ScaleCrop>
  <Company>Home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2024-01-24T02:58:00Z</dcterms:created>
  <dcterms:modified xsi:type="dcterms:W3CDTF">2024-01-24T03:01:00Z</dcterms:modified>
</cp:coreProperties>
</file>