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3" w:rsidRPr="00AE1863" w:rsidRDefault="00AE1863" w:rsidP="00AE1863">
      <w:pPr>
        <w:pStyle w:val="a3"/>
        <w:contextualSpacing/>
        <w:rPr>
          <w:rFonts w:ascii="Times New Roman" w:hAnsi="Times New Roman"/>
          <w:sz w:val="24"/>
        </w:rPr>
      </w:pPr>
      <w:r w:rsidRPr="00AE1863">
        <w:rPr>
          <w:rFonts w:ascii="Times New Roman" w:hAnsi="Times New Roman"/>
          <w:sz w:val="24"/>
        </w:rPr>
        <w:t>ВЕСТНИК</w:t>
      </w:r>
    </w:p>
    <w:p w:rsidR="00AE1863" w:rsidRPr="00AE1863" w:rsidRDefault="00AE1863" w:rsidP="00AE1863">
      <w:pPr>
        <w:pStyle w:val="1"/>
        <w:contextualSpacing/>
        <w:rPr>
          <w:bCs/>
          <w:sz w:val="24"/>
          <w:szCs w:val="24"/>
        </w:rPr>
      </w:pPr>
      <w:r w:rsidRPr="00AE1863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E1863" w:rsidRPr="00AE1863" w:rsidTr="00530F0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E1863" w:rsidRPr="00AE1863" w:rsidRDefault="00AE1863" w:rsidP="00AE1863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E186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27.06.2024                                                                                             Выпуск № 32(649)</w:t>
            </w:r>
          </w:p>
          <w:p w:rsidR="00AE1863" w:rsidRPr="00AE1863" w:rsidRDefault="00AE1863" w:rsidP="00AE1863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186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AE186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E1863" w:rsidRPr="00AE1863" w:rsidTr="00530F0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E1863" w:rsidRPr="00AE1863" w:rsidRDefault="00AE1863" w:rsidP="00AE1863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E1863" w:rsidRPr="00AE1863" w:rsidRDefault="00AE1863" w:rsidP="00AE1863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E186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AE1863" w:rsidRPr="00AE1863" w:rsidRDefault="00AE1863" w:rsidP="00AE1863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18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E1863" w:rsidRPr="00AE1863" w:rsidTr="00530F04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Постановление № 39 от 14.06.2024О внесении дополненийв муниципальную программу</w:t>
            </w: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на территории Благодатского</w:t>
            </w:r>
            <w:r w:rsidRPr="00AE18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 на 2022-2024 годы»</w:t>
            </w: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( в ред. от 30.12.2021 №121)</w:t>
            </w:r>
          </w:p>
          <w:p w:rsidR="00AE1863" w:rsidRPr="00AE1863" w:rsidRDefault="00AE1863" w:rsidP="00AE186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863" w:rsidRPr="00AE1863" w:rsidRDefault="00AE1863" w:rsidP="00AE186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863" w:rsidRPr="00AE1863" w:rsidRDefault="00AE1863" w:rsidP="00AE1863">
      <w:pPr>
        <w:tabs>
          <w:tab w:val="left" w:pos="8085"/>
          <w:tab w:val="right" w:pos="9921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863" w:rsidRPr="00AE1863" w:rsidRDefault="00AE1863" w:rsidP="00AE1863">
      <w:pPr>
        <w:tabs>
          <w:tab w:val="left" w:pos="3585"/>
          <w:tab w:val="right" w:pos="992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ab/>
        <w:t xml:space="preserve"> от 14.06.2024 № 39</w:t>
      </w:r>
      <w:r w:rsidRPr="00AE1863">
        <w:rPr>
          <w:rFonts w:ascii="Times New Roman" w:hAnsi="Times New Roman" w:cs="Times New Roman"/>
          <w:sz w:val="28"/>
          <w:szCs w:val="28"/>
        </w:rPr>
        <w:tab/>
      </w:r>
    </w:p>
    <w:p w:rsidR="00AE1863" w:rsidRPr="00AE1863" w:rsidRDefault="00AE1863" w:rsidP="00AE18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 внесении дополнений в муниципальную программу</w:t>
      </w:r>
      <w:r w:rsidRPr="00AE1863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Благодатского</w:t>
      </w:r>
      <w:r w:rsidRPr="00AE1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AE1863">
        <w:rPr>
          <w:rFonts w:ascii="Times New Roman" w:hAnsi="Times New Roman" w:cs="Times New Roman"/>
          <w:sz w:val="28"/>
          <w:szCs w:val="28"/>
        </w:rPr>
        <w:t xml:space="preserve"> на 2022-2024 годы»</w:t>
      </w: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( в ред. от 30.12.2021 №121)</w:t>
      </w:r>
    </w:p>
    <w:p w:rsidR="00AE1863" w:rsidRPr="00AE1863" w:rsidRDefault="00AE1863" w:rsidP="00AE18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E1863"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  <w:t>Федеральный законом от 23 июня 2016 г. N 182-ФЗ «Об основах системы профилактики правонарушений в Российской Федерации»,</w:t>
      </w:r>
      <w:r w:rsidRPr="00AE1863">
        <w:rPr>
          <w:rFonts w:ascii="Times New Roman" w:hAnsi="Times New Roman" w:cs="Times New Roman"/>
          <w:sz w:val="28"/>
          <w:szCs w:val="28"/>
        </w:rPr>
        <w:t xml:space="preserve"> в целях укрепления правопорядка и общественной безопасности на территории Благодатского</w:t>
      </w:r>
      <w:r w:rsidRPr="00AE1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Карасукского района Новосибирской области,</w:t>
      </w:r>
    </w:p>
    <w:p w:rsidR="00AE1863" w:rsidRPr="00AE1863" w:rsidRDefault="00AE1863" w:rsidP="00AE18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1863" w:rsidRPr="00AE1863" w:rsidRDefault="00AE1863" w:rsidP="00AE1863">
      <w:pPr>
        <w:pStyle w:val="a8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E1863">
        <w:rPr>
          <w:sz w:val="28"/>
          <w:szCs w:val="28"/>
        </w:rPr>
        <w:t xml:space="preserve">Внести дополнения в приложение №1 постановления от 30.12.2021 г.   № 121 </w:t>
      </w:r>
      <w:bookmarkStart w:id="0" w:name="_GoBack"/>
      <w:bookmarkEnd w:id="0"/>
      <w:r w:rsidRPr="00AE1863">
        <w:rPr>
          <w:sz w:val="28"/>
          <w:szCs w:val="28"/>
        </w:rPr>
        <w:t>муниципальной программы «Профилактика правонарушений на территории Благодатского</w:t>
      </w:r>
      <w:r w:rsidRPr="00AE1863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Pr="00AE1863">
        <w:rPr>
          <w:sz w:val="28"/>
          <w:szCs w:val="28"/>
        </w:rPr>
        <w:t>на 2022-2024годы»  мероприятия по реализации муниципальной программы (Приложение №1)</w:t>
      </w:r>
    </w:p>
    <w:p w:rsidR="00AE1863" w:rsidRPr="00AE1863" w:rsidRDefault="00AE1863" w:rsidP="00AE1863">
      <w:pPr>
        <w:pStyle w:val="a8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AE1863">
        <w:rPr>
          <w:sz w:val="28"/>
          <w:szCs w:val="28"/>
        </w:rPr>
        <w:lastRenderedPageBreak/>
        <w:t>Опубликовать постановление в газете «ВестникБлагодатского сельсовета» специалисту администрации (Абельдиновой Н.Н)иразместить на официальном сайте администрации Благодатского сельсовета Карасукского района Новосибирской области.</w:t>
      </w:r>
    </w:p>
    <w:p w:rsidR="00AE1863" w:rsidRPr="00AE1863" w:rsidRDefault="00AE1863" w:rsidP="00AE1863">
      <w:pPr>
        <w:pStyle w:val="a8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AE1863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 xml:space="preserve">И.о главы Благодатского сельсовета    </w:t>
      </w: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Новосибирской области                              Ю.Н.Абельдинова</w:t>
      </w:r>
    </w:p>
    <w:p w:rsidR="00AE1863" w:rsidRPr="00AE1863" w:rsidRDefault="00AE1863" w:rsidP="00AE1863">
      <w:pPr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AE1863" w:rsidRPr="00AE1863" w:rsidSect="008C3982">
          <w:headerReference w:type="default" r:id="rId5"/>
          <w:pgSz w:w="11906" w:h="16838"/>
          <w:pgMar w:top="568" w:right="567" w:bottom="567" w:left="1418" w:header="709" w:footer="709" w:gutter="0"/>
          <w:cols w:space="708"/>
          <w:docGrid w:linePitch="360"/>
        </w:sectPr>
      </w:pPr>
    </w:p>
    <w:p w:rsidR="00AE1863" w:rsidRPr="00AE1863" w:rsidRDefault="00AE1863" w:rsidP="00AE186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1863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AE1863" w:rsidRPr="00AE1863" w:rsidRDefault="00AE1863" w:rsidP="00AE186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1863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bCs/>
          <w:sz w:val="28"/>
          <w:szCs w:val="28"/>
        </w:rPr>
        <w:t>по реализации муниципальной программы «</w:t>
      </w:r>
      <w:r w:rsidRPr="00AE1863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на территории</w:t>
      </w:r>
      <w:r w:rsidRPr="00AE1863">
        <w:rPr>
          <w:rFonts w:ascii="Times New Roman" w:hAnsi="Times New Roman" w:cs="Times New Roman"/>
          <w:color w:val="000000" w:themeColor="text1"/>
          <w:sz w:val="28"/>
          <w:szCs w:val="28"/>
        </w:rPr>
        <w:t>Благодатского</w:t>
      </w:r>
      <w:r w:rsidRPr="00AE1863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Карасукского района Новосибирской области</w:t>
      </w:r>
    </w:p>
    <w:p w:rsidR="00AE1863" w:rsidRPr="00AE1863" w:rsidRDefault="00AE1863" w:rsidP="00AE18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863">
        <w:rPr>
          <w:rFonts w:ascii="Times New Roman" w:hAnsi="Times New Roman" w:cs="Times New Roman"/>
          <w:sz w:val="28"/>
          <w:szCs w:val="28"/>
        </w:rPr>
        <w:t>на 2022-2024 годы»</w:t>
      </w: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  <w:gridCol w:w="3129"/>
        <w:gridCol w:w="3697"/>
      </w:tblGrid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E1863" w:rsidRPr="00AE1863" w:rsidTr="00530F04">
        <w:trPr>
          <w:jc w:val="center"/>
        </w:trPr>
        <w:tc>
          <w:tcPr>
            <w:tcW w:w="15934" w:type="dxa"/>
            <w:gridSpan w:val="4"/>
          </w:tcPr>
          <w:p w:rsidR="00AE1863" w:rsidRPr="00AE1863" w:rsidRDefault="00AE1863" w:rsidP="00AE1863">
            <w:pPr>
              <w:tabs>
                <w:tab w:val="left" w:pos="3600"/>
                <w:tab w:val="center" w:pos="78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ab/>
              <w:t>4.Профилактика суицидального поведения несовершеннолетних</w:t>
            </w: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 суицидального настроения у детей в возрасте до 18 лет при работе с семьями, находящимися в социально опасном положении, семьями, состоящими на профилактическом учете, в рамках организации просветительской и профилактической работы с населением</w:t>
            </w: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 сельсовета Карасукского района Новосибирской области</w:t>
            </w: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Обеспечивает участие специалистов, необходимых для оказания помощи ребенку в возрасте до 18 лет, совершившему суицидальную попытку;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 сельсовета Карасукского района Новосибирской области</w:t>
            </w: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Разрабатывают программы по профилактике девиантного поведения и социальной дезадаптации обучающихся (при необходимости   разрабатывают индивидуальные программы психолого-педагогического сопровождения детей из группы риска);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МБОУ Благодатская СОШ, МБОУ Шилово-Курьинская СОШ, МБОУ Ягодная ООШ, Благодатский</w:t>
            </w: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ДК, Шилово-Курьинский ДК, Ягодный СК, Чернозерский СК,</w:t>
            </w: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Организуют работу по профилактике суицидального поведения с учащимися, родителями, педагогическим коллективом;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МБОУ Благодатская СОШ, МБОУ Шилово-Курьинская СОШ, МБОУ Ягодная ООШ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Организуют своевременное выявление типичных кризисных ситуаций, возникающих у учащихся</w:t>
            </w:r>
            <w:r w:rsidRPr="00AE1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МБОУ Благодатская СОШ, МБОУ Шилово-Курьинская СОШ, МБОУ Ягодная ООШ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Создают условия, обеспечивающие возможность адаптивного развития детей различных возрастных групп;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 сельсовета Карасукского района Новосибирской области, МБОУ Благодатская СОШ, МБОУ Шилово-Курьинская СОШ, МБОУ Ягодная ООШ.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Благодатский</w:t>
            </w: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ДК, Шилово-Курьинский ДК, Ягодный СК, Чернозерский СК.</w:t>
            </w:r>
          </w:p>
        </w:tc>
      </w:tr>
      <w:tr w:rsidR="00AE1863" w:rsidRPr="00AE1863" w:rsidTr="00530F04">
        <w:trPr>
          <w:jc w:val="center"/>
        </w:trPr>
        <w:tc>
          <w:tcPr>
            <w:tcW w:w="15934" w:type="dxa"/>
            <w:gridSpan w:val="4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5.Профилактика по формированию уважительного отношения ко всем национальностям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этносам и религиям</w:t>
            </w: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Развитие толерантной среды с помощью средств массовой информации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 сельсовета Карасукского района Новосибирской области</w:t>
            </w: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через систему образования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МБОУ Благодатская СОШ, МБОУ Шилово-Курьинская СОШ, МБОУ Ягодная ООШ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Организация досуга школьников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МБОУ Благодатская СОШ, МБОУ Шилово-Курьинская СОШ, МБОУ Ягодная ООШ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участиям в городских , районных этнокультурных  и межнациональных мероприятиях и культурных акциях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 сельсовета Карасукского района Новосибирской области, МБОУ Благодатская СОШ, МБОУ Шилово-Курьинская СОШ, МБОУ Ягодная ООШ.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Благодатский</w:t>
            </w: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ДК, Шилово-Курьинский ДК, Ягодный СК, Чернозерский СК.</w:t>
            </w:r>
          </w:p>
        </w:tc>
      </w:tr>
      <w:tr w:rsidR="00AE1863" w:rsidRPr="00AE1863" w:rsidTr="00530F04">
        <w:trPr>
          <w:jc w:val="center"/>
        </w:trPr>
        <w:tc>
          <w:tcPr>
            <w:tcW w:w="648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</w:rPr>
            </w:pPr>
            <w:r w:rsidRPr="00AE186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460" w:type="dxa"/>
          </w:tcPr>
          <w:p w:rsidR="00AE1863" w:rsidRPr="00AE1863" w:rsidRDefault="00AE1863" w:rsidP="00AE18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выставок, мероприятий, направленных на укрепление культуры мира, продвижения идеалов взаимопонимания , терпимости ,межнациональной солидарности </w:t>
            </w:r>
          </w:p>
        </w:tc>
        <w:tc>
          <w:tcPr>
            <w:tcW w:w="3129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 сельсовета Карасукского района Новосибирской области, МБОУ Благодатская СОШ, МБОУ Шилово-КурьинскаяСОШ, МБОУ Ягодная ООШ.</w:t>
            </w:r>
          </w:p>
          <w:p w:rsidR="00AE1863" w:rsidRPr="00AE1863" w:rsidRDefault="00AE1863" w:rsidP="00AE18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863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Благодатский</w:t>
            </w:r>
            <w:r w:rsidRPr="00AE1863">
              <w:rPr>
                <w:rFonts w:ascii="Times New Roman" w:hAnsi="Times New Roman" w:cs="Times New Roman"/>
                <w:sz w:val="28"/>
                <w:szCs w:val="28"/>
              </w:rPr>
              <w:t>ДК, Шилово-Курьинский ДК, Ягодный СК, Чернозерский СК.</w:t>
            </w:r>
          </w:p>
        </w:tc>
      </w:tr>
    </w:tbl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1863" w:rsidRPr="00AE1863" w:rsidRDefault="00AE1863" w:rsidP="00AE18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66B4" w:rsidRPr="00AE1863" w:rsidRDefault="002C66B4" w:rsidP="00AE1863">
      <w:pPr>
        <w:contextualSpacing/>
        <w:rPr>
          <w:rFonts w:ascii="Times New Roman" w:hAnsi="Times New Roman" w:cs="Times New Roman"/>
        </w:rPr>
      </w:pPr>
    </w:p>
    <w:sectPr w:rsidR="002C66B4" w:rsidRPr="00AE1863" w:rsidSect="00AE18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E7" w:rsidRDefault="002C66B4" w:rsidP="001D7DE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E1863"/>
    <w:rsid w:val="002C66B4"/>
    <w:rsid w:val="00AE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18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E1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1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1863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E1863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1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E186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E1863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E1863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E1863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E1863"/>
  </w:style>
  <w:style w:type="paragraph" w:styleId="a7">
    <w:name w:val="No Spacing"/>
    <w:uiPriority w:val="1"/>
    <w:qFormat/>
    <w:rsid w:val="00AE1863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E1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E18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E18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809</Words>
  <Characters>4615</Characters>
  <Application>Microsoft Office Word</Application>
  <DocSecurity>0</DocSecurity>
  <Lines>38</Lines>
  <Paragraphs>10</Paragraphs>
  <ScaleCrop>false</ScaleCrop>
  <Company>Home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2024-06-27T09:10:00Z</dcterms:created>
  <dcterms:modified xsi:type="dcterms:W3CDTF">2024-06-27T09:15:00Z</dcterms:modified>
</cp:coreProperties>
</file>