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4C" w:rsidRPr="00057085" w:rsidRDefault="00C7434C" w:rsidP="00057085">
      <w:pPr>
        <w:pStyle w:val="a3"/>
        <w:contextualSpacing/>
        <w:rPr>
          <w:rFonts w:ascii="Times New Roman" w:hAnsi="Times New Roman"/>
          <w:sz w:val="24"/>
        </w:rPr>
      </w:pPr>
      <w:r w:rsidRPr="00057085">
        <w:rPr>
          <w:rFonts w:ascii="Times New Roman" w:hAnsi="Times New Roman"/>
          <w:sz w:val="24"/>
        </w:rPr>
        <w:t>ВЕСТНИК</w:t>
      </w:r>
    </w:p>
    <w:p w:rsidR="00C7434C" w:rsidRPr="00057085" w:rsidRDefault="00C7434C" w:rsidP="00057085">
      <w:pPr>
        <w:pStyle w:val="1"/>
        <w:contextualSpacing/>
        <w:rPr>
          <w:bCs/>
          <w:sz w:val="24"/>
          <w:szCs w:val="24"/>
        </w:rPr>
      </w:pPr>
      <w:r w:rsidRPr="00057085">
        <w:rPr>
          <w:bCs/>
          <w:sz w:val="24"/>
          <w:szCs w:val="24"/>
        </w:rPr>
        <w:t>БЛАГОДАТСКОГО СЕЛЬСОВЕТА</w:t>
      </w:r>
    </w:p>
    <w:tbl>
      <w:tblPr>
        <w:tblW w:w="0" w:type="auto"/>
        <w:tblInd w:w="1024" w:type="dxa"/>
        <w:tblBorders>
          <w:top w:val="single" w:sz="48" w:space="0" w:color="auto"/>
        </w:tblBorders>
        <w:tblLook w:val="04A0"/>
      </w:tblPr>
      <w:tblGrid>
        <w:gridCol w:w="8546"/>
      </w:tblGrid>
      <w:tr w:rsidR="00C7434C" w:rsidRPr="00057085" w:rsidTr="00804F5D">
        <w:trPr>
          <w:trHeight w:val="78"/>
        </w:trPr>
        <w:tc>
          <w:tcPr>
            <w:tcW w:w="9301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C7434C" w:rsidRPr="00057085" w:rsidRDefault="00C7434C" w:rsidP="0005708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C7434C" w:rsidRPr="00057085" w:rsidRDefault="00C7434C" w:rsidP="0005708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21.03.2024                                                                      Выпуск № 16(633)</w:t>
            </w:r>
          </w:p>
          <w:p w:rsidR="00C7434C" w:rsidRPr="00057085" w:rsidRDefault="00C7434C" w:rsidP="0005708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057085">
              <w:rPr>
                <w:rFonts w:ascii="Times New Roman" w:eastAsiaTheme="minorEastAsia" w:hAnsi="Times New Roman" w:cs="Times New Roman"/>
                <w:bCs/>
                <w:color w:val="auto"/>
                <w:sz w:val="24"/>
                <w:szCs w:val="24"/>
              </w:rPr>
              <w:t>Администрация</w:t>
            </w:r>
          </w:p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                                                                                                                      Карасукского района 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</w:tr>
      <w:tr w:rsidR="00C7434C" w:rsidRPr="00057085" w:rsidTr="00804F5D">
        <w:trPr>
          <w:trHeight w:val="78"/>
        </w:trPr>
        <w:tc>
          <w:tcPr>
            <w:tcW w:w="9301" w:type="dxa"/>
            <w:tcBorders>
              <w:top w:val="nil"/>
              <w:left w:val="nil"/>
              <w:bottom w:val="nil"/>
              <w:right w:val="nil"/>
            </w:tcBorders>
          </w:tcPr>
          <w:p w:rsidR="00C7434C" w:rsidRPr="00057085" w:rsidRDefault="00C7434C" w:rsidP="00057085">
            <w:pPr>
              <w:pStyle w:val="2"/>
              <w:contextualSpacing/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7434C" w:rsidRPr="00057085" w:rsidRDefault="00C7434C" w:rsidP="00057085">
      <w:pPr>
        <w:pStyle w:val="4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</w:pPr>
      <w:r w:rsidRPr="00057085"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</w:rPr>
        <w:t>В   этом   выпуске:</w:t>
      </w:r>
    </w:p>
    <w:tbl>
      <w:tblPr>
        <w:tblpPr w:leftFromText="180" w:rightFromText="180" w:bottomFromText="20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7"/>
      </w:tblGrid>
      <w:tr w:rsidR="00C7434C" w:rsidRPr="00057085" w:rsidTr="00804F5D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 12 от 20.02.2024</w:t>
            </w:r>
            <w:proofErr w:type="gramStart"/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б утверждении докладов с результатами обобщения правоприменительной практики организации и проведения муниципального контроля на территории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  <w:p w:rsidR="00C7434C" w:rsidRPr="00057085" w:rsidRDefault="00C7434C" w:rsidP="000570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7434C" w:rsidRPr="00057085" w:rsidRDefault="00C7434C" w:rsidP="00057085">
            <w:pPr>
              <w:pStyle w:val="ConsPlusTitle"/>
              <w:widowControl/>
              <w:shd w:val="clear" w:color="auto" w:fill="FFFFFF"/>
              <w:spacing w:line="276" w:lineRule="auto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7434C" w:rsidRPr="00057085" w:rsidTr="00804F5D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5" w:rsidRPr="00057085" w:rsidRDefault="00057085" w:rsidP="00057085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70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 14 от 19.03.2024</w:t>
            </w:r>
            <w:proofErr w:type="gramStart"/>
            <w:r w:rsidRPr="00057085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057085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плана </w:t>
            </w:r>
            <w:proofErr w:type="spellStart"/>
            <w:r w:rsidRPr="00057085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057085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территории </w:t>
            </w:r>
            <w:proofErr w:type="spellStart"/>
            <w:r w:rsidRPr="00057085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на 2024 год</w:t>
            </w:r>
          </w:p>
          <w:p w:rsidR="00C7434C" w:rsidRPr="00057085" w:rsidRDefault="00C7434C" w:rsidP="0005708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434C" w:rsidRPr="00057085" w:rsidTr="00804F5D">
        <w:trPr>
          <w:trHeight w:val="1030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85" w:rsidRPr="00ED1741" w:rsidRDefault="00057085" w:rsidP="000570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Постановление № 15 от 20.03.2024</w:t>
            </w:r>
            <w:proofErr w:type="gramStart"/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Pr="00ED1741"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17.07.2023</w:t>
            </w:r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057085" w:rsidRDefault="00057085" w:rsidP="0005708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ED17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« Оказание поддержки субъектам инвестиционной деятельности в реализации инвестиционных проектов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области» (с изменениями, внесенными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Благодатского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Карасукского района Новосибирской области от 07.11.2023 № 60</w:t>
            </w:r>
            <w:proofErr w:type="gramEnd"/>
          </w:p>
          <w:p w:rsidR="00C7434C" w:rsidRPr="00057085" w:rsidRDefault="00C7434C" w:rsidP="0005708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8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85">
        <w:rPr>
          <w:rFonts w:ascii="Times New Roman" w:hAnsi="Times New Roman" w:cs="Times New Roman"/>
          <w:b/>
          <w:sz w:val="24"/>
          <w:szCs w:val="24"/>
        </w:rPr>
        <w:t>БЛАГОДАТСКОГО СЕЛЬСОВЕТА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85">
        <w:rPr>
          <w:rFonts w:ascii="Times New Roman" w:hAnsi="Times New Roman" w:cs="Times New Roman"/>
          <w:b/>
          <w:sz w:val="24"/>
          <w:szCs w:val="24"/>
        </w:rPr>
        <w:t>КАРАСУКСКОГО РАЙОНА НОВОСИБИРСКОЙ ОБЛАСТИ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8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20.02.2024.                                                                                             № 12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докладов с результатами обобщения правоприменительной практики организации и проведения муниципального контроля на территории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</w:p>
    <w:p w:rsidR="00C7434C" w:rsidRPr="00057085" w:rsidRDefault="00C7434C" w:rsidP="00057085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В соответствии со статьей 47 Федерального  закона от 31.07.2020 № 248-ФЗ «О государственном контроле (надзоре) и муниципальном контроле в Российской Федерации»</w:t>
      </w:r>
      <w:r w:rsidRPr="0005708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7434C" w:rsidRPr="00057085" w:rsidRDefault="00C7434C" w:rsidP="00057085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1. Утвердить «</w:t>
      </w:r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 о правоприменительной практике при осуществлении администрацией </w:t>
      </w:r>
      <w:proofErr w:type="spellStart"/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Благодатского</w:t>
      </w:r>
      <w:proofErr w:type="spellEnd"/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Карасукского района Новосибирской области муниципального контроля в сфере благоустройства за 2023 г.»</w:t>
      </w:r>
      <w:r w:rsidRPr="00057085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:rsidR="00C7434C" w:rsidRPr="00057085" w:rsidRDefault="00C7434C" w:rsidP="00057085">
      <w:pPr>
        <w:shd w:val="clear" w:color="auto" w:fill="FFFFFF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7085">
        <w:rPr>
          <w:rFonts w:ascii="Times New Roman" w:hAnsi="Times New Roman" w:cs="Times New Roman"/>
          <w:sz w:val="24"/>
          <w:szCs w:val="24"/>
        </w:rPr>
        <w:t>2. Утвердить «</w:t>
      </w:r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Доклад о правоприменительной практике при осуществлении администрацией </w:t>
      </w:r>
      <w:proofErr w:type="spellStart"/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>Благодатского</w:t>
      </w:r>
      <w:proofErr w:type="spellEnd"/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 Карасукского района Новосибирской области муниципального контроля </w:t>
      </w:r>
      <w:r w:rsidRPr="00057085">
        <w:rPr>
          <w:rFonts w:ascii="Times New Roman" w:hAnsi="Times New Roman" w:cs="Times New Roman"/>
          <w:sz w:val="24"/>
          <w:szCs w:val="24"/>
        </w:rPr>
        <w:t xml:space="preserve">в области охраны и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57085">
        <w:rPr>
          <w:rFonts w:ascii="Times New Roman" w:hAnsi="Times New Roman" w:cs="Times New Roman"/>
          <w:sz w:val="24"/>
          <w:szCs w:val="24"/>
        </w:rPr>
        <w:t xml:space="preserve">особо охраняемых природных территорий </w:t>
      </w:r>
      <w:r w:rsidRPr="00057085">
        <w:rPr>
          <w:rFonts w:ascii="Times New Roman" w:eastAsia="Calibri" w:hAnsi="Times New Roman" w:cs="Times New Roman"/>
          <w:sz w:val="24"/>
          <w:szCs w:val="24"/>
          <w:lang w:eastAsia="en-US"/>
        </w:rPr>
        <w:t>за 2023 г.»</w:t>
      </w:r>
      <w:r w:rsidRPr="00057085">
        <w:rPr>
          <w:rFonts w:ascii="Times New Roman" w:hAnsi="Times New Roman" w:cs="Times New Roman"/>
          <w:sz w:val="24"/>
          <w:szCs w:val="24"/>
        </w:rPr>
        <w:t xml:space="preserve"> согласно Приложению № 2.</w:t>
      </w:r>
    </w:p>
    <w:p w:rsidR="00C7434C" w:rsidRPr="00057085" w:rsidRDefault="00C7434C" w:rsidP="00057085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3. Опубликовать настоящее постановление на официальном сайте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C7434C" w:rsidRPr="00057085" w:rsidRDefault="00C7434C" w:rsidP="00057085">
      <w:pPr>
        <w:tabs>
          <w:tab w:val="left" w:pos="300"/>
        </w:tabs>
        <w:autoSpaceDE w:val="0"/>
        <w:autoSpaceDN w:val="0"/>
        <w:adjustRightInd w:val="0"/>
        <w:spacing w:before="36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30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 </w:t>
      </w:r>
    </w:p>
    <w:p w:rsidR="00C7434C" w:rsidRPr="00057085" w:rsidRDefault="00C7434C" w:rsidP="00057085">
      <w:pPr>
        <w:tabs>
          <w:tab w:val="left" w:pos="30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C7434C" w:rsidRPr="00057085" w:rsidRDefault="00C7434C" w:rsidP="00057085">
      <w:pPr>
        <w:tabs>
          <w:tab w:val="left" w:pos="30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от «20» февраля 2024№ 12</w:t>
      </w:r>
    </w:p>
    <w:p w:rsidR="00C7434C" w:rsidRPr="00057085" w:rsidRDefault="00C7434C" w:rsidP="00057085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Доклад </w:t>
      </w:r>
    </w:p>
    <w:p w:rsidR="00C7434C" w:rsidRPr="00057085" w:rsidRDefault="00C7434C" w:rsidP="00057085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о правоприменительной практике при осуществлении администрацией </w:t>
      </w:r>
      <w:proofErr w:type="spellStart"/>
      <w:r w:rsidRPr="00057085">
        <w:rPr>
          <w:rFonts w:ascii="Times New Roman" w:eastAsia="Calibri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 сельсовета Карасукского района</w:t>
      </w:r>
    </w:p>
    <w:p w:rsidR="00C7434C" w:rsidRPr="00057085" w:rsidRDefault="00C7434C" w:rsidP="00057085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 </w:t>
      </w:r>
    </w:p>
    <w:p w:rsidR="00C7434C" w:rsidRPr="00057085" w:rsidRDefault="00C7434C" w:rsidP="00057085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>муниципального контроля в сфере благоустройства за 2023 г.</w:t>
      </w:r>
    </w:p>
    <w:p w:rsidR="00C7434C" w:rsidRPr="00057085" w:rsidRDefault="00C7434C" w:rsidP="0005708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C7434C" w:rsidRPr="00057085" w:rsidRDefault="00C7434C" w:rsidP="00057085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на территории муниципального образования   осуществлялся на основании следующих нормативных правовых актов: 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057085">
        <w:rPr>
          <w:rFonts w:ascii="Times New Roman" w:hAnsi="Times New Roman" w:cs="Times New Roman"/>
          <w:bCs/>
          <w:sz w:val="24"/>
          <w:szCs w:val="24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-Устава муниципального образования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C7434C" w:rsidRPr="00057085" w:rsidRDefault="00C7434C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Предметом муниципального контроля в сфере благоустройства на территории муниципального образования являлось соблюдение юридическими лицами, индивидуальными предпринимателями и гражданами установленных правил благоустройства территории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C7434C" w:rsidRPr="00057085" w:rsidRDefault="00C7434C" w:rsidP="0005708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-деятельность, действия (бездействие) контролируемых лиц в сфере благоустройства </w:t>
      </w:r>
      <w:r w:rsidRPr="0005708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территорий муниципального образования</w:t>
      </w:r>
      <w:r w:rsidRPr="00057085">
        <w:rPr>
          <w:rFonts w:ascii="Times New Roman" w:hAnsi="Times New Roman" w:cs="Times New Roman"/>
          <w:sz w:val="24"/>
          <w:szCs w:val="24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-результаты деятельности контролируемых лиц, в том числе работы и услуги, к которым предъявляются обязательные требования;</w:t>
      </w:r>
    </w:p>
    <w:p w:rsidR="00C7434C" w:rsidRPr="00057085" w:rsidRDefault="00C7434C" w:rsidP="000570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-здания, сооружения, территории, включая земельные участки, предметы и другие объекты, которыми контролируемые лица владеют и пользуются и к которым предъявляются обязательные требования в сфере благоустройства</w:t>
      </w:r>
      <w:r w:rsidRPr="000570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434C" w:rsidRPr="00057085" w:rsidRDefault="00C7434C" w:rsidP="00057085">
      <w:pPr>
        <w:shd w:val="clear" w:color="auto" w:fill="FFFFFF"/>
        <w:tabs>
          <w:tab w:val="left" w:pos="1276"/>
        </w:tabs>
        <w:spacing w:line="322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сфере благоустройства на территории муниципального образования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определены ключевые показатели вида контроля и их целевые значения. </w:t>
      </w:r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Однако в 2023 году, в условиях действия моратория, введенного постановлением Правительства Российской Федерации от 10.03.2022 №336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C7434C" w:rsidRPr="00057085" w:rsidRDefault="00C7434C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В целях реализации механизмов открытости, а также информирования граждан и юридических лиц в 2023 году на официальном сайте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размещалась информация о нормативно-правовом регулировании вида контроля (8информирований).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Контрольные мероприятия не проводились. </w:t>
      </w:r>
    </w:p>
    <w:p w:rsidR="00C7434C" w:rsidRPr="00057085" w:rsidRDefault="00C7434C" w:rsidP="00057085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Обращения,  жалобы от граждан и юридических лиц  в 2023 году не поступали.</w:t>
      </w:r>
    </w:p>
    <w:p w:rsidR="00C7434C" w:rsidRPr="00057085" w:rsidRDefault="00C7434C" w:rsidP="00057085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ab/>
      </w:r>
    </w:p>
    <w:p w:rsidR="00C7434C" w:rsidRPr="00057085" w:rsidRDefault="00C7434C" w:rsidP="0005708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ab/>
        <w:t xml:space="preserve">В 2023 году в целях реализации перехода на положения Федерального закона № 248-ФЗ Советом депутатов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 сельсовета Карасукского района Новосибирской области и  администрацией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 сельсовета были приняты ряд нормативных правовых актов, устанавливающих порядок </w:t>
      </w:r>
      <w:r w:rsidRPr="00057085">
        <w:rPr>
          <w:rFonts w:ascii="Times New Roman" w:eastAsia="Calibri" w:hAnsi="Times New Roman" w:cs="Times New Roman"/>
          <w:sz w:val="24"/>
          <w:szCs w:val="24"/>
        </w:rPr>
        <w:tab/>
        <w:t>организации и осуществления муниципального контроля в сфере благоустройства на территории муниципального образования.</w:t>
      </w:r>
    </w:p>
    <w:p w:rsidR="00C7434C" w:rsidRPr="00057085" w:rsidRDefault="00C7434C" w:rsidP="0005708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ab/>
        <w:t xml:space="preserve">Администрацией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области</w:t>
      </w:r>
      <w:r w:rsidRPr="00057085">
        <w:rPr>
          <w:rFonts w:ascii="Times New Roman" w:eastAsia="Calibri" w:hAnsi="Times New Roman" w:cs="Times New Roman"/>
          <w:sz w:val="24"/>
          <w:szCs w:val="24"/>
        </w:rPr>
        <w:t>внесены</w:t>
      </w:r>
      <w:proofErr w:type="spellEnd"/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 в Единый реестр контрольных (надзорных) мероприятий (ЕРКНМ), Единый реестр видов контроля (ЕРВК)  информация  и документы, необходимые для осуществления муниципального контроля.  </w:t>
      </w:r>
    </w:p>
    <w:p w:rsidR="00C7434C" w:rsidRPr="00057085" w:rsidRDefault="00C7434C" w:rsidP="00057085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proofErr w:type="gramStart"/>
      <w:r w:rsidRPr="00057085">
        <w:rPr>
          <w:rFonts w:ascii="Times New Roman" w:eastAsia="Calibri" w:hAnsi="Times New Roman" w:cs="Times New Roman"/>
          <w:sz w:val="24"/>
          <w:szCs w:val="24"/>
        </w:rPr>
        <w:t>недопущения нарушений  обязательных требований законодательства Российской Федерации</w:t>
      </w:r>
      <w:proofErr w:type="gramEnd"/>
      <w:r w:rsidRPr="00057085">
        <w:rPr>
          <w:rFonts w:ascii="Times New Roman" w:eastAsia="Calibri" w:hAnsi="Times New Roman" w:cs="Times New Roman"/>
          <w:sz w:val="24"/>
          <w:szCs w:val="24"/>
        </w:rPr>
        <w:t xml:space="preserve"> в сфере благоустройства на территории муниципального образования на официальном сайте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</w:t>
      </w:r>
      <w:r w:rsidRPr="00057085">
        <w:rPr>
          <w:rFonts w:ascii="Times New Roman" w:eastAsia="Calibri" w:hAnsi="Times New Roman" w:cs="Times New Roman"/>
          <w:sz w:val="24"/>
          <w:szCs w:val="24"/>
        </w:rPr>
        <w:t>сельсовета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C7434C" w:rsidRPr="00057085" w:rsidRDefault="00C7434C" w:rsidP="00057085">
      <w:pPr>
        <w:spacing w:line="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от «20» февраля 2024№ 12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Доклад 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о правоприменительной практике при осуществлении администрацией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муниципального контроля в области использования и охраны особо охраняемых природных территорий за 2023 г.</w:t>
      </w:r>
    </w:p>
    <w:p w:rsidR="00C7434C" w:rsidRPr="00057085" w:rsidRDefault="00C7434C" w:rsidP="0005708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Муниципальный контроль в области использования и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муниципального образования   осуществлялся на основании следующих нормативных правовых актов: 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zh-CN"/>
        </w:rPr>
      </w:pPr>
      <w:r w:rsidRPr="00057085">
        <w:rPr>
          <w:rFonts w:ascii="Times New Roman" w:hAnsi="Times New Roman" w:cs="Times New Roman"/>
          <w:bCs/>
          <w:sz w:val="24"/>
          <w:szCs w:val="24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-Федерального закона  от 06.10.2003 № 131-ФЗ «Об общих принципах организации местного самоуправления в Российской Федерации»;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-Устава муниципального образования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области.</w:t>
      </w:r>
    </w:p>
    <w:p w:rsidR="00C7434C" w:rsidRPr="00057085" w:rsidRDefault="00C7434C" w:rsidP="0005708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Предметом муниципального контроля в области  использования и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муниципального образования являлось:</w:t>
      </w:r>
    </w:p>
    <w:p w:rsidR="00C7434C" w:rsidRPr="00057085" w:rsidRDefault="00C7434C" w:rsidP="0005708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C7434C" w:rsidRPr="00057085" w:rsidRDefault="00C7434C" w:rsidP="0005708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2) </w:t>
      </w:r>
      <w:r w:rsidRPr="00057085">
        <w:rPr>
          <w:rFonts w:ascii="Times New Roman" w:hAnsi="Times New Roman" w:cs="Times New Roman"/>
          <w:color w:val="000000"/>
          <w:sz w:val="24"/>
          <w:szCs w:val="24"/>
        </w:rPr>
        <w:t>соблюдение (реализация) требований, содержащихся в разрешительных документах;</w:t>
      </w:r>
    </w:p>
    <w:p w:rsidR="00C7434C" w:rsidRPr="00057085" w:rsidRDefault="00C7434C" w:rsidP="0005708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85">
        <w:rPr>
          <w:rFonts w:ascii="Times New Roman" w:hAnsi="Times New Roman" w:cs="Times New Roman"/>
          <w:color w:val="000000"/>
          <w:sz w:val="24"/>
          <w:szCs w:val="24"/>
        </w:rPr>
        <w:t>3)   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C7434C" w:rsidRPr="00057085" w:rsidRDefault="00C7434C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color w:val="000000"/>
          <w:sz w:val="24"/>
          <w:szCs w:val="24"/>
        </w:rPr>
        <w:t xml:space="preserve"> 4)    исполнение решений, принимаемых по результатам контрольных (надзорных) мероприятий</w:t>
      </w:r>
    </w:p>
    <w:p w:rsidR="00C7434C" w:rsidRPr="00057085" w:rsidRDefault="00C7434C" w:rsidP="0005708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Объектами муниципального контроля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 являются: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- деятельность, действия (бездействие) контролируемых лиц в области  использования и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7434C" w:rsidRPr="00057085" w:rsidRDefault="00C7434C" w:rsidP="0005708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7085">
        <w:rPr>
          <w:rFonts w:ascii="Times New Roman" w:hAnsi="Times New Roman" w:cs="Times New Roman"/>
          <w:sz w:val="24"/>
          <w:szCs w:val="24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в области особо охраняемых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природных территорий.</w:t>
      </w:r>
    </w:p>
    <w:p w:rsidR="00C7434C" w:rsidRPr="00057085" w:rsidRDefault="00C7434C" w:rsidP="00057085">
      <w:pPr>
        <w:shd w:val="clear" w:color="auto" w:fill="FFFFFF"/>
        <w:tabs>
          <w:tab w:val="left" w:pos="1276"/>
        </w:tabs>
        <w:spacing w:line="322" w:lineRule="exac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Положением о муниципальном контроле в  области  использования и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охраны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муниципального образования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определены ключевые показатели вида контроля и их целевые значения. Однако в 2023 году, в условиях действия моратория, введенного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постановление) плановые (внеплановые) контрольные мероприятия в отношении контролируемых лиц   не проводились. В соответствии с п.10 данного постановления были проведены профилактические мероприятия. 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3) консультирование;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В 2023 году проведено 4 информирований</w:t>
      </w:r>
    </w:p>
    <w:p w:rsidR="00C7434C" w:rsidRPr="00057085" w:rsidRDefault="00C7434C" w:rsidP="0005708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Контрольные мероприятия не проводились. </w:t>
      </w:r>
    </w:p>
    <w:p w:rsidR="00C7434C" w:rsidRPr="00057085" w:rsidRDefault="00C7434C" w:rsidP="00057085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Обращения,  жалобы от граждан и юридических лиц  в 2023 году не поступали.</w:t>
      </w:r>
    </w:p>
    <w:p w:rsidR="00C7434C" w:rsidRPr="00057085" w:rsidRDefault="00C7434C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ab/>
        <w:t xml:space="preserve">В 2023 году в целях реализации перехода на положения Федерального закона № 248-ФЗ Советом депутатов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и  администрацией муниципального образования был принят ряд нормативных правовых актов, устанавливающих порядок </w:t>
      </w:r>
      <w:r w:rsidRPr="00057085">
        <w:rPr>
          <w:rFonts w:ascii="Times New Roman" w:hAnsi="Times New Roman" w:cs="Times New Roman"/>
          <w:sz w:val="24"/>
          <w:szCs w:val="24"/>
        </w:rPr>
        <w:tab/>
        <w:t>организации и осуществления муниципального контроля в  области  использования и охраны особо охраняемых природных территорий на территории муниципального образования.</w:t>
      </w:r>
    </w:p>
    <w:p w:rsidR="00C7434C" w:rsidRPr="00057085" w:rsidRDefault="00C7434C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ab/>
        <w:t xml:space="preserve">Администрация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внесла в Единый реестр контрольных (надзорных) мероприятий (ЕРКНМ), Единый реестр видов контроля (ЕРВК)  информацию  и документы, необходимые для осуществления муниципального контроля.  </w:t>
      </w:r>
    </w:p>
    <w:p w:rsidR="00C7434C" w:rsidRPr="00057085" w:rsidRDefault="00C7434C" w:rsidP="00057085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недопущения нарушений  обязательных требований законодательства Российской Федерации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в сфере благоустройства на территории муниципального образования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БЛАГОДАТСКОГО СЕЛЬСОВЕТА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30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                                     ПОСТАНОВЛЕНИЕ</w:t>
      </w: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19.03.2024 г.                                                                                                     № 14</w:t>
      </w: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085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</w:t>
      </w:r>
      <w:proofErr w:type="spellStart"/>
      <w:r w:rsidRPr="00057085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057085">
        <w:rPr>
          <w:rFonts w:ascii="Times New Roman" w:hAnsi="Times New Roman" w:cs="Times New Roman"/>
          <w:b/>
          <w:sz w:val="24"/>
          <w:szCs w:val="24"/>
        </w:rPr>
        <w:t xml:space="preserve"> мероприятий на территории </w:t>
      </w:r>
      <w:proofErr w:type="spellStart"/>
      <w:r w:rsidRPr="00057085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 на 2024 год</w:t>
      </w: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085">
        <w:rPr>
          <w:rFonts w:ascii="Times New Roman" w:hAnsi="Times New Roman" w:cs="Times New Roman"/>
          <w:sz w:val="24"/>
          <w:szCs w:val="24"/>
        </w:rPr>
        <w:t xml:space="preserve">В  целях  уменьшения  риска  возникновения   чрезвычайных  ситуаций,  снижения  возможного  материального  ущерба,  обеспечения  безопасности  населения  в  период  весеннего  паводка на территории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руководствуясь   Федеральным Законом № 131 – ФЗ от 06.10.2003 года «Об общих принципах организации местного самоуправления в Российской Федерации», Уставом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администрация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</w:t>
      </w:r>
      <w:proofErr w:type="gramEnd"/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1. Утвердить план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мероприятий на территории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на 2024 год (прилагается).</w:t>
      </w:r>
    </w:p>
    <w:p w:rsidR="00C7434C" w:rsidRPr="00057085" w:rsidRDefault="00C7434C" w:rsidP="00057085">
      <w:pPr>
        <w:widowControl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  2. Опубликовать настоящее постановление  в  «Вестнике»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а также разместить на официальном сайте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сети Интернет.</w:t>
      </w:r>
    </w:p>
    <w:p w:rsidR="00C7434C" w:rsidRPr="00057085" w:rsidRDefault="00C7434C" w:rsidP="00057085">
      <w:pPr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 3.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7434C" w:rsidRPr="00057085" w:rsidRDefault="00C7434C" w:rsidP="00057085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Глава</w:t>
      </w:r>
    </w:p>
    <w:p w:rsidR="00C7434C" w:rsidRPr="00057085" w:rsidRDefault="00C7434C" w:rsidP="00057085">
      <w:pPr>
        <w:tabs>
          <w:tab w:val="left" w:pos="900"/>
        </w:tabs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7434C" w:rsidRPr="00057085" w:rsidRDefault="00C7434C" w:rsidP="00057085">
      <w:pPr>
        <w:tabs>
          <w:tab w:val="left" w:pos="90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Карасукского района</w:t>
      </w:r>
    </w:p>
    <w:p w:rsidR="00C7434C" w:rsidRPr="00057085" w:rsidRDefault="00C7434C" w:rsidP="00057085">
      <w:pPr>
        <w:tabs>
          <w:tab w:val="left" w:pos="900"/>
        </w:tabs>
        <w:contextualSpacing/>
        <w:rPr>
          <w:rFonts w:ascii="Times New Roman" w:hAnsi="Times New Roman" w:cs="Times New Roman"/>
          <w:sz w:val="24"/>
          <w:szCs w:val="24"/>
        </w:rPr>
        <w:sectPr w:rsidR="00C7434C" w:rsidRPr="00057085" w:rsidSect="0063683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5708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C7434C" w:rsidRPr="00057085" w:rsidRDefault="00C7434C" w:rsidP="00057085">
      <w:pPr>
        <w:tabs>
          <w:tab w:val="left" w:pos="90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УТВЕРЖДАЮ</w:t>
      </w:r>
    </w:p>
    <w:p w:rsidR="00C7434C" w:rsidRPr="00057085" w:rsidRDefault="00C7434C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Глава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</w:t>
      </w:r>
    </w:p>
    <w:p w:rsidR="00C7434C" w:rsidRPr="00057085" w:rsidRDefault="00C7434C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:rsidR="00C7434C" w:rsidRPr="00057085" w:rsidRDefault="00C7434C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О.В.Шпет</w:t>
      </w:r>
      <w:proofErr w:type="spellEnd"/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keepNext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708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057085">
        <w:rPr>
          <w:rFonts w:ascii="Times New Roman" w:hAnsi="Times New Roman" w:cs="Times New Roman"/>
          <w:b/>
          <w:sz w:val="24"/>
          <w:szCs w:val="24"/>
        </w:rPr>
        <w:t xml:space="preserve"> Л А Н </w:t>
      </w: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7085">
        <w:rPr>
          <w:rFonts w:ascii="Times New Roman" w:hAnsi="Times New Roman" w:cs="Times New Roman"/>
          <w:b/>
          <w:sz w:val="24"/>
          <w:szCs w:val="24"/>
        </w:rPr>
        <w:t>противопаводковых</w:t>
      </w:r>
      <w:proofErr w:type="spellEnd"/>
      <w:r w:rsidRPr="00057085">
        <w:rPr>
          <w:rFonts w:ascii="Times New Roman" w:hAnsi="Times New Roman" w:cs="Times New Roman"/>
          <w:b/>
          <w:sz w:val="24"/>
          <w:szCs w:val="24"/>
        </w:rPr>
        <w:t xml:space="preserve"> мероприятий на 2024 год на территории </w:t>
      </w:r>
      <w:proofErr w:type="spellStart"/>
      <w:r w:rsidRPr="00057085">
        <w:rPr>
          <w:rFonts w:ascii="Times New Roman" w:hAnsi="Times New Roman" w:cs="Times New Roman"/>
          <w:b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b/>
          <w:sz w:val="24"/>
          <w:szCs w:val="24"/>
        </w:rPr>
        <w:t xml:space="preserve"> сельсовета Карасукского района Новосибирской области</w:t>
      </w:r>
    </w:p>
    <w:tbl>
      <w:tblPr>
        <w:tblpPr w:leftFromText="180" w:rightFromText="180" w:vertAnchor="text" w:horzAnchor="margin" w:tblpXSpec="center" w:tblpY="233"/>
        <w:tblW w:w="14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675"/>
        <w:gridCol w:w="5670"/>
        <w:gridCol w:w="2957"/>
        <w:gridCol w:w="2429"/>
        <w:gridCol w:w="2694"/>
      </w:tblGrid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5708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rPr>
          <w:trHeight w:val="2541"/>
        </w:trPr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Создать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противопаводковую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комиссию 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 по обслуживанию дорог – очистка от снега, нарезка кюветов по улице с. Благодатное, подъезда к административным зданиям и учреждениям, обозначить с  ЗАО «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Благодатское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», ЗАО «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Шилово-Курьинское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»,    ДРСУ Карасук объем работ и закрепить технику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Шпет.О.В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Лашин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Б.Е.  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Определить состав сил и средств, для действий в случаях осложнения обстановки.</w:t>
            </w:r>
          </w:p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Организация передачи информации о паводке в ЕДДС Карасукского</w:t>
            </w:r>
          </w:p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Н.Н. – специалист администрации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Постоянно в период паводка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Подготовить технику для проведения мероприятий по ликвидации последствий возможного подтопления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Шпет.О.В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Лашин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Б.Е.  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водоёмов на территории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 по снижению риска подтопления территории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Шпет.О.В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Лашин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В.С., </w:t>
            </w:r>
          </w:p>
          <w:p w:rsidR="00C7434C" w:rsidRPr="00057085" w:rsidRDefault="00C7434C" w:rsidP="0005708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Ощепков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Бухмиллер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Б.Е</w:t>
            </w:r>
            <w:proofErr w:type="gram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Абельдинова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Постоянно в период паводка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34C" w:rsidRPr="00057085" w:rsidTr="00804F5D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рез сред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ст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ва мас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ин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опе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тив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но опо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на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се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про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хо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ж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па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вых вод, пре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ду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пре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ж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дать о слу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ях воз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мож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ЧС, свя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зан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 подтоплением па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вод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вы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ми во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ми тер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ри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го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057085">
              <w:rPr>
                <w:rFonts w:ascii="Times New Roman" w:hAnsi="Times New Roman" w:cs="Times New Roman"/>
                <w:sz w:val="24"/>
                <w:szCs w:val="24"/>
              </w:rPr>
              <w:softHyphen/>
              <w:t>да и района</w:t>
            </w:r>
          </w:p>
        </w:tc>
        <w:tc>
          <w:tcPr>
            <w:tcW w:w="2957" w:type="dxa"/>
          </w:tcPr>
          <w:p w:rsidR="00C7434C" w:rsidRPr="00057085" w:rsidRDefault="00C7434C" w:rsidP="0005708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Благодатского</w:t>
            </w:r>
            <w:proofErr w:type="spellEnd"/>
            <w:r w:rsidRPr="0005708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Карасукского района Новосибирской области</w:t>
            </w:r>
          </w:p>
        </w:tc>
        <w:tc>
          <w:tcPr>
            <w:tcW w:w="2429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85">
              <w:rPr>
                <w:rFonts w:ascii="Times New Roman" w:hAnsi="Times New Roman" w:cs="Times New Roman"/>
                <w:sz w:val="24"/>
                <w:szCs w:val="24"/>
              </w:rPr>
              <w:t>Постоянно в период паводка</w:t>
            </w:r>
          </w:p>
        </w:tc>
        <w:tc>
          <w:tcPr>
            <w:tcW w:w="2694" w:type="dxa"/>
          </w:tcPr>
          <w:p w:rsidR="00C7434C" w:rsidRPr="00057085" w:rsidRDefault="00C7434C" w:rsidP="0005708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  <w:sectPr w:rsidR="00C7434C" w:rsidRPr="00057085" w:rsidSect="006368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434C" w:rsidRPr="00057085" w:rsidRDefault="00C7434C" w:rsidP="00057085">
      <w:pPr>
        <w:contextualSpacing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34C" w:rsidRPr="00057085" w:rsidRDefault="00C7434C" w:rsidP="00057085">
      <w:pPr>
        <w:tabs>
          <w:tab w:val="left" w:pos="900"/>
        </w:tabs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57085" w:rsidRPr="00057085" w:rsidRDefault="00057085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БЛАГОДАТСКОГО СЕЛЬСОВЕТА</w:t>
      </w:r>
    </w:p>
    <w:p w:rsidR="00057085" w:rsidRPr="00057085" w:rsidRDefault="00057085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</w:t>
      </w:r>
    </w:p>
    <w:p w:rsidR="00057085" w:rsidRPr="00057085" w:rsidRDefault="00057085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57085" w:rsidRPr="00057085" w:rsidRDefault="00057085" w:rsidP="00057085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085" w:rsidRPr="00057085" w:rsidRDefault="00057085" w:rsidP="0005708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19.03.2024 г.                                                                                              № 15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17.07.2023 г.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7085">
        <w:rPr>
          <w:rFonts w:ascii="Times New Roman" w:hAnsi="Times New Roman" w:cs="Times New Roman"/>
          <w:sz w:val="24"/>
          <w:szCs w:val="24"/>
        </w:rPr>
        <w:t xml:space="preserve">№ 49 «Об утверждении административного регламента предоставления муниципальной услуги « 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области» (с изменениями, внесенными постановлением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07.11.2023 № 60</w:t>
      </w:r>
      <w:proofErr w:type="gramEnd"/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 руководствуясь Федеральным законом от 10.06.2003 № 131-ФЗ «Об общих принципах организации местного самоуправления в Российской Федерации»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 17.07.2023 г. № 49 « Об утверждении административного регламента предоставления муниципальной услуги « Оказание поддержки субъектам инвестиционной деятельности в реализации инвестиционных проектов на территории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(с изменениями, внесенными постановлением администрации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от 07.11.2023 № 60</w:t>
      </w:r>
      <w:proofErr w:type="gramEnd"/>
    </w:p>
    <w:p w:rsidR="00057085" w:rsidRPr="00057085" w:rsidRDefault="00057085" w:rsidP="0005708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>1.1. В постановлении нумерация пунктов: после пункта с номером 2 следует  пункт с номером 3.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1.2. В пункте 4.4 административного регламента заменить словами  « к главе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>»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 в  «Вестнике»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области, а также разместить на официальном сайте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Карасукского района Новосибирской области в сети Интернет.</w:t>
      </w:r>
    </w:p>
    <w:p w:rsidR="00057085" w:rsidRPr="00057085" w:rsidRDefault="00057085" w:rsidP="00057085">
      <w:pPr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tabs>
          <w:tab w:val="left" w:pos="993"/>
        </w:tabs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708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5708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Благодатского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Карасукского района 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</w:t>
      </w:r>
      <w:proofErr w:type="spellStart"/>
      <w:r w:rsidRPr="00057085">
        <w:rPr>
          <w:rFonts w:ascii="Times New Roman" w:hAnsi="Times New Roman" w:cs="Times New Roman"/>
          <w:sz w:val="24"/>
          <w:szCs w:val="24"/>
        </w:rPr>
        <w:t>Шпет</w:t>
      </w:r>
      <w:proofErr w:type="spellEnd"/>
      <w:r w:rsidRPr="00057085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7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57085" w:rsidRPr="00057085" w:rsidRDefault="00057085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7434C" w:rsidRPr="00057085" w:rsidRDefault="00C7434C" w:rsidP="000570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362C" w:rsidRPr="00057085" w:rsidRDefault="0003362C" w:rsidP="00057085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3362C" w:rsidRPr="00057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savePreviewPicture/>
  <w:compat>
    <w:useFELayout/>
  </w:compat>
  <w:rsids>
    <w:rsidRoot w:val="00C7434C"/>
    <w:rsid w:val="0003362C"/>
    <w:rsid w:val="00057085"/>
    <w:rsid w:val="00720F0D"/>
    <w:rsid w:val="00C7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743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C74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743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7434C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C7434C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C7434C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C7434C"/>
    <w:rPr>
      <w:rFonts w:ascii="Monotype Corsiva" w:eastAsia="Times New Roman" w:hAnsi="Monotype Corsiva" w:cs="Times New Roman"/>
      <w:sz w:val="96"/>
      <w:szCs w:val="24"/>
    </w:rPr>
  </w:style>
  <w:style w:type="character" w:customStyle="1" w:styleId="40">
    <w:name w:val="Заголовок 4 Знак"/>
    <w:basedOn w:val="a0"/>
    <w:link w:val="4"/>
    <w:semiHidden/>
    <w:rsid w:val="00C743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Title">
    <w:name w:val="ConsPlusTitle"/>
    <w:uiPriority w:val="99"/>
    <w:rsid w:val="00C743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C33D-3B5E-448E-A3AC-BB00C0ED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2825</Words>
  <Characters>16103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БЛАГОДАТСКОГО СЕЛЬСОВЕТА</vt:lpstr>
      <vt:lpstr>П Л А Н </vt:lpstr>
    </vt:vector>
  </TitlesOfParts>
  <Company>Home</Company>
  <LinksUpToDate>false</LinksUpToDate>
  <CharactersWithSpaces>18891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2024-03-21T02:09:00Z</dcterms:created>
  <dcterms:modified xsi:type="dcterms:W3CDTF">2024-03-21T02:42:00Z</dcterms:modified>
</cp:coreProperties>
</file>