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B9" w:rsidRPr="00213527" w:rsidRDefault="007F03B9" w:rsidP="00213527">
      <w:pPr>
        <w:pStyle w:val="a3"/>
        <w:contextualSpacing/>
        <w:rPr>
          <w:rFonts w:ascii="Times New Roman" w:hAnsi="Times New Roman"/>
          <w:sz w:val="24"/>
        </w:rPr>
      </w:pPr>
      <w:r w:rsidRPr="00213527">
        <w:rPr>
          <w:rFonts w:ascii="Times New Roman" w:hAnsi="Times New Roman"/>
          <w:sz w:val="24"/>
        </w:rPr>
        <w:t>ВЕСТНИК</w:t>
      </w:r>
    </w:p>
    <w:p w:rsidR="007F03B9" w:rsidRPr="00213527" w:rsidRDefault="007F03B9" w:rsidP="00213527">
      <w:pPr>
        <w:pStyle w:val="1"/>
        <w:contextualSpacing/>
        <w:rPr>
          <w:bCs/>
          <w:sz w:val="24"/>
          <w:szCs w:val="24"/>
        </w:rPr>
      </w:pPr>
      <w:r w:rsidRPr="00213527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7F03B9" w:rsidRPr="00213527" w:rsidTr="00EB2FB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7F03B9" w:rsidRPr="00213527" w:rsidRDefault="007F03B9" w:rsidP="0021352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7F03B9" w:rsidRPr="00213527" w:rsidRDefault="007F03B9" w:rsidP="0021352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213527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29.11.2023                                                                         Выпуск № 54(611)</w:t>
            </w:r>
          </w:p>
          <w:p w:rsidR="007F03B9" w:rsidRPr="00213527" w:rsidRDefault="007F03B9" w:rsidP="0021352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213527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7F03B9" w:rsidRPr="00213527" w:rsidRDefault="007F03B9" w:rsidP="0021352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3527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213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21352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7F03B9" w:rsidRPr="00213527" w:rsidTr="00EB2FB9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7F03B9" w:rsidRPr="00213527" w:rsidRDefault="007F03B9" w:rsidP="0021352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F03B9" w:rsidRPr="00213527" w:rsidRDefault="007F03B9" w:rsidP="00213527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213527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213527" w:rsidRPr="00213527" w:rsidTr="00EB2FB9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7" w:rsidRPr="00213527" w:rsidRDefault="00213527" w:rsidP="00213527">
            <w:pPr>
              <w:keepLines/>
              <w:tabs>
                <w:tab w:val="left" w:pos="113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527">
              <w:rPr>
                <w:rFonts w:ascii="Times New Roman" w:hAnsi="Times New Roman" w:cs="Times New Roman"/>
                <w:sz w:val="24"/>
                <w:szCs w:val="24"/>
              </w:rPr>
              <w:t>Постановление № 63 от 29.11.2023</w:t>
            </w:r>
            <w:proofErr w:type="gramStart"/>
            <w:r w:rsidRPr="0021352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13527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Перечень муниципальных услуг, предоставляемых администрацией </w:t>
            </w:r>
            <w:proofErr w:type="spellStart"/>
            <w:r w:rsidRPr="00213527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213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области, утвержденный постановлением администрации </w:t>
            </w:r>
            <w:proofErr w:type="spellStart"/>
            <w:r w:rsidRPr="00213527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213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от 30.01.2023 № 7  </w:t>
            </w:r>
          </w:p>
          <w:p w:rsidR="00213527" w:rsidRPr="00213527" w:rsidRDefault="00213527" w:rsidP="00213527">
            <w:pPr>
              <w:tabs>
                <w:tab w:val="left" w:pos="4860"/>
              </w:tabs>
              <w:spacing w:line="240" w:lineRule="exact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527" w:rsidRPr="00213527" w:rsidRDefault="00213527" w:rsidP="00213527">
      <w:pPr>
        <w:pStyle w:val="a3"/>
        <w:contextualSpacing/>
        <w:rPr>
          <w:rFonts w:ascii="Times New Roman" w:hAnsi="Times New Roman"/>
          <w:sz w:val="24"/>
        </w:rPr>
      </w:pPr>
      <w:r w:rsidRPr="00213527">
        <w:rPr>
          <w:rFonts w:ascii="Times New Roman" w:hAnsi="Times New Roman"/>
          <w:sz w:val="24"/>
        </w:rPr>
        <w:t xml:space="preserve">АДМИНИСТРАЦИЯ  </w:t>
      </w:r>
    </w:p>
    <w:p w:rsidR="00213527" w:rsidRPr="00213527" w:rsidRDefault="00213527" w:rsidP="00213527">
      <w:pPr>
        <w:pStyle w:val="a3"/>
        <w:contextualSpacing/>
        <w:rPr>
          <w:rFonts w:ascii="Times New Roman" w:hAnsi="Times New Roman"/>
          <w:sz w:val="24"/>
        </w:rPr>
      </w:pPr>
      <w:r w:rsidRPr="00213527">
        <w:rPr>
          <w:rFonts w:ascii="Times New Roman" w:hAnsi="Times New Roman"/>
          <w:sz w:val="24"/>
        </w:rPr>
        <w:t>БЛАГОДАТСКОГО СЕЛЬСОВЕТА</w:t>
      </w:r>
    </w:p>
    <w:p w:rsidR="00213527" w:rsidRPr="00213527" w:rsidRDefault="00213527" w:rsidP="00213527">
      <w:pPr>
        <w:pStyle w:val="a3"/>
        <w:contextualSpacing/>
        <w:rPr>
          <w:rFonts w:ascii="Times New Roman" w:hAnsi="Times New Roman"/>
          <w:sz w:val="24"/>
        </w:rPr>
      </w:pPr>
      <w:r w:rsidRPr="00213527">
        <w:rPr>
          <w:rFonts w:ascii="Times New Roman" w:hAnsi="Times New Roman"/>
          <w:sz w:val="24"/>
        </w:rPr>
        <w:t>КАРАСУКСКОГО  РАЙОНА НОВОСИБИРСКОЙ ОБЛАСТИ</w:t>
      </w:r>
    </w:p>
    <w:p w:rsidR="00213527" w:rsidRPr="00213527" w:rsidRDefault="00213527" w:rsidP="00213527">
      <w:pPr>
        <w:pStyle w:val="a3"/>
        <w:contextualSpacing/>
        <w:rPr>
          <w:rFonts w:ascii="Times New Roman" w:hAnsi="Times New Roman"/>
          <w:b/>
          <w:sz w:val="24"/>
        </w:rPr>
      </w:pPr>
    </w:p>
    <w:p w:rsidR="00213527" w:rsidRPr="00213527" w:rsidRDefault="00213527" w:rsidP="00213527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2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13527" w:rsidRPr="00213527" w:rsidRDefault="00213527" w:rsidP="0021352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3527">
        <w:rPr>
          <w:rFonts w:ascii="Times New Roman" w:hAnsi="Times New Roman" w:cs="Times New Roman"/>
          <w:sz w:val="24"/>
          <w:szCs w:val="24"/>
        </w:rPr>
        <w:t>от 29.11.2023                                                                              № 63</w:t>
      </w:r>
    </w:p>
    <w:p w:rsidR="00213527" w:rsidRPr="00213527" w:rsidRDefault="00213527" w:rsidP="0021352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3527" w:rsidRPr="00213527" w:rsidRDefault="00213527" w:rsidP="00213527">
      <w:pPr>
        <w:keepLines/>
        <w:tabs>
          <w:tab w:val="left" w:pos="1131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3527">
        <w:rPr>
          <w:rFonts w:ascii="Times New Roman" w:hAnsi="Times New Roman" w:cs="Times New Roman"/>
          <w:sz w:val="24"/>
          <w:szCs w:val="24"/>
        </w:rPr>
        <w:t xml:space="preserve">О внесении изменений в Перечень муниципальных услуг, предоставляемых администрацией </w:t>
      </w:r>
      <w:proofErr w:type="spellStart"/>
      <w:r w:rsidRPr="0021352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1352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утвержденный постановлением администрации </w:t>
      </w:r>
      <w:proofErr w:type="spellStart"/>
      <w:r w:rsidRPr="0021352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1352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30.01.2023 № 7  </w:t>
      </w:r>
    </w:p>
    <w:p w:rsidR="00213527" w:rsidRPr="00213527" w:rsidRDefault="00213527" w:rsidP="00213527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3527" w:rsidRPr="00213527" w:rsidRDefault="00213527" w:rsidP="00213527">
      <w:pPr>
        <w:pStyle w:val="ac"/>
        <w:spacing w:before="0"/>
        <w:ind w:firstLine="0"/>
        <w:contextualSpacing/>
        <w:rPr>
          <w:sz w:val="24"/>
        </w:rPr>
      </w:pPr>
      <w:r w:rsidRPr="00213527">
        <w:rPr>
          <w:sz w:val="24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типовым (рекомендуемым) перечнем муниципальных </w:t>
      </w:r>
      <w:proofErr w:type="gramStart"/>
      <w:r w:rsidRPr="00213527">
        <w:rPr>
          <w:sz w:val="24"/>
        </w:rPr>
        <w:t>услуг органов местного самоуправления муниципальных образований Новосибирской области</w:t>
      </w:r>
      <w:proofErr w:type="gramEnd"/>
      <w:r w:rsidRPr="00213527">
        <w:rPr>
          <w:sz w:val="24"/>
        </w:rPr>
        <w:t>,</w:t>
      </w:r>
    </w:p>
    <w:p w:rsidR="00213527" w:rsidRPr="00213527" w:rsidRDefault="00213527" w:rsidP="00213527">
      <w:pPr>
        <w:pStyle w:val="ac"/>
        <w:spacing w:before="0"/>
        <w:ind w:firstLine="0"/>
        <w:contextualSpacing/>
        <w:rPr>
          <w:b/>
          <w:sz w:val="24"/>
        </w:rPr>
      </w:pPr>
      <w:proofErr w:type="gramStart"/>
      <w:r w:rsidRPr="00213527">
        <w:rPr>
          <w:b/>
          <w:sz w:val="24"/>
        </w:rPr>
        <w:t>П</w:t>
      </w:r>
      <w:proofErr w:type="gramEnd"/>
      <w:r w:rsidRPr="00213527">
        <w:rPr>
          <w:b/>
          <w:sz w:val="24"/>
        </w:rPr>
        <w:t> О С Т А Н О В Л Я Ю:</w:t>
      </w:r>
    </w:p>
    <w:p w:rsidR="00213527" w:rsidRPr="00213527" w:rsidRDefault="00213527" w:rsidP="0021352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527">
        <w:rPr>
          <w:rFonts w:ascii="Times New Roman" w:hAnsi="Times New Roman" w:cs="Times New Roman"/>
          <w:sz w:val="24"/>
          <w:szCs w:val="24"/>
        </w:rPr>
        <w:t xml:space="preserve">1. Внести в Перечень муниципальных услуг, предоставляемых администрацией </w:t>
      </w:r>
      <w:proofErr w:type="spellStart"/>
      <w:r w:rsidRPr="0021352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1352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утвержденный постановлением администрации </w:t>
      </w:r>
      <w:proofErr w:type="spellStart"/>
      <w:r w:rsidRPr="0021352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1352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30.01.2023 № 7 (далее по тексту – Перечень), следующие изменения:</w:t>
      </w:r>
    </w:p>
    <w:p w:rsidR="00213527" w:rsidRPr="00213527" w:rsidRDefault="00213527" w:rsidP="00213527">
      <w:pPr>
        <w:tabs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527">
        <w:rPr>
          <w:rFonts w:ascii="Times New Roman" w:hAnsi="Times New Roman" w:cs="Times New Roman"/>
          <w:sz w:val="24"/>
          <w:szCs w:val="24"/>
        </w:rPr>
        <w:t>1) исключить пункт 24 «</w:t>
      </w:r>
      <w:r w:rsidRPr="00213527">
        <w:rPr>
          <w:rFonts w:ascii="Times New Roman" w:hAnsi="Times New Roman" w:cs="Times New Roman"/>
          <w:sz w:val="24"/>
          <w:szCs w:val="24"/>
          <w:lang w:eastAsia="en-US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213527" w:rsidRPr="00213527" w:rsidRDefault="00213527" w:rsidP="00213527">
      <w:pPr>
        <w:tabs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527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«Вестник </w:t>
      </w:r>
      <w:proofErr w:type="spellStart"/>
      <w:r w:rsidRPr="0021352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13527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21352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1352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сети Интернет.   </w:t>
      </w:r>
    </w:p>
    <w:p w:rsidR="00213527" w:rsidRPr="00213527" w:rsidRDefault="00213527" w:rsidP="00213527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52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2135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352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213527" w:rsidRPr="00213527" w:rsidRDefault="00213527" w:rsidP="00213527">
      <w:pPr>
        <w:ind w:left="4702" w:hanging="4702"/>
        <w:contextualSpacing/>
        <w:rPr>
          <w:rFonts w:ascii="Times New Roman" w:hAnsi="Times New Roman" w:cs="Times New Roman"/>
          <w:sz w:val="24"/>
          <w:szCs w:val="24"/>
        </w:rPr>
      </w:pPr>
    </w:p>
    <w:p w:rsidR="00213527" w:rsidRPr="00213527" w:rsidRDefault="00213527" w:rsidP="00213527">
      <w:pPr>
        <w:ind w:left="4702" w:hanging="4702"/>
        <w:contextualSpacing/>
        <w:rPr>
          <w:rFonts w:ascii="Times New Roman" w:hAnsi="Times New Roman" w:cs="Times New Roman"/>
          <w:sz w:val="24"/>
          <w:szCs w:val="24"/>
        </w:rPr>
      </w:pPr>
    </w:p>
    <w:p w:rsidR="00213527" w:rsidRPr="00213527" w:rsidRDefault="00213527" w:rsidP="00213527">
      <w:pPr>
        <w:ind w:left="4702" w:hanging="4702"/>
        <w:contextualSpacing/>
        <w:rPr>
          <w:rFonts w:ascii="Times New Roman" w:hAnsi="Times New Roman" w:cs="Times New Roman"/>
          <w:sz w:val="24"/>
          <w:szCs w:val="24"/>
        </w:rPr>
      </w:pPr>
    </w:p>
    <w:p w:rsidR="00213527" w:rsidRPr="00213527" w:rsidRDefault="00213527" w:rsidP="00213527">
      <w:pPr>
        <w:spacing w:after="40"/>
        <w:contextualSpacing/>
        <w:rPr>
          <w:rFonts w:ascii="Times New Roman" w:hAnsi="Times New Roman" w:cs="Times New Roman"/>
          <w:sz w:val="24"/>
          <w:szCs w:val="24"/>
        </w:rPr>
      </w:pPr>
      <w:r w:rsidRPr="0021352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1352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1352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13527" w:rsidRPr="00213527" w:rsidRDefault="00213527" w:rsidP="00213527">
      <w:pPr>
        <w:spacing w:after="40"/>
        <w:contextualSpacing/>
        <w:rPr>
          <w:rFonts w:ascii="Times New Roman" w:hAnsi="Times New Roman" w:cs="Times New Roman"/>
          <w:sz w:val="24"/>
          <w:szCs w:val="24"/>
        </w:rPr>
      </w:pPr>
      <w:r w:rsidRPr="00213527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213527" w:rsidRPr="00213527" w:rsidRDefault="00213527" w:rsidP="00213527">
      <w:pPr>
        <w:contextualSpacing/>
        <w:rPr>
          <w:rFonts w:ascii="Times New Roman" w:hAnsi="Times New Roman" w:cs="Times New Roman"/>
          <w:sz w:val="24"/>
          <w:szCs w:val="24"/>
        </w:rPr>
      </w:pPr>
      <w:r w:rsidRPr="0021352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О.В. </w:t>
      </w:r>
      <w:proofErr w:type="spellStart"/>
      <w:r w:rsidRPr="00213527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DC761B" w:rsidRPr="00213527" w:rsidRDefault="00DC761B" w:rsidP="0021352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C761B" w:rsidRPr="00213527" w:rsidSect="00C5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44E"/>
    <w:multiLevelType w:val="hybridMultilevel"/>
    <w:tmpl w:val="FD6EFB00"/>
    <w:lvl w:ilvl="0" w:tplc="D3CA97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7F03B9"/>
    <w:rsid w:val="0014679B"/>
    <w:rsid w:val="00213527"/>
    <w:rsid w:val="007F03B9"/>
    <w:rsid w:val="00B85F56"/>
    <w:rsid w:val="00C55EF1"/>
    <w:rsid w:val="00DC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F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F03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7F0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03B9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7F03B9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03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7F03B9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7F03B9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Body Text"/>
    <w:basedOn w:val="a"/>
    <w:link w:val="a6"/>
    <w:rsid w:val="007F03B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F03B9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_"/>
    <w:basedOn w:val="a0"/>
    <w:link w:val="41"/>
    <w:rsid w:val="007F03B9"/>
    <w:rPr>
      <w:sz w:val="21"/>
      <w:szCs w:val="21"/>
      <w:shd w:val="clear" w:color="auto" w:fill="FFFFFF"/>
    </w:rPr>
  </w:style>
  <w:style w:type="character" w:customStyle="1" w:styleId="11">
    <w:name w:val="Основной текст1"/>
    <w:basedOn w:val="a7"/>
    <w:rsid w:val="007F03B9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"/>
    <w:basedOn w:val="a0"/>
    <w:rsid w:val="007F0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7"/>
    <w:rsid w:val="007F03B9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paragraph" w:styleId="a8">
    <w:name w:val="No Spacing"/>
    <w:uiPriority w:val="1"/>
    <w:qFormat/>
    <w:rsid w:val="007F03B9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paragraph" w:styleId="a9">
    <w:name w:val="List Paragraph"/>
    <w:basedOn w:val="a"/>
    <w:link w:val="aa"/>
    <w:uiPriority w:val="34"/>
    <w:qFormat/>
    <w:rsid w:val="007F0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7F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7F03B9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Абзац_пост"/>
    <w:basedOn w:val="a"/>
    <w:rsid w:val="00213527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2020</Characters>
  <Application>Microsoft Office Word</Application>
  <DocSecurity>0</DocSecurity>
  <Lines>16</Lines>
  <Paragraphs>4</Paragraphs>
  <ScaleCrop>false</ScaleCrop>
  <Company>Home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2023-11-29T05:03:00Z</dcterms:created>
  <dcterms:modified xsi:type="dcterms:W3CDTF">2023-11-30T02:29:00Z</dcterms:modified>
</cp:coreProperties>
</file>