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BB" w:rsidRPr="00D94ABB" w:rsidRDefault="00D94ABB" w:rsidP="00D94ABB">
      <w:pPr>
        <w:pStyle w:val="a3"/>
        <w:contextualSpacing/>
        <w:rPr>
          <w:rFonts w:ascii="Times New Roman" w:hAnsi="Times New Roman"/>
          <w:sz w:val="22"/>
          <w:szCs w:val="22"/>
        </w:rPr>
      </w:pPr>
      <w:r w:rsidRPr="00D94ABB">
        <w:rPr>
          <w:rFonts w:ascii="Times New Roman" w:hAnsi="Times New Roman"/>
          <w:sz w:val="22"/>
          <w:szCs w:val="22"/>
        </w:rPr>
        <w:t>ВЕСТНИК</w:t>
      </w:r>
    </w:p>
    <w:p w:rsidR="00D94ABB" w:rsidRPr="00D94ABB" w:rsidRDefault="00D94ABB" w:rsidP="00D94ABB">
      <w:pPr>
        <w:pStyle w:val="1"/>
        <w:contextualSpacing/>
        <w:rPr>
          <w:bCs/>
          <w:sz w:val="22"/>
          <w:szCs w:val="22"/>
        </w:rPr>
      </w:pPr>
      <w:r w:rsidRPr="00D94ABB">
        <w:rPr>
          <w:bCs/>
          <w:sz w:val="22"/>
          <w:szCs w:val="22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D94ABB" w:rsidRPr="00D94ABB" w:rsidTr="00503D39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D94ABB" w:rsidRPr="00D94ABB" w:rsidRDefault="00D94ABB" w:rsidP="00D94ABB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D94ABB" w:rsidRPr="00D94ABB" w:rsidRDefault="00D94ABB" w:rsidP="00D94ABB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</w:rPr>
              <w:t>17</w:t>
            </w:r>
            <w:r w:rsidRPr="00D94ABB"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</w:rPr>
              <w:t>.10.2023                                                                         Выпуск № 4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</w:rPr>
              <w:t>7</w:t>
            </w:r>
            <w:r w:rsidRPr="00D94ABB"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</w:rPr>
              <w:t>(60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</w:rPr>
              <w:t>4</w:t>
            </w:r>
            <w:r w:rsidRPr="00D94ABB"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</w:rPr>
              <w:t>)</w:t>
            </w:r>
          </w:p>
          <w:p w:rsidR="00D94ABB" w:rsidRPr="00D94ABB" w:rsidRDefault="00D94ABB" w:rsidP="00D94ABB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D94ABB"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</w:rPr>
              <w:t>Администрация</w:t>
            </w:r>
          </w:p>
          <w:p w:rsidR="00D94ABB" w:rsidRPr="00D94ABB" w:rsidRDefault="00D94ABB" w:rsidP="00D94AB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94ABB">
              <w:rPr>
                <w:rFonts w:ascii="Times New Roman" w:hAnsi="Times New Roman" w:cs="Times New Roman"/>
                <w:bCs/>
              </w:rPr>
              <w:t>Благодатского</w:t>
            </w:r>
            <w:proofErr w:type="spellEnd"/>
            <w:r w:rsidRPr="00D94ABB">
              <w:rPr>
                <w:rFonts w:ascii="Times New Roman" w:hAnsi="Times New Roman" w:cs="Times New Roman"/>
                <w:bCs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D94ABB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</w:tr>
      <w:tr w:rsidR="00D94ABB" w:rsidRPr="00D94ABB" w:rsidTr="00503D39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D94ABB" w:rsidRPr="00D94ABB" w:rsidRDefault="00D94ABB" w:rsidP="00D94ABB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D94ABB" w:rsidRPr="00D94ABB" w:rsidRDefault="00D94ABB" w:rsidP="00D94ABB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</w:rPr>
      </w:pPr>
      <w:r w:rsidRPr="00D94ABB">
        <w:rPr>
          <w:rFonts w:ascii="Times New Roman" w:hAnsi="Times New Roman" w:cs="Times New Roman"/>
          <w:b w:val="0"/>
          <w:bCs w:val="0"/>
          <w:i w:val="0"/>
          <w:color w:val="auto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0"/>
      </w:tblGrid>
      <w:tr w:rsidR="00D94ABB" w:rsidRPr="00D94ABB" w:rsidTr="00503D39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BB" w:rsidRPr="00D94ABB" w:rsidRDefault="00D94ABB" w:rsidP="00D9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ABB">
              <w:rPr>
                <w:rFonts w:ascii="Times New Roman" w:hAnsi="Times New Roman" w:cs="Times New Roman"/>
                <w:bCs/>
              </w:rPr>
              <w:t>ПРОЕКТ Распоряжение</w:t>
            </w:r>
            <w:proofErr w:type="gramStart"/>
            <w:r w:rsidRPr="00D94ABB">
              <w:rPr>
                <w:bCs/>
              </w:rPr>
              <w:t xml:space="preserve"> </w:t>
            </w:r>
            <w:r w:rsidRPr="00D94ABB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proofErr w:type="gramEnd"/>
            <w:r w:rsidRPr="00D94ABB">
              <w:rPr>
                <w:rFonts w:ascii="Times New Roman" w:eastAsia="Times New Roman" w:hAnsi="Times New Roman" w:cs="Times New Roman"/>
                <w:color w:val="000000"/>
              </w:rPr>
              <w:t xml:space="preserve">б утверждении Инструкции о порядке организации работы с обращениями граждан в администрации </w:t>
            </w:r>
            <w:proofErr w:type="spellStart"/>
            <w:r w:rsidRPr="00D94ABB">
              <w:rPr>
                <w:rFonts w:ascii="Times New Roman" w:eastAsia="Times New Roman" w:hAnsi="Times New Roman" w:cs="Times New Roman"/>
                <w:color w:val="000000"/>
              </w:rPr>
              <w:t>Благодатского</w:t>
            </w:r>
            <w:proofErr w:type="spellEnd"/>
            <w:r w:rsidRPr="00D94ABB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 Карасукского района Новосибирской области</w:t>
            </w:r>
          </w:p>
          <w:p w:rsidR="00D94ABB" w:rsidRPr="00D94ABB" w:rsidRDefault="00D94ABB" w:rsidP="00D94ABB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D94ABB" w:rsidRPr="00D94ABB" w:rsidRDefault="00D94ABB" w:rsidP="00D94ABB">
            <w:pPr>
              <w:ind w:firstLine="7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4ABB" w:rsidRPr="00D94ABB" w:rsidRDefault="00D94ABB" w:rsidP="00D94ABB">
      <w:pPr>
        <w:pStyle w:val="a9"/>
        <w:jc w:val="center"/>
        <w:rPr>
          <w:rFonts w:ascii="Times New Roman" w:hAnsi="Times New Roman"/>
          <w:b/>
        </w:rPr>
      </w:pPr>
      <w:r w:rsidRPr="00D94ABB">
        <w:rPr>
          <w:rFonts w:ascii="Times New Roman" w:hAnsi="Times New Roman"/>
          <w:b/>
        </w:rPr>
        <w:t>АДМИНИСТРАЦИЯ</w:t>
      </w:r>
    </w:p>
    <w:p w:rsidR="00D94ABB" w:rsidRPr="00D94ABB" w:rsidRDefault="00D94ABB" w:rsidP="00D94ABB">
      <w:pPr>
        <w:pStyle w:val="a9"/>
        <w:jc w:val="center"/>
        <w:rPr>
          <w:rFonts w:ascii="Times New Roman" w:hAnsi="Times New Roman"/>
          <w:b/>
        </w:rPr>
      </w:pPr>
      <w:r w:rsidRPr="00D94ABB">
        <w:rPr>
          <w:rFonts w:ascii="Times New Roman" w:hAnsi="Times New Roman"/>
          <w:b/>
        </w:rPr>
        <w:t>БЛАГОДАТСКОГО СЕЛЬСОВЕТА</w:t>
      </w:r>
    </w:p>
    <w:p w:rsidR="00D94ABB" w:rsidRPr="00D94ABB" w:rsidRDefault="00D94ABB" w:rsidP="00D94ABB">
      <w:pPr>
        <w:pStyle w:val="a9"/>
        <w:jc w:val="center"/>
        <w:rPr>
          <w:rFonts w:ascii="Times New Roman" w:hAnsi="Times New Roman"/>
          <w:b/>
        </w:rPr>
      </w:pPr>
      <w:r w:rsidRPr="00D94ABB">
        <w:rPr>
          <w:rFonts w:ascii="Times New Roman" w:hAnsi="Times New Roman"/>
          <w:b/>
        </w:rPr>
        <w:t>КАРАСУКСКОГО РАЙОНА НОВОСИБИРСКОЙ ОБЛАСТИ</w:t>
      </w:r>
    </w:p>
    <w:p w:rsidR="00D94ABB" w:rsidRPr="00D94ABB" w:rsidRDefault="00D94ABB" w:rsidP="00D94ABB">
      <w:pPr>
        <w:pStyle w:val="a9"/>
        <w:jc w:val="center"/>
        <w:rPr>
          <w:rFonts w:ascii="Times New Roman" w:hAnsi="Times New Roman"/>
          <w:b/>
        </w:rPr>
      </w:pPr>
    </w:p>
    <w:p w:rsidR="00D94ABB" w:rsidRPr="00D94ABB" w:rsidRDefault="00D94ABB" w:rsidP="00D94ABB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D94ABB" w:rsidRPr="00D94ABB" w:rsidRDefault="00D94ABB" w:rsidP="00D94ABB">
      <w:pPr>
        <w:pStyle w:val="a9"/>
        <w:jc w:val="center"/>
        <w:rPr>
          <w:rFonts w:ascii="Times New Roman" w:hAnsi="Times New Roman"/>
          <w:b/>
        </w:rPr>
      </w:pPr>
      <w:r w:rsidRPr="00D94ABB">
        <w:rPr>
          <w:rFonts w:ascii="Times New Roman" w:hAnsi="Times New Roman"/>
          <w:b/>
        </w:rPr>
        <w:t>РАСПОРЯЖЕНИЕ</w:t>
      </w:r>
    </w:p>
    <w:p w:rsidR="00D94ABB" w:rsidRPr="00D94ABB" w:rsidRDefault="00D94ABB" w:rsidP="00D94ABB">
      <w:pPr>
        <w:pStyle w:val="a9"/>
        <w:jc w:val="center"/>
        <w:rPr>
          <w:rFonts w:ascii="Times New Roman" w:hAnsi="Times New Roman"/>
          <w:b/>
        </w:rPr>
      </w:pPr>
      <w:r w:rsidRPr="00D94ABB">
        <w:rPr>
          <w:rFonts w:ascii="Times New Roman" w:hAnsi="Times New Roman"/>
          <w:b/>
        </w:rPr>
        <w:t>--.--.2023                                      с</w:t>
      </w:r>
      <w:proofErr w:type="gramStart"/>
      <w:r w:rsidRPr="00D94ABB">
        <w:rPr>
          <w:rFonts w:ascii="Times New Roman" w:hAnsi="Times New Roman"/>
          <w:b/>
        </w:rPr>
        <w:t>.Б</w:t>
      </w:r>
      <w:proofErr w:type="gramEnd"/>
      <w:r w:rsidRPr="00D94ABB">
        <w:rPr>
          <w:rFonts w:ascii="Times New Roman" w:hAnsi="Times New Roman"/>
          <w:b/>
        </w:rPr>
        <w:t>лагодатное                                           № 7-р</w:t>
      </w:r>
    </w:p>
    <w:p w:rsidR="00D94ABB" w:rsidRPr="00D94ABB" w:rsidRDefault="00D94ABB" w:rsidP="00D94A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94ABB" w:rsidRPr="00D94ABB" w:rsidRDefault="00D94ABB" w:rsidP="00D94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ABB">
        <w:rPr>
          <w:rFonts w:ascii="Times New Roman" w:eastAsia="Times New Roman" w:hAnsi="Times New Roman" w:cs="Times New Roman"/>
          <w:color w:val="000000"/>
        </w:rPr>
        <w:t xml:space="preserve">Об утверждении Инструкции о порядке организации работы с обращениями граждан в администрации </w:t>
      </w:r>
      <w:proofErr w:type="spellStart"/>
      <w:r w:rsidRPr="00D94ABB">
        <w:rPr>
          <w:rFonts w:ascii="Times New Roman" w:eastAsia="Times New Roman" w:hAnsi="Times New Roman" w:cs="Times New Roman"/>
          <w:color w:val="000000"/>
        </w:rPr>
        <w:t>Благодатского</w:t>
      </w:r>
      <w:proofErr w:type="spellEnd"/>
      <w:r w:rsidRPr="00D94ABB">
        <w:rPr>
          <w:rFonts w:ascii="Times New Roman" w:eastAsia="Times New Roman" w:hAnsi="Times New Roman" w:cs="Times New Roman"/>
          <w:color w:val="000000"/>
        </w:rPr>
        <w:t xml:space="preserve"> сельсовета Карасукского района Новосибирской области</w:t>
      </w:r>
    </w:p>
    <w:p w:rsidR="00D94ABB" w:rsidRPr="00D94ABB" w:rsidRDefault="00D94ABB" w:rsidP="00D94A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94ABB" w:rsidRPr="00D94ABB" w:rsidRDefault="00D94ABB" w:rsidP="00D94A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D94ABB">
        <w:rPr>
          <w:rFonts w:ascii="Times New Roman" w:eastAsia="Times New Roman" w:hAnsi="Times New Roman" w:cs="Times New Roman"/>
        </w:rPr>
        <w:t xml:space="preserve">В соответствии с Федеральным законом от 02.05.2006 № 59-ФЗ                      «О порядке рассмотрения обращений граждан Российской Федерации», Уставом </w:t>
      </w:r>
      <w:proofErr w:type="spellStart"/>
      <w:r w:rsidRPr="00D94ABB">
        <w:rPr>
          <w:rFonts w:ascii="Times New Roman" w:eastAsia="Times New Roman" w:hAnsi="Times New Roman" w:cs="Times New Roman"/>
          <w:color w:val="000000"/>
        </w:rPr>
        <w:t>Благодатского</w:t>
      </w:r>
      <w:proofErr w:type="spellEnd"/>
      <w:r w:rsidRPr="00D94ABB">
        <w:rPr>
          <w:rFonts w:ascii="Times New Roman" w:eastAsia="Times New Roman" w:hAnsi="Times New Roman" w:cs="Times New Roman"/>
        </w:rPr>
        <w:t xml:space="preserve"> сельсовета Карасукского района Новосибирской области, в целях организации работы с обращениями граждан Российской Федерации, иностранных граждан и лиц без гражданства, объединений граждан, в том числе юридических лиц               и организации личного приёма в администрации </w:t>
      </w:r>
      <w:proofErr w:type="spellStart"/>
      <w:r w:rsidRPr="00D94ABB">
        <w:rPr>
          <w:rFonts w:ascii="Times New Roman" w:eastAsia="Times New Roman" w:hAnsi="Times New Roman" w:cs="Times New Roman"/>
          <w:color w:val="000000"/>
        </w:rPr>
        <w:t>Благодатского</w:t>
      </w:r>
      <w:proofErr w:type="spellEnd"/>
      <w:r w:rsidRPr="00D94ABB">
        <w:rPr>
          <w:rFonts w:ascii="Times New Roman" w:eastAsia="Times New Roman" w:hAnsi="Times New Roman" w:cs="Times New Roman"/>
        </w:rPr>
        <w:t xml:space="preserve"> сельсовета Карасукского района Новосибирской области, повышения качества и оптимизации</w:t>
      </w:r>
      <w:proofErr w:type="gramEnd"/>
      <w:r w:rsidRPr="00D94ABB">
        <w:rPr>
          <w:rFonts w:ascii="Times New Roman" w:eastAsia="Times New Roman" w:hAnsi="Times New Roman" w:cs="Times New Roman"/>
        </w:rPr>
        <w:t xml:space="preserve"> работы                            с обращениями граждан</w:t>
      </w:r>
    </w:p>
    <w:p w:rsidR="00D94ABB" w:rsidRPr="00D94ABB" w:rsidRDefault="00D94ABB" w:rsidP="00D94ABB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94ABB">
        <w:rPr>
          <w:rFonts w:ascii="Times New Roman" w:eastAsia="Times New Roman" w:hAnsi="Times New Roman" w:cs="Times New Roman"/>
          <w:lang w:eastAsia="ru-RU"/>
        </w:rPr>
        <w:t xml:space="preserve">Утвердить прилагаемую </w:t>
      </w:r>
      <w:r w:rsidRPr="00D94ABB">
        <w:rPr>
          <w:rFonts w:ascii="Times New Roman" w:eastAsia="Times New Roman" w:hAnsi="Times New Roman" w:cs="Times New Roman"/>
          <w:color w:val="000000"/>
          <w:lang w:eastAsia="ru-RU"/>
        </w:rPr>
        <w:t xml:space="preserve">Инструкцию о порядке организации работы с обращениями граждан в администрации </w:t>
      </w:r>
      <w:proofErr w:type="spellStart"/>
      <w:r w:rsidRPr="00D94ABB">
        <w:rPr>
          <w:rFonts w:ascii="Times New Roman" w:eastAsia="Times New Roman" w:hAnsi="Times New Roman" w:cs="Times New Roman"/>
          <w:color w:val="000000"/>
          <w:lang w:eastAsia="ru-RU"/>
        </w:rPr>
        <w:t>Благодатского</w:t>
      </w:r>
      <w:proofErr w:type="spellEnd"/>
      <w:r w:rsidRPr="00D94ABB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Карасукского района Новосибирской области</w:t>
      </w:r>
      <w:r w:rsidRPr="00D94ABB">
        <w:rPr>
          <w:rFonts w:ascii="Times New Roman" w:eastAsia="Times New Roman" w:hAnsi="Times New Roman" w:cs="Times New Roman"/>
          <w:lang w:eastAsia="ru-RU"/>
        </w:rPr>
        <w:t>.</w:t>
      </w:r>
    </w:p>
    <w:p w:rsidR="00D94ABB" w:rsidRPr="00D94ABB" w:rsidRDefault="00D94ABB" w:rsidP="00D94ABB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94ABB">
        <w:rPr>
          <w:rFonts w:ascii="Times New Roman" w:eastAsia="Times New Roman" w:hAnsi="Times New Roman" w:cs="Times New Roman"/>
          <w:lang w:eastAsia="ru-RU"/>
        </w:rPr>
        <w:t>Признать утратившими силу:</w:t>
      </w:r>
    </w:p>
    <w:p w:rsidR="00D94ABB" w:rsidRPr="00D94ABB" w:rsidRDefault="00D94ABB" w:rsidP="00D94ABB">
      <w:pPr>
        <w:pStyle w:val="a7"/>
        <w:tabs>
          <w:tab w:val="left" w:pos="851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D94ABB">
        <w:rPr>
          <w:rFonts w:ascii="Times New Roman" w:eastAsia="Times New Roman" w:hAnsi="Times New Roman" w:cs="Times New Roman"/>
          <w:lang w:eastAsia="ru-RU"/>
        </w:rPr>
        <w:t xml:space="preserve">Распоряжение администрации </w:t>
      </w:r>
      <w:proofErr w:type="spellStart"/>
      <w:r w:rsidRPr="00D94ABB">
        <w:rPr>
          <w:rFonts w:ascii="Times New Roman" w:eastAsia="Times New Roman" w:hAnsi="Times New Roman" w:cs="Times New Roman"/>
          <w:lang w:eastAsia="ru-RU"/>
        </w:rPr>
        <w:t>Благодатского</w:t>
      </w:r>
      <w:proofErr w:type="spellEnd"/>
      <w:r w:rsidRPr="00D94ABB">
        <w:rPr>
          <w:rFonts w:ascii="Times New Roman" w:eastAsia="Times New Roman" w:hAnsi="Times New Roman" w:cs="Times New Roman"/>
          <w:lang w:eastAsia="ru-RU"/>
        </w:rPr>
        <w:t xml:space="preserve"> сельсовета Карасукского района Новосибирской области от 15.04.2020 № 5-р «</w:t>
      </w:r>
      <w:r w:rsidRPr="00D94ABB">
        <w:rPr>
          <w:rFonts w:ascii="Times New Roman" w:eastAsia="Times New Roman" w:hAnsi="Times New Roman" w:cs="Times New Roman"/>
          <w:color w:val="000000"/>
          <w:lang w:eastAsia="ru-RU"/>
        </w:rPr>
        <w:t>Об утверждении Инструкции о порядке организации работы с обращениями граждан»</w:t>
      </w:r>
    </w:p>
    <w:p w:rsidR="00D94ABB" w:rsidRPr="00D94ABB" w:rsidRDefault="00D94ABB" w:rsidP="00D94ABB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94ABB">
        <w:rPr>
          <w:rFonts w:ascii="Times New Roman" w:hAnsi="Times New Roman"/>
        </w:rPr>
        <w:t xml:space="preserve">Опубликовать настоящее распоряжение в «Вестнике </w:t>
      </w:r>
      <w:proofErr w:type="spellStart"/>
      <w:r w:rsidRPr="00D94ABB">
        <w:rPr>
          <w:rFonts w:ascii="Times New Roman" w:eastAsia="Times New Roman" w:hAnsi="Times New Roman" w:cs="Times New Roman"/>
          <w:color w:val="000000"/>
          <w:lang w:eastAsia="ru-RU"/>
        </w:rPr>
        <w:t>Благодатского</w:t>
      </w:r>
      <w:proofErr w:type="spellEnd"/>
      <w:r w:rsidRPr="00D94ABB">
        <w:rPr>
          <w:rFonts w:ascii="Times New Roman" w:hAnsi="Times New Roman"/>
        </w:rPr>
        <w:t xml:space="preserve"> сельсовета» и разместить на официальном сайте администрации </w:t>
      </w:r>
      <w:proofErr w:type="spellStart"/>
      <w:r w:rsidRPr="00D94ABB">
        <w:rPr>
          <w:rFonts w:ascii="Times New Roman" w:eastAsia="Times New Roman" w:hAnsi="Times New Roman" w:cs="Times New Roman"/>
          <w:color w:val="000000"/>
          <w:lang w:eastAsia="ru-RU"/>
        </w:rPr>
        <w:t>Благодатского</w:t>
      </w:r>
      <w:proofErr w:type="spellEnd"/>
      <w:r w:rsidRPr="00D94ABB">
        <w:rPr>
          <w:rFonts w:ascii="Times New Roman" w:hAnsi="Times New Roman"/>
        </w:rPr>
        <w:t xml:space="preserve"> сельсовета Карасукского района Новосибирской области.</w:t>
      </w:r>
    </w:p>
    <w:p w:rsidR="00D94ABB" w:rsidRPr="00D94ABB" w:rsidRDefault="00D94ABB" w:rsidP="00D94ABB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94ABB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D94ABB">
        <w:rPr>
          <w:rFonts w:ascii="Times New Roman" w:eastAsia="Times New Roman" w:hAnsi="Times New Roman" w:cs="Times New Roman"/>
          <w:lang w:eastAsia="ru-RU"/>
        </w:rPr>
        <w:t xml:space="preserve"> исполнением распоряжения оставляю за собой.</w:t>
      </w:r>
    </w:p>
    <w:p w:rsidR="00D94ABB" w:rsidRPr="00D94ABB" w:rsidRDefault="00D94ABB" w:rsidP="00D94ABB">
      <w:pPr>
        <w:pStyle w:val="a7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4ABB" w:rsidRPr="00D94ABB" w:rsidRDefault="00D94ABB" w:rsidP="00D94A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94ABB" w:rsidRPr="00D94ABB" w:rsidRDefault="00D94ABB" w:rsidP="00D94A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94ABB" w:rsidRPr="00D94ABB" w:rsidRDefault="00D94ABB" w:rsidP="00D94ABB">
      <w:pPr>
        <w:tabs>
          <w:tab w:val="left" w:pos="7302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D94ABB">
        <w:rPr>
          <w:rFonts w:ascii="Times New Roman" w:hAnsi="Times New Roman"/>
        </w:rPr>
        <w:t>Глава</w:t>
      </w:r>
      <w:r w:rsidRPr="00D94AB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94ABB">
        <w:rPr>
          <w:rFonts w:ascii="Times New Roman" w:eastAsia="Times New Roman" w:hAnsi="Times New Roman" w:cs="Times New Roman"/>
          <w:color w:val="000000"/>
        </w:rPr>
        <w:t>Благодатского</w:t>
      </w:r>
      <w:proofErr w:type="spellEnd"/>
      <w:r w:rsidRPr="00D94ABB">
        <w:rPr>
          <w:rFonts w:ascii="Times New Roman" w:hAnsi="Times New Roman"/>
        </w:rPr>
        <w:t xml:space="preserve">  сельсовета</w:t>
      </w:r>
    </w:p>
    <w:p w:rsidR="00D94ABB" w:rsidRPr="00D94ABB" w:rsidRDefault="00D94ABB" w:rsidP="00D94ABB">
      <w:pPr>
        <w:tabs>
          <w:tab w:val="left" w:pos="7302"/>
        </w:tabs>
        <w:spacing w:after="0" w:line="240" w:lineRule="auto"/>
        <w:jc w:val="both"/>
        <w:rPr>
          <w:rFonts w:ascii="Times New Roman" w:hAnsi="Times New Roman"/>
        </w:rPr>
      </w:pPr>
      <w:r w:rsidRPr="00D94ABB">
        <w:rPr>
          <w:rFonts w:ascii="Times New Roman" w:hAnsi="Times New Roman"/>
        </w:rPr>
        <w:t>Карасукского района</w:t>
      </w:r>
    </w:p>
    <w:p w:rsidR="00D94ABB" w:rsidRPr="00D94ABB" w:rsidRDefault="00D94ABB" w:rsidP="00D94ABB">
      <w:pPr>
        <w:tabs>
          <w:tab w:val="left" w:pos="730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94ABB">
        <w:rPr>
          <w:rFonts w:ascii="Times New Roman" w:hAnsi="Times New Roman"/>
        </w:rPr>
        <w:t xml:space="preserve">Новосибирской области                                                                 </w:t>
      </w:r>
      <w:proofErr w:type="spellStart"/>
      <w:r w:rsidRPr="00D94ABB">
        <w:rPr>
          <w:rFonts w:ascii="Times New Roman" w:hAnsi="Times New Roman"/>
        </w:rPr>
        <w:t>О.В.Шпет</w:t>
      </w:r>
      <w:proofErr w:type="spellEnd"/>
    </w:p>
    <w:p w:rsidR="00D94ABB" w:rsidRPr="00D94ABB" w:rsidRDefault="00D94ABB" w:rsidP="00D94A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D94ABB" w:rsidRPr="00D94ABB" w:rsidRDefault="00D94ABB" w:rsidP="00D94A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D94ABB" w:rsidRPr="00D94ABB" w:rsidRDefault="00D94ABB" w:rsidP="00D94A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Style w:val="a6"/>
        <w:tblW w:w="10031" w:type="dxa"/>
        <w:tblLook w:val="04A0"/>
      </w:tblPr>
      <w:tblGrid>
        <w:gridCol w:w="2802"/>
        <w:gridCol w:w="2268"/>
        <w:gridCol w:w="4961"/>
      </w:tblGrid>
      <w:tr w:rsidR="00D94ABB" w:rsidRPr="00D94ABB" w:rsidTr="00503D3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94ABB" w:rsidRPr="00D94ABB" w:rsidRDefault="00D94ABB" w:rsidP="00D94ABB">
            <w:pPr>
              <w:pageBreakBefore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94ABB" w:rsidRPr="00D94ABB" w:rsidRDefault="00D94ABB" w:rsidP="00D94ABB">
            <w:pPr>
              <w:pageBreakBefore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94ABB" w:rsidRPr="00D94ABB" w:rsidRDefault="00D94ABB" w:rsidP="00D94ABB">
            <w:pPr>
              <w:pageBreakBefore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 w:cs="Times New Roman"/>
              </w:rPr>
            </w:pPr>
            <w:r w:rsidRPr="00D94ABB">
              <w:rPr>
                <w:rFonts w:ascii="Times New Roman" w:hAnsi="Times New Roman" w:cs="Times New Roman"/>
              </w:rPr>
              <w:t>УТВЕРЖДЕНА</w:t>
            </w:r>
          </w:p>
          <w:p w:rsidR="00D94ABB" w:rsidRPr="00D94ABB" w:rsidRDefault="00D94ABB" w:rsidP="00D94ABB">
            <w:pPr>
              <w:autoSpaceDE w:val="0"/>
              <w:autoSpaceDN w:val="0"/>
              <w:adjustRightInd w:val="0"/>
              <w:ind w:right="-108" w:firstLine="709"/>
              <w:jc w:val="both"/>
              <w:outlineLvl w:val="0"/>
              <w:rPr>
                <w:rFonts w:ascii="Times New Roman" w:hAnsi="Times New Roman" w:cs="Times New Roman"/>
              </w:rPr>
            </w:pPr>
            <w:r w:rsidRPr="00D94ABB">
              <w:rPr>
                <w:rFonts w:ascii="Times New Roman" w:hAnsi="Times New Roman" w:cs="Times New Roman"/>
              </w:rPr>
              <w:t>распоряжением администрации</w:t>
            </w:r>
          </w:p>
          <w:p w:rsidR="00D94ABB" w:rsidRPr="00D94ABB" w:rsidRDefault="00D94ABB" w:rsidP="00D94ABB">
            <w:pPr>
              <w:autoSpaceDE w:val="0"/>
              <w:autoSpaceDN w:val="0"/>
              <w:adjustRightInd w:val="0"/>
              <w:ind w:right="-108" w:firstLine="709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D94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Благодатского</w:t>
            </w:r>
            <w:proofErr w:type="spellEnd"/>
            <w:r w:rsidRPr="00D94ABB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D94ABB" w:rsidRPr="00D94ABB" w:rsidRDefault="00D94ABB" w:rsidP="00D94AB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 w:cs="Times New Roman"/>
              </w:rPr>
            </w:pPr>
            <w:r w:rsidRPr="00D94ABB">
              <w:rPr>
                <w:rFonts w:ascii="Times New Roman" w:hAnsi="Times New Roman" w:cs="Times New Roman"/>
              </w:rPr>
              <w:t>Карасукского района</w:t>
            </w:r>
          </w:p>
          <w:p w:rsidR="00D94ABB" w:rsidRPr="00D94ABB" w:rsidRDefault="00D94ABB" w:rsidP="00D94AB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 w:cs="Times New Roman"/>
              </w:rPr>
            </w:pPr>
            <w:r w:rsidRPr="00D94ABB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D94ABB" w:rsidRPr="00D94ABB" w:rsidRDefault="00D94ABB" w:rsidP="00D94AB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 w:cs="Times New Roman"/>
              </w:rPr>
            </w:pPr>
            <w:r w:rsidRPr="00D94AB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 --.--.</w:t>
            </w:r>
            <w:r w:rsidRPr="00D94AB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D94AB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4ABB" w:rsidRPr="00D94ABB" w:rsidRDefault="00D94ABB" w:rsidP="00D94ABB">
            <w:pPr>
              <w:pageBreakBefore/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D94ABB" w:rsidRPr="00D94ABB" w:rsidRDefault="00D94ABB" w:rsidP="00D94ABB">
      <w:pPr>
        <w:pStyle w:val="ConsPlusTitle"/>
        <w:widowControl/>
        <w:jc w:val="both"/>
        <w:outlineLvl w:val="0"/>
        <w:rPr>
          <w:rFonts w:ascii="Times New Roman" w:hAnsi="Times New Roman" w:cs="Times New Roman"/>
        </w:rPr>
      </w:pPr>
      <w:r w:rsidRPr="00D94ABB">
        <w:rPr>
          <w:rFonts w:ascii="Times New Roman" w:hAnsi="Times New Roman" w:cs="Times New Roman"/>
        </w:rPr>
        <w:t>ИНСТРУКЦИЯ</w:t>
      </w:r>
    </w:p>
    <w:p w:rsidR="00D94ABB" w:rsidRPr="00D94ABB" w:rsidRDefault="00D94ABB" w:rsidP="00D94ABB">
      <w:pPr>
        <w:pStyle w:val="ConsPlusTitle"/>
        <w:widowControl/>
        <w:jc w:val="both"/>
        <w:outlineLvl w:val="0"/>
        <w:rPr>
          <w:rFonts w:ascii="Times New Roman" w:hAnsi="Times New Roman" w:cs="Times New Roman"/>
        </w:rPr>
      </w:pPr>
      <w:r w:rsidRPr="00D94ABB">
        <w:rPr>
          <w:rFonts w:ascii="Times New Roman" w:hAnsi="Times New Roman" w:cs="Times New Roman"/>
        </w:rPr>
        <w:t>о порядке организации работы с обращениями граждан</w:t>
      </w:r>
    </w:p>
    <w:p w:rsidR="00D94ABB" w:rsidRPr="00D94ABB" w:rsidRDefault="00D94ABB" w:rsidP="00D94ABB">
      <w:pPr>
        <w:pStyle w:val="ConsPlusTitle"/>
        <w:widowControl/>
        <w:jc w:val="both"/>
        <w:outlineLvl w:val="0"/>
        <w:rPr>
          <w:rFonts w:ascii="Times New Roman" w:hAnsi="Times New Roman" w:cs="Times New Roman"/>
        </w:rPr>
      </w:pPr>
      <w:r w:rsidRPr="00D94ABB">
        <w:rPr>
          <w:rFonts w:ascii="Times New Roman" w:eastAsia="Times New Roman" w:hAnsi="Times New Roman" w:cs="Times New Roman"/>
          <w:color w:val="000000"/>
        </w:rPr>
        <w:t xml:space="preserve">в администрации </w:t>
      </w:r>
      <w:proofErr w:type="spellStart"/>
      <w:r w:rsidRPr="00D94ABB">
        <w:rPr>
          <w:rFonts w:ascii="Times New Roman" w:eastAsia="Times New Roman" w:hAnsi="Times New Roman" w:cs="Times New Roman"/>
          <w:color w:val="000000"/>
        </w:rPr>
        <w:t>Благодатского</w:t>
      </w:r>
      <w:proofErr w:type="spellEnd"/>
      <w:r w:rsidRPr="00D94ABB">
        <w:rPr>
          <w:rFonts w:ascii="Times New Roman" w:eastAsia="Times New Roman" w:hAnsi="Times New Roman" w:cs="Times New Roman"/>
          <w:color w:val="000000"/>
        </w:rPr>
        <w:t xml:space="preserve"> сельсовета Карасукского района Новосибирской области</w:t>
      </w:r>
    </w:p>
    <w:p w:rsidR="00D94ABB" w:rsidRPr="00D94ABB" w:rsidRDefault="00D94ABB" w:rsidP="00D94ABB">
      <w:pPr>
        <w:pStyle w:val="ConsPlusTitle"/>
        <w:widowControl/>
        <w:jc w:val="both"/>
        <w:outlineLvl w:val="0"/>
        <w:rPr>
          <w:rFonts w:ascii="Times New Roman" w:hAnsi="Times New Roman" w:cs="Times New Roman"/>
        </w:rPr>
      </w:pPr>
    </w:p>
    <w:p w:rsidR="00D94ABB" w:rsidRPr="00D94ABB" w:rsidRDefault="00D94ABB" w:rsidP="00D94ABB">
      <w:pPr>
        <w:pStyle w:val="ConsPlusNormal"/>
        <w:jc w:val="both"/>
        <w:outlineLvl w:val="1"/>
        <w:rPr>
          <w:rFonts w:ascii="Times New Roman" w:hAnsi="Times New Roman" w:cs="Times New Roman"/>
          <w:b/>
          <w:szCs w:val="22"/>
        </w:rPr>
      </w:pPr>
      <w:r w:rsidRPr="00D94ABB">
        <w:rPr>
          <w:rFonts w:ascii="Times New Roman" w:hAnsi="Times New Roman" w:cs="Times New Roman"/>
          <w:b/>
          <w:szCs w:val="22"/>
        </w:rPr>
        <w:t>I. Общие положения</w:t>
      </w: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94ABB" w:rsidRPr="00D94ABB" w:rsidRDefault="00D94ABB" w:rsidP="00D94ABB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1. </w:t>
      </w:r>
      <w:proofErr w:type="gramStart"/>
      <w:r w:rsidRPr="00D94ABB">
        <w:rPr>
          <w:rFonts w:ascii="Times New Roman" w:hAnsi="Times New Roman" w:cs="Times New Roman"/>
          <w:szCs w:val="22"/>
        </w:rPr>
        <w:t xml:space="preserve">Инструкция о порядке организации работы с обращениями граждан </w:t>
      </w:r>
      <w:r w:rsidRPr="00D94ABB">
        <w:rPr>
          <w:rFonts w:ascii="Times New Roman" w:hAnsi="Times New Roman" w:cs="Times New Roman"/>
          <w:color w:val="000000"/>
          <w:szCs w:val="22"/>
        </w:rPr>
        <w:t>в администрации</w:t>
      </w:r>
      <w:r w:rsidRPr="00D94A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color w:val="000000"/>
          <w:szCs w:val="22"/>
        </w:rPr>
        <w:t xml:space="preserve"> Карасукского района Новосибирской области</w:t>
      </w:r>
      <w:r w:rsidRPr="00D94ABB">
        <w:rPr>
          <w:rFonts w:ascii="Times New Roman" w:hAnsi="Times New Roman" w:cs="Times New Roman"/>
          <w:szCs w:val="22"/>
        </w:rPr>
        <w:t xml:space="preserve"> (далее – Инструкция) устанавливает требования к организации работы с обращениями граждан Российской Федерации, иностранных граждан и лиц без гражданства (далее – граждане), объединений граждан, в том числе юридических лиц, поступивших в адрес Главы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hAnsi="Times New Roman" w:cs="Times New Roman"/>
          <w:szCs w:val="22"/>
        </w:rPr>
        <w:t xml:space="preserve"> сельсовета Карасукского района Новосибирской области (далее – Глава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hAnsi="Times New Roman" w:cs="Times New Roman"/>
          <w:szCs w:val="22"/>
        </w:rPr>
        <w:t xml:space="preserve"> сельсовета) и в администрацию</w:t>
      </w:r>
      <w:proofErr w:type="gramEnd"/>
      <w:r w:rsidRPr="00D94AB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color w:val="000000"/>
          <w:szCs w:val="22"/>
        </w:rPr>
        <w:t xml:space="preserve"> </w:t>
      </w:r>
      <w:r w:rsidRPr="00D94ABB">
        <w:rPr>
          <w:rFonts w:ascii="Times New Roman" w:hAnsi="Times New Roman" w:cs="Times New Roman"/>
          <w:szCs w:val="22"/>
        </w:rPr>
        <w:t xml:space="preserve">Карасукского района Новосибирской области (далее – администрация </w:t>
      </w:r>
      <w:r w:rsidRPr="00D94ABB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hAnsi="Times New Roman" w:cs="Times New Roman"/>
          <w:szCs w:val="22"/>
        </w:rPr>
        <w:t xml:space="preserve"> сельсовета), индивидуальными и коллективными обращениями граждан в письменной форме и в форме электронного документа (далее – письменные обращения), а также проведению личного приема граждан Главой 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hAnsi="Times New Roman" w:cs="Times New Roman"/>
          <w:szCs w:val="22"/>
        </w:rPr>
        <w:t xml:space="preserve"> сельсовета, </w:t>
      </w:r>
      <w:r w:rsidRPr="00D94ABB">
        <w:rPr>
          <w:rFonts w:ascii="Times New Roman" w:hAnsi="Times New Roman" w:cs="Times New Roman"/>
          <w:color w:val="000000" w:themeColor="text1"/>
          <w:szCs w:val="22"/>
          <w:shd w:val="clear" w:color="auto" w:fill="FFFFFF"/>
        </w:rPr>
        <w:t xml:space="preserve">специалистами администрации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hAnsi="Times New Roman" w:cs="Times New Roman"/>
          <w:color w:val="000000" w:themeColor="text1"/>
          <w:szCs w:val="22"/>
          <w:shd w:val="clear" w:color="auto" w:fill="FFFFFF"/>
        </w:rPr>
        <w:t xml:space="preserve"> сельсовета Карасукского района Новосибирской области, уполномоченными на то в пределах их компетенции</w:t>
      </w:r>
      <w:r w:rsidRPr="00D94ABB">
        <w:rPr>
          <w:rFonts w:ascii="Times New Roman" w:hAnsi="Times New Roman" w:cs="Times New Roman"/>
          <w:szCs w:val="22"/>
        </w:rPr>
        <w:t>.</w:t>
      </w:r>
    </w:p>
    <w:p w:rsidR="00D94ABB" w:rsidRPr="00D94ABB" w:rsidRDefault="00D94ABB" w:rsidP="00D9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94ABB">
        <w:rPr>
          <w:rFonts w:ascii="Times New Roman" w:eastAsia="Calibri" w:hAnsi="Times New Roman" w:cs="Times New Roman"/>
        </w:rPr>
        <w:t>2. </w:t>
      </w:r>
      <w:proofErr w:type="gramStart"/>
      <w:r w:rsidRPr="00D94ABB">
        <w:rPr>
          <w:rFonts w:ascii="Times New Roman" w:eastAsia="Calibri" w:hAnsi="Times New Roman" w:cs="Times New Roman"/>
        </w:rPr>
        <w:t>Работа по рассмотрению обращений граждан и проведению личного приема граждан организуется в соответствии с Конституцией Российской Федерации, международными договорами Российской Федерации, федеральными конституционными законами, Федеральным законом от 02.05.2006 № 59-ФЗ «О порядке рассмотрения обращений граждан Российской Федерации» (далее – Федеральный закон от 02.05.2006 № 59-ФЗ), Федеральным законом от 09.02.2009 № 8-ФЗ «Об обеспечении доступа к информации о деятельности государственных органов и органов местного самоуправления</w:t>
      </w:r>
      <w:proofErr w:type="gramEnd"/>
      <w:r w:rsidRPr="00D94ABB">
        <w:rPr>
          <w:rFonts w:ascii="Times New Roman" w:eastAsia="Calibri" w:hAnsi="Times New Roman" w:cs="Times New Roman"/>
        </w:rPr>
        <w:t xml:space="preserve">» (далее – Федеральный закон от 09.02.2009 № 8-ФЗ), законами и иными нормативными правовыми актами Новосибирской области, муниципальными правовыми актами администрации  Карасукского района Новосибирской области и администрации </w:t>
      </w:r>
      <w:proofErr w:type="spellStart"/>
      <w:r w:rsidRPr="00D94ABB">
        <w:rPr>
          <w:rFonts w:ascii="Times New Roman" w:eastAsia="Times New Roman" w:hAnsi="Times New Roman" w:cs="Times New Roman"/>
          <w:color w:val="000000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</w:rPr>
        <w:t xml:space="preserve"> сельсовета Карасукского района Новосибирской области, а также настоящей Инструкцией.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3. </w:t>
      </w:r>
      <w:proofErr w:type="gramStart"/>
      <w:r w:rsidRPr="00D94ABB">
        <w:rPr>
          <w:rFonts w:ascii="Times New Roman" w:hAnsi="Times New Roman" w:cs="Times New Roman"/>
          <w:szCs w:val="22"/>
        </w:rPr>
        <w:t xml:space="preserve">Работу по рассмотрению обращений граждан, поступивших в адрес Главы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 </w:t>
      </w:r>
      <w:r w:rsidRPr="00D94ABB">
        <w:rPr>
          <w:rFonts w:ascii="Times New Roman" w:hAnsi="Times New Roman" w:cs="Times New Roman"/>
          <w:szCs w:val="22"/>
        </w:rPr>
        <w:t>и в администрацию</w:t>
      </w:r>
      <w:r w:rsidRPr="00D94ABB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>, прием, регистрацию и учет поступивших в администрацию</w:t>
      </w:r>
      <w:r w:rsidRPr="00D94ABB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 xml:space="preserve"> обращений граждан, а также контроль за соблюдением порядка рассмотрения обращений граждан организует специалист администрации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 Карасукского района Новосибирской области</w:t>
      </w:r>
      <w:r w:rsidRPr="00D94ABB">
        <w:rPr>
          <w:szCs w:val="22"/>
        </w:rPr>
        <w:t xml:space="preserve">, </w:t>
      </w:r>
      <w:r w:rsidRPr="00D94ABB">
        <w:rPr>
          <w:rFonts w:ascii="Times New Roman" w:hAnsi="Times New Roman" w:cs="Times New Roman"/>
          <w:szCs w:val="22"/>
        </w:rPr>
        <w:t xml:space="preserve">ответственный за организацию работы с обращениями граждан  (далее – специалист администрации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>).</w:t>
      </w:r>
      <w:proofErr w:type="gramEnd"/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4. Рассмотрение обращений граждан является должностной обязанностью Главы</w:t>
      </w:r>
      <w:r w:rsidRPr="00D94ABB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>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D94ABB">
        <w:rPr>
          <w:rFonts w:ascii="Times New Roman" w:hAnsi="Times New Roman" w:cs="Times New Roman"/>
          <w:b/>
          <w:szCs w:val="22"/>
        </w:rPr>
        <w:t>II. Прием, регистрация и учет</w:t>
      </w: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D94ABB">
        <w:rPr>
          <w:rFonts w:ascii="Times New Roman" w:hAnsi="Times New Roman" w:cs="Times New Roman"/>
          <w:b/>
          <w:szCs w:val="22"/>
        </w:rPr>
        <w:t>письменных обращений</w:t>
      </w: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94ABB" w:rsidRPr="00D94ABB" w:rsidRDefault="00D94ABB" w:rsidP="00D94AB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Письменные обращения, поступившие в адрес Главы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 xml:space="preserve"> и в администрацию</w:t>
      </w:r>
      <w:r w:rsidRPr="00D94ABB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>, подлежат обязательному рассмотрению.</w:t>
      </w:r>
    </w:p>
    <w:p w:rsidR="00D94ABB" w:rsidRPr="00D94ABB" w:rsidRDefault="00D94ABB" w:rsidP="00D94ABB">
      <w:pPr>
        <w:pStyle w:val="ConsPlusNormal"/>
        <w:ind w:left="360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Обращения граждан могут быть направлены:</w:t>
      </w:r>
    </w:p>
    <w:p w:rsidR="00D94ABB" w:rsidRPr="00D94ABB" w:rsidRDefault="00D94ABB" w:rsidP="00D94AB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в письменной форме:</w:t>
      </w:r>
    </w:p>
    <w:p w:rsidR="00D94ABB" w:rsidRPr="00D94ABB" w:rsidRDefault="00D94ABB" w:rsidP="00D94ABB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Почтовый адрес для обращений граждан, направляемых в письменной фор</w:t>
      </w:r>
      <w:r w:rsidRPr="00D94ABB">
        <w:rPr>
          <w:rFonts w:ascii="Times New Roman" w:hAnsi="Times New Roman" w:cs="Times New Roman"/>
          <w:b/>
          <w:szCs w:val="22"/>
        </w:rPr>
        <w:t>м</w:t>
      </w:r>
      <w:r w:rsidRPr="00D94ABB">
        <w:rPr>
          <w:rFonts w:ascii="Times New Roman" w:hAnsi="Times New Roman" w:cs="Times New Roman"/>
          <w:szCs w:val="22"/>
        </w:rPr>
        <w:t xml:space="preserve">е: Новосибирская область, Карасукский район с. </w:t>
      </w:r>
      <w:proofErr w:type="gramStart"/>
      <w:r w:rsidRPr="00D94ABB">
        <w:rPr>
          <w:rFonts w:ascii="Times New Roman" w:hAnsi="Times New Roman" w:cs="Times New Roman"/>
          <w:szCs w:val="22"/>
        </w:rPr>
        <w:t>Благодатное</w:t>
      </w:r>
      <w:proofErr w:type="gramEnd"/>
      <w:r w:rsidRPr="00D94ABB">
        <w:rPr>
          <w:rFonts w:ascii="Times New Roman" w:hAnsi="Times New Roman" w:cs="Times New Roman"/>
          <w:szCs w:val="22"/>
        </w:rPr>
        <w:t>, ул. Центральная, 32, 632855.</w:t>
      </w:r>
    </w:p>
    <w:p w:rsidR="00D94ABB" w:rsidRPr="00D94ABB" w:rsidRDefault="00D94ABB" w:rsidP="00D94AB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в форме электронного документа:</w:t>
      </w:r>
    </w:p>
    <w:p w:rsidR="00D94ABB" w:rsidRPr="00D94ABB" w:rsidRDefault="00D94ABB" w:rsidP="00D94ABB">
      <w:pPr>
        <w:pStyle w:val="ConsPlusNormal"/>
        <w:ind w:left="720"/>
        <w:jc w:val="both"/>
        <w:rPr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через унифицированную форму официального сайта </w:t>
      </w:r>
      <w:proofErr w:type="spellStart"/>
      <w:r w:rsidRPr="00D94ABB">
        <w:rPr>
          <w:rFonts w:ascii="Times New Roman" w:hAnsi="Times New Roman" w:cs="Times New Roman"/>
          <w:szCs w:val="22"/>
        </w:rPr>
        <w:t>Благодатского</w:t>
      </w:r>
      <w:proofErr w:type="spellEnd"/>
      <w:r w:rsidRPr="00D94ABB">
        <w:rPr>
          <w:rFonts w:ascii="Times New Roman" w:hAnsi="Times New Roman" w:cs="Times New Roman"/>
          <w:szCs w:val="22"/>
        </w:rPr>
        <w:t xml:space="preserve"> сельсовета Карасукского района Новосибирской области </w:t>
      </w:r>
      <w:hyperlink r:id="rId5" w:history="1">
        <w:r w:rsidRPr="00D94ABB">
          <w:rPr>
            <w:rStyle w:val="a8"/>
            <w:rFonts w:ascii="Times New Roman" w:hAnsi="Times New Roman" w:cs="Times New Roman"/>
            <w:szCs w:val="22"/>
          </w:rPr>
          <w:t>http://blagodatnoye.nso.ru/</w:t>
        </w:r>
      </w:hyperlink>
      <w:proofErr w:type="gramStart"/>
      <w:r w:rsidRPr="00D94ABB">
        <w:rPr>
          <w:szCs w:val="22"/>
        </w:rPr>
        <w:t xml:space="preserve"> ;</w:t>
      </w:r>
      <w:proofErr w:type="gramEnd"/>
    </w:p>
    <w:p w:rsidR="00D94ABB" w:rsidRPr="00D94ABB" w:rsidRDefault="00D94ABB" w:rsidP="00D94ABB">
      <w:pPr>
        <w:pStyle w:val="ConsPlusNormal"/>
        <w:ind w:left="720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на адрес электронной почты Главы </w:t>
      </w:r>
      <w:proofErr w:type="spellStart"/>
      <w:r w:rsidRPr="00D94ABB">
        <w:rPr>
          <w:rFonts w:ascii="Times New Roman" w:hAnsi="Times New Roman" w:cs="Times New Roman"/>
          <w:szCs w:val="22"/>
        </w:rPr>
        <w:t>Благодатского</w:t>
      </w:r>
      <w:proofErr w:type="spellEnd"/>
      <w:r w:rsidRPr="00D94ABB">
        <w:rPr>
          <w:rFonts w:ascii="Times New Roman" w:hAnsi="Times New Roman" w:cs="Times New Roman"/>
          <w:szCs w:val="22"/>
        </w:rPr>
        <w:t xml:space="preserve"> сельсовета Карасукского района Новосибирской области: </w:t>
      </w:r>
      <w:hyperlink r:id="rId6" w:history="1">
        <w:r w:rsidRPr="00D94ABB">
          <w:rPr>
            <w:rStyle w:val="a8"/>
            <w:rFonts w:ascii="Times New Roman" w:hAnsi="Times New Roman" w:cs="Times New Roman"/>
            <w:szCs w:val="22"/>
          </w:rPr>
          <w:t>shpet_ov@nso.ru</w:t>
        </w:r>
      </w:hyperlink>
      <w:proofErr w:type="gramStart"/>
      <w:r w:rsidRPr="00D94ABB">
        <w:rPr>
          <w:rStyle w:val="allowtextselection"/>
          <w:rFonts w:ascii="Segoe UI" w:hAnsi="Segoe UI" w:cs="Segoe UI"/>
          <w:color w:val="0078D7"/>
          <w:szCs w:val="22"/>
        </w:rPr>
        <w:t xml:space="preserve"> </w:t>
      </w:r>
      <w:r w:rsidRPr="00D94ABB">
        <w:rPr>
          <w:rStyle w:val="allowtextselection"/>
          <w:rFonts w:ascii="Segoe UI" w:hAnsi="Segoe UI" w:cs="Segoe UI"/>
          <w:szCs w:val="22"/>
        </w:rPr>
        <w:t>;</w:t>
      </w:r>
      <w:proofErr w:type="gramEnd"/>
    </w:p>
    <w:p w:rsidR="00D94ABB" w:rsidRPr="00D94ABB" w:rsidRDefault="00D94ABB" w:rsidP="00D94ABB">
      <w:pPr>
        <w:tabs>
          <w:tab w:val="left" w:pos="2552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  <w:r w:rsidRPr="00D94ABB">
        <w:rPr>
          <w:rFonts w:ascii="Times New Roman" w:hAnsi="Times New Roman"/>
        </w:rPr>
        <w:t>с использованием федеральной государственной информационной системы «Единый портал государственных и муниципальных услу</w:t>
      </w:r>
      <w:proofErr w:type="gramStart"/>
      <w:r w:rsidRPr="00D94ABB">
        <w:rPr>
          <w:rFonts w:ascii="Times New Roman" w:hAnsi="Times New Roman"/>
        </w:rPr>
        <w:t>г(</w:t>
      </w:r>
      <w:proofErr w:type="gramEnd"/>
      <w:r w:rsidRPr="00D94ABB">
        <w:rPr>
          <w:rFonts w:ascii="Times New Roman" w:hAnsi="Times New Roman"/>
        </w:rPr>
        <w:t>функций)» (далее – Единый портал)</w:t>
      </w:r>
    </w:p>
    <w:p w:rsidR="00D94ABB" w:rsidRPr="00D94ABB" w:rsidRDefault="00D94ABB" w:rsidP="00D9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4ABB">
        <w:rPr>
          <w:rFonts w:ascii="Times New Roman" w:eastAsia="Calibri" w:hAnsi="Times New Roman" w:cs="Times New Roman"/>
        </w:rPr>
        <w:t>6. </w:t>
      </w:r>
      <w:proofErr w:type="gramStart"/>
      <w:r w:rsidRPr="00D94ABB">
        <w:rPr>
          <w:rFonts w:ascii="Times New Roman" w:hAnsi="Times New Roman" w:cs="Times New Roman"/>
        </w:rPr>
        <w:t xml:space="preserve">Если к   обращению в письменной форме приложены оригиналы документов, денежные купюры и другие ценности, специалистом администрации </w:t>
      </w:r>
      <w:proofErr w:type="spellStart"/>
      <w:r w:rsidRPr="00D94ABB">
        <w:rPr>
          <w:rFonts w:ascii="Times New Roman" w:eastAsia="Times New Roman" w:hAnsi="Times New Roman" w:cs="Times New Roman"/>
          <w:color w:val="000000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</w:rPr>
        <w:t xml:space="preserve"> сельсовета</w:t>
      </w:r>
      <w:r w:rsidRPr="00D94ABB">
        <w:rPr>
          <w:rFonts w:ascii="Times New Roman" w:hAnsi="Times New Roman" w:cs="Times New Roman"/>
        </w:rPr>
        <w:t xml:space="preserve"> с оригиналов документов снимаются копии и составляется акт в двух экземплярах о получении оригиналов документов, денежных купюр и других ценностей, после чего оригиналы документов, денежные купюры и другие ценности с первым экземпляром акта высылаются гражданину заказной корреспонденцией по почтовому адресу, указанному в</w:t>
      </w:r>
      <w:proofErr w:type="gramEnd"/>
      <w:r w:rsidRPr="00D94ABB">
        <w:rPr>
          <w:rFonts w:ascii="Times New Roman" w:hAnsi="Times New Roman" w:cs="Times New Roman"/>
        </w:rPr>
        <w:t> </w:t>
      </w:r>
      <w:proofErr w:type="gramStart"/>
      <w:r w:rsidRPr="00D94ABB">
        <w:rPr>
          <w:rFonts w:ascii="Times New Roman" w:hAnsi="Times New Roman" w:cs="Times New Roman"/>
        </w:rPr>
        <w:t>обращении</w:t>
      </w:r>
      <w:proofErr w:type="gramEnd"/>
      <w:r w:rsidRPr="00D94ABB">
        <w:rPr>
          <w:rFonts w:ascii="Times New Roman" w:hAnsi="Times New Roman" w:cs="Times New Roman"/>
        </w:rPr>
        <w:t>, второй экземпляр акта и копии документов приобщаются к поступившему обращению в письменной форме.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Поздравления, приглашения, соболезнования, печатные издания, поступившие в адрес Главы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 xml:space="preserve"> и в администрацию</w:t>
      </w:r>
      <w:r w:rsidRPr="00D94ABB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94ABB">
        <w:rPr>
          <w:rFonts w:ascii="Times New Roman" w:eastAsia="Calibri" w:hAnsi="Times New Roman" w:cs="Times New Roman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>, без регистрации и сканирования направляются адресатам.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7. Обращение, поступившее в администрацию</w:t>
      </w:r>
      <w:r w:rsidRPr="00D94ABB">
        <w:rPr>
          <w:rFonts w:ascii="Times New Roman" w:eastAsia="Calibri" w:hAnsi="Times New Roman" w:cs="Times New Roman"/>
          <w:szCs w:val="22"/>
        </w:rPr>
        <w:t xml:space="preserve"> </w:t>
      </w:r>
      <w:r w:rsidRPr="00D94ABB">
        <w:rPr>
          <w:rFonts w:ascii="Times New Roman" w:hAnsi="Times New Roman" w:cs="Times New Roman"/>
          <w:color w:val="000000"/>
          <w:szCs w:val="22"/>
        </w:rPr>
        <w:t xml:space="preserve"> </w:t>
      </w:r>
      <w:r w:rsidRPr="00D94ABB">
        <w:rPr>
          <w:rFonts w:ascii="Times New Roman" w:hAnsi="Times New Roman" w:cs="Times New Roman"/>
          <w:szCs w:val="22"/>
        </w:rPr>
        <w:t xml:space="preserve"> в форме электронного документа, в том числе </w:t>
      </w:r>
      <w:proofErr w:type="gramStart"/>
      <w:r w:rsidRPr="00D94ABB">
        <w:rPr>
          <w:rFonts w:ascii="Times New Roman" w:hAnsi="Times New Roman" w:cs="Times New Roman"/>
          <w:szCs w:val="22"/>
        </w:rPr>
        <w:t>направленные</w:t>
      </w:r>
      <w:proofErr w:type="gramEnd"/>
      <w:r w:rsidRPr="00D94ABB">
        <w:rPr>
          <w:rFonts w:ascii="Times New Roman" w:hAnsi="Times New Roman" w:cs="Times New Roman"/>
          <w:szCs w:val="22"/>
        </w:rPr>
        <w:t xml:space="preserve"> с использованием Единого портала, подлежат рассмотрению в порядке, установленном Федеральным законом от 02.05.2006 № 59-ФЗ и настоящей Инструкцией.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/>
          <w:szCs w:val="22"/>
        </w:rPr>
        <w:t>8. </w:t>
      </w:r>
      <w:r w:rsidRPr="00D94ABB">
        <w:rPr>
          <w:rFonts w:ascii="Times New Roman" w:hAnsi="Times New Roman" w:cs="Times New Roman"/>
          <w:szCs w:val="22"/>
        </w:rPr>
        <w:t xml:space="preserve">В обращении в письменной форме гражданин в обязательном порядке указывает свои фамилию, имя, отчество (последнее - при наличии), почтовый адрес, </w:t>
      </w:r>
      <w:r w:rsidRPr="00D94ABB">
        <w:rPr>
          <w:rFonts w:ascii="Times New Roman" w:hAnsi="Times New Roman" w:cs="Times New Roman"/>
          <w:color w:val="000000"/>
          <w:szCs w:val="22"/>
          <w:shd w:val="clear" w:color="auto" w:fill="FFFFFF"/>
        </w:rPr>
        <w:t>по которому должны быть направлены ответ, уведомление о переадресации обращения, уведомление о продлении срока рассмотрения обращения, излагает суть предложения, заявления или жалобы, ставит личную подпись и дату.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b/>
          <w:strike/>
          <w:szCs w:val="22"/>
          <w:u w:val="single"/>
        </w:rPr>
      </w:pPr>
      <w:r w:rsidRPr="00D94ABB">
        <w:rPr>
          <w:rFonts w:ascii="Times New Roman" w:hAnsi="Times New Roman" w:cs="Times New Roman"/>
          <w:color w:val="000000"/>
          <w:szCs w:val="22"/>
          <w:shd w:val="clear" w:color="auto" w:fill="FFFFFF"/>
        </w:rPr>
        <w:t>В обращении в форме электронного документа гражданин                              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обращения, уведомление о продлении срока рассмотрения обращения.</w:t>
      </w:r>
    </w:p>
    <w:p w:rsidR="00D94ABB" w:rsidRPr="00D94ABB" w:rsidRDefault="00D94ABB" w:rsidP="00D94ABB">
      <w:pPr>
        <w:pStyle w:val="a9"/>
        <w:ind w:firstLine="709"/>
        <w:jc w:val="both"/>
        <w:rPr>
          <w:rFonts w:ascii="Times New Roman" w:hAnsi="Times New Roman"/>
        </w:rPr>
      </w:pPr>
      <w:r w:rsidRPr="00D94ABB">
        <w:rPr>
          <w:rFonts w:ascii="Times New Roman" w:hAnsi="Times New Roman"/>
        </w:rPr>
        <w:t>9. Регистрация письменных обращений производится в системе электронного документооборота и делопроизводства Правительства Новосибирской области (далее – СЭДД).</w:t>
      </w:r>
    </w:p>
    <w:p w:rsidR="00D94ABB" w:rsidRPr="00D94ABB" w:rsidRDefault="00D94ABB" w:rsidP="00D94ABB">
      <w:pPr>
        <w:pStyle w:val="a9"/>
        <w:ind w:firstLine="709"/>
        <w:jc w:val="both"/>
        <w:rPr>
          <w:rFonts w:ascii="Times New Roman" w:hAnsi="Times New Roman"/>
        </w:rPr>
      </w:pPr>
      <w:r w:rsidRPr="00D94ABB">
        <w:rPr>
          <w:rFonts w:ascii="Times New Roman" w:hAnsi="Times New Roman"/>
        </w:rPr>
        <w:t xml:space="preserve">10. Глава </w:t>
      </w:r>
      <w:proofErr w:type="spellStart"/>
      <w:r w:rsidRPr="00D94ABB">
        <w:rPr>
          <w:rFonts w:ascii="Times New Roman" w:hAnsi="Times New Roman"/>
        </w:rPr>
        <w:t>Благодатского</w:t>
      </w:r>
      <w:proofErr w:type="spellEnd"/>
      <w:r w:rsidRPr="00D94ABB">
        <w:rPr>
          <w:rFonts w:ascii="Times New Roman" w:hAnsi="Times New Roman"/>
        </w:rPr>
        <w:t xml:space="preserve"> сельсовета  определяет должностных лиц, в компетенцию которых входит решение поставленных в обращении вопросов и направляет письменное обращение.</w:t>
      </w:r>
    </w:p>
    <w:p w:rsidR="00D94ABB" w:rsidRPr="00D94ABB" w:rsidRDefault="00D94ABB" w:rsidP="00D94ABB">
      <w:pPr>
        <w:pStyle w:val="a9"/>
        <w:ind w:firstLine="709"/>
        <w:jc w:val="both"/>
        <w:rPr>
          <w:rFonts w:ascii="Times New Roman" w:hAnsi="Times New Roman"/>
        </w:rPr>
      </w:pPr>
      <w:r w:rsidRPr="00D94ABB">
        <w:rPr>
          <w:rFonts w:ascii="Times New Roman" w:hAnsi="Times New Roman"/>
        </w:rPr>
        <w:t xml:space="preserve">11. По поручению Главы </w:t>
      </w:r>
      <w:proofErr w:type="spellStart"/>
      <w:r w:rsidRPr="00D94ABB">
        <w:rPr>
          <w:rFonts w:ascii="Times New Roman" w:hAnsi="Times New Roman"/>
          <w:color w:val="000000"/>
        </w:rPr>
        <w:t>Благодатского</w:t>
      </w:r>
      <w:proofErr w:type="spellEnd"/>
      <w:r w:rsidRPr="00D94ABB">
        <w:rPr>
          <w:rFonts w:ascii="Times New Roman" w:hAnsi="Times New Roman"/>
        </w:rPr>
        <w:t xml:space="preserve"> сельсовета, рассмотрение письменных обращений может производиться с выездом на место.</w:t>
      </w: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D94ABB">
        <w:rPr>
          <w:rFonts w:ascii="Times New Roman" w:hAnsi="Times New Roman" w:cs="Times New Roman"/>
          <w:b/>
          <w:szCs w:val="22"/>
        </w:rPr>
        <w:t>I</w:t>
      </w:r>
      <w:r w:rsidRPr="00D94ABB">
        <w:rPr>
          <w:rFonts w:ascii="Times New Roman" w:hAnsi="Times New Roman" w:cs="Times New Roman"/>
          <w:b/>
          <w:szCs w:val="22"/>
          <w:lang w:val="en-US"/>
        </w:rPr>
        <w:t>II</w:t>
      </w:r>
      <w:r w:rsidRPr="00D94ABB">
        <w:rPr>
          <w:rFonts w:ascii="Times New Roman" w:hAnsi="Times New Roman" w:cs="Times New Roman"/>
          <w:b/>
          <w:szCs w:val="22"/>
        </w:rPr>
        <w:t>. Порядок направления ответа, уведомления гражданину                                      о переадресации обращения, уведомления о продлении срока        рассмотрения обращения</w:t>
      </w: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94ABB" w:rsidRPr="00D94ABB" w:rsidRDefault="00D94ABB" w:rsidP="00D94ABB">
      <w:pPr>
        <w:pStyle w:val="ConsPlusNormal"/>
        <w:ind w:firstLine="709"/>
        <w:jc w:val="both"/>
        <w:rPr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12. Ответ на обращение,  уведомление гражданину о переадресации обращения, уведомление о продлении срока рассмотрения обращения подписывается Главой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>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13. Проект ответа на письменное обращение за подписью Главы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 xml:space="preserve">, представляется должностным лицом, указанным в резолюции первым или единственным исполнителем, на подпись Главы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 xml:space="preserve"> не позднее, чем за пять дней до окончания срока рассмотрения письменного обращения.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14. Ответ на обращение, уведомление гражданину о переадресации обращения, уведомление о продлении срока рассмотрения обращения в форме электронного документа отправляются с адресов электронной почты, указанных на официальном сайте администрации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hAnsi="Times New Roman" w:cs="Times New Roman"/>
          <w:szCs w:val="22"/>
        </w:rPr>
        <w:t xml:space="preserve"> сельсовета.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Подтверждение отправки ответов, уведомлений гражданам о переадресации обращения,  уведомлений о продлении срока рассмотрения обращения распечатывается и подшивается к обращению, затем оно сканируется и прикрепляется к регистрационной карточке в СЭДД.</w:t>
      </w: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D94ABB">
        <w:rPr>
          <w:rFonts w:ascii="Times New Roman" w:hAnsi="Times New Roman" w:cs="Times New Roman"/>
          <w:b/>
          <w:szCs w:val="22"/>
          <w:lang w:val="en-US"/>
        </w:rPr>
        <w:t>IV</w:t>
      </w:r>
      <w:r w:rsidRPr="00D94ABB">
        <w:rPr>
          <w:rFonts w:ascii="Times New Roman" w:hAnsi="Times New Roman" w:cs="Times New Roman"/>
          <w:b/>
          <w:szCs w:val="22"/>
        </w:rPr>
        <w:t>. Контроль за соблюдением порядка рассмотрения обращений</w:t>
      </w: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15. </w:t>
      </w:r>
      <w:proofErr w:type="gramStart"/>
      <w:r w:rsidRPr="00D94ABB">
        <w:rPr>
          <w:rFonts w:ascii="Times New Roman" w:hAnsi="Times New Roman" w:cs="Times New Roman"/>
          <w:szCs w:val="22"/>
        </w:rPr>
        <w:t>Контроль за</w:t>
      </w:r>
      <w:proofErr w:type="gramEnd"/>
      <w:r w:rsidRPr="00D94ABB">
        <w:rPr>
          <w:rFonts w:ascii="Times New Roman" w:hAnsi="Times New Roman" w:cs="Times New Roman"/>
          <w:szCs w:val="22"/>
        </w:rPr>
        <w:t xml:space="preserve"> соблюдением порядка рассмотрения обращений, поступивших в администрацию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 xml:space="preserve">, осуществляет специалист администрации Главы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 xml:space="preserve"> в пределах своей компетенции.</w:t>
      </w:r>
    </w:p>
    <w:p w:rsidR="00D94ABB" w:rsidRPr="00D94ABB" w:rsidRDefault="00D94ABB" w:rsidP="00D94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94ABB">
        <w:rPr>
          <w:rFonts w:ascii="Times New Roman" w:eastAsia="Calibri" w:hAnsi="Times New Roman" w:cs="Times New Roman"/>
        </w:rPr>
        <w:t xml:space="preserve">16. Решение о постановке обращения, поступившего в администрацию </w:t>
      </w:r>
      <w:proofErr w:type="spellStart"/>
      <w:r w:rsidRPr="00D94ABB">
        <w:rPr>
          <w:rFonts w:ascii="Times New Roman" w:eastAsia="Times New Roman" w:hAnsi="Times New Roman" w:cs="Times New Roman"/>
          <w:color w:val="000000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</w:rPr>
        <w:t xml:space="preserve"> сельсовета, на контроль, принимают Глава </w:t>
      </w:r>
      <w:proofErr w:type="spellStart"/>
      <w:r w:rsidRPr="00D94ABB">
        <w:rPr>
          <w:rFonts w:ascii="Times New Roman" w:eastAsia="Times New Roman" w:hAnsi="Times New Roman" w:cs="Times New Roman"/>
          <w:color w:val="000000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</w:rPr>
        <w:t xml:space="preserve"> сельсовета.</w:t>
      </w:r>
    </w:p>
    <w:p w:rsidR="00D94ABB" w:rsidRPr="00D94ABB" w:rsidRDefault="00D94ABB" w:rsidP="00D9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94ABB">
        <w:rPr>
          <w:rFonts w:ascii="Times New Roman" w:eastAsia="Calibri" w:hAnsi="Times New Roman" w:cs="Times New Roman"/>
        </w:rPr>
        <w:t xml:space="preserve">17. Решение о снятии обращения с контроля принимают Глава </w:t>
      </w:r>
      <w:proofErr w:type="spellStart"/>
      <w:r w:rsidRPr="00D94ABB">
        <w:rPr>
          <w:rFonts w:ascii="Times New Roman" w:eastAsia="Times New Roman" w:hAnsi="Times New Roman" w:cs="Times New Roman"/>
          <w:color w:val="000000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</w:rPr>
        <w:t xml:space="preserve"> сельсовета.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18. По всем фактам нарушения порядка рассмотрения обращений, поступивших в администрацию, Глава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 xml:space="preserve"> берет письменное объяснение с должностных лиц, назначенных </w:t>
      </w:r>
      <w:proofErr w:type="gramStart"/>
      <w:r w:rsidRPr="00D94ABB">
        <w:rPr>
          <w:rFonts w:ascii="Times New Roman" w:hAnsi="Times New Roman" w:cs="Times New Roman"/>
          <w:szCs w:val="22"/>
        </w:rPr>
        <w:t>ответственными</w:t>
      </w:r>
      <w:proofErr w:type="gramEnd"/>
      <w:r w:rsidRPr="00D94ABB">
        <w:rPr>
          <w:rFonts w:ascii="Times New Roman" w:hAnsi="Times New Roman" w:cs="Times New Roman"/>
          <w:szCs w:val="22"/>
        </w:rPr>
        <w:t xml:space="preserve"> за рассмотрение обращений,  с целью установления причин допущенных нарушений и принятия мер дисциплинарного воздействия.</w:t>
      </w: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D94ABB">
        <w:rPr>
          <w:rFonts w:ascii="Times New Roman" w:hAnsi="Times New Roman" w:cs="Times New Roman"/>
          <w:b/>
          <w:szCs w:val="22"/>
        </w:rPr>
        <w:t>V. Формирование архива письменных обращений</w:t>
      </w: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19. В администрации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hAnsi="Times New Roman" w:cs="Times New Roman"/>
          <w:szCs w:val="22"/>
        </w:rPr>
        <w:t xml:space="preserve"> сельсовета ведутся архивы письменных обращений: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1) электронный архив в СЭДД – электронные образы всех письменных обращений, поступивших в администрацию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hAnsi="Times New Roman" w:cs="Times New Roman"/>
          <w:szCs w:val="22"/>
        </w:rPr>
        <w:t xml:space="preserve"> сельсовета, ответов на обращения, документов и материалов, связанных с рассмотрением обращений;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2) архив оригиналов письменных обращений, документов и материалов, приложенных к обращению, направленных на рассмотрение в муниципальные учреждения и предприятия района.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3) архив письменных обращений, рассмотренных Главой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hAnsi="Times New Roman" w:cs="Times New Roman"/>
          <w:szCs w:val="22"/>
        </w:rPr>
        <w:t xml:space="preserve"> сельсовета;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4) архив копий письменных обращений, документов и материалов, приложенных к обращению, направленных на рассмотрение в органы местного самоуправления и другие государственные органы.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Оригиналы письменных обращений, ответы на обращения, документы и материалы, касающиеся рассмотрения обращений, формируются в дела.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Дело состоит </w:t>
      </w:r>
      <w:proofErr w:type="gramStart"/>
      <w:r w:rsidRPr="00D94ABB">
        <w:rPr>
          <w:rFonts w:ascii="Times New Roman" w:hAnsi="Times New Roman" w:cs="Times New Roman"/>
          <w:szCs w:val="22"/>
        </w:rPr>
        <w:t>из</w:t>
      </w:r>
      <w:proofErr w:type="gramEnd"/>
      <w:r w:rsidRPr="00D94ABB">
        <w:rPr>
          <w:rFonts w:ascii="Times New Roman" w:hAnsi="Times New Roman" w:cs="Times New Roman"/>
          <w:szCs w:val="22"/>
        </w:rPr>
        <w:t>: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оригинала письменного обращения либо копии обращения (если обращение было направлено в иной государственный орган, орган местного самоуправления, иному должностному лицу);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сопроводительного письма – аннотации;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копии уведомления заявителю о переадресации его обращения (при наличии);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копии уведомления заявителю о продлении срока рассмотрения обращения (при наличии);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второго экземпляра письменного ответа (при наличии) или копии письменного ответа на обращение;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отчета об отправке направления уведомления заявителю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Дела формируются по порядковому регистрационному номеру в СЭДД и хранятся в соответствии с утвержденной номенклатурой дел. Дела с истекшим сроком хранения уничтожаются по акту.</w:t>
      </w: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D94ABB">
        <w:rPr>
          <w:rFonts w:ascii="Times New Roman" w:hAnsi="Times New Roman" w:cs="Times New Roman"/>
          <w:b/>
          <w:szCs w:val="22"/>
        </w:rPr>
        <w:t>V</w:t>
      </w:r>
      <w:r w:rsidRPr="00D94ABB">
        <w:rPr>
          <w:rFonts w:ascii="Times New Roman" w:hAnsi="Times New Roman" w:cs="Times New Roman"/>
          <w:b/>
          <w:szCs w:val="22"/>
          <w:lang w:val="en-US"/>
        </w:rPr>
        <w:t>I</w:t>
      </w:r>
      <w:r w:rsidRPr="00D94ABB">
        <w:rPr>
          <w:rFonts w:ascii="Times New Roman" w:hAnsi="Times New Roman" w:cs="Times New Roman"/>
          <w:b/>
          <w:szCs w:val="22"/>
        </w:rPr>
        <w:t>. Личный прием граждан</w:t>
      </w: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20.</w:t>
      </w:r>
      <w:bookmarkStart w:id="1" w:name="P199"/>
      <w:bookmarkEnd w:id="1"/>
      <w:r w:rsidRPr="00D94ABB">
        <w:rPr>
          <w:rFonts w:ascii="Times New Roman" w:hAnsi="Times New Roman" w:cs="Times New Roman"/>
          <w:szCs w:val="22"/>
        </w:rPr>
        <w:t> </w:t>
      </w:r>
      <w:proofErr w:type="gramStart"/>
      <w:r w:rsidRPr="00D94ABB">
        <w:rPr>
          <w:rFonts w:ascii="Times New Roman" w:hAnsi="Times New Roman" w:cs="Times New Roman"/>
          <w:szCs w:val="22"/>
        </w:rPr>
        <w:t xml:space="preserve">Личный прием граждан в администрации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hAnsi="Times New Roman" w:cs="Times New Roman"/>
          <w:szCs w:val="22"/>
        </w:rPr>
        <w:t xml:space="preserve"> сельсовета организуется в соответствии с Федеральным законом от 02.05.2006 № 59-ФЗ, постановлением Губернатора Новосибирской области от 25.12.2006 № 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(далее – постановление Губернатора Новосибирской области от 25.12.2006</w:t>
      </w:r>
      <w:proofErr w:type="gramEnd"/>
      <w:r w:rsidRPr="00D94ABB">
        <w:rPr>
          <w:rFonts w:ascii="Times New Roman" w:hAnsi="Times New Roman" w:cs="Times New Roman"/>
          <w:szCs w:val="22"/>
        </w:rPr>
        <w:t xml:space="preserve"> № 516), и настоящей Инструкцией.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21. В администрации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hAnsi="Times New Roman" w:cs="Times New Roman"/>
          <w:szCs w:val="22"/>
        </w:rPr>
        <w:t xml:space="preserve"> сельсовета личный прием граждан проводится в единый день личного приема по пятницам каждой недели с 09:00 до 12:00, обеденный перерыв с 13-00 до 14-00.</w:t>
      </w:r>
    </w:p>
    <w:p w:rsidR="00D94ABB" w:rsidRPr="00D94ABB" w:rsidRDefault="00D94ABB" w:rsidP="00D9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94ABB">
        <w:rPr>
          <w:rFonts w:ascii="Times New Roman" w:eastAsia="Calibri" w:hAnsi="Times New Roman" w:cs="Times New Roman"/>
        </w:rPr>
        <w:t>Личный прием граждан проводят:</w:t>
      </w:r>
    </w:p>
    <w:p w:rsidR="00D94ABB" w:rsidRPr="00D94ABB" w:rsidRDefault="00D94ABB" w:rsidP="00D9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94ABB">
        <w:rPr>
          <w:rFonts w:ascii="Times New Roman" w:eastAsia="Calibri" w:hAnsi="Times New Roman" w:cs="Times New Roman"/>
        </w:rPr>
        <w:t xml:space="preserve">1) Глава </w:t>
      </w:r>
      <w:proofErr w:type="spellStart"/>
      <w:r w:rsidRPr="00D94ABB">
        <w:rPr>
          <w:rFonts w:ascii="Times New Roman" w:eastAsia="Times New Roman" w:hAnsi="Times New Roman" w:cs="Times New Roman"/>
          <w:color w:val="000000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</w:rPr>
        <w:t xml:space="preserve"> сельсовета;</w:t>
      </w:r>
    </w:p>
    <w:p w:rsidR="00D94ABB" w:rsidRPr="00D94ABB" w:rsidRDefault="00D94ABB" w:rsidP="00D9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94ABB">
        <w:rPr>
          <w:rFonts w:ascii="Times New Roman" w:eastAsia="Calibri" w:hAnsi="Times New Roman" w:cs="Times New Roman"/>
        </w:rPr>
        <w:t>2) специалисты администрации, уполномоченные на то в пределах их компетенции.</w:t>
      </w: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gramStart"/>
      <w:r w:rsidRPr="00D94ABB">
        <w:rPr>
          <w:rFonts w:ascii="Times New Roman" w:hAnsi="Times New Roman" w:cs="Times New Roman"/>
          <w:szCs w:val="22"/>
        </w:rPr>
        <w:t>Спе</w:t>
      </w:r>
      <w:r w:rsidRPr="00D94ABB">
        <w:rPr>
          <w:rFonts w:ascii="Times New Roman" w:hAnsi="Times New Roman" w:cs="Times New Roman"/>
          <w:color w:val="000000" w:themeColor="text1"/>
          <w:szCs w:val="22"/>
          <w:shd w:val="clear" w:color="auto" w:fill="FFFFFF"/>
        </w:rPr>
        <w:t>циалисты администрации, уполномоченные на то в пределах их компетенции</w:t>
      </w:r>
      <w:r w:rsidRPr="00D94ABB">
        <w:rPr>
          <w:rFonts w:ascii="Times New Roman" w:hAnsi="Times New Roman" w:cs="Times New Roman"/>
          <w:szCs w:val="22"/>
        </w:rPr>
        <w:t xml:space="preserve"> проводят</w:t>
      </w:r>
      <w:proofErr w:type="gramEnd"/>
      <w:r w:rsidRPr="00D94ABB">
        <w:rPr>
          <w:rFonts w:ascii="Times New Roman" w:hAnsi="Times New Roman" w:cs="Times New Roman"/>
          <w:szCs w:val="22"/>
        </w:rPr>
        <w:t xml:space="preserve"> личный прием граждан ежедневно, а также в единый день приема граждан по пятницам каждой недели.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shd w:val="clear" w:color="auto" w:fill="FFFFFF"/>
        </w:rPr>
      </w:pPr>
      <w:r w:rsidRPr="00D94ABB">
        <w:rPr>
          <w:rFonts w:ascii="Times New Roman" w:hAnsi="Times New Roman" w:cs="Times New Roman"/>
          <w:szCs w:val="22"/>
        </w:rPr>
        <w:t>22. </w:t>
      </w:r>
      <w:r w:rsidRPr="00D94ABB">
        <w:rPr>
          <w:rFonts w:ascii="Times New Roman" w:hAnsi="Times New Roman" w:cs="Times New Roman"/>
          <w:szCs w:val="22"/>
          <w:shd w:val="clear" w:color="auto" w:fill="FFFFFF"/>
        </w:rPr>
        <w:t xml:space="preserve"> Информация для граждан о времени, месте и порядке проведения личного приема размещается на официальном интернет-сайте администрации, в разделе общественной приемной Главы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  <w:shd w:val="clear" w:color="auto" w:fill="FFFFFF"/>
        </w:rPr>
        <w:t>,</w:t>
      </w:r>
      <w:r w:rsidRPr="00D94ABB">
        <w:rPr>
          <w:rFonts w:ascii="Times New Roman" w:hAnsi="Times New Roman" w:cs="Times New Roman"/>
          <w:szCs w:val="22"/>
        </w:rPr>
        <w:t xml:space="preserve"> расположенном на официальном сайте администрации</w:t>
      </w:r>
      <w:r w:rsidRPr="00D94ABB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>,</w:t>
      </w:r>
      <w:r w:rsidRPr="00D94ABB">
        <w:rPr>
          <w:rFonts w:ascii="Times New Roman" w:hAnsi="Times New Roman" w:cs="Times New Roman"/>
          <w:szCs w:val="22"/>
          <w:shd w:val="clear" w:color="auto" w:fill="FFFFFF"/>
        </w:rPr>
        <w:t xml:space="preserve"> и на информационных стендах.</w:t>
      </w:r>
    </w:p>
    <w:p w:rsidR="00D94ABB" w:rsidRPr="00D94ABB" w:rsidRDefault="00D94ABB" w:rsidP="00D94A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D94ABB">
        <w:rPr>
          <w:rFonts w:ascii="Times New Roman" w:hAnsi="Times New Roman" w:cs="Times New Roman"/>
          <w:shd w:val="clear" w:color="auto" w:fill="FFFFFF"/>
        </w:rPr>
        <w:t xml:space="preserve">23. </w:t>
      </w:r>
      <w:bookmarkStart w:id="2" w:name="P215"/>
      <w:bookmarkEnd w:id="2"/>
      <w:r w:rsidRPr="00D94ABB">
        <w:rPr>
          <w:rFonts w:ascii="Times New Roman" w:hAnsi="Times New Roman" w:cs="Times New Roman"/>
        </w:rPr>
        <w:t xml:space="preserve">Предварительная работа по организации личного приема граждан в единый день приема в администрации </w:t>
      </w:r>
      <w:proofErr w:type="spellStart"/>
      <w:r w:rsidRPr="00D94ABB">
        <w:rPr>
          <w:rFonts w:ascii="Times New Roman" w:eastAsia="Times New Roman" w:hAnsi="Times New Roman" w:cs="Times New Roman"/>
          <w:color w:val="000000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</w:rPr>
        <w:t xml:space="preserve"> сельсовета</w:t>
      </w:r>
      <w:r w:rsidRPr="00D94ABB">
        <w:rPr>
          <w:rFonts w:ascii="Times New Roman" w:hAnsi="Times New Roman" w:cs="Times New Roman"/>
        </w:rPr>
        <w:t xml:space="preserve"> проводится специалистом администрации</w:t>
      </w:r>
      <w:r w:rsidRPr="00D94ABB">
        <w:rPr>
          <w:rFonts w:ascii="Times New Roman" w:eastAsia="Calibri" w:hAnsi="Times New Roman" w:cs="Times New Roman"/>
        </w:rPr>
        <w:t xml:space="preserve"> </w:t>
      </w:r>
      <w:proofErr w:type="spellStart"/>
      <w:r w:rsidRPr="00D94ABB">
        <w:rPr>
          <w:rFonts w:ascii="Times New Roman" w:eastAsia="Times New Roman" w:hAnsi="Times New Roman" w:cs="Times New Roman"/>
          <w:color w:val="000000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</w:rPr>
        <w:t xml:space="preserve"> сельсовета</w:t>
      </w:r>
      <w:r w:rsidRPr="00D94ABB">
        <w:rPr>
          <w:rFonts w:ascii="Times New Roman" w:hAnsi="Times New Roman" w:cs="Times New Roman"/>
        </w:rPr>
        <w:t>, ответственным за проведение приема.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Непосредственно перед личным приемом граждан проводится необходимая подготовка: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1) создание комфортных условий для граждан, ожидающих личного приема;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2) оформление карточек личного приема граждан, пришедших на личный прием.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В карточку личного приема гражданина вносятся:</w:t>
      </w:r>
    </w:p>
    <w:p w:rsidR="00D94ABB" w:rsidRPr="00D94ABB" w:rsidRDefault="00D94ABB" w:rsidP="00D94ABB">
      <w:pPr>
        <w:pStyle w:val="Default"/>
        <w:ind w:firstLine="709"/>
        <w:jc w:val="both"/>
        <w:rPr>
          <w:color w:val="auto"/>
          <w:sz w:val="22"/>
          <w:szCs w:val="22"/>
        </w:rPr>
      </w:pPr>
      <w:proofErr w:type="gramStart"/>
      <w:r w:rsidRPr="00D94ABB">
        <w:rPr>
          <w:color w:val="auto"/>
          <w:sz w:val="22"/>
          <w:szCs w:val="22"/>
        </w:rPr>
        <w:t>фамилия, имя, отчество (последнее – при наличии) заявителя и (или) наименование объединения граждан, в том числе юридического лица, представителем которого он является;</w:t>
      </w:r>
      <w:proofErr w:type="gramEnd"/>
    </w:p>
    <w:p w:rsidR="00D94ABB" w:rsidRPr="00D94ABB" w:rsidRDefault="00D94ABB" w:rsidP="00D94AB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D94ABB">
        <w:rPr>
          <w:color w:val="auto"/>
          <w:sz w:val="22"/>
          <w:szCs w:val="22"/>
        </w:rPr>
        <w:t>почтовый адрес для направления письменного ответа и контактный номер телефона заявителя;</w:t>
      </w:r>
    </w:p>
    <w:p w:rsidR="00D94ABB" w:rsidRPr="00D94ABB" w:rsidRDefault="00D94ABB" w:rsidP="00D94ABB">
      <w:pPr>
        <w:pStyle w:val="Default"/>
        <w:widowControl w:val="0"/>
        <w:ind w:firstLine="709"/>
        <w:jc w:val="both"/>
        <w:rPr>
          <w:color w:val="auto"/>
          <w:sz w:val="22"/>
          <w:szCs w:val="22"/>
        </w:rPr>
      </w:pPr>
      <w:r w:rsidRPr="00D94ABB">
        <w:rPr>
          <w:color w:val="auto"/>
          <w:sz w:val="22"/>
          <w:szCs w:val="22"/>
        </w:rPr>
        <w:t>суть вопроса (вопросов) обращения;</w:t>
      </w:r>
    </w:p>
    <w:p w:rsidR="00D94ABB" w:rsidRPr="00D94ABB" w:rsidRDefault="00D94ABB" w:rsidP="00D94ABB">
      <w:pPr>
        <w:pStyle w:val="Default"/>
        <w:widowControl w:val="0"/>
        <w:ind w:firstLine="709"/>
        <w:jc w:val="both"/>
        <w:rPr>
          <w:color w:val="auto"/>
          <w:sz w:val="22"/>
          <w:szCs w:val="22"/>
        </w:rPr>
      </w:pPr>
      <w:r w:rsidRPr="00D94ABB">
        <w:rPr>
          <w:color w:val="auto"/>
          <w:sz w:val="22"/>
          <w:szCs w:val="22"/>
        </w:rPr>
        <w:t>должность, фамилия и инициалы руководителя или уполномоченного лица, ведущего личный прием;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Специалист администрации</w:t>
      </w:r>
      <w:r w:rsidRPr="00D94ABB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>, консультируют граждан о порядке проведения личного приема, о компетенции должностных лиц по решению содержащихся в обращении вопросов, сообщают дату и время личного приема.</w:t>
      </w:r>
    </w:p>
    <w:p w:rsidR="00D94ABB" w:rsidRPr="00D94ABB" w:rsidRDefault="00D94ABB" w:rsidP="00D94ABB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24. </w:t>
      </w:r>
      <w:r w:rsidRPr="00D94ABB">
        <w:rPr>
          <w:rFonts w:ascii="Times New Roman" w:hAnsi="Times New Roman"/>
          <w:szCs w:val="22"/>
        </w:rPr>
        <w:t>Перед личным приемом гражданин предъявляет документ, удостоверяющий его личность.</w:t>
      </w:r>
    </w:p>
    <w:p w:rsidR="00D94ABB" w:rsidRPr="00D94ABB" w:rsidRDefault="00D94ABB" w:rsidP="00D9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94ABB">
        <w:rPr>
          <w:rFonts w:ascii="Times New Roman" w:eastAsia="Calibri" w:hAnsi="Times New Roman" w:cs="Times New Roman"/>
        </w:rPr>
        <w:t>25. Все граждане, пришедшие на личный прием, должны быть приняты должностными лицами или уполномоченными на то лицами в день личного приема.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26. Письменное обращение, принятое в ходе личного приема, подлежит регистрации и рассмотрению в порядке, установленном Федеральным законом от 02.05.2006 № 59-ФЗ и настоящей Инструкцией.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27. Глава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hAnsi="Times New Roman" w:cs="Times New Roman"/>
          <w:szCs w:val="22"/>
        </w:rPr>
        <w:t xml:space="preserve"> сельсовета и уполномоченные </w:t>
      </w:r>
      <w:proofErr w:type="gramStart"/>
      <w:r w:rsidRPr="00D94ABB">
        <w:rPr>
          <w:rFonts w:ascii="Times New Roman" w:hAnsi="Times New Roman" w:cs="Times New Roman"/>
          <w:szCs w:val="22"/>
        </w:rPr>
        <w:t>лица</w:t>
      </w:r>
      <w:proofErr w:type="gramEnd"/>
      <w:r w:rsidRPr="00D94ABB">
        <w:rPr>
          <w:rFonts w:ascii="Times New Roman" w:hAnsi="Times New Roman" w:cs="Times New Roman"/>
          <w:szCs w:val="22"/>
        </w:rPr>
        <w:t xml:space="preserve"> проводившие личный прием граждан, принимают решение по рассмотрению поставленных в обращении вопросов и осуществляют контроль за исполнением данных поручений по обращению.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28. </w:t>
      </w:r>
      <w:r w:rsidRPr="00D94ABB">
        <w:rPr>
          <w:rFonts w:ascii="Times New Roman" w:hAnsi="Times New Roman"/>
          <w:szCs w:val="22"/>
        </w:rPr>
        <w:t xml:space="preserve">Регистрация </w:t>
      </w:r>
      <w:r w:rsidRPr="00D94ABB">
        <w:rPr>
          <w:rFonts w:ascii="Times New Roman" w:hAnsi="Times New Roman" w:cs="Times New Roman"/>
          <w:szCs w:val="22"/>
        </w:rPr>
        <w:t>карточек личного приема граждан</w:t>
      </w:r>
      <w:r w:rsidRPr="00D94ABB">
        <w:rPr>
          <w:rFonts w:ascii="Times New Roman" w:hAnsi="Times New Roman"/>
          <w:szCs w:val="22"/>
        </w:rPr>
        <w:t xml:space="preserve"> производится                 в СЭДД.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29. Письменный ответ гражданину по результатам рассмотрения обращения на личном приеме подписывает Глава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hAnsi="Times New Roman" w:cs="Times New Roman"/>
          <w:szCs w:val="22"/>
        </w:rPr>
        <w:t xml:space="preserve"> сельсовета, </w:t>
      </w:r>
      <w:proofErr w:type="gramStart"/>
      <w:r w:rsidRPr="00D94ABB">
        <w:rPr>
          <w:rFonts w:ascii="Times New Roman" w:hAnsi="Times New Roman" w:cs="Times New Roman"/>
          <w:szCs w:val="22"/>
        </w:rPr>
        <w:t>проводившее</w:t>
      </w:r>
      <w:proofErr w:type="gramEnd"/>
      <w:r w:rsidRPr="00D94ABB">
        <w:rPr>
          <w:rFonts w:ascii="Times New Roman" w:hAnsi="Times New Roman" w:cs="Times New Roman"/>
          <w:szCs w:val="22"/>
        </w:rPr>
        <w:t xml:space="preserve"> личный прием. Письменный ответ гражданину направляется по почтовому адресу, указанному в карточке личного приема. Второй экземпляр письменного ответа или его ксерокопия хранится с карточкой личного приема гражданина. Электронный образ письменного ответа прикрепляется к регистрационной карточке в СЭДД.</w:t>
      </w:r>
    </w:p>
    <w:p w:rsidR="00D94ABB" w:rsidRPr="00D94ABB" w:rsidRDefault="00D94ABB" w:rsidP="00D9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94ABB">
        <w:rPr>
          <w:rFonts w:ascii="Times New Roman" w:eastAsia="Calibri" w:hAnsi="Times New Roman" w:cs="Times New Roman"/>
        </w:rPr>
        <w:t xml:space="preserve">30. В администрации </w:t>
      </w:r>
      <w:proofErr w:type="spellStart"/>
      <w:r w:rsidRPr="00D94ABB">
        <w:rPr>
          <w:rFonts w:ascii="Times New Roman" w:eastAsia="Times New Roman" w:hAnsi="Times New Roman" w:cs="Times New Roman"/>
          <w:color w:val="000000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</w:rPr>
        <w:t xml:space="preserve"> сельсовета ведутся архивы карточек личного приема граждан, принятых Главой </w:t>
      </w:r>
      <w:proofErr w:type="spellStart"/>
      <w:r w:rsidRPr="00D94ABB">
        <w:rPr>
          <w:rFonts w:ascii="Times New Roman" w:eastAsia="Times New Roman" w:hAnsi="Times New Roman" w:cs="Times New Roman"/>
          <w:color w:val="000000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</w:rPr>
        <w:t xml:space="preserve"> сельсовета:</w:t>
      </w:r>
    </w:p>
    <w:p w:rsidR="00D94ABB" w:rsidRPr="00D94ABB" w:rsidRDefault="00D94ABB" w:rsidP="00D9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94ABB">
        <w:rPr>
          <w:rFonts w:ascii="Times New Roman" w:eastAsia="Calibri" w:hAnsi="Times New Roman" w:cs="Times New Roman"/>
        </w:rPr>
        <w:t>1) архив оригиналов карточек личного приема граждан.</w:t>
      </w:r>
    </w:p>
    <w:p w:rsidR="00D94ABB" w:rsidRPr="00D94ABB" w:rsidRDefault="00D94ABB" w:rsidP="00D9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94ABB">
        <w:rPr>
          <w:rFonts w:ascii="Times New Roman" w:eastAsia="Calibri" w:hAnsi="Times New Roman" w:cs="Times New Roman"/>
        </w:rPr>
        <w:t>Архив формируется из оригиналов карточек личного приема граждан, оригинала письменного обращения гражданина (при наличии), копии письменного ответа гражданину по результатам личного приема, документов и материалов, касающихся рассмотрения обращения, уведомления гражданина о продлении рассмотрении обращения;</w:t>
      </w:r>
    </w:p>
    <w:p w:rsidR="00D94ABB" w:rsidRPr="00D94ABB" w:rsidRDefault="00D94ABB" w:rsidP="00D9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94ABB">
        <w:rPr>
          <w:rFonts w:ascii="Times New Roman" w:eastAsia="Calibri" w:hAnsi="Times New Roman" w:cs="Times New Roman"/>
        </w:rPr>
        <w:t>2) электронный архив в СЭДД.</w:t>
      </w:r>
    </w:p>
    <w:p w:rsidR="00D94ABB" w:rsidRPr="00D94ABB" w:rsidRDefault="00D94ABB" w:rsidP="00D9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94ABB">
        <w:rPr>
          <w:rFonts w:ascii="Times New Roman" w:eastAsia="Calibri" w:hAnsi="Times New Roman" w:cs="Times New Roman"/>
        </w:rPr>
        <w:t>Электронный архив формируется из электронных образов карточек личного приема граждан, письменных обращений граждан, документов и материалов, касающихся рассмотрения обращений, уведомлений заявителям о продлении срока рассмотрения обращений, письменных ответов граждан по результатам личного приема.</w:t>
      </w: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D94ABB">
        <w:rPr>
          <w:rFonts w:ascii="Times New Roman" w:hAnsi="Times New Roman" w:cs="Times New Roman"/>
          <w:b/>
          <w:szCs w:val="22"/>
        </w:rPr>
        <w:t>VI</w:t>
      </w:r>
      <w:r w:rsidRPr="00D94ABB">
        <w:rPr>
          <w:rFonts w:ascii="Times New Roman" w:hAnsi="Times New Roman" w:cs="Times New Roman"/>
          <w:b/>
          <w:szCs w:val="22"/>
          <w:lang w:val="en-US"/>
        </w:rPr>
        <w:t>I</w:t>
      </w:r>
      <w:r w:rsidRPr="00D94ABB">
        <w:rPr>
          <w:rFonts w:ascii="Times New Roman" w:hAnsi="Times New Roman" w:cs="Times New Roman"/>
          <w:b/>
          <w:szCs w:val="22"/>
        </w:rPr>
        <w:t>. Прием граждан специалистом</w:t>
      </w: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D94ABB">
        <w:rPr>
          <w:rFonts w:ascii="Times New Roman" w:hAnsi="Times New Roman" w:cs="Times New Roman"/>
          <w:b/>
          <w:szCs w:val="22"/>
        </w:rPr>
        <w:t xml:space="preserve">администрации </w:t>
      </w:r>
      <w:proofErr w:type="spellStart"/>
      <w:r w:rsidRPr="00D94ABB">
        <w:rPr>
          <w:rFonts w:ascii="Times New Roman" w:hAnsi="Times New Roman" w:cs="Times New Roman"/>
          <w:b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hAnsi="Times New Roman" w:cs="Times New Roman"/>
          <w:b/>
          <w:szCs w:val="22"/>
        </w:rPr>
        <w:t xml:space="preserve"> сельсовета</w:t>
      </w: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94ABB" w:rsidRPr="00D94ABB" w:rsidRDefault="00D94ABB" w:rsidP="00D94AB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31. Прием граждан специалистом администрации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b/>
          <w:szCs w:val="22"/>
        </w:rPr>
        <w:t xml:space="preserve"> </w:t>
      </w:r>
      <w:r w:rsidRPr="00D94ABB">
        <w:rPr>
          <w:rFonts w:ascii="Times New Roman" w:hAnsi="Times New Roman" w:cs="Times New Roman"/>
          <w:szCs w:val="22"/>
        </w:rPr>
        <w:t xml:space="preserve">осуществляется в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hAnsi="Times New Roman" w:cs="Times New Roman"/>
          <w:szCs w:val="22"/>
        </w:rPr>
        <w:t xml:space="preserve">   сельсовета, по адресу: село  Благодатное, улица Центральная, 32, в рабочие дни с 9-00 до 17-12, выходные дни – суббота, воскресенье.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  <w:shd w:val="clear" w:color="auto" w:fill="FFFFFF"/>
        </w:rPr>
        <w:t>Информация о режиме работы</w:t>
      </w:r>
      <w:r w:rsidRPr="00D94ABB">
        <w:rPr>
          <w:rFonts w:ascii="Times New Roman" w:hAnsi="Times New Roman" w:cs="Times New Roman"/>
          <w:szCs w:val="22"/>
        </w:rPr>
        <w:t xml:space="preserve"> администрации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 xml:space="preserve"> размещается: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в разделе Обращения граждан, размещенном на официальном сайте администрации;</w:t>
      </w:r>
    </w:p>
    <w:p w:rsidR="00D94ABB" w:rsidRPr="00D94ABB" w:rsidRDefault="00D94ABB" w:rsidP="00D94ABB">
      <w:pPr>
        <w:pStyle w:val="ConsPlusNormal"/>
        <w:ind w:firstLine="660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на информационном стенде в помещении администрации</w:t>
      </w:r>
      <w:r w:rsidRPr="00D94ABB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>.</w:t>
      </w:r>
    </w:p>
    <w:p w:rsidR="00D94ABB" w:rsidRPr="00D94ABB" w:rsidRDefault="00D94ABB" w:rsidP="00D94ABB">
      <w:pPr>
        <w:pStyle w:val="a9"/>
        <w:ind w:firstLine="709"/>
        <w:jc w:val="both"/>
        <w:rPr>
          <w:rFonts w:ascii="Times New Roman" w:hAnsi="Times New Roman"/>
        </w:rPr>
      </w:pPr>
      <w:r w:rsidRPr="00D94ABB">
        <w:rPr>
          <w:rFonts w:ascii="Times New Roman" w:hAnsi="Times New Roman"/>
        </w:rPr>
        <w:t xml:space="preserve">32. Кабинет специалиста администрации  </w:t>
      </w:r>
      <w:proofErr w:type="spellStart"/>
      <w:r w:rsidRPr="00D94ABB">
        <w:rPr>
          <w:rFonts w:ascii="Times New Roman" w:eastAsia="Times New Roman" w:hAnsi="Times New Roman"/>
          <w:color w:val="000000"/>
          <w:lang w:eastAsia="ru-RU"/>
        </w:rPr>
        <w:t>Благодатского</w:t>
      </w:r>
      <w:proofErr w:type="spellEnd"/>
      <w:r w:rsidRPr="00D94ABB">
        <w:rPr>
          <w:rFonts w:ascii="Times New Roman" w:hAnsi="Times New Roman"/>
        </w:rPr>
        <w:t xml:space="preserve"> сельсовета должен соответствовать требованиям доступности для граждан с ограниченными физическими возможностями, обеспечения общественной и пожарной безопасности, недопущения разглашения сведений, содержащихся в устных обращениях граждан, а также отвечать санитарно-эпидемиологическим требованиям.</w:t>
      </w:r>
    </w:p>
    <w:p w:rsidR="00D94ABB" w:rsidRPr="00D94ABB" w:rsidRDefault="00D94ABB" w:rsidP="00D94ABB">
      <w:pPr>
        <w:pStyle w:val="a9"/>
        <w:ind w:firstLine="709"/>
        <w:jc w:val="both"/>
        <w:rPr>
          <w:rFonts w:ascii="Times New Roman" w:hAnsi="Times New Roman"/>
        </w:rPr>
      </w:pPr>
      <w:r w:rsidRPr="00D94ABB">
        <w:rPr>
          <w:rFonts w:ascii="Times New Roman" w:hAnsi="Times New Roman"/>
        </w:rPr>
        <w:t xml:space="preserve">В здании администрации </w:t>
      </w:r>
      <w:proofErr w:type="spellStart"/>
      <w:r w:rsidRPr="00D94ABB">
        <w:rPr>
          <w:rFonts w:ascii="Times New Roman" w:eastAsia="Times New Roman" w:hAnsi="Times New Roman"/>
          <w:color w:val="000000"/>
          <w:lang w:eastAsia="ru-RU"/>
        </w:rPr>
        <w:t>Благодатского</w:t>
      </w:r>
      <w:proofErr w:type="spellEnd"/>
      <w:r w:rsidRPr="00D94ABB">
        <w:rPr>
          <w:rFonts w:ascii="Times New Roman" w:hAnsi="Times New Roman"/>
        </w:rPr>
        <w:t xml:space="preserve"> сельсовета оборудуются:</w:t>
      </w:r>
    </w:p>
    <w:p w:rsidR="00D94ABB" w:rsidRPr="00D94ABB" w:rsidRDefault="00D94ABB" w:rsidP="00D94ABB">
      <w:pPr>
        <w:pStyle w:val="a9"/>
        <w:ind w:firstLine="709"/>
        <w:jc w:val="both"/>
        <w:rPr>
          <w:rFonts w:ascii="Times New Roman" w:hAnsi="Times New Roman"/>
        </w:rPr>
      </w:pPr>
      <w:r w:rsidRPr="00D94ABB">
        <w:rPr>
          <w:rFonts w:ascii="Times New Roman" w:hAnsi="Times New Roman"/>
        </w:rPr>
        <w:t xml:space="preserve">1) рабочее место (кабинет) специалиста администрации </w:t>
      </w:r>
      <w:proofErr w:type="spellStart"/>
      <w:r w:rsidRPr="00D94ABB">
        <w:rPr>
          <w:rFonts w:ascii="Times New Roman" w:eastAsia="Times New Roman" w:hAnsi="Times New Roman"/>
          <w:color w:val="000000"/>
          <w:lang w:eastAsia="ru-RU"/>
        </w:rPr>
        <w:t>Благодатского</w:t>
      </w:r>
      <w:proofErr w:type="spellEnd"/>
      <w:r w:rsidRPr="00D94ABB">
        <w:rPr>
          <w:rFonts w:ascii="Times New Roman" w:hAnsi="Times New Roman"/>
        </w:rPr>
        <w:t xml:space="preserve"> сельсовета, ведущего прием граждан;</w:t>
      </w:r>
    </w:p>
    <w:p w:rsidR="00D94ABB" w:rsidRPr="00D94ABB" w:rsidRDefault="00D94ABB" w:rsidP="00D94ABB">
      <w:pPr>
        <w:pStyle w:val="a9"/>
        <w:ind w:firstLine="709"/>
        <w:jc w:val="both"/>
        <w:rPr>
          <w:rFonts w:ascii="Times New Roman" w:hAnsi="Times New Roman"/>
        </w:rPr>
      </w:pPr>
      <w:r w:rsidRPr="00D94ABB">
        <w:rPr>
          <w:rFonts w:ascii="Times New Roman" w:hAnsi="Times New Roman"/>
        </w:rPr>
        <w:t>2) место для оформления гражданами письменных обращений;</w:t>
      </w:r>
    </w:p>
    <w:p w:rsidR="00D94ABB" w:rsidRPr="00D94ABB" w:rsidRDefault="00D94ABB" w:rsidP="00D94ABB">
      <w:pPr>
        <w:pStyle w:val="a9"/>
        <w:ind w:firstLine="709"/>
        <w:jc w:val="both"/>
        <w:rPr>
          <w:rFonts w:ascii="Times New Roman" w:hAnsi="Times New Roman"/>
        </w:rPr>
      </w:pPr>
      <w:r w:rsidRPr="00D94ABB">
        <w:rPr>
          <w:rFonts w:ascii="Times New Roman" w:hAnsi="Times New Roman"/>
        </w:rPr>
        <w:t>3) место для приема письменных обращений;</w:t>
      </w:r>
    </w:p>
    <w:p w:rsidR="00D94ABB" w:rsidRPr="00D94ABB" w:rsidRDefault="00D94ABB" w:rsidP="00D94ABB">
      <w:pPr>
        <w:pStyle w:val="a9"/>
        <w:ind w:firstLine="709"/>
        <w:jc w:val="both"/>
        <w:rPr>
          <w:rFonts w:ascii="Times New Roman" w:hAnsi="Times New Roman"/>
        </w:rPr>
      </w:pPr>
      <w:r w:rsidRPr="00D94ABB">
        <w:rPr>
          <w:rFonts w:ascii="Times New Roman" w:hAnsi="Times New Roman"/>
        </w:rPr>
        <w:t xml:space="preserve">4) место для граждан, ожидающих прием специалистом администрации </w:t>
      </w:r>
      <w:proofErr w:type="spellStart"/>
      <w:r w:rsidRPr="00D94ABB">
        <w:rPr>
          <w:rFonts w:ascii="Times New Roman" w:eastAsia="Times New Roman" w:hAnsi="Times New Roman"/>
          <w:color w:val="000000"/>
          <w:lang w:eastAsia="ru-RU"/>
        </w:rPr>
        <w:t>Благодатского</w:t>
      </w:r>
      <w:proofErr w:type="spellEnd"/>
      <w:r w:rsidRPr="00D94ABB">
        <w:rPr>
          <w:rFonts w:ascii="Times New Roman" w:hAnsi="Times New Roman"/>
        </w:rPr>
        <w:t xml:space="preserve"> сельсовета (количество мест ожидания определяется исходя из фактической нагрузки и возможностей для размещения граждан в здании);</w:t>
      </w:r>
    </w:p>
    <w:p w:rsidR="00D94ABB" w:rsidRPr="00D94ABB" w:rsidRDefault="00D94ABB" w:rsidP="00D94ABB">
      <w:pPr>
        <w:pStyle w:val="a9"/>
        <w:ind w:firstLine="709"/>
        <w:jc w:val="both"/>
        <w:rPr>
          <w:rFonts w:ascii="Times New Roman" w:hAnsi="Times New Roman"/>
        </w:rPr>
      </w:pPr>
      <w:r w:rsidRPr="00D94ABB">
        <w:rPr>
          <w:rFonts w:ascii="Times New Roman" w:hAnsi="Times New Roman"/>
        </w:rPr>
        <w:t>5) место для информирования граждан;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6) туалетная комната;</w:t>
      </w:r>
    </w:p>
    <w:p w:rsidR="00D94ABB" w:rsidRPr="00D94ABB" w:rsidRDefault="00D94ABB" w:rsidP="00D94ABB">
      <w:pPr>
        <w:pStyle w:val="a9"/>
        <w:ind w:firstLine="709"/>
        <w:jc w:val="both"/>
        <w:rPr>
          <w:rFonts w:ascii="Times New Roman" w:hAnsi="Times New Roman"/>
        </w:rPr>
      </w:pPr>
      <w:r w:rsidRPr="00D94ABB">
        <w:rPr>
          <w:rFonts w:ascii="Times New Roman" w:hAnsi="Times New Roman"/>
        </w:rPr>
        <w:t>7) пандус на входе в здание администрации</w:t>
      </w:r>
      <w:r w:rsidRPr="00D94ABB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D94ABB">
        <w:rPr>
          <w:rFonts w:ascii="Times New Roman" w:eastAsia="Times New Roman" w:hAnsi="Times New Roman"/>
          <w:color w:val="000000"/>
          <w:lang w:eastAsia="ru-RU"/>
        </w:rPr>
        <w:t>Благодатского</w:t>
      </w:r>
      <w:proofErr w:type="spellEnd"/>
      <w:r w:rsidRPr="00D94ABB">
        <w:rPr>
          <w:rFonts w:ascii="Times New Roman" w:hAnsi="Times New Roman"/>
        </w:rPr>
        <w:t xml:space="preserve"> сельсовета.</w:t>
      </w:r>
    </w:p>
    <w:p w:rsidR="00D94ABB" w:rsidRPr="00D94ABB" w:rsidRDefault="00D94ABB" w:rsidP="00D94ABB">
      <w:pPr>
        <w:pStyle w:val="a9"/>
        <w:ind w:firstLine="709"/>
        <w:jc w:val="both"/>
        <w:rPr>
          <w:rFonts w:ascii="Times New Roman" w:hAnsi="Times New Roman"/>
        </w:rPr>
      </w:pPr>
      <w:r w:rsidRPr="00D94ABB">
        <w:rPr>
          <w:rFonts w:ascii="Times New Roman" w:hAnsi="Times New Roman"/>
        </w:rPr>
        <w:t xml:space="preserve">33. В целях обеспечения права граждан на обращение в нерабочее время, выходные и праздничные дни на фасаде здания администрации </w:t>
      </w:r>
      <w:proofErr w:type="spellStart"/>
      <w:r w:rsidRPr="00D94ABB">
        <w:rPr>
          <w:rFonts w:ascii="Times New Roman" w:eastAsia="Times New Roman" w:hAnsi="Times New Roman"/>
          <w:color w:val="000000"/>
          <w:lang w:eastAsia="ru-RU"/>
        </w:rPr>
        <w:t>Благодатского</w:t>
      </w:r>
      <w:proofErr w:type="spellEnd"/>
      <w:r w:rsidRPr="00D94ABB">
        <w:rPr>
          <w:rFonts w:ascii="Times New Roman" w:hAnsi="Times New Roman"/>
        </w:rPr>
        <w:t xml:space="preserve"> сельсовета у входа размещается ящик для письменных обращений. Выемка корреспонденции осуществляется специалистом администрации </w:t>
      </w:r>
      <w:proofErr w:type="spellStart"/>
      <w:r w:rsidRPr="00D94ABB">
        <w:rPr>
          <w:rFonts w:ascii="Times New Roman" w:eastAsia="Times New Roman" w:hAnsi="Times New Roman"/>
          <w:color w:val="000000"/>
          <w:lang w:eastAsia="ru-RU"/>
        </w:rPr>
        <w:t>Благодатского</w:t>
      </w:r>
      <w:proofErr w:type="spellEnd"/>
      <w:r w:rsidRPr="00D94ABB">
        <w:rPr>
          <w:rFonts w:ascii="Times New Roman" w:hAnsi="Times New Roman"/>
        </w:rPr>
        <w:t xml:space="preserve"> сельсовета в рабочие дни в 9:00 и 17:12.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34. Для ознакомления граждан с текущей информацией о порядке работы администрации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 xml:space="preserve">, порядке личного приема граждан, условиях и порядке получения информации, в здании администрации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 xml:space="preserve"> размещается информационный стенд.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35. В ходе приема граждан, а также при обращении граждан по телефону специалист администрации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 xml:space="preserve"> консультирует обратившихся граждан: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1) о полномочиях Главы</w:t>
      </w:r>
      <w:r w:rsidRPr="00D94ABB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 xml:space="preserve"> и администрации</w:t>
      </w:r>
      <w:r w:rsidRPr="00D94ABB">
        <w:rPr>
          <w:rFonts w:ascii="Times New Roman" w:eastAsia="Calibri" w:hAnsi="Times New Roman" w:cs="Times New Roman"/>
          <w:szCs w:val="22"/>
        </w:rPr>
        <w:t xml:space="preserve"> Знаменского сельсовета</w:t>
      </w:r>
      <w:r w:rsidRPr="00D94ABB">
        <w:rPr>
          <w:rFonts w:ascii="Times New Roman" w:hAnsi="Times New Roman" w:cs="Times New Roman"/>
          <w:szCs w:val="22"/>
        </w:rPr>
        <w:t>;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2) о порядке и сроках рассмотрения письменных и устных обращений;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3) о порядке, месте и времени проведения личного приема граждан в единый день приема;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4) о ходе рассмотрения обращения (дате регистрации, регистрационном номере, о направлении обращения на рассмотрение в исполнительный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вопросов);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5) о порядке обжалования принятого по обращению решения или действия (бездействия) должностных лиц в связи с рассмотрением обращения.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Консультации предоставляются при обращении гражданина лично, с использованием телефонной связи и информационных систем общего пользования.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36. Поступившие в администрацию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 xml:space="preserve"> личные обращения и запросы информации по телефону регистрируются в СЭДД и подлежат обязательному рассмотрению.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37. При невозможности специалиста администрации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 xml:space="preserve"> самостоятельно ответить на поставленные вопросы гражданину сообщается номер справочных телефонов муниципальных учреждений и предприятий района, исполнительного органа государственной власти, по которому ему следует обратиться в соответствии с компетенцией.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38. Специалист администрации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 xml:space="preserve"> принимает от граждан письменные обращения.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D94ABB">
        <w:rPr>
          <w:rFonts w:ascii="Times New Roman" w:hAnsi="Times New Roman" w:cs="Times New Roman"/>
          <w:szCs w:val="22"/>
        </w:rPr>
        <w:t xml:space="preserve">При приеме письменного обращения специалист администрации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 xml:space="preserve"> проверяет оформление обращения в соответствии с требованиями статьи 7 Федерального закона от 02.05.2006 № 59-ФЗ к письменным обращениям, знакомится с содержанием обращения, при этом гражданину оказывается содействие в правильном указании названия должности, фамилии, имени, отчества адресата (в именных обращениях), названий органов местного самоуправления района (в адресных обращениях), при необходимости гражданину предлагается устранить выявленные</w:t>
      </w:r>
      <w:proofErr w:type="gramEnd"/>
      <w:r w:rsidRPr="00D94ABB">
        <w:rPr>
          <w:rFonts w:ascii="Times New Roman" w:hAnsi="Times New Roman" w:cs="Times New Roman"/>
          <w:szCs w:val="22"/>
        </w:rPr>
        <w:t xml:space="preserve"> замечания по обращению.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Специалист администрации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 xml:space="preserve"> на втором экземпляре письменного обращения или ксерокопии обращения проставляет штамп о принятии письменного обращения, расписывается в получении обращения, указывает дату принятия обращения.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39. В случае если гражданин совершает действия, представляющие непосредственную угрозу для жизни и здоровья окружающих, специалист администрации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 xml:space="preserve"> вызывает сотрудника полиции и при необходимости, работников скорой медицинской помощи.</w:t>
      </w: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94ABB" w:rsidRPr="00D94ABB" w:rsidRDefault="00D94ABB" w:rsidP="00D94ABB">
      <w:pPr>
        <w:pStyle w:val="ConsPlusNormal"/>
        <w:jc w:val="both"/>
        <w:outlineLvl w:val="1"/>
        <w:rPr>
          <w:rFonts w:ascii="Times New Roman" w:hAnsi="Times New Roman" w:cs="Times New Roman"/>
          <w:b/>
          <w:szCs w:val="22"/>
        </w:rPr>
      </w:pPr>
      <w:r w:rsidRPr="00D94ABB">
        <w:rPr>
          <w:rFonts w:ascii="Times New Roman" w:hAnsi="Times New Roman" w:cs="Times New Roman"/>
          <w:b/>
          <w:szCs w:val="22"/>
        </w:rPr>
        <w:t>VII</w:t>
      </w:r>
      <w:r w:rsidRPr="00D94ABB">
        <w:rPr>
          <w:rFonts w:ascii="Times New Roman" w:hAnsi="Times New Roman" w:cs="Times New Roman"/>
          <w:b/>
          <w:szCs w:val="22"/>
          <w:lang w:val="en-US"/>
        </w:rPr>
        <w:t>I</w:t>
      </w:r>
      <w:r w:rsidRPr="00D94ABB">
        <w:rPr>
          <w:rFonts w:ascii="Times New Roman" w:hAnsi="Times New Roman" w:cs="Times New Roman"/>
          <w:b/>
          <w:szCs w:val="22"/>
        </w:rPr>
        <w:t>. Порядок рассмотрения запросов в устной форме и электронных сообщений, поступивших на справочный телефон</w:t>
      </w:r>
    </w:p>
    <w:p w:rsidR="00D94ABB" w:rsidRPr="00D94ABB" w:rsidRDefault="00D94ABB" w:rsidP="00D94ABB">
      <w:pPr>
        <w:pStyle w:val="ConsPlusNormal"/>
        <w:jc w:val="both"/>
        <w:outlineLvl w:val="1"/>
        <w:rPr>
          <w:rFonts w:ascii="Times New Roman" w:hAnsi="Times New Roman" w:cs="Times New Roman"/>
          <w:b/>
          <w:szCs w:val="22"/>
        </w:rPr>
      </w:pPr>
      <w:r w:rsidRPr="00D94ABB">
        <w:rPr>
          <w:rFonts w:ascii="Times New Roman" w:hAnsi="Times New Roman" w:cs="Times New Roman"/>
          <w:b/>
          <w:szCs w:val="22"/>
        </w:rPr>
        <w:t xml:space="preserve">администрации </w:t>
      </w:r>
      <w:proofErr w:type="spellStart"/>
      <w:r w:rsidRPr="00D94ABB">
        <w:rPr>
          <w:rFonts w:ascii="Times New Roman" w:hAnsi="Times New Roman" w:cs="Times New Roman"/>
          <w:b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hAnsi="Times New Roman" w:cs="Times New Roman"/>
          <w:b/>
          <w:szCs w:val="22"/>
        </w:rPr>
        <w:t xml:space="preserve"> сельсовета</w:t>
      </w:r>
    </w:p>
    <w:p w:rsidR="00D94ABB" w:rsidRPr="00D94ABB" w:rsidRDefault="00D94ABB" w:rsidP="00D94ABB">
      <w:pPr>
        <w:pStyle w:val="ConsPlusNormal"/>
        <w:jc w:val="both"/>
        <w:outlineLvl w:val="1"/>
        <w:rPr>
          <w:rFonts w:ascii="Times New Roman" w:hAnsi="Times New Roman" w:cs="Times New Roman"/>
          <w:szCs w:val="22"/>
        </w:rPr>
      </w:pP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40. В администрации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 xml:space="preserve"> организуется работа справочного телефона.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Номера справочных телефонов: (8 383 55) 44-246.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Справочный телефон работает в рабочие дни с 9-00 до 17-12.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Информация о работе справочного телефона, о порядке предоставления информации на запросы в устной форме размещена в разделе Обращения граждан, расположенном на официальном сайте администрации</w:t>
      </w:r>
      <w:r w:rsidRPr="00D94ABB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>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D94ABB">
        <w:rPr>
          <w:rFonts w:ascii="Times New Roman" w:hAnsi="Times New Roman"/>
          <w:szCs w:val="22"/>
        </w:rPr>
        <w:t>41. Гражданин, обратившийся в справочную телефонную службу, указывает: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proofErr w:type="gramStart"/>
      <w:r w:rsidRPr="00D94ABB">
        <w:rPr>
          <w:rFonts w:ascii="Times New Roman" w:hAnsi="Times New Roman"/>
          <w:szCs w:val="22"/>
        </w:rPr>
        <w:t>номер телефона и (или) факса для уточнения содержания запроса;</w:t>
      </w:r>
      <w:proofErr w:type="gramEnd"/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proofErr w:type="gramStart"/>
      <w:r w:rsidRPr="00D94ABB">
        <w:rPr>
          <w:rFonts w:ascii="Times New Roman" w:hAnsi="Times New Roman"/>
          <w:szCs w:val="22"/>
        </w:rPr>
        <w:t>фамилию, имя, отчество (последнее – при наличии), либо наименование организации, общественного объединения, государственного органа, органа местного самоуправления, запрашивающих информацию.</w:t>
      </w:r>
      <w:proofErr w:type="gramEnd"/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D94ABB">
        <w:rPr>
          <w:rFonts w:ascii="Times New Roman" w:hAnsi="Times New Roman"/>
          <w:szCs w:val="22"/>
        </w:rPr>
        <w:t>Анонимные запросы не рассматриваются.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Специалист администрации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/>
          <w:szCs w:val="22"/>
        </w:rPr>
        <w:t>, обеспечивающий деятельность справочного телефона, вправе:</w:t>
      </w:r>
    </w:p>
    <w:p w:rsidR="00D94ABB" w:rsidRPr="00D94ABB" w:rsidRDefault="00D94ABB" w:rsidP="00D94ABB">
      <w:pPr>
        <w:pStyle w:val="a9"/>
        <w:ind w:firstLine="709"/>
        <w:jc w:val="both"/>
        <w:rPr>
          <w:rFonts w:ascii="Times New Roman" w:hAnsi="Times New Roman"/>
        </w:rPr>
      </w:pPr>
      <w:r w:rsidRPr="00D94ABB">
        <w:rPr>
          <w:rFonts w:ascii="Times New Roman" w:hAnsi="Times New Roman"/>
        </w:rPr>
        <w:t>1) уточнять запрашиваемую информацию в целях предоставления заявителю более полной информации;</w:t>
      </w:r>
    </w:p>
    <w:p w:rsidR="00D94ABB" w:rsidRPr="00D94ABB" w:rsidRDefault="00D94ABB" w:rsidP="00D94ABB">
      <w:pPr>
        <w:pStyle w:val="a9"/>
        <w:ind w:firstLine="709"/>
        <w:jc w:val="both"/>
        <w:rPr>
          <w:rFonts w:ascii="Times New Roman" w:hAnsi="Times New Roman"/>
        </w:rPr>
      </w:pPr>
      <w:r w:rsidRPr="00D94ABB">
        <w:rPr>
          <w:rFonts w:ascii="Times New Roman" w:hAnsi="Times New Roman"/>
        </w:rPr>
        <w:t>2) уточнить у заявителя:</w:t>
      </w:r>
    </w:p>
    <w:p w:rsidR="00D94ABB" w:rsidRPr="00D94ABB" w:rsidRDefault="00D94ABB" w:rsidP="00D94ABB">
      <w:pPr>
        <w:pStyle w:val="a9"/>
        <w:ind w:firstLine="709"/>
        <w:jc w:val="both"/>
        <w:rPr>
          <w:rFonts w:ascii="Times New Roman" w:hAnsi="Times New Roman"/>
        </w:rPr>
      </w:pPr>
      <w:r w:rsidRPr="00D94ABB">
        <w:rPr>
          <w:rFonts w:ascii="Times New Roman" w:hAnsi="Times New Roman"/>
        </w:rPr>
        <w:t>его фамилию, имя, отчество (последнее – при наличии);</w:t>
      </w:r>
    </w:p>
    <w:p w:rsidR="00D94ABB" w:rsidRPr="00D94ABB" w:rsidRDefault="00D94ABB" w:rsidP="00D94ABB">
      <w:pPr>
        <w:pStyle w:val="a9"/>
        <w:ind w:firstLine="709"/>
        <w:jc w:val="both"/>
        <w:rPr>
          <w:rFonts w:ascii="Times New Roman" w:hAnsi="Times New Roman"/>
        </w:rPr>
      </w:pPr>
      <w:r w:rsidRPr="00D94ABB">
        <w:rPr>
          <w:rFonts w:ascii="Times New Roman" w:hAnsi="Times New Roman"/>
        </w:rPr>
        <w:t>его номер телефона и (или) номер факса;</w:t>
      </w:r>
    </w:p>
    <w:p w:rsidR="00D94ABB" w:rsidRPr="00D94ABB" w:rsidRDefault="00D94ABB" w:rsidP="00D94ABB">
      <w:pPr>
        <w:pStyle w:val="a9"/>
        <w:ind w:firstLine="709"/>
        <w:jc w:val="both"/>
        <w:rPr>
          <w:rFonts w:ascii="Times New Roman" w:hAnsi="Times New Roman"/>
        </w:rPr>
      </w:pPr>
      <w:r w:rsidRPr="00D94ABB">
        <w:rPr>
          <w:rFonts w:ascii="Times New Roman" w:hAnsi="Times New Roman"/>
        </w:rPr>
        <w:t>наименование государственного органа, органа местного самоуправления либо должность лица, которое, по мнению заявителя, имеет отношение к рассмотрению его запроса или сообщения.</w:t>
      </w:r>
    </w:p>
    <w:p w:rsidR="00D94ABB" w:rsidRPr="00D94ABB" w:rsidRDefault="00D94ABB" w:rsidP="00D94ABB">
      <w:pPr>
        <w:pStyle w:val="a9"/>
        <w:ind w:firstLine="709"/>
        <w:jc w:val="both"/>
        <w:rPr>
          <w:rFonts w:ascii="Times New Roman" w:hAnsi="Times New Roman"/>
        </w:rPr>
      </w:pPr>
      <w:r w:rsidRPr="00D94ABB">
        <w:rPr>
          <w:rFonts w:ascii="Times New Roman" w:hAnsi="Times New Roman"/>
        </w:rPr>
        <w:t>42. Поступившие на справочный телефон устные запросы подлежат регистрации в СЭДД в день поступления с указанием даты и времени поступления.</w:t>
      </w:r>
    </w:p>
    <w:p w:rsidR="00D94ABB" w:rsidRPr="00D94ABB" w:rsidRDefault="00D94ABB" w:rsidP="00D94ABB">
      <w:pPr>
        <w:pStyle w:val="a9"/>
        <w:ind w:firstLine="709"/>
        <w:jc w:val="both"/>
        <w:rPr>
          <w:rFonts w:ascii="Times New Roman" w:hAnsi="Times New Roman"/>
        </w:rPr>
      </w:pPr>
      <w:r w:rsidRPr="00D94ABB">
        <w:rPr>
          <w:rFonts w:ascii="Times New Roman" w:hAnsi="Times New Roman"/>
        </w:rPr>
        <w:t>При регистрации устного запроса  заполняется регистрационная карточка в СЭДД.</w:t>
      </w:r>
    </w:p>
    <w:p w:rsidR="00D94ABB" w:rsidRPr="00D94ABB" w:rsidRDefault="00D94ABB" w:rsidP="00D94ABB">
      <w:pPr>
        <w:pStyle w:val="a9"/>
        <w:ind w:firstLine="709"/>
        <w:jc w:val="both"/>
        <w:rPr>
          <w:rFonts w:ascii="Times New Roman" w:hAnsi="Times New Roman"/>
        </w:rPr>
      </w:pPr>
      <w:r w:rsidRPr="00D94ABB">
        <w:rPr>
          <w:rFonts w:ascii="Times New Roman" w:hAnsi="Times New Roman"/>
        </w:rPr>
        <w:t>В регистрационную карточку вносится следующая информация:</w:t>
      </w:r>
    </w:p>
    <w:p w:rsidR="00D94ABB" w:rsidRPr="00D94ABB" w:rsidRDefault="00D94ABB" w:rsidP="00D94ABB">
      <w:pPr>
        <w:pStyle w:val="a9"/>
        <w:ind w:firstLine="709"/>
        <w:jc w:val="both"/>
        <w:rPr>
          <w:rFonts w:ascii="Times New Roman" w:hAnsi="Times New Roman"/>
        </w:rPr>
      </w:pPr>
      <w:r w:rsidRPr="00D94ABB">
        <w:rPr>
          <w:rFonts w:ascii="Times New Roman" w:hAnsi="Times New Roman"/>
        </w:rPr>
        <w:t>дата и время поступления устного запроса;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фамилия, имя, отчество (последнее – при наличии) заявителя;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номер телефона и (или) факса заявителя;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содержание запрашиваемой информации в устном запросе;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наименование государственного органа, органа местного самоуправления либо фамилия, имя, отчество должностного лица, в чьей компетенции находится рассмотрение поступившего вопроса;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прикрепляются файлы с записью аудио-сообщения;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иная информация, представленная заявителем в целях рассмотрения его устного запроса.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43. </w:t>
      </w:r>
      <w:r w:rsidRPr="00D94ABB">
        <w:rPr>
          <w:rFonts w:ascii="Times New Roman" w:hAnsi="Times New Roman"/>
          <w:szCs w:val="22"/>
        </w:rPr>
        <w:t>Гражданину, направившему устный запрос, на его номер телефона               и (или) факса предоставляется запрашиваемая справочная информация либо</w:t>
      </w:r>
      <w:r w:rsidRPr="00D94ABB">
        <w:rPr>
          <w:rFonts w:ascii="Times New Roman" w:hAnsi="Times New Roman" w:cs="Times New Roman"/>
          <w:szCs w:val="22"/>
        </w:rPr>
        <w:t xml:space="preserve"> сообщаются номера справочных телефонов и другая контактная информация           о государственных органах или органах местного самоуправления, в компетенцию которых входит решение содержащихся в</w:t>
      </w:r>
      <w:r w:rsidRPr="00D94ABB">
        <w:rPr>
          <w:rFonts w:ascii="Times New Roman" w:hAnsi="Times New Roman"/>
          <w:szCs w:val="22"/>
        </w:rPr>
        <w:t xml:space="preserve"> устном запросе вопросов</w:t>
      </w:r>
      <w:r w:rsidRPr="00D94ABB">
        <w:rPr>
          <w:rFonts w:ascii="Times New Roman" w:hAnsi="Times New Roman" w:cs="Times New Roman"/>
          <w:szCs w:val="22"/>
        </w:rPr>
        <w:t>.</w:t>
      </w:r>
    </w:p>
    <w:p w:rsidR="00D94ABB" w:rsidRPr="00D94ABB" w:rsidRDefault="00D94ABB" w:rsidP="00D94ABB">
      <w:pPr>
        <w:pStyle w:val="11"/>
        <w:shd w:val="clear" w:color="auto" w:fill="auto"/>
        <w:tabs>
          <w:tab w:val="left" w:pos="1028"/>
        </w:tabs>
        <w:spacing w:line="322" w:lineRule="exact"/>
        <w:ind w:firstLine="709"/>
        <w:rPr>
          <w:sz w:val="22"/>
          <w:szCs w:val="22"/>
        </w:rPr>
      </w:pPr>
      <w:r w:rsidRPr="00D94ABB">
        <w:rPr>
          <w:sz w:val="22"/>
          <w:szCs w:val="22"/>
        </w:rPr>
        <w:t xml:space="preserve">44. На </w:t>
      </w:r>
      <w:proofErr w:type="gramStart"/>
      <w:r w:rsidRPr="00D94ABB">
        <w:rPr>
          <w:sz w:val="22"/>
          <w:szCs w:val="22"/>
        </w:rPr>
        <w:t>устные запросы граждан, поступившие на справочные телефоны предоставляется</w:t>
      </w:r>
      <w:proofErr w:type="gramEnd"/>
      <w:r w:rsidRPr="00D94ABB">
        <w:rPr>
          <w:sz w:val="22"/>
          <w:szCs w:val="22"/>
        </w:rPr>
        <w:t xml:space="preserve"> информация:</w:t>
      </w:r>
    </w:p>
    <w:p w:rsidR="00D94ABB" w:rsidRPr="00D94ABB" w:rsidRDefault="00D94ABB" w:rsidP="00D94ABB">
      <w:pPr>
        <w:pStyle w:val="Default"/>
        <w:widowControl w:val="0"/>
        <w:ind w:firstLine="709"/>
        <w:jc w:val="both"/>
        <w:rPr>
          <w:color w:val="auto"/>
          <w:sz w:val="22"/>
          <w:szCs w:val="22"/>
        </w:rPr>
      </w:pPr>
      <w:r w:rsidRPr="00D94ABB">
        <w:rPr>
          <w:color w:val="auto"/>
          <w:sz w:val="22"/>
          <w:szCs w:val="22"/>
        </w:rPr>
        <w:t>1) о режиме работы администрации;</w:t>
      </w:r>
    </w:p>
    <w:p w:rsidR="00D94ABB" w:rsidRPr="00D94ABB" w:rsidRDefault="00D94ABB" w:rsidP="00D94AB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D94ABB">
        <w:rPr>
          <w:color w:val="auto"/>
          <w:sz w:val="22"/>
          <w:szCs w:val="22"/>
        </w:rPr>
        <w:t>2) о порядке проведения личного приема граждан в администрации;</w:t>
      </w:r>
    </w:p>
    <w:p w:rsidR="00D94ABB" w:rsidRPr="00D94ABB" w:rsidRDefault="00D94ABB" w:rsidP="00D94AB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D94ABB">
        <w:rPr>
          <w:color w:val="auto"/>
          <w:sz w:val="22"/>
          <w:szCs w:val="22"/>
        </w:rPr>
        <w:t>3) о порядке и сроках рассмотрения письменных и устных обращений               и запросов граждан;</w:t>
      </w:r>
    </w:p>
    <w:p w:rsidR="00D94ABB" w:rsidRPr="00D94ABB" w:rsidRDefault="00D94ABB" w:rsidP="00D94AB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D94ABB">
        <w:rPr>
          <w:color w:val="auto"/>
          <w:sz w:val="22"/>
          <w:szCs w:val="22"/>
        </w:rPr>
        <w:t>4) о фамилии, имени и отчестве должностных лиц, к полномочиям которых отнесены организация личного приема граждан и обеспечение рассмотрения обращений в администрации;</w:t>
      </w:r>
    </w:p>
    <w:p w:rsidR="00D94ABB" w:rsidRPr="00D94ABB" w:rsidRDefault="00D94ABB" w:rsidP="00D94AB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D94ABB">
        <w:rPr>
          <w:color w:val="auto"/>
          <w:sz w:val="22"/>
          <w:szCs w:val="22"/>
        </w:rPr>
        <w:t>5) о регистрационном номере поступившего обращения и запроса, в какой государственный орган, орган местного самоуправления или какому должностному лицу оно направлено на рассмотрение;</w:t>
      </w:r>
    </w:p>
    <w:p w:rsidR="00D94ABB" w:rsidRPr="00D94ABB" w:rsidRDefault="00D94ABB" w:rsidP="00D94AB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D94ABB">
        <w:rPr>
          <w:color w:val="auto"/>
          <w:sz w:val="22"/>
          <w:szCs w:val="22"/>
        </w:rPr>
        <w:t>6) о почтовых адресах и номерах справочных телефонов структурных подразделений администрации;</w:t>
      </w:r>
    </w:p>
    <w:p w:rsidR="00D94ABB" w:rsidRPr="00D94ABB" w:rsidRDefault="00D94ABB" w:rsidP="00D94AB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D94ABB">
        <w:rPr>
          <w:color w:val="auto"/>
          <w:sz w:val="22"/>
          <w:szCs w:val="22"/>
        </w:rPr>
        <w:t>7) о порядке обжалования действий (бездействия) должностных лиц                   и уполномоченных лиц, связанных с рассмотрением обращений и запросов.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45.</w:t>
      </w:r>
      <w:r w:rsidRPr="00D94ABB">
        <w:rPr>
          <w:szCs w:val="22"/>
        </w:rPr>
        <w:t> </w:t>
      </w:r>
      <w:r w:rsidRPr="00D94ABB">
        <w:rPr>
          <w:rFonts w:ascii="Times New Roman" w:hAnsi="Times New Roman" w:cs="Times New Roman"/>
          <w:szCs w:val="22"/>
        </w:rPr>
        <w:t xml:space="preserve">При рассмотрении </w:t>
      </w:r>
      <w:proofErr w:type="spellStart"/>
      <w:r w:rsidRPr="00D94ABB">
        <w:rPr>
          <w:rFonts w:ascii="Times New Roman" w:hAnsi="Times New Roman" w:cs="Times New Roman"/>
          <w:szCs w:val="22"/>
        </w:rPr>
        <w:t>смс-сообщения</w:t>
      </w:r>
      <w:proofErr w:type="spellEnd"/>
      <w:r w:rsidRPr="00D94ABB">
        <w:rPr>
          <w:rFonts w:ascii="Times New Roman" w:hAnsi="Times New Roman" w:cs="Times New Roman"/>
          <w:szCs w:val="22"/>
        </w:rPr>
        <w:t xml:space="preserve"> специалисты общественной приемной Главы района: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направляют гражданину в день поступления его </w:t>
      </w:r>
      <w:proofErr w:type="spellStart"/>
      <w:r w:rsidRPr="00D94ABB">
        <w:rPr>
          <w:rFonts w:ascii="Times New Roman" w:hAnsi="Times New Roman" w:cs="Times New Roman"/>
          <w:szCs w:val="22"/>
        </w:rPr>
        <w:t>смс-сообщения</w:t>
      </w:r>
      <w:proofErr w:type="spellEnd"/>
      <w:r w:rsidRPr="00D94ABB">
        <w:rPr>
          <w:rFonts w:ascii="Times New Roman" w:hAnsi="Times New Roman"/>
          <w:szCs w:val="22"/>
        </w:rPr>
        <w:t xml:space="preserve"> ответное </w:t>
      </w:r>
      <w:proofErr w:type="spellStart"/>
      <w:r w:rsidRPr="00D94ABB">
        <w:rPr>
          <w:rFonts w:ascii="Times New Roman" w:hAnsi="Times New Roman"/>
          <w:szCs w:val="22"/>
        </w:rPr>
        <w:t>смс-сообщение</w:t>
      </w:r>
      <w:proofErr w:type="spellEnd"/>
      <w:r w:rsidRPr="00D94ABB">
        <w:rPr>
          <w:rFonts w:ascii="Times New Roman" w:hAnsi="Times New Roman"/>
          <w:szCs w:val="22"/>
        </w:rPr>
        <w:t xml:space="preserve"> с необходимой справочной информацией;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/>
          <w:szCs w:val="22"/>
        </w:rPr>
        <w:t>связываются по определившемуся номеру телефона с гражданином                     и предоставляют запрашиваемую справочную информацию либо</w:t>
      </w:r>
      <w:r w:rsidRPr="00D94ABB">
        <w:rPr>
          <w:rFonts w:ascii="Times New Roman" w:hAnsi="Times New Roman" w:cs="Times New Roman"/>
          <w:szCs w:val="22"/>
        </w:rPr>
        <w:t xml:space="preserve"> сообщают номера справочных телефонов и другую контактную информацию исполнительных органов государственной власти или органов местного самоуправления, в компетенцию которых входит решение содержащихся                       в </w:t>
      </w:r>
      <w:proofErr w:type="spellStart"/>
      <w:r w:rsidRPr="00D94ABB">
        <w:rPr>
          <w:rFonts w:ascii="Times New Roman" w:hAnsi="Times New Roman"/>
          <w:szCs w:val="22"/>
        </w:rPr>
        <w:t>смс-сообщении</w:t>
      </w:r>
      <w:proofErr w:type="spellEnd"/>
      <w:r w:rsidRPr="00D94ABB">
        <w:rPr>
          <w:rFonts w:ascii="Times New Roman" w:hAnsi="Times New Roman" w:cs="Times New Roman"/>
          <w:szCs w:val="22"/>
        </w:rPr>
        <w:t xml:space="preserve"> вопросов;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D94ABB">
        <w:rPr>
          <w:rFonts w:ascii="Times New Roman" w:hAnsi="Times New Roman"/>
          <w:szCs w:val="22"/>
        </w:rPr>
        <w:t xml:space="preserve">связываются по определившемуся номеру телефона с гражданином, предлагают изложить суть </w:t>
      </w:r>
      <w:proofErr w:type="spellStart"/>
      <w:r w:rsidRPr="00D94ABB">
        <w:rPr>
          <w:rFonts w:ascii="Times New Roman" w:hAnsi="Times New Roman"/>
          <w:szCs w:val="22"/>
        </w:rPr>
        <w:t>смс-сообщения</w:t>
      </w:r>
      <w:proofErr w:type="spellEnd"/>
      <w:r w:rsidRPr="00D94ABB">
        <w:rPr>
          <w:rFonts w:ascii="Times New Roman" w:hAnsi="Times New Roman"/>
          <w:szCs w:val="22"/>
        </w:rPr>
        <w:t xml:space="preserve"> в виде обращения в письменной форме либо в форме электронного документа и направить данное обращение в администрацию, исполнительный орган государственной власти или орган местного самоуправления или должностному лицу, в компетенцию которых входит решение поставленных в </w:t>
      </w:r>
      <w:proofErr w:type="spellStart"/>
      <w:r w:rsidRPr="00D94ABB">
        <w:rPr>
          <w:rFonts w:ascii="Times New Roman" w:hAnsi="Times New Roman"/>
          <w:szCs w:val="22"/>
        </w:rPr>
        <w:t>смс-сообщении</w:t>
      </w:r>
      <w:proofErr w:type="spellEnd"/>
      <w:r w:rsidRPr="00D94ABB">
        <w:rPr>
          <w:rFonts w:ascii="Times New Roman" w:hAnsi="Times New Roman"/>
          <w:szCs w:val="22"/>
        </w:rPr>
        <w:t xml:space="preserve"> вопросов;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в случае если обращение, направленное в форме </w:t>
      </w:r>
      <w:proofErr w:type="spellStart"/>
      <w:r w:rsidRPr="00D94ABB">
        <w:rPr>
          <w:rFonts w:ascii="Times New Roman" w:hAnsi="Times New Roman" w:cs="Times New Roman"/>
          <w:szCs w:val="22"/>
        </w:rPr>
        <w:t>смс-сообщения</w:t>
      </w:r>
      <w:proofErr w:type="spellEnd"/>
      <w:r w:rsidRPr="00D94ABB">
        <w:rPr>
          <w:rFonts w:ascii="Times New Roman" w:hAnsi="Times New Roman" w:cs="Times New Roman"/>
          <w:szCs w:val="22"/>
        </w:rPr>
        <w:t xml:space="preserve">, является обращением, направленным в форме электронного документа, обеспечивают регистрацию и рассмотрение данного </w:t>
      </w:r>
      <w:proofErr w:type="spellStart"/>
      <w:r w:rsidRPr="00D94ABB">
        <w:rPr>
          <w:rFonts w:ascii="Times New Roman" w:hAnsi="Times New Roman" w:cs="Times New Roman"/>
          <w:szCs w:val="22"/>
        </w:rPr>
        <w:t>смс-сообщения</w:t>
      </w:r>
      <w:proofErr w:type="spellEnd"/>
      <w:r w:rsidRPr="00D94ABB">
        <w:rPr>
          <w:rFonts w:ascii="Times New Roman" w:hAnsi="Times New Roman" w:cs="Times New Roman"/>
          <w:szCs w:val="22"/>
        </w:rPr>
        <w:t xml:space="preserve"> в соответствии </w:t>
      </w:r>
      <w:r w:rsidRPr="00D94ABB">
        <w:rPr>
          <w:rFonts w:ascii="Times New Roman" w:hAnsi="Times New Roman" w:cs="Times New Roman"/>
          <w:szCs w:val="22"/>
          <w:lang w:val="en-US"/>
        </w:rPr>
        <w:t>c</w:t>
      </w:r>
      <w:r w:rsidRPr="00D94ABB">
        <w:rPr>
          <w:rFonts w:ascii="Times New Roman" w:hAnsi="Times New Roman" w:cs="Times New Roman"/>
          <w:szCs w:val="22"/>
        </w:rPr>
        <w:t> Федеральным законом от 02.05.2006 № 59-ФЗ и настоящей Инструкцией.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46. Информация на устные запросы не предоставляется в соответствии со статьей 20 Федерального закона от 09.02.2009 № 8-ФЗ.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47. </w:t>
      </w:r>
      <w:proofErr w:type="gramStart"/>
      <w:r w:rsidRPr="00D94ABB">
        <w:rPr>
          <w:rFonts w:ascii="Times New Roman" w:hAnsi="Times New Roman" w:cs="Times New Roman"/>
          <w:szCs w:val="22"/>
        </w:rPr>
        <w:t>Контроль за</w:t>
      </w:r>
      <w:proofErr w:type="gramEnd"/>
      <w:r w:rsidRPr="00D94ABB">
        <w:rPr>
          <w:rFonts w:ascii="Times New Roman" w:hAnsi="Times New Roman" w:cs="Times New Roman"/>
          <w:szCs w:val="22"/>
        </w:rPr>
        <w:t xml:space="preserve"> рассмотрением устных запросов осуществляет специалист администрации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 xml:space="preserve"> в пределах своей компетенции.</w:t>
      </w: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94ABB" w:rsidRPr="00D94ABB" w:rsidRDefault="00D94ABB" w:rsidP="00D94ABB">
      <w:pPr>
        <w:pStyle w:val="ConsPlusNormal"/>
        <w:jc w:val="both"/>
        <w:outlineLvl w:val="1"/>
        <w:rPr>
          <w:rFonts w:ascii="Times New Roman" w:hAnsi="Times New Roman" w:cs="Times New Roman"/>
          <w:b/>
          <w:szCs w:val="22"/>
        </w:rPr>
      </w:pPr>
      <w:r w:rsidRPr="00D94ABB">
        <w:rPr>
          <w:rFonts w:ascii="Times New Roman" w:hAnsi="Times New Roman" w:cs="Times New Roman"/>
          <w:b/>
          <w:szCs w:val="22"/>
        </w:rPr>
        <w:t>IX. Анализ обращений граждан, а также результатов</w:t>
      </w:r>
    </w:p>
    <w:p w:rsidR="00D94ABB" w:rsidRPr="00D94ABB" w:rsidRDefault="00D94ABB" w:rsidP="00D94ABB">
      <w:pPr>
        <w:pStyle w:val="ConsPlusNormal"/>
        <w:jc w:val="both"/>
        <w:outlineLvl w:val="1"/>
        <w:rPr>
          <w:rFonts w:ascii="Times New Roman" w:hAnsi="Times New Roman" w:cs="Times New Roman"/>
          <w:b/>
          <w:szCs w:val="22"/>
        </w:rPr>
      </w:pPr>
      <w:r w:rsidRPr="00D94ABB">
        <w:rPr>
          <w:rFonts w:ascii="Times New Roman" w:hAnsi="Times New Roman" w:cs="Times New Roman"/>
          <w:b/>
          <w:szCs w:val="22"/>
        </w:rPr>
        <w:t>рассмотрения обращений и принятых по ним мер</w:t>
      </w:r>
    </w:p>
    <w:p w:rsidR="00D94ABB" w:rsidRPr="00D94ABB" w:rsidRDefault="00D94ABB" w:rsidP="00D9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94ABB" w:rsidRPr="00D94ABB" w:rsidRDefault="00D94ABB" w:rsidP="00D9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94ABB">
        <w:rPr>
          <w:rFonts w:ascii="Times New Roman" w:eastAsia="Calibri" w:hAnsi="Times New Roman" w:cs="Times New Roman"/>
        </w:rPr>
        <w:t>48. Анализ вопросов, содержащихся в обращениях граждан, осуществляется на основе типового общероссийского тематического классификатора обращений граждан организаций и общественных объединений, утвержденного заместителем Руководителя Администрации Президента Российской Федерации 28.06.2013 № А1</w:t>
      </w:r>
      <w:r w:rsidRPr="00D94ABB">
        <w:rPr>
          <w:rFonts w:ascii="Times New Roman" w:eastAsia="Calibri" w:hAnsi="Times New Roman" w:cs="Times New Roman"/>
        </w:rPr>
        <w:noBreakHyphen/>
        <w:t>3695в.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49. Специалист администрации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 xml:space="preserve"> анализируют содержание поступивших в администрацию письменных и устных обращений граждан, результаты рассмотрения обращений и принятые по обращениям меры.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D94ABB">
        <w:rPr>
          <w:rFonts w:ascii="Times New Roman" w:hAnsi="Times New Roman" w:cs="Times New Roman"/>
          <w:szCs w:val="22"/>
        </w:rPr>
        <w:t xml:space="preserve">По результатам анализа вопросов, содержащихся в обращениях, Главе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 xml:space="preserve"> представляются периодические (ежемесячные, ежеквартальные и годовые) информационно-статистические обзоры рассмотренных за отчетный период обращений граждан, отображающие обобщенную информацию по обращениям граждан и вопросам, содержащимся в обращениях, поступившим в течение отчетных месяца, квартала и года, а также по результатам их рассмотрения и принятым по обращениям мерам;</w:t>
      </w:r>
      <w:proofErr w:type="gramEnd"/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50. Периодические обзоры по обращениям граждан и информация о результатах рассмотрения обращений и принятых по обращениям мерах ежемесячно размещаются в разделе Обращения граждан, размещенном на официальном сайте администрации</w:t>
      </w:r>
      <w:r w:rsidRPr="00D94ABB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>.</w:t>
      </w: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94ABB" w:rsidRPr="00D94ABB" w:rsidRDefault="00D94ABB" w:rsidP="00D94ABB">
      <w:pPr>
        <w:pStyle w:val="ConsPlusNormal"/>
        <w:jc w:val="both"/>
        <w:outlineLvl w:val="1"/>
        <w:rPr>
          <w:rFonts w:ascii="Times New Roman" w:hAnsi="Times New Roman" w:cs="Times New Roman"/>
          <w:b/>
          <w:szCs w:val="22"/>
        </w:rPr>
      </w:pPr>
      <w:r w:rsidRPr="00D94ABB">
        <w:rPr>
          <w:rFonts w:ascii="Times New Roman" w:hAnsi="Times New Roman" w:cs="Times New Roman"/>
          <w:b/>
          <w:szCs w:val="22"/>
        </w:rPr>
        <w:t>X. Порядок обжалования решений или действий (бездействия)</w:t>
      </w: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D94ABB">
        <w:rPr>
          <w:rFonts w:ascii="Times New Roman" w:hAnsi="Times New Roman" w:cs="Times New Roman"/>
          <w:b/>
          <w:szCs w:val="22"/>
        </w:rPr>
        <w:t>должностных лиц администрации</w:t>
      </w:r>
      <w:r w:rsidRPr="00D94ABB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94ABB">
        <w:rPr>
          <w:rFonts w:ascii="Times New Roman" w:hAnsi="Times New Roman" w:cs="Times New Roman"/>
          <w:b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b/>
          <w:szCs w:val="22"/>
        </w:rPr>
        <w:t xml:space="preserve"> сельсовета</w:t>
      </w:r>
    </w:p>
    <w:p w:rsidR="00D94ABB" w:rsidRPr="00D94ABB" w:rsidRDefault="00D94ABB" w:rsidP="00D94A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51. Гражданин вправе обратиться с жалобой на принятое по обращению решение или на действие (бездействие) должностных лиц в связи с рассмотрением обращений: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 xml:space="preserve">1) специалистов администрации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hAnsi="Times New Roman" w:cs="Times New Roman"/>
          <w:szCs w:val="22"/>
        </w:rPr>
        <w:t xml:space="preserve"> сельсовета – к Главе </w:t>
      </w:r>
      <w:proofErr w:type="spellStart"/>
      <w:r w:rsidRPr="00D94ABB">
        <w:rPr>
          <w:rFonts w:ascii="Times New Roman" w:hAnsi="Times New Roman" w:cs="Times New Roman"/>
          <w:color w:val="000000"/>
          <w:szCs w:val="22"/>
        </w:rPr>
        <w:t>Благодатского</w:t>
      </w:r>
      <w:proofErr w:type="spellEnd"/>
      <w:r w:rsidRPr="00D94ABB">
        <w:rPr>
          <w:rFonts w:ascii="Times New Roman" w:eastAsia="Calibri" w:hAnsi="Times New Roman" w:cs="Times New Roman"/>
          <w:szCs w:val="22"/>
        </w:rPr>
        <w:t xml:space="preserve"> сельсовета</w:t>
      </w:r>
      <w:r w:rsidRPr="00D94ABB">
        <w:rPr>
          <w:rFonts w:ascii="Times New Roman" w:hAnsi="Times New Roman" w:cs="Times New Roman"/>
          <w:szCs w:val="22"/>
        </w:rPr>
        <w:t>.</w:t>
      </w:r>
    </w:p>
    <w:p w:rsidR="00D94ABB" w:rsidRPr="00D94ABB" w:rsidRDefault="00D94ABB" w:rsidP="00D94AB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94ABB">
        <w:rPr>
          <w:rFonts w:ascii="Times New Roman" w:hAnsi="Times New Roman" w:cs="Times New Roman"/>
          <w:szCs w:val="22"/>
        </w:rPr>
        <w:t>52. Гражданин вправе обратиться с жалобой в письменной форме или в форме электронного документа, и лично на личном приеме.</w:t>
      </w:r>
    </w:p>
    <w:p w:rsidR="00D94ABB" w:rsidRPr="00D94ABB" w:rsidRDefault="00D94ABB" w:rsidP="00D94ABB">
      <w:pPr>
        <w:pStyle w:val="ConsPlusTitle"/>
        <w:widowControl/>
        <w:jc w:val="both"/>
        <w:outlineLvl w:val="0"/>
        <w:rPr>
          <w:rFonts w:ascii="Times New Roman" w:hAnsi="Times New Roman" w:cs="Times New Roman"/>
        </w:rPr>
      </w:pPr>
    </w:p>
    <w:p w:rsidR="00D94ABB" w:rsidRPr="00D94ABB" w:rsidRDefault="00D94ABB" w:rsidP="00D94A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B818C2" w:rsidRPr="00D94ABB" w:rsidRDefault="00B818C2" w:rsidP="00D94ABB">
      <w:pPr>
        <w:jc w:val="center"/>
      </w:pPr>
    </w:p>
    <w:sectPr w:rsidR="00B818C2" w:rsidRPr="00D9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45B1"/>
    <w:multiLevelType w:val="hybridMultilevel"/>
    <w:tmpl w:val="DA52FD32"/>
    <w:lvl w:ilvl="0" w:tplc="3D22C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36039"/>
    <w:multiLevelType w:val="hybridMultilevel"/>
    <w:tmpl w:val="5DB21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>
    <w:useFELayout/>
  </w:compat>
  <w:rsids>
    <w:rsidRoot w:val="00D94ABB"/>
    <w:rsid w:val="00B818C2"/>
    <w:rsid w:val="00D9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94A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D94A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94A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94AB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94ABB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94A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D94ABB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D94ABB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Normal (Web)"/>
    <w:basedOn w:val="a"/>
    <w:uiPriority w:val="99"/>
    <w:unhideWhenUsed/>
    <w:rsid w:val="00D9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D94AB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94AB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94AB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table" w:styleId="a6">
    <w:name w:val="Table Grid"/>
    <w:basedOn w:val="a1"/>
    <w:uiPriority w:val="59"/>
    <w:rsid w:val="00D94A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94ABB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94ABB"/>
    <w:rPr>
      <w:color w:val="0000FF" w:themeColor="hyperlink"/>
      <w:u w:val="single"/>
    </w:rPr>
  </w:style>
  <w:style w:type="paragraph" w:customStyle="1" w:styleId="ConsPlusNormal">
    <w:name w:val="ConsPlusNormal"/>
    <w:rsid w:val="00D94A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No Spacing"/>
    <w:uiPriority w:val="1"/>
    <w:qFormat/>
    <w:rsid w:val="00D94A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_"/>
    <w:link w:val="11"/>
    <w:rsid w:val="00D94AB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D94ABB"/>
    <w:pPr>
      <w:widowControl w:val="0"/>
      <w:shd w:val="clear" w:color="auto" w:fill="FFFFFF"/>
      <w:spacing w:after="0" w:line="317" w:lineRule="exact"/>
      <w:ind w:firstLine="8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D94A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lowtextselection">
    <w:name w:val="allowtextselection"/>
    <w:basedOn w:val="a0"/>
    <w:rsid w:val="00D94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pet_ov@nso.ru" TargetMode="External"/><Relationship Id="rId5" Type="http://schemas.openxmlformats.org/officeDocument/2006/relationships/hyperlink" Target="http://blagodatnoye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4230</Words>
  <Characters>24113</Characters>
  <Application>Microsoft Office Word</Application>
  <DocSecurity>0</DocSecurity>
  <Lines>200</Lines>
  <Paragraphs>56</Paragraphs>
  <ScaleCrop>false</ScaleCrop>
  <Company>Home</Company>
  <LinksUpToDate>false</LinksUpToDate>
  <CharactersWithSpaces>28287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2023-10-17T03:12:00Z</dcterms:created>
  <dcterms:modified xsi:type="dcterms:W3CDTF">2023-10-17T03:18:00Z</dcterms:modified>
</cp:coreProperties>
</file>