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78" w:rsidRDefault="007E7871" w:rsidP="009822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278" w:rsidRDefault="00982278" w:rsidP="009822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982278" w:rsidRDefault="00982278" w:rsidP="009822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982278" w:rsidRDefault="00982278" w:rsidP="009822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982278" w:rsidRDefault="00982278" w:rsidP="009822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</w:t>
      </w:r>
      <w:r w:rsidR="007A223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</w:p>
    <w:p w:rsidR="00C53648" w:rsidRPr="00C53648" w:rsidRDefault="007E7871" w:rsidP="00C536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16.12.</w:t>
      </w:r>
      <w:r w:rsidR="0098227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982278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154</w:t>
      </w:r>
      <w:r w:rsidR="009822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C53648" w:rsidRDefault="00C53648" w:rsidP="00C5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F83E20" w:rsidRDefault="00C53648" w:rsidP="00C536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</w:t>
      </w:r>
      <w:r w:rsidRPr="00F83E20"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Pr="00F83E20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F83E2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83E20">
        <w:rPr>
          <w:rFonts w:ascii="Times New Roman" w:hAnsi="Times New Roman" w:cs="Times New Roman"/>
          <w:sz w:val="28"/>
          <w:szCs w:val="28"/>
        </w:rPr>
        <w:t xml:space="preserve"> Карасукск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Новосибирской области </w:t>
      </w:r>
      <w:r w:rsidRPr="00F83E20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83E2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C53648" w:rsidRPr="00641A83" w:rsidRDefault="00C53648" w:rsidP="00C53648">
      <w:pPr>
        <w:spacing w:after="0" w:line="0" w:lineRule="atLeast"/>
        <w:ind w:hanging="181"/>
        <w:jc w:val="center"/>
        <w:rPr>
          <w:rFonts w:ascii="Times New Roman" w:hAnsi="Times New Roman" w:cs="Times New Roman"/>
          <w:sz w:val="28"/>
          <w:szCs w:val="28"/>
        </w:rPr>
      </w:pPr>
    </w:p>
    <w:p w:rsidR="00C53648" w:rsidRPr="00641A83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8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г. № 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 г.№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41A8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53648" w:rsidRPr="00641A83" w:rsidRDefault="00C53648" w:rsidP="00C53648">
      <w:pPr>
        <w:pStyle w:val="a4"/>
        <w:spacing w:before="0" w:beforeAutospacing="0" w:after="0" w:afterAutospacing="0" w:line="0" w:lineRule="atLeast"/>
        <w:jc w:val="both"/>
        <w:rPr>
          <w:b/>
          <w:color w:val="000000"/>
          <w:sz w:val="28"/>
          <w:szCs w:val="28"/>
        </w:rPr>
      </w:pPr>
      <w:r w:rsidRPr="00641A83">
        <w:rPr>
          <w:b/>
          <w:color w:val="000000"/>
          <w:sz w:val="28"/>
          <w:szCs w:val="28"/>
        </w:rPr>
        <w:t>П О С Т А Н О В Л Я Ю:</w:t>
      </w:r>
    </w:p>
    <w:p w:rsidR="00C53648" w:rsidRPr="003C4C25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83">
        <w:rPr>
          <w:rFonts w:ascii="Times New Roman" w:hAnsi="Times New Roman" w:cs="Times New Roman"/>
          <w:sz w:val="28"/>
          <w:szCs w:val="28"/>
        </w:rPr>
        <w:t xml:space="preserve">1.  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</w:t>
      </w:r>
      <w:r w:rsidRPr="00F83E20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Pr="00F83E2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83E20">
        <w:rPr>
          <w:rFonts w:ascii="Times New Roman" w:hAnsi="Times New Roman" w:cs="Times New Roman"/>
          <w:sz w:val="28"/>
          <w:szCs w:val="28"/>
        </w:rPr>
        <w:t xml:space="preserve"> Карасукск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Новосибирской области </w:t>
      </w:r>
      <w:r w:rsidRPr="00F83E20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83E20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4646" w:rsidRPr="00414646" w:rsidRDefault="00414646" w:rsidP="00414646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46">
        <w:rPr>
          <w:rFonts w:ascii="Times New Roman" w:hAnsi="Times New Roman" w:cs="Times New Roman"/>
          <w:sz w:val="28"/>
          <w:szCs w:val="28"/>
        </w:rPr>
        <w:t xml:space="preserve">2.   Опубликовать постановление в «Вестнике органов местного самоуправления Благодатского сельсовета Карасукского района Новосибирской области», разместить на официальном сайте администрации Благодатского сельсовета Карасукского района Новосибирской области.  </w:t>
      </w:r>
    </w:p>
    <w:p w:rsidR="00414646" w:rsidRPr="00414646" w:rsidRDefault="007A2233" w:rsidP="00414646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646" w:rsidRPr="00414646">
        <w:rPr>
          <w:rFonts w:ascii="Times New Roman" w:hAnsi="Times New Roman" w:cs="Times New Roman"/>
          <w:sz w:val="28"/>
          <w:szCs w:val="28"/>
        </w:rPr>
        <w:t>. Контроль за исполнением постановления возложить на   Главу администрации Благодатского сельсовета Карасукского района Новосибирской области.</w:t>
      </w:r>
    </w:p>
    <w:p w:rsidR="00C53648" w:rsidRPr="00414646" w:rsidRDefault="00C53648" w:rsidP="00C53648">
      <w:pPr>
        <w:pStyle w:val="a4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C53648" w:rsidRPr="00641A83" w:rsidRDefault="00C53648" w:rsidP="00C5364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641A83" w:rsidRDefault="00C53648" w:rsidP="00C5364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Default="00C53648" w:rsidP="00982278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 Благодатского сельсовета</w:t>
      </w:r>
    </w:p>
    <w:p w:rsidR="00414646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14646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Шпет О.В.</w:t>
      </w:r>
    </w:p>
    <w:p w:rsidR="00982278" w:rsidRDefault="00982278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46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46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46" w:rsidRDefault="00414646" w:rsidP="0041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53648" w:rsidRDefault="00C53648" w:rsidP="00C5364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3648" w:rsidRPr="00961260" w:rsidRDefault="00414646" w:rsidP="00C5364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="00C5364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53648" w:rsidRPr="00961260" w:rsidRDefault="00C53648" w:rsidP="00C5364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C53648" w:rsidRDefault="00C53648" w:rsidP="00C5364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53648" w:rsidRPr="00C40460" w:rsidRDefault="00C53648" w:rsidP="00C5364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1464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464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146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46">
        <w:rPr>
          <w:rFonts w:ascii="Times New Roman" w:hAnsi="Times New Roman" w:cs="Times New Roman"/>
          <w:sz w:val="28"/>
          <w:szCs w:val="28"/>
        </w:rPr>
        <w:t>154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9F74BC" w:rsidRDefault="00C53648" w:rsidP="00C5364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414646">
        <w:rPr>
          <w:rFonts w:ascii="Times New Roman" w:hAnsi="Times New Roman" w:cs="Times New Roman"/>
          <w:b/>
          <w:sz w:val="28"/>
          <w:szCs w:val="28"/>
        </w:rPr>
        <w:t>Благодатского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Карасукского района Новосибирской области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146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53648" w:rsidRPr="00561434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г. № 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 г.</w:t>
      </w:r>
      <w:r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на территории </w:t>
      </w:r>
      <w:r w:rsidR="00414646">
        <w:rPr>
          <w:rFonts w:ascii="Times New Roman" w:hAnsi="Times New Roman" w:cs="Times New Roman"/>
          <w:sz w:val="28"/>
          <w:szCs w:val="28"/>
        </w:rPr>
        <w:t>Благодатского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</w:t>
      </w:r>
    </w:p>
    <w:p w:rsidR="00C53648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D08C3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C53648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еженедельный контроль за соблюдением Правил благоустройства администрации </w:t>
      </w:r>
      <w:r w:rsidR="00414646">
        <w:rPr>
          <w:rFonts w:ascii="Times New Roman" w:hAnsi="Times New Roman" w:cs="Times New Roman"/>
          <w:sz w:val="28"/>
          <w:szCs w:val="28"/>
        </w:rPr>
        <w:t>Благодатского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области;</w:t>
      </w:r>
    </w:p>
    <w:p w:rsidR="00C53648" w:rsidRPr="00905695" w:rsidRDefault="00C53648" w:rsidP="00C53648">
      <w:pPr>
        <w:numPr>
          <w:ilvl w:val="0"/>
          <w:numId w:val="4"/>
        </w:numPr>
        <w:tabs>
          <w:tab w:val="left" w:pos="99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информирование</w:t>
      </w:r>
      <w:r w:rsidRPr="00905695">
        <w:rPr>
          <w:rFonts w:ascii="Times New Roman" w:hAnsi="Times New Roman" w:cs="Times New Roman"/>
          <w:sz w:val="28"/>
          <w:szCs w:val="28"/>
        </w:rPr>
        <w:tab/>
        <w:t>о</w:t>
      </w:r>
      <w:r w:rsidRPr="00905695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 w:rsidRPr="00905695">
        <w:rPr>
          <w:rFonts w:ascii="Times New Roman" w:hAnsi="Times New Roman" w:cs="Times New Roman"/>
          <w:sz w:val="28"/>
          <w:szCs w:val="28"/>
        </w:rPr>
        <w:tab/>
        <w:t>проверок</w:t>
      </w:r>
      <w:r w:rsidRPr="00905695">
        <w:rPr>
          <w:rFonts w:ascii="Times New Roman" w:hAnsi="Times New Roman" w:cs="Times New Roman"/>
          <w:sz w:val="28"/>
          <w:szCs w:val="28"/>
        </w:rPr>
        <w:tab/>
        <w:t>и</w:t>
      </w:r>
      <w:r w:rsidRPr="00905695">
        <w:rPr>
          <w:rFonts w:ascii="Times New Roman" w:hAnsi="Times New Roman" w:cs="Times New Roman"/>
          <w:sz w:val="28"/>
          <w:szCs w:val="28"/>
        </w:rPr>
        <w:tab/>
        <w:t>принятых</w:t>
      </w:r>
    </w:p>
    <w:p w:rsidR="00C53648" w:rsidRDefault="00C53648" w:rsidP="00C5364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контролируемыми лицами мерах по устранению выявленных нарушений;</w:t>
      </w:r>
    </w:p>
    <w:p w:rsidR="00C53648" w:rsidRDefault="00C53648" w:rsidP="00C53648">
      <w:pPr>
        <w:numPr>
          <w:ilvl w:val="0"/>
          <w:numId w:val="4"/>
        </w:numPr>
        <w:tabs>
          <w:tab w:val="left" w:pos="993"/>
        </w:tabs>
        <w:spacing w:after="11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4B">
        <w:rPr>
          <w:rFonts w:ascii="Times New Roman" w:hAnsi="Times New Roman" w:cs="Times New Roman"/>
          <w:sz w:val="28"/>
          <w:szCs w:val="28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 профилактики</w:t>
      </w:r>
    </w:p>
    <w:p w:rsidR="00C53648" w:rsidRPr="00802A67" w:rsidRDefault="00C53648" w:rsidP="00C536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9702BC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A6215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C53648" w:rsidRPr="002C47F2" w:rsidRDefault="00C53648" w:rsidP="00C53648">
      <w:pPr>
        <w:autoSpaceDE w:val="0"/>
        <w:autoSpaceDN w:val="0"/>
        <w:adjustRightInd w:val="0"/>
        <w:spacing w:after="0" w:line="0" w:lineRule="atLeast"/>
        <w:ind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C47F2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53648" w:rsidRPr="008154C2" w:rsidRDefault="00C53648" w:rsidP="00C536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53648" w:rsidRPr="00C00B13" w:rsidRDefault="00C53648" w:rsidP="00C536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C53648" w:rsidRPr="00C00B13" w:rsidRDefault="00C53648" w:rsidP="00C536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C53648" w:rsidRPr="00C00B13" w:rsidRDefault="00C53648" w:rsidP="00C536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:rsidR="00C53648" w:rsidRPr="00C00B13" w:rsidRDefault="00C53648" w:rsidP="00C536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правонарушений в сфере деятельности субъектами контроля;</w:t>
      </w:r>
    </w:p>
    <w:p w:rsidR="00C53648" w:rsidRPr="00396C62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F01BFA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мероприятийпрограммы профилактики направлено на решение следующих задач:</w:t>
      </w:r>
    </w:p>
    <w:p w:rsidR="00C53648" w:rsidRPr="008154C2" w:rsidRDefault="00C53648" w:rsidP="00C536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C53648" w:rsidRPr="008154C2" w:rsidRDefault="00C53648" w:rsidP="00C536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C53648" w:rsidRPr="008154C2" w:rsidRDefault="00C53648" w:rsidP="00C536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53648" w:rsidRPr="008154C2" w:rsidRDefault="00C53648" w:rsidP="00C536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C53648" w:rsidRPr="00657992" w:rsidRDefault="00C53648" w:rsidP="00C536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rFonts w:ascii="Times New Roman" w:hAnsi="Times New Roman" w:cs="Times New Roman"/>
          <w:sz w:val="28"/>
          <w:szCs w:val="28"/>
        </w:rPr>
        <w:t>контролируемым лицам уровней риска.</w:t>
      </w:r>
    </w:p>
    <w:p w:rsidR="00C53648" w:rsidRPr="002E550D" w:rsidRDefault="00C53648" w:rsidP="00C53648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53648" w:rsidRPr="00A75B52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высокого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средняя частота проведения плановых контрольных (надзорных) мероприятий - одно контрольное (надзорное) мероприятие в два года. </w:t>
      </w:r>
    </w:p>
    <w:p w:rsidR="00C53648" w:rsidRPr="00A75B52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среднего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C53648" w:rsidRPr="00A75B52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C53648" w:rsidRPr="002F2F5E" w:rsidRDefault="00C53648" w:rsidP="00C53648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4111"/>
      </w:tblGrid>
      <w:tr w:rsidR="00C53648" w:rsidRPr="00720002" w:rsidTr="007530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53648" w:rsidRPr="00720002" w:rsidTr="007530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текущего состояния 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8" w:rsidRPr="00E65317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Администрация</w:t>
            </w:r>
            <w:r w:rsidRPr="004146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14646" w:rsidRPr="00414646">
              <w:rPr>
                <w:rFonts w:ascii="Times New Roman" w:hAnsi="Times New Roman" w:cs="Times New Roman"/>
                <w:sz w:val="24"/>
                <w:szCs w:val="24"/>
              </w:rPr>
              <w:t>Благодатского</w:t>
            </w:r>
            <w:r w:rsidR="004146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</w:tr>
    </w:tbl>
    <w:p w:rsidR="00C53648" w:rsidRPr="007B6444" w:rsidRDefault="00C53648" w:rsidP="00C53648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C53648" w:rsidRPr="007D6229" w:rsidRDefault="00C53648" w:rsidP="00C53648">
      <w:pPr>
        <w:pStyle w:val="a3"/>
        <w:autoSpaceDE w:val="0"/>
        <w:autoSpaceDN w:val="0"/>
        <w:adjustRightInd w:val="0"/>
        <w:spacing w:after="0" w:line="0" w:lineRule="atLeast"/>
        <w:ind w:left="1211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7D6229">
        <w:rPr>
          <w:rFonts w:ascii="Times New Roman" w:hAnsi="Times New Roman" w:cs="Times New Roman"/>
          <w:sz w:val="28"/>
          <w:szCs w:val="28"/>
        </w:rPr>
        <w:t>При применении консультирования: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="00414646">
        <w:rPr>
          <w:rFonts w:ascii="Times New Roman" w:hAnsi="Times New Roman" w:cs="Times New Roman"/>
          <w:sz w:val="28"/>
          <w:szCs w:val="28"/>
        </w:rPr>
        <w:t xml:space="preserve"> Благодатского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Администрация осуществляет учет проведенных консультаций.</w:t>
      </w:r>
    </w:p>
    <w:p w:rsidR="00C53648" w:rsidRPr="0095210A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 итогам консультирования информация в письменной форме контролируемым лицам (их представителям) не предоставляется.</w:t>
      </w:r>
    </w:p>
    <w:p w:rsidR="00C53648" w:rsidRPr="00C03907" w:rsidRDefault="00C53648" w:rsidP="00C53648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0" w:lineRule="atLeast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3907">
        <w:rPr>
          <w:rFonts w:ascii="Times New Roman" w:hAnsi="Times New Roman" w:cs="Times New Roman"/>
          <w:sz w:val="28"/>
          <w:szCs w:val="28"/>
        </w:rPr>
        <w:t>При применении</w:t>
      </w:r>
      <w:r w:rsidR="00414646">
        <w:rPr>
          <w:rFonts w:ascii="Times New Roman" w:hAnsi="Times New Roman" w:cs="Times New Roman"/>
          <w:sz w:val="28"/>
          <w:szCs w:val="28"/>
        </w:rPr>
        <w:t xml:space="preserve"> </w:t>
      </w:r>
      <w:r w:rsidRPr="00C03907">
        <w:rPr>
          <w:rFonts w:ascii="Times New Roman" w:hAnsi="Times New Roman" w:cs="Times New Roman"/>
          <w:sz w:val="28"/>
          <w:szCs w:val="28"/>
        </w:rPr>
        <w:t>обобщения правоприменительной практики: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Доклад о правоприменительной практике утверждается Главой</w:t>
      </w:r>
      <w:r w:rsidR="00414646">
        <w:rPr>
          <w:rFonts w:ascii="Times New Roman" w:hAnsi="Times New Roman" w:cs="Times New Roman"/>
          <w:sz w:val="28"/>
          <w:szCs w:val="28"/>
        </w:rPr>
        <w:t xml:space="preserve"> Благодатского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C53648" w:rsidRPr="009429FF" w:rsidRDefault="00C53648" w:rsidP="00C5364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648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C53648" w:rsidRPr="004E2C4F" w:rsidRDefault="00C53648" w:rsidP="00C53648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программы расходование дополнительных бюджетных средств не предусмотрено.</w:t>
      </w:r>
    </w:p>
    <w:p w:rsidR="00C53648" w:rsidRDefault="00C53648" w:rsidP="00C53648">
      <w:pPr>
        <w:spacing w:after="12"/>
        <w:ind w:right="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B695D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C53648" w:rsidRDefault="00C53648" w:rsidP="00C5364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соблюдению контролируемыми лицами обязательных требований, установленных нормативными правовыми актами;</w:t>
      </w:r>
    </w:p>
    <w:p w:rsidR="00C53648" w:rsidRDefault="00C53648" w:rsidP="00C53648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соблюдению(реализации)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документах;</w:t>
      </w:r>
    </w:p>
    <w:p w:rsidR="00C53648" w:rsidRDefault="00C53648" w:rsidP="00C53648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3)   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C53648" w:rsidRDefault="00C53648" w:rsidP="00C53648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исполнению решений, принимаемых по результатам контрольных (надзорных) мероприятий.</w:t>
      </w:r>
    </w:p>
    <w:p w:rsidR="00C53648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Pr="0061086B">
        <w:rPr>
          <w:rStyle w:val="fontstyle01"/>
          <w:rFonts w:ascii="Times New Roman" w:hAnsi="Times New Roman" w:cs="Times New Roman"/>
          <w:sz w:val="28"/>
          <w:szCs w:val="28"/>
        </w:rPr>
        <w:t xml:space="preserve">2. </w:t>
      </w:r>
      <w:r w:rsidRPr="0061086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C53648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адресатом профилактической деятельности являются юридическое лицо, индивидуальный предприниматель, проведение которых свидетельствует об их стремлении к соответствию предъявляемых к ним требованиям, даже если они допускают их нарушение. Целенаправленное содействие соблюдению обязательных требований в сфере благоустройства будут способствовать росту числа законопослушных подконтрольных субъектов,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 </w:t>
      </w:r>
    </w:p>
    <w:p w:rsidR="00C53648" w:rsidRPr="00C40CED" w:rsidRDefault="00C53648" w:rsidP="00C536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C53648" w:rsidRPr="003A304E" w:rsidRDefault="00C53648" w:rsidP="00C5364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A304E">
        <w:rPr>
          <w:rFonts w:ascii="Times New Roman" w:hAnsi="Times New Roman" w:cs="Times New Roman"/>
          <w:sz w:val="28"/>
          <w:szCs w:val="28"/>
        </w:rPr>
        <w:t>Показатели по</w:t>
      </w:r>
      <w:r w:rsidR="00414646">
        <w:rPr>
          <w:rFonts w:ascii="Times New Roman" w:hAnsi="Times New Roman" w:cs="Times New Roman"/>
          <w:sz w:val="28"/>
          <w:szCs w:val="28"/>
        </w:rPr>
        <w:t xml:space="preserve"> </w:t>
      </w:r>
      <w:r w:rsidRPr="003A304E">
        <w:rPr>
          <w:rFonts w:ascii="Times New Roman" w:hAnsi="Times New Roman" w:cs="Times New Roman"/>
          <w:sz w:val="28"/>
          <w:szCs w:val="28"/>
        </w:rPr>
        <w:t>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3119"/>
      </w:tblGrid>
      <w:tr w:rsidR="00C53648" w:rsidRPr="009D454E" w:rsidTr="007530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53648" w:rsidRPr="009D454E" w:rsidTr="007530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53648" w:rsidRPr="009D454E" w:rsidTr="007530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48" w:rsidRPr="009D454E" w:rsidRDefault="00C53648" w:rsidP="0075303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C53648" w:rsidRDefault="00C53648" w:rsidP="00C53648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648" w:rsidRPr="0033079B" w:rsidRDefault="00C53648" w:rsidP="00C53648">
      <w:pPr>
        <w:pStyle w:val="a3"/>
        <w:numPr>
          <w:ilvl w:val="1"/>
          <w:numId w:val="7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9B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109" w:type="dxa"/>
        </w:tblCellMar>
        <w:tblLook w:val="04A0"/>
      </w:tblPr>
      <w:tblGrid>
        <w:gridCol w:w="2232"/>
        <w:gridCol w:w="2028"/>
        <w:gridCol w:w="1887"/>
        <w:gridCol w:w="1672"/>
        <w:gridCol w:w="2104"/>
      </w:tblGrid>
      <w:tr w:rsidR="00C53648" w:rsidTr="0075303A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790515" w:rsidRDefault="00C53648" w:rsidP="007530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790515" w:rsidRDefault="00C53648" w:rsidP="007530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790515" w:rsidRDefault="00C53648" w:rsidP="007530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790515" w:rsidRDefault="00C53648" w:rsidP="007530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790515" w:rsidRDefault="00C53648" w:rsidP="0075303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0515">
              <w:rPr>
                <w:rFonts w:ascii="Times New Roman" w:hAnsi="Times New Roman" w:cs="Times New Roman"/>
                <w:sz w:val="24"/>
                <w:szCs w:val="28"/>
              </w:rPr>
              <w:t>100% и более</w:t>
            </w:r>
          </w:p>
        </w:tc>
      </w:tr>
      <w:tr w:rsidR="00C53648" w:rsidTr="0075303A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33079B" w:rsidRDefault="00C53648" w:rsidP="0075303A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33079B" w:rsidRDefault="00C53648" w:rsidP="0075303A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33079B" w:rsidRDefault="00C53648" w:rsidP="0075303A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33079B" w:rsidRDefault="00C53648" w:rsidP="0075303A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8" w:rsidRPr="0033079B" w:rsidRDefault="00C53648" w:rsidP="0075303A">
            <w:pPr>
              <w:spacing w:line="259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079B">
              <w:rPr>
                <w:rFonts w:ascii="Times New Roman" w:hAnsi="Times New Roman" w:cs="Times New Roman"/>
                <w:sz w:val="24"/>
                <w:szCs w:val="28"/>
              </w:rPr>
              <w:t>Эффективный</w:t>
            </w:r>
          </w:p>
        </w:tc>
      </w:tr>
    </w:tbl>
    <w:p w:rsidR="00C53648" w:rsidRDefault="00C53648" w:rsidP="00C536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53648" w:rsidRDefault="00C53648" w:rsidP="00C53648"/>
    <w:p w:rsidR="00C53648" w:rsidRPr="00776F89" w:rsidRDefault="00C53648" w:rsidP="00C53648">
      <w:bookmarkStart w:id="3" w:name="_GoBack"/>
      <w:bookmarkEnd w:id="3"/>
    </w:p>
    <w:p w:rsidR="001E15B6" w:rsidRDefault="001E15B6" w:rsidP="00C53648">
      <w:pPr>
        <w:autoSpaceDE w:val="0"/>
        <w:autoSpaceDN w:val="0"/>
        <w:adjustRightInd w:val="0"/>
        <w:spacing w:after="0" w:line="240" w:lineRule="auto"/>
        <w:jc w:val="both"/>
      </w:pPr>
    </w:p>
    <w:sectPr w:rsidR="001E15B6" w:rsidSect="0071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compat>
    <w:useFELayout/>
  </w:compat>
  <w:rsids>
    <w:rsidRoot w:val="00982278"/>
    <w:rsid w:val="001E15B6"/>
    <w:rsid w:val="00292C37"/>
    <w:rsid w:val="00414646"/>
    <w:rsid w:val="00524465"/>
    <w:rsid w:val="00580996"/>
    <w:rsid w:val="00712BD1"/>
    <w:rsid w:val="007A2233"/>
    <w:rsid w:val="007E7871"/>
    <w:rsid w:val="00982278"/>
    <w:rsid w:val="00C5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78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536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C5364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C536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C5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УТВЕРЖДЕНА</vt:lpstr>
      <vt:lpstr>    Раздел 1. Анализ текущего состояния осуществления вида контроля, описание текуще</vt:lpstr>
      <vt:lpstr>    Раздел 2. Цели и задачи реализации программы профилактики</vt:lpstr>
      <vt:lpstr>        2.1. Основными целями Программы профилактики являются:</vt:lpstr>
      <vt:lpstr>        1) Стимулирование добросовестного соблюдения обязательных требований всеми контр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Предотвращение рисков причинения вреда охраняемым законом ценностям;</vt:lpstr>
      <vt:lpstr>        Предупреждение нарушений обязательных требований (снижение числа нарушений обяза</vt:lpstr>
      <vt:lpstr>        Профилактика и предупреждение правонарушений в сфере деятельности субъектами кон</vt:lpstr>
      <vt:lpstr>        2.2. Проведение профилактических мероприятийпрограммы профилактики направлено на</vt:lpstr>
      <vt:lpstr>    Раздел 3. Перечень профилактических мероприятий, сроки (периодичность) их провед</vt:lpstr>
      <vt:lpstr>    </vt:lpstr>
      <vt:lpstr>    </vt:lpstr>
      <vt:lpstr>    </vt:lpstr>
      <vt:lpstr>    Раздел 4. Показатели результативности и эффективности программы профилактики</vt:lpstr>
      <vt:lpstr>    На реализацию программы расходование дополнительных бюджетных средств не предусм</vt:lpstr>
    </vt:vector>
  </TitlesOfParts>
  <Company>Home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2022-12-16T07:43:00Z</dcterms:created>
  <dcterms:modified xsi:type="dcterms:W3CDTF">2022-12-20T02:43:00Z</dcterms:modified>
</cp:coreProperties>
</file>