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20" w:rsidRPr="008F639D" w:rsidRDefault="002B5020" w:rsidP="008F639D">
      <w:pPr>
        <w:pStyle w:val="a3"/>
        <w:contextualSpacing/>
        <w:rPr>
          <w:rFonts w:ascii="Times New Roman" w:hAnsi="Times New Roman"/>
          <w:sz w:val="24"/>
        </w:rPr>
      </w:pPr>
      <w:r w:rsidRPr="008F639D">
        <w:rPr>
          <w:rFonts w:ascii="Times New Roman" w:hAnsi="Times New Roman"/>
          <w:sz w:val="24"/>
        </w:rPr>
        <w:t>ВЕСТНИК</w:t>
      </w:r>
    </w:p>
    <w:p w:rsidR="002B5020" w:rsidRPr="008F639D" w:rsidRDefault="002B5020" w:rsidP="008F639D">
      <w:pPr>
        <w:pStyle w:val="1"/>
        <w:contextualSpacing/>
        <w:rPr>
          <w:bCs/>
          <w:sz w:val="24"/>
          <w:szCs w:val="24"/>
        </w:rPr>
      </w:pPr>
      <w:r w:rsidRPr="008F639D">
        <w:rPr>
          <w:bCs/>
          <w:sz w:val="24"/>
          <w:szCs w:val="24"/>
        </w:rPr>
        <w:t>БЛАГОДАТСКОГО СЕЛЬСОВЕТА</w:t>
      </w:r>
    </w:p>
    <w:tbl>
      <w:tblPr>
        <w:tblW w:w="0" w:type="auto"/>
        <w:tblInd w:w="108" w:type="dxa"/>
        <w:tblBorders>
          <w:top w:val="single" w:sz="48" w:space="0" w:color="auto"/>
        </w:tblBorders>
        <w:tblLook w:val="04A0"/>
      </w:tblPr>
      <w:tblGrid>
        <w:gridCol w:w="9301"/>
      </w:tblGrid>
      <w:tr w:rsidR="002B5020" w:rsidRPr="008F639D" w:rsidTr="00DE7538">
        <w:trPr>
          <w:trHeight w:val="78"/>
        </w:trPr>
        <w:tc>
          <w:tcPr>
            <w:tcW w:w="9301" w:type="dxa"/>
            <w:tcBorders>
              <w:top w:val="single" w:sz="48" w:space="0" w:color="auto"/>
              <w:left w:val="nil"/>
              <w:bottom w:val="nil"/>
              <w:right w:val="nil"/>
            </w:tcBorders>
          </w:tcPr>
          <w:p w:rsidR="002B5020" w:rsidRPr="008F639D" w:rsidRDefault="002B5020" w:rsidP="008F639D">
            <w:pPr>
              <w:pStyle w:val="2"/>
              <w:contextualSpacing/>
              <w:jc w:val="both"/>
              <w:rPr>
                <w:rFonts w:ascii="Times New Roman" w:eastAsiaTheme="minorEastAsia" w:hAnsi="Times New Roman" w:cs="Times New Roman"/>
                <w:sz w:val="24"/>
                <w:szCs w:val="24"/>
              </w:rPr>
            </w:pPr>
          </w:p>
          <w:p w:rsidR="002B5020" w:rsidRPr="008F639D" w:rsidRDefault="002B5020" w:rsidP="008F639D">
            <w:pPr>
              <w:pStyle w:val="2"/>
              <w:contextualSpacing/>
              <w:jc w:val="both"/>
              <w:rPr>
                <w:rFonts w:ascii="Times New Roman" w:eastAsiaTheme="minorEastAsia" w:hAnsi="Times New Roman" w:cs="Times New Roman"/>
                <w:color w:val="auto"/>
                <w:sz w:val="24"/>
                <w:szCs w:val="24"/>
              </w:rPr>
            </w:pPr>
            <w:r w:rsidRPr="008F639D">
              <w:rPr>
                <w:rFonts w:ascii="Times New Roman" w:eastAsiaTheme="minorEastAsia" w:hAnsi="Times New Roman" w:cs="Times New Roman"/>
                <w:bCs/>
                <w:color w:val="auto"/>
                <w:sz w:val="24"/>
                <w:szCs w:val="24"/>
              </w:rPr>
              <w:t xml:space="preserve">13.05.2022                                                                        </w:t>
            </w:r>
            <w:r w:rsidR="008F639D">
              <w:rPr>
                <w:rFonts w:ascii="Times New Roman" w:eastAsiaTheme="minorEastAsia" w:hAnsi="Times New Roman" w:cs="Times New Roman"/>
                <w:bCs/>
                <w:color w:val="auto"/>
                <w:sz w:val="24"/>
                <w:szCs w:val="24"/>
              </w:rPr>
              <w:t xml:space="preserve">                        </w:t>
            </w:r>
            <w:r w:rsidRPr="008F639D">
              <w:rPr>
                <w:rFonts w:ascii="Times New Roman" w:eastAsiaTheme="minorEastAsia" w:hAnsi="Times New Roman" w:cs="Times New Roman"/>
                <w:bCs/>
                <w:color w:val="auto"/>
                <w:sz w:val="24"/>
                <w:szCs w:val="24"/>
              </w:rPr>
              <w:t xml:space="preserve">   Выпуск № 19(513)</w:t>
            </w:r>
          </w:p>
          <w:p w:rsidR="002B5020" w:rsidRPr="008F639D" w:rsidRDefault="002B5020" w:rsidP="008F639D">
            <w:pPr>
              <w:pStyle w:val="2"/>
              <w:contextualSpacing/>
              <w:jc w:val="center"/>
              <w:rPr>
                <w:rFonts w:ascii="Times New Roman" w:eastAsiaTheme="minorEastAsia" w:hAnsi="Times New Roman" w:cs="Times New Roman"/>
                <w:sz w:val="24"/>
                <w:szCs w:val="24"/>
              </w:rPr>
            </w:pPr>
            <w:r w:rsidRPr="008F639D">
              <w:rPr>
                <w:rFonts w:ascii="Times New Roman" w:eastAsiaTheme="minorEastAsia" w:hAnsi="Times New Roman" w:cs="Times New Roman"/>
                <w:bCs/>
                <w:color w:val="auto"/>
                <w:sz w:val="24"/>
                <w:szCs w:val="24"/>
              </w:rPr>
              <w:t>Администрация</w:t>
            </w:r>
          </w:p>
          <w:p w:rsidR="002B5020" w:rsidRPr="008F639D" w:rsidRDefault="002B5020" w:rsidP="008F639D">
            <w:pPr>
              <w:contextualSpacing/>
              <w:jc w:val="center"/>
              <w:rPr>
                <w:rFonts w:ascii="Times New Roman" w:hAnsi="Times New Roman" w:cs="Times New Roman"/>
                <w:bCs/>
                <w:sz w:val="24"/>
                <w:szCs w:val="24"/>
              </w:rPr>
            </w:pP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                                                                                                                        Карасукского района </w:t>
            </w:r>
            <w:r w:rsidRPr="008F639D">
              <w:rPr>
                <w:rFonts w:ascii="Times New Roman" w:hAnsi="Times New Roman" w:cs="Times New Roman"/>
                <w:sz w:val="24"/>
                <w:szCs w:val="24"/>
              </w:rPr>
              <w:t xml:space="preserve"> Новосибирской области</w:t>
            </w:r>
          </w:p>
        </w:tc>
      </w:tr>
      <w:tr w:rsidR="002B5020" w:rsidRPr="008F639D" w:rsidTr="00DE7538">
        <w:trPr>
          <w:trHeight w:val="78"/>
        </w:trPr>
        <w:tc>
          <w:tcPr>
            <w:tcW w:w="9301" w:type="dxa"/>
            <w:tcBorders>
              <w:top w:val="nil"/>
              <w:left w:val="nil"/>
              <w:bottom w:val="nil"/>
              <w:right w:val="nil"/>
            </w:tcBorders>
          </w:tcPr>
          <w:p w:rsidR="002B5020" w:rsidRPr="008F639D" w:rsidRDefault="002B5020" w:rsidP="008F639D">
            <w:pPr>
              <w:pStyle w:val="2"/>
              <w:contextualSpacing/>
              <w:jc w:val="both"/>
              <w:rPr>
                <w:rFonts w:ascii="Times New Roman" w:eastAsiaTheme="minorEastAsia" w:hAnsi="Times New Roman" w:cs="Times New Roman"/>
                <w:sz w:val="24"/>
                <w:szCs w:val="24"/>
              </w:rPr>
            </w:pPr>
          </w:p>
        </w:tc>
      </w:tr>
    </w:tbl>
    <w:p w:rsidR="002B5020" w:rsidRPr="008F639D" w:rsidRDefault="002B5020" w:rsidP="008F639D">
      <w:pPr>
        <w:pStyle w:val="4"/>
        <w:contextualSpacing/>
        <w:jc w:val="both"/>
        <w:rPr>
          <w:rFonts w:ascii="Times New Roman" w:hAnsi="Times New Roman" w:cs="Times New Roman"/>
          <w:b w:val="0"/>
          <w:bCs w:val="0"/>
          <w:i w:val="0"/>
          <w:color w:val="auto"/>
          <w:sz w:val="24"/>
          <w:szCs w:val="24"/>
        </w:rPr>
      </w:pPr>
      <w:r w:rsidRPr="008F639D">
        <w:rPr>
          <w:rFonts w:ascii="Times New Roman" w:hAnsi="Times New Roman" w:cs="Times New Roman"/>
          <w:b w:val="0"/>
          <w:bCs w:val="0"/>
          <w:i w:val="0"/>
          <w:color w:val="auto"/>
          <w:sz w:val="24"/>
          <w:szCs w:val="24"/>
        </w:rPr>
        <w:t>В   этом   выпуске:</w:t>
      </w:r>
    </w:p>
    <w:p w:rsidR="002B5020" w:rsidRPr="008F639D" w:rsidRDefault="002B5020" w:rsidP="008F639D">
      <w:pPr>
        <w:pStyle w:val="a6"/>
        <w:tabs>
          <w:tab w:val="clear" w:pos="360"/>
          <w:tab w:val="left" w:pos="708"/>
        </w:tabs>
        <w:contextualSpacing/>
        <w:jc w:val="both"/>
        <w:rPr>
          <w:rFonts w:ascii="Times New Roman" w:hAnsi="Times New Roman" w:cs="Times New Roman"/>
          <w:b w:val="0"/>
          <w:bCs w:val="0"/>
          <w:sz w:val="24"/>
          <w:szCs w:val="24"/>
        </w:rPr>
      </w:pPr>
      <w:r w:rsidRPr="008F639D">
        <w:rPr>
          <w:rFonts w:ascii="Times New Roman" w:hAnsi="Times New Roman" w:cs="Times New Roman"/>
          <w:b w:val="0"/>
          <w:bCs w:val="0"/>
          <w:sz w:val="24"/>
          <w:szCs w:val="24"/>
        </w:rPr>
        <w:t xml:space="preserve">                                                                         </w:t>
      </w: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tblGrid>
      <w:tr w:rsidR="002B5020" w:rsidRPr="008F639D" w:rsidTr="00DE7538">
        <w:trPr>
          <w:trHeight w:val="455"/>
        </w:trPr>
        <w:tc>
          <w:tcPr>
            <w:tcW w:w="8222" w:type="dxa"/>
            <w:tcBorders>
              <w:top w:val="single" w:sz="4" w:space="0" w:color="auto"/>
              <w:left w:val="single" w:sz="4" w:space="0" w:color="auto"/>
              <w:bottom w:val="single" w:sz="4" w:space="0" w:color="auto"/>
              <w:right w:val="single" w:sz="4" w:space="0" w:color="auto"/>
            </w:tcBorders>
          </w:tcPr>
          <w:p w:rsidR="002B5020" w:rsidRPr="008F639D" w:rsidRDefault="002B5020" w:rsidP="008F639D">
            <w:pPr>
              <w:pStyle w:val="NoSpacing"/>
              <w:contextualSpacing/>
              <w:jc w:val="center"/>
            </w:pPr>
            <w:r w:rsidRPr="008F639D">
              <w:t xml:space="preserve">О назначении публичных слушаний </w:t>
            </w:r>
          </w:p>
          <w:p w:rsidR="002B5020" w:rsidRPr="008F639D" w:rsidRDefault="002B5020" w:rsidP="008F639D">
            <w:pPr>
              <w:spacing w:line="240" w:lineRule="exact"/>
              <w:contextualSpacing/>
              <w:jc w:val="both"/>
              <w:rPr>
                <w:rFonts w:ascii="Times New Roman" w:hAnsi="Times New Roman" w:cs="Times New Roman"/>
                <w:sz w:val="24"/>
                <w:szCs w:val="24"/>
              </w:rPr>
            </w:pPr>
          </w:p>
        </w:tc>
      </w:tr>
      <w:tr w:rsidR="002B5020" w:rsidRPr="008F639D" w:rsidTr="00DE7538">
        <w:trPr>
          <w:trHeight w:val="455"/>
        </w:trPr>
        <w:tc>
          <w:tcPr>
            <w:tcW w:w="8222" w:type="dxa"/>
            <w:tcBorders>
              <w:top w:val="single" w:sz="4" w:space="0" w:color="auto"/>
              <w:left w:val="single" w:sz="4" w:space="0" w:color="auto"/>
              <w:bottom w:val="single" w:sz="4" w:space="0" w:color="auto"/>
              <w:right w:val="single" w:sz="4" w:space="0" w:color="auto"/>
            </w:tcBorders>
          </w:tcPr>
          <w:p w:rsidR="002B5020" w:rsidRPr="008F639D" w:rsidRDefault="002B5020" w:rsidP="008F639D">
            <w:pPr>
              <w:pStyle w:val="NoSpacing"/>
              <w:contextualSpacing/>
              <w:jc w:val="center"/>
            </w:pPr>
            <w:r w:rsidRPr="008F639D">
              <w:t xml:space="preserve">Протокол шестнадцатой сессии Совета Депутатов </w:t>
            </w:r>
            <w:proofErr w:type="spellStart"/>
            <w:r w:rsidRPr="008F639D">
              <w:t>Благодатского</w:t>
            </w:r>
            <w:proofErr w:type="spellEnd"/>
            <w:r w:rsidRPr="008F639D">
              <w:t xml:space="preserve"> сельсовета Карасукского района Новосибирской области шестого созыва</w:t>
            </w:r>
          </w:p>
        </w:tc>
      </w:tr>
      <w:tr w:rsidR="002B5020" w:rsidRPr="008F639D" w:rsidTr="00DE7538">
        <w:trPr>
          <w:trHeight w:val="455"/>
        </w:trPr>
        <w:tc>
          <w:tcPr>
            <w:tcW w:w="8222" w:type="dxa"/>
            <w:tcBorders>
              <w:top w:val="single" w:sz="4" w:space="0" w:color="auto"/>
              <w:left w:val="single" w:sz="4" w:space="0" w:color="auto"/>
              <w:bottom w:val="single" w:sz="4" w:space="0" w:color="auto"/>
              <w:right w:val="single" w:sz="4" w:space="0" w:color="auto"/>
            </w:tcBorders>
          </w:tcPr>
          <w:p w:rsidR="002B5020" w:rsidRPr="008F639D" w:rsidRDefault="002B5020" w:rsidP="008F639D">
            <w:pPr>
              <w:autoSpaceDE w:val="0"/>
              <w:autoSpaceDN w:val="0"/>
              <w:adjustRightInd w:val="0"/>
              <w:spacing w:after="0"/>
              <w:ind w:firstLine="851"/>
              <w:contextualSpacing/>
              <w:jc w:val="center"/>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 xml:space="preserve">О досрочном прекращении полномочий депутата Совета депутатов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sz w:val="24"/>
                <w:szCs w:val="24"/>
              </w:rPr>
              <w:t xml:space="preserve"> сельсовета Карасукского района Новосибирской области В.И. </w:t>
            </w:r>
            <w:proofErr w:type="spellStart"/>
            <w:r w:rsidRPr="008F639D">
              <w:rPr>
                <w:rFonts w:ascii="Times New Roman" w:eastAsia="Times New Roman" w:hAnsi="Times New Roman" w:cs="Times New Roman"/>
                <w:sz w:val="24"/>
                <w:szCs w:val="24"/>
              </w:rPr>
              <w:t>Ерха</w:t>
            </w:r>
            <w:proofErr w:type="spellEnd"/>
          </w:p>
          <w:p w:rsidR="002B5020" w:rsidRPr="008F639D" w:rsidRDefault="002B5020" w:rsidP="008F639D">
            <w:pPr>
              <w:pStyle w:val="NoSpacing"/>
              <w:contextualSpacing/>
              <w:jc w:val="center"/>
            </w:pPr>
          </w:p>
        </w:tc>
      </w:tr>
      <w:tr w:rsidR="002B5020" w:rsidRPr="008F639D" w:rsidTr="00DE7538">
        <w:trPr>
          <w:trHeight w:val="455"/>
        </w:trPr>
        <w:tc>
          <w:tcPr>
            <w:tcW w:w="8222" w:type="dxa"/>
            <w:tcBorders>
              <w:top w:val="single" w:sz="4" w:space="0" w:color="auto"/>
              <w:left w:val="single" w:sz="4" w:space="0" w:color="auto"/>
              <w:bottom w:val="single" w:sz="4" w:space="0" w:color="auto"/>
              <w:right w:val="single" w:sz="4" w:space="0" w:color="auto"/>
            </w:tcBorders>
          </w:tcPr>
          <w:p w:rsidR="002B5020" w:rsidRPr="008F639D" w:rsidRDefault="002B5020" w:rsidP="008F639D">
            <w:pPr>
              <w:autoSpaceDE w:val="0"/>
              <w:autoSpaceDN w:val="0"/>
              <w:adjustRightInd w:val="0"/>
              <w:spacing w:after="0" w:line="240" w:lineRule="auto"/>
              <w:ind w:firstLine="540"/>
              <w:contextualSpacing/>
              <w:jc w:val="center"/>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 xml:space="preserve">О внесении изменений в решение о передаче </w:t>
            </w:r>
            <w:r w:rsidRPr="008F639D">
              <w:rPr>
                <w:rFonts w:ascii="Times New Roman" w:eastAsia="Times New Roman" w:hAnsi="Times New Roman" w:cs="Times New Roman"/>
                <w:bCs/>
                <w:sz w:val="24"/>
                <w:szCs w:val="24"/>
              </w:rPr>
              <w:t xml:space="preserve">части полномочий </w:t>
            </w:r>
            <w:r w:rsidRPr="008F639D">
              <w:rPr>
                <w:rFonts w:ascii="Times New Roman" w:eastAsia="Times New Roman" w:hAnsi="Times New Roman" w:cs="Times New Roman"/>
                <w:sz w:val="24"/>
                <w:szCs w:val="24"/>
              </w:rPr>
              <w:t>органу местного самоуправления Карасукского района Новосибирской област</w:t>
            </w:r>
            <w:proofErr w:type="gramStart"/>
            <w:r w:rsidRPr="008F639D">
              <w:rPr>
                <w:rFonts w:ascii="Times New Roman" w:eastAsia="Times New Roman" w:hAnsi="Times New Roman" w:cs="Times New Roman"/>
                <w:sz w:val="24"/>
                <w:szCs w:val="24"/>
              </w:rPr>
              <w:t>и</w:t>
            </w:r>
            <w:r w:rsidR="00CF2008" w:rsidRPr="008F639D">
              <w:rPr>
                <w:rFonts w:ascii="Times New Roman" w:hAnsi="Times New Roman" w:cs="Times New Roman"/>
                <w:sz w:val="24"/>
                <w:szCs w:val="24"/>
              </w:rPr>
              <w:t>(</w:t>
            </w:r>
            <w:proofErr w:type="gramEnd"/>
            <w:r w:rsidR="00CF2008" w:rsidRPr="008F639D">
              <w:rPr>
                <w:rFonts w:ascii="Times New Roman" w:hAnsi="Times New Roman" w:cs="Times New Roman"/>
                <w:sz w:val="24"/>
                <w:szCs w:val="24"/>
              </w:rPr>
              <w:t>культура)</w:t>
            </w:r>
          </w:p>
          <w:p w:rsidR="002B5020" w:rsidRPr="008F639D" w:rsidRDefault="002B5020" w:rsidP="008F639D">
            <w:pPr>
              <w:pStyle w:val="NoSpacing"/>
              <w:contextualSpacing/>
              <w:jc w:val="center"/>
            </w:pPr>
          </w:p>
        </w:tc>
      </w:tr>
      <w:tr w:rsidR="002B5020" w:rsidRPr="008F639D" w:rsidTr="00DE7538">
        <w:trPr>
          <w:trHeight w:val="455"/>
        </w:trPr>
        <w:tc>
          <w:tcPr>
            <w:tcW w:w="8222" w:type="dxa"/>
            <w:tcBorders>
              <w:top w:val="single" w:sz="4" w:space="0" w:color="auto"/>
              <w:left w:val="single" w:sz="4" w:space="0" w:color="auto"/>
              <w:bottom w:val="single" w:sz="4" w:space="0" w:color="auto"/>
              <w:right w:val="single" w:sz="4" w:space="0" w:color="auto"/>
            </w:tcBorders>
          </w:tcPr>
          <w:p w:rsidR="002B5020" w:rsidRPr="008F639D" w:rsidRDefault="00CF2008" w:rsidP="008F639D">
            <w:pPr>
              <w:pStyle w:val="NoSpacing"/>
              <w:contextualSpacing/>
              <w:jc w:val="center"/>
            </w:pPr>
            <w:r w:rsidRPr="008F639D">
              <w:t xml:space="preserve">О внесении изменений в решение о передаче </w:t>
            </w:r>
            <w:r w:rsidRPr="008F639D">
              <w:rPr>
                <w:bCs/>
              </w:rPr>
              <w:t xml:space="preserve">части полномочий </w:t>
            </w:r>
            <w:r w:rsidRPr="008F639D">
              <w:t>органу местного самоуправления Карасукского района Новосибирской области (спорт)</w:t>
            </w:r>
          </w:p>
        </w:tc>
      </w:tr>
      <w:tr w:rsidR="002B5020" w:rsidRPr="008F639D" w:rsidTr="00DE7538">
        <w:trPr>
          <w:trHeight w:val="455"/>
        </w:trPr>
        <w:tc>
          <w:tcPr>
            <w:tcW w:w="8222" w:type="dxa"/>
            <w:tcBorders>
              <w:top w:val="single" w:sz="4" w:space="0" w:color="auto"/>
              <w:left w:val="single" w:sz="4" w:space="0" w:color="auto"/>
              <w:bottom w:val="single" w:sz="4" w:space="0" w:color="auto"/>
              <w:right w:val="single" w:sz="4" w:space="0" w:color="auto"/>
            </w:tcBorders>
          </w:tcPr>
          <w:p w:rsidR="0074728F" w:rsidRPr="008F639D" w:rsidRDefault="0074728F" w:rsidP="008F639D">
            <w:pPr>
              <w:contextualSpacing/>
              <w:jc w:val="center"/>
              <w:rPr>
                <w:rFonts w:ascii="Times New Roman" w:hAnsi="Times New Roman" w:cs="Times New Roman"/>
                <w:bCs/>
                <w:sz w:val="24"/>
                <w:szCs w:val="24"/>
              </w:rPr>
            </w:pPr>
            <w:r w:rsidRPr="008F639D">
              <w:rPr>
                <w:rFonts w:ascii="Times New Roman" w:hAnsi="Times New Roman" w:cs="Times New Roman"/>
                <w:bCs/>
                <w:sz w:val="24"/>
                <w:szCs w:val="24"/>
              </w:rPr>
              <w:t>О внесении изменений в решение тринадцатой сессии</w:t>
            </w:r>
          </w:p>
          <w:p w:rsidR="0074728F" w:rsidRPr="008F639D" w:rsidRDefault="0074728F" w:rsidP="008F639D">
            <w:pPr>
              <w:contextualSpacing/>
              <w:jc w:val="center"/>
              <w:rPr>
                <w:rFonts w:ascii="Times New Roman" w:hAnsi="Times New Roman" w:cs="Times New Roman"/>
                <w:bCs/>
                <w:sz w:val="24"/>
                <w:szCs w:val="24"/>
              </w:rPr>
            </w:pPr>
            <w:r w:rsidRPr="008F639D">
              <w:rPr>
                <w:rFonts w:ascii="Times New Roman" w:hAnsi="Times New Roman" w:cs="Times New Roman"/>
                <w:bCs/>
                <w:sz w:val="24"/>
                <w:szCs w:val="24"/>
              </w:rPr>
              <w:t xml:space="preserve">Совета депутатов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w:t>
            </w:r>
          </w:p>
          <w:p w:rsidR="0074728F" w:rsidRPr="008F639D" w:rsidRDefault="0074728F" w:rsidP="008F639D">
            <w:pPr>
              <w:contextualSpacing/>
              <w:jc w:val="center"/>
              <w:rPr>
                <w:rFonts w:ascii="Times New Roman" w:hAnsi="Times New Roman" w:cs="Times New Roman"/>
                <w:bCs/>
                <w:sz w:val="24"/>
                <w:szCs w:val="24"/>
              </w:rPr>
            </w:pPr>
            <w:r w:rsidRPr="008F639D">
              <w:rPr>
                <w:rFonts w:ascii="Times New Roman" w:hAnsi="Times New Roman" w:cs="Times New Roman"/>
                <w:bCs/>
                <w:sz w:val="24"/>
                <w:szCs w:val="24"/>
              </w:rPr>
              <w:t>Карасукского  района Новосибирской области шестого созыва</w:t>
            </w:r>
          </w:p>
          <w:p w:rsidR="0074728F" w:rsidRPr="008F639D" w:rsidRDefault="0074728F" w:rsidP="008F639D">
            <w:pPr>
              <w:contextualSpacing/>
              <w:jc w:val="center"/>
              <w:rPr>
                <w:rFonts w:ascii="Times New Roman" w:hAnsi="Times New Roman" w:cs="Times New Roman"/>
                <w:sz w:val="24"/>
                <w:szCs w:val="24"/>
              </w:rPr>
            </w:pPr>
            <w:r w:rsidRPr="008F639D">
              <w:rPr>
                <w:rFonts w:ascii="Times New Roman" w:hAnsi="Times New Roman" w:cs="Times New Roman"/>
                <w:bCs/>
                <w:sz w:val="24"/>
                <w:szCs w:val="24"/>
              </w:rPr>
              <w:t xml:space="preserve">от 27.12.2021 № 60 « </w:t>
            </w:r>
            <w:r w:rsidRPr="008F639D">
              <w:rPr>
                <w:rFonts w:ascii="Times New Roman" w:hAnsi="Times New Roman" w:cs="Times New Roman"/>
                <w:sz w:val="24"/>
                <w:szCs w:val="24"/>
              </w:rPr>
              <w:t xml:space="preserve">О бюджете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74728F" w:rsidRPr="008F639D" w:rsidRDefault="0074728F"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Карасукского района на 2022 год и плановый период 2023 и 2024 годов» (в редакции от 21.02.2022 года № 63)</w:t>
            </w:r>
          </w:p>
          <w:p w:rsidR="002B5020" w:rsidRPr="008F639D" w:rsidRDefault="002B5020" w:rsidP="008F639D">
            <w:pPr>
              <w:pStyle w:val="NoSpacing"/>
              <w:contextualSpacing/>
              <w:jc w:val="center"/>
            </w:pPr>
          </w:p>
        </w:tc>
      </w:tr>
      <w:tr w:rsidR="00A66427" w:rsidRPr="008F639D" w:rsidTr="00DE7538">
        <w:trPr>
          <w:trHeight w:val="455"/>
        </w:trPr>
        <w:tc>
          <w:tcPr>
            <w:tcW w:w="8222" w:type="dxa"/>
            <w:tcBorders>
              <w:top w:val="single" w:sz="4" w:space="0" w:color="auto"/>
              <w:left w:val="single" w:sz="4" w:space="0" w:color="auto"/>
              <w:bottom w:val="single" w:sz="4" w:space="0" w:color="auto"/>
              <w:right w:val="single" w:sz="4" w:space="0" w:color="auto"/>
            </w:tcBorders>
          </w:tcPr>
          <w:p w:rsidR="0074728F" w:rsidRPr="008F639D" w:rsidRDefault="0074728F" w:rsidP="008F639D">
            <w:pPr>
              <w:spacing w:after="0" w:line="240" w:lineRule="auto"/>
              <w:contextualSpacing/>
              <w:jc w:val="center"/>
              <w:rPr>
                <w:rFonts w:ascii="Times New Roman" w:hAnsi="Times New Roman" w:cs="Times New Roman"/>
                <w:bCs/>
                <w:color w:val="000000"/>
                <w:sz w:val="24"/>
                <w:szCs w:val="24"/>
              </w:rPr>
            </w:pPr>
            <w:r w:rsidRPr="008F639D">
              <w:rPr>
                <w:rFonts w:ascii="Times New Roman" w:hAnsi="Times New Roman" w:cs="Times New Roman"/>
                <w:bCs/>
                <w:color w:val="000000"/>
                <w:sz w:val="24"/>
                <w:szCs w:val="24"/>
              </w:rPr>
              <w:t xml:space="preserve">Об итогах прогноза социально-экономического развития </w:t>
            </w:r>
            <w:proofErr w:type="spellStart"/>
            <w:r w:rsidRPr="008F639D">
              <w:rPr>
                <w:rFonts w:ascii="Times New Roman" w:hAnsi="Times New Roman" w:cs="Times New Roman"/>
                <w:bCs/>
                <w:color w:val="000000"/>
                <w:sz w:val="24"/>
                <w:szCs w:val="24"/>
              </w:rPr>
              <w:t>Благодатского</w:t>
            </w:r>
            <w:proofErr w:type="spellEnd"/>
            <w:r w:rsidRPr="008F639D">
              <w:rPr>
                <w:rFonts w:ascii="Times New Roman" w:hAnsi="Times New Roman" w:cs="Times New Roman"/>
                <w:bCs/>
                <w:color w:val="000000"/>
                <w:sz w:val="24"/>
                <w:szCs w:val="24"/>
              </w:rPr>
              <w:t xml:space="preserve"> сельсовета за  2021 год</w:t>
            </w:r>
          </w:p>
          <w:p w:rsidR="00A66427" w:rsidRPr="008F639D" w:rsidRDefault="00A66427" w:rsidP="008F639D">
            <w:pPr>
              <w:pStyle w:val="NoSpacing"/>
              <w:contextualSpacing/>
              <w:jc w:val="center"/>
            </w:pPr>
          </w:p>
        </w:tc>
      </w:tr>
      <w:tr w:rsidR="0074728F" w:rsidRPr="008F639D" w:rsidTr="00DE7538">
        <w:trPr>
          <w:trHeight w:val="455"/>
        </w:trPr>
        <w:tc>
          <w:tcPr>
            <w:tcW w:w="8222" w:type="dxa"/>
            <w:tcBorders>
              <w:top w:val="single" w:sz="4" w:space="0" w:color="auto"/>
              <w:left w:val="single" w:sz="4" w:space="0" w:color="auto"/>
              <w:bottom w:val="single" w:sz="4" w:space="0" w:color="auto"/>
              <w:right w:val="single" w:sz="4" w:space="0" w:color="auto"/>
            </w:tcBorders>
          </w:tcPr>
          <w:p w:rsidR="0074728F" w:rsidRPr="008F639D" w:rsidRDefault="0074728F"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Об утверждении положения «О бюджетном процессе</w:t>
            </w:r>
          </w:p>
          <w:p w:rsidR="0074728F" w:rsidRPr="008F639D" w:rsidRDefault="0074728F"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xml:space="preserve">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w:t>
            </w:r>
          </w:p>
          <w:p w:rsidR="0074728F" w:rsidRPr="008F639D" w:rsidRDefault="0074728F"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xml:space="preserve">Новосибирской области» </w:t>
            </w:r>
          </w:p>
          <w:p w:rsidR="0074728F" w:rsidRPr="008F639D" w:rsidRDefault="0074728F" w:rsidP="008F639D">
            <w:pPr>
              <w:spacing w:after="0" w:line="240" w:lineRule="auto"/>
              <w:contextualSpacing/>
              <w:jc w:val="center"/>
              <w:rPr>
                <w:rFonts w:ascii="Times New Roman" w:hAnsi="Times New Roman" w:cs="Times New Roman"/>
                <w:bCs/>
                <w:color w:val="000000"/>
                <w:sz w:val="24"/>
                <w:szCs w:val="24"/>
              </w:rPr>
            </w:pPr>
          </w:p>
        </w:tc>
      </w:tr>
    </w:tbl>
    <w:p w:rsidR="00DE7538" w:rsidRPr="008F639D" w:rsidRDefault="00DE7538" w:rsidP="008F639D">
      <w:pPr>
        <w:contextualSpacing/>
        <w:rPr>
          <w:rFonts w:ascii="Times New Roman" w:hAnsi="Times New Roman" w:cs="Times New Roman"/>
          <w:sz w:val="24"/>
          <w:szCs w:val="24"/>
        </w:rPr>
      </w:pPr>
    </w:p>
    <w:p w:rsidR="002B5020" w:rsidRPr="008F639D" w:rsidRDefault="002B5020" w:rsidP="008F639D">
      <w:pPr>
        <w:contextualSpacing/>
        <w:rPr>
          <w:rFonts w:ascii="Times New Roman" w:hAnsi="Times New Roman" w:cs="Times New Roman"/>
          <w:sz w:val="24"/>
          <w:szCs w:val="24"/>
        </w:rPr>
      </w:pPr>
    </w:p>
    <w:p w:rsidR="002B5020" w:rsidRPr="008F639D" w:rsidRDefault="002B5020" w:rsidP="008F639D">
      <w:pPr>
        <w:pStyle w:val="NoSpacing"/>
        <w:contextualSpacing/>
        <w:jc w:val="center"/>
        <w:rPr>
          <w:b/>
        </w:rPr>
      </w:pPr>
      <w:r w:rsidRPr="008F639D">
        <w:rPr>
          <w:b/>
        </w:rPr>
        <w:t>АДМИНИСТРАЦИЯ</w:t>
      </w:r>
    </w:p>
    <w:p w:rsidR="002B5020" w:rsidRPr="008F639D" w:rsidRDefault="002B5020" w:rsidP="008F639D">
      <w:pPr>
        <w:pStyle w:val="NoSpacing"/>
        <w:contextualSpacing/>
        <w:jc w:val="center"/>
        <w:rPr>
          <w:b/>
        </w:rPr>
      </w:pPr>
      <w:r w:rsidRPr="008F639D">
        <w:rPr>
          <w:b/>
        </w:rPr>
        <w:t xml:space="preserve">БЛАГОДАТСКОГО СЕЛЬСОВЕТА </w:t>
      </w:r>
    </w:p>
    <w:p w:rsidR="002B5020" w:rsidRPr="008F639D" w:rsidRDefault="002B5020" w:rsidP="008F639D">
      <w:pPr>
        <w:pStyle w:val="NoSpacing"/>
        <w:tabs>
          <w:tab w:val="left" w:pos="567"/>
        </w:tabs>
        <w:contextualSpacing/>
        <w:jc w:val="center"/>
        <w:rPr>
          <w:b/>
        </w:rPr>
      </w:pPr>
      <w:r w:rsidRPr="008F639D">
        <w:rPr>
          <w:b/>
        </w:rPr>
        <w:t>КАРАСУКСКОГО  РАЙОНА НОВОСИБИРСКОЙ ОБЛАСТИ</w:t>
      </w:r>
    </w:p>
    <w:p w:rsidR="002B5020" w:rsidRPr="008F639D" w:rsidRDefault="002B5020" w:rsidP="008F639D">
      <w:pPr>
        <w:pStyle w:val="NoSpacing"/>
        <w:contextualSpacing/>
        <w:jc w:val="center"/>
        <w:rPr>
          <w:b/>
        </w:rPr>
      </w:pPr>
    </w:p>
    <w:p w:rsidR="002B5020" w:rsidRPr="008F639D" w:rsidRDefault="002B5020" w:rsidP="008F639D">
      <w:pPr>
        <w:pStyle w:val="NoSpacing"/>
        <w:contextualSpacing/>
        <w:jc w:val="center"/>
        <w:rPr>
          <w:b/>
        </w:rPr>
      </w:pPr>
      <w:r w:rsidRPr="008F639D">
        <w:rPr>
          <w:b/>
        </w:rPr>
        <w:t>ПОСТАНОВЛЕНИЕ</w:t>
      </w:r>
    </w:p>
    <w:p w:rsidR="002B5020" w:rsidRPr="008F639D" w:rsidRDefault="002B5020" w:rsidP="008F639D">
      <w:pPr>
        <w:pStyle w:val="NoSpacing"/>
        <w:contextualSpacing/>
        <w:jc w:val="center"/>
      </w:pPr>
    </w:p>
    <w:p w:rsidR="002B5020" w:rsidRPr="008F639D" w:rsidRDefault="002B5020" w:rsidP="008F639D">
      <w:pPr>
        <w:pStyle w:val="NoSpacing"/>
        <w:contextualSpacing/>
      </w:pPr>
      <w:r w:rsidRPr="008F639D">
        <w:t xml:space="preserve">   от  13.05.2022 г.                                                                                                    № 40</w:t>
      </w:r>
    </w:p>
    <w:p w:rsidR="002B5020" w:rsidRPr="008F639D" w:rsidRDefault="002B5020" w:rsidP="008F639D">
      <w:pPr>
        <w:pStyle w:val="NoSpacing"/>
        <w:contextualSpacing/>
        <w:jc w:val="center"/>
      </w:pPr>
    </w:p>
    <w:p w:rsidR="002B5020" w:rsidRPr="008F639D" w:rsidRDefault="002B5020" w:rsidP="008F639D">
      <w:pPr>
        <w:pStyle w:val="NoSpacing"/>
        <w:contextualSpacing/>
        <w:jc w:val="center"/>
      </w:pPr>
      <w:r w:rsidRPr="008F639D">
        <w:lastRenderedPageBreak/>
        <w:t xml:space="preserve">О назначении публичных слушаний </w:t>
      </w:r>
    </w:p>
    <w:p w:rsidR="002B5020" w:rsidRPr="008F639D" w:rsidRDefault="002B5020" w:rsidP="008F639D">
      <w:pPr>
        <w:pStyle w:val="NoSpacing"/>
        <w:contextualSpacing/>
        <w:jc w:val="both"/>
      </w:pPr>
    </w:p>
    <w:p w:rsidR="002B5020" w:rsidRPr="008F639D" w:rsidRDefault="002B5020" w:rsidP="008F639D">
      <w:pPr>
        <w:tabs>
          <w:tab w:val="left" w:pos="0"/>
          <w:tab w:val="left" w:pos="567"/>
        </w:tabs>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w:t>
      </w:r>
      <w:proofErr w:type="gramStart"/>
      <w:r w:rsidRPr="008F639D">
        <w:rPr>
          <w:rFonts w:ascii="Times New Roman" w:hAnsi="Times New Roman" w:cs="Times New Roman"/>
          <w:sz w:val="24"/>
          <w:szCs w:val="24"/>
        </w:rPr>
        <w:t xml:space="preserve">В целях выявления и учета мнения и интересов жителей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в соответствии с Градостроительным кодексом Российской Федерации, решением Совета депутатов Карасукского района Новосибирской области от 30.03.2017 № 104 «О Правилах землепользования и застройки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Федеральным законом от 06.10.2003 № 131-ФЗ «Об общих принципах организации местного самоуправления в Российской Федерации», решением Совета депутатов</w:t>
      </w:r>
      <w:proofErr w:type="gramEnd"/>
      <w:r w:rsidRPr="008F639D">
        <w:rPr>
          <w:rFonts w:ascii="Times New Roman" w:hAnsi="Times New Roman" w:cs="Times New Roman"/>
          <w:sz w:val="24"/>
          <w:szCs w:val="24"/>
        </w:rPr>
        <w:t xml:space="preserve">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от 25.10.2005 «О принятии Положения </w:t>
      </w:r>
      <w:proofErr w:type="gramStart"/>
      <w:r w:rsidRPr="008F639D">
        <w:rPr>
          <w:rFonts w:ascii="Times New Roman" w:hAnsi="Times New Roman" w:cs="Times New Roman"/>
          <w:sz w:val="24"/>
          <w:szCs w:val="24"/>
        </w:rPr>
        <w:t>о</w:t>
      </w:r>
      <w:proofErr w:type="gramEnd"/>
      <w:r w:rsidRPr="008F639D">
        <w:rPr>
          <w:rFonts w:ascii="Times New Roman" w:hAnsi="Times New Roman" w:cs="Times New Roman"/>
          <w:sz w:val="24"/>
          <w:szCs w:val="24"/>
        </w:rPr>
        <w:t xml:space="preserve"> публичных слушаний»,</w:t>
      </w:r>
    </w:p>
    <w:p w:rsidR="002B5020" w:rsidRPr="008F639D" w:rsidRDefault="002B5020" w:rsidP="008F639D">
      <w:pPr>
        <w:tabs>
          <w:tab w:val="left" w:pos="540"/>
          <w:tab w:val="left" w:pos="720"/>
          <w:tab w:val="left" w:pos="900"/>
        </w:tabs>
        <w:contextualSpacing/>
        <w:jc w:val="both"/>
        <w:rPr>
          <w:rFonts w:ascii="Times New Roman" w:hAnsi="Times New Roman" w:cs="Times New Roman"/>
          <w:b/>
          <w:sz w:val="24"/>
          <w:szCs w:val="24"/>
        </w:rPr>
      </w:pPr>
      <w:proofErr w:type="gramStart"/>
      <w:r w:rsidRPr="008F639D">
        <w:rPr>
          <w:rFonts w:ascii="Times New Roman" w:hAnsi="Times New Roman" w:cs="Times New Roman"/>
          <w:b/>
          <w:sz w:val="24"/>
          <w:szCs w:val="24"/>
        </w:rPr>
        <w:t>П</w:t>
      </w:r>
      <w:proofErr w:type="gramEnd"/>
      <w:r w:rsidRPr="008F639D">
        <w:rPr>
          <w:rFonts w:ascii="Times New Roman" w:hAnsi="Times New Roman" w:cs="Times New Roman"/>
          <w:b/>
          <w:sz w:val="24"/>
          <w:szCs w:val="24"/>
        </w:rPr>
        <w:t xml:space="preserve"> О С Т А Н О В Л Я Ю:</w:t>
      </w:r>
    </w:p>
    <w:p w:rsidR="002B5020" w:rsidRPr="008F639D" w:rsidRDefault="002B5020" w:rsidP="008F639D">
      <w:pPr>
        <w:widowControl w:val="0"/>
        <w:numPr>
          <w:ilvl w:val="0"/>
          <w:numId w:val="1"/>
        </w:numPr>
        <w:tabs>
          <w:tab w:val="left" w:pos="540"/>
          <w:tab w:val="left" w:pos="720"/>
          <w:tab w:val="left" w:pos="900"/>
        </w:tabs>
        <w:autoSpaceDE w:val="0"/>
        <w:autoSpaceDN w:val="0"/>
        <w:adjustRightInd w:val="0"/>
        <w:spacing w:after="0" w:line="240" w:lineRule="auto"/>
        <w:contextualSpacing/>
        <w:jc w:val="both"/>
        <w:rPr>
          <w:rFonts w:ascii="Times New Roman" w:hAnsi="Times New Roman" w:cs="Times New Roman"/>
          <w:color w:val="FF0000"/>
          <w:sz w:val="24"/>
          <w:szCs w:val="24"/>
        </w:rPr>
      </w:pPr>
      <w:r w:rsidRPr="008F639D">
        <w:rPr>
          <w:rFonts w:ascii="Times New Roman" w:hAnsi="Times New Roman" w:cs="Times New Roman"/>
          <w:sz w:val="24"/>
          <w:szCs w:val="24"/>
        </w:rPr>
        <w:t xml:space="preserve">Назначить публичные слушания по проекту внесения изменений в правила землепользования и застройки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(далее – Проект):</w:t>
      </w:r>
      <w:r w:rsidRPr="008F639D">
        <w:rPr>
          <w:rFonts w:ascii="Times New Roman" w:hAnsi="Times New Roman" w:cs="Times New Roman"/>
          <w:color w:val="FF0000"/>
          <w:sz w:val="24"/>
          <w:szCs w:val="24"/>
        </w:rPr>
        <w:t xml:space="preserve"> </w:t>
      </w:r>
    </w:p>
    <w:p w:rsidR="002B5020" w:rsidRPr="008F639D" w:rsidRDefault="002B5020" w:rsidP="008F639D">
      <w:pPr>
        <w:tabs>
          <w:tab w:val="left" w:pos="540"/>
          <w:tab w:val="left" w:pos="720"/>
          <w:tab w:val="left" w:pos="900"/>
        </w:tabs>
        <w:ind w:left="810"/>
        <w:contextualSpacing/>
        <w:jc w:val="both"/>
        <w:rPr>
          <w:rFonts w:ascii="Times New Roman" w:hAnsi="Times New Roman" w:cs="Times New Roman"/>
          <w:color w:val="FF0000"/>
          <w:sz w:val="24"/>
          <w:szCs w:val="24"/>
        </w:rPr>
      </w:pPr>
      <w:r w:rsidRPr="008F639D">
        <w:rPr>
          <w:rFonts w:ascii="Times New Roman" w:hAnsi="Times New Roman" w:cs="Times New Roman"/>
          <w:sz w:val="24"/>
          <w:szCs w:val="24"/>
        </w:rPr>
        <w:t xml:space="preserve">- на карте градостроительного зонирования, территориальную зону ИТ-1 (Зона улично-дорожной сети) изменить на территориальную зону Ж-1 (Зона застройки индивидуальными жилыми домами), в отношении земельных участков с кадастровыми номерами 54:08:021201:74, 54:08:021201:94, расположенных по адресу: Новосибирская область, Карасукский район, </w:t>
      </w:r>
      <w:proofErr w:type="spellStart"/>
      <w:r w:rsidRPr="008F639D">
        <w:rPr>
          <w:rFonts w:ascii="Times New Roman" w:hAnsi="Times New Roman" w:cs="Times New Roman"/>
          <w:sz w:val="24"/>
          <w:szCs w:val="24"/>
        </w:rPr>
        <w:t>Благодатский</w:t>
      </w:r>
      <w:proofErr w:type="spellEnd"/>
      <w:r w:rsidRPr="008F639D">
        <w:rPr>
          <w:rFonts w:ascii="Times New Roman" w:hAnsi="Times New Roman" w:cs="Times New Roman"/>
          <w:sz w:val="24"/>
          <w:szCs w:val="24"/>
        </w:rPr>
        <w:t xml:space="preserve"> сельсовет, поселок Ягодный, улица Светлая, 11.</w:t>
      </w:r>
    </w:p>
    <w:p w:rsidR="002B5020" w:rsidRPr="008F639D" w:rsidRDefault="002B5020" w:rsidP="008F639D">
      <w:pPr>
        <w:tabs>
          <w:tab w:val="left" w:pos="567"/>
          <w:tab w:val="left" w:pos="6120"/>
        </w:tabs>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2. Комиссии по землепользованию и застройке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(далее - Комиссия) провести  </w:t>
      </w:r>
      <w:r w:rsidRPr="008F639D">
        <w:rPr>
          <w:rFonts w:ascii="Times New Roman" w:hAnsi="Times New Roman" w:cs="Times New Roman"/>
          <w:sz w:val="24"/>
          <w:szCs w:val="24"/>
          <w:u w:val="single"/>
        </w:rPr>
        <w:t xml:space="preserve">15 июня  2022 года  в 14-00 часов  </w:t>
      </w:r>
      <w:r w:rsidRPr="008F639D">
        <w:rPr>
          <w:rFonts w:ascii="Times New Roman" w:hAnsi="Times New Roman" w:cs="Times New Roman"/>
          <w:sz w:val="24"/>
          <w:szCs w:val="24"/>
        </w:rPr>
        <w:t xml:space="preserve">публичные слушания по адресу: с. </w:t>
      </w:r>
      <w:proofErr w:type="gramStart"/>
      <w:r w:rsidRPr="008F639D">
        <w:rPr>
          <w:rFonts w:ascii="Times New Roman" w:hAnsi="Times New Roman" w:cs="Times New Roman"/>
          <w:sz w:val="24"/>
          <w:szCs w:val="24"/>
        </w:rPr>
        <w:t>Благодатное</w:t>
      </w:r>
      <w:proofErr w:type="gramEnd"/>
      <w:r w:rsidRPr="008F639D">
        <w:rPr>
          <w:rFonts w:ascii="Times New Roman" w:hAnsi="Times New Roman" w:cs="Times New Roman"/>
          <w:sz w:val="24"/>
          <w:szCs w:val="24"/>
        </w:rPr>
        <w:t xml:space="preserve">, ул. Центральная, 32, Карасукского района, Новосибирской области. </w:t>
      </w:r>
    </w:p>
    <w:p w:rsidR="002B5020" w:rsidRPr="008F639D" w:rsidRDefault="002B5020" w:rsidP="008F639D">
      <w:pPr>
        <w:tabs>
          <w:tab w:val="left" w:pos="993"/>
        </w:tabs>
        <w:contextualSpacing/>
        <w:jc w:val="both"/>
        <w:rPr>
          <w:rFonts w:ascii="Times New Roman" w:hAnsi="Times New Roman" w:cs="Times New Roman"/>
          <w:color w:val="000000"/>
          <w:sz w:val="24"/>
          <w:szCs w:val="24"/>
        </w:rPr>
      </w:pPr>
      <w:r w:rsidRPr="008F639D">
        <w:rPr>
          <w:rFonts w:ascii="Times New Roman" w:hAnsi="Times New Roman" w:cs="Times New Roman"/>
          <w:sz w:val="24"/>
          <w:szCs w:val="24"/>
        </w:rPr>
        <w:t xml:space="preserve">      3. </w:t>
      </w:r>
      <w:r w:rsidRPr="008F639D">
        <w:rPr>
          <w:rFonts w:ascii="Times New Roman" w:hAnsi="Times New Roman" w:cs="Times New Roman"/>
          <w:color w:val="000000"/>
          <w:sz w:val="24"/>
          <w:szCs w:val="24"/>
        </w:rPr>
        <w:t>В целях доведения до населения информации о содержании Проекта Комиссии организовать мероприятия, регламентированные статьями 5.1, 31, 32 и 33 Градостроительным кодексом Российской Федерации.</w:t>
      </w:r>
    </w:p>
    <w:p w:rsidR="002B5020" w:rsidRPr="008F639D" w:rsidRDefault="002B5020" w:rsidP="008F639D">
      <w:pPr>
        <w:tabs>
          <w:tab w:val="left" w:pos="567"/>
          <w:tab w:val="left" w:pos="6120"/>
        </w:tabs>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4. </w:t>
      </w:r>
      <w:proofErr w:type="gramStart"/>
      <w:r w:rsidRPr="008F639D">
        <w:rPr>
          <w:rFonts w:ascii="Times New Roman" w:hAnsi="Times New Roman" w:cs="Times New Roman"/>
          <w:color w:val="000000"/>
          <w:sz w:val="24"/>
          <w:szCs w:val="24"/>
        </w:rPr>
        <w:t xml:space="preserve">Предложить жителям </w:t>
      </w:r>
      <w:proofErr w:type="spellStart"/>
      <w:r w:rsidRPr="008F639D">
        <w:rPr>
          <w:rFonts w:ascii="Times New Roman" w:hAnsi="Times New Roman" w:cs="Times New Roman"/>
          <w:color w:val="000000"/>
          <w:sz w:val="24"/>
          <w:szCs w:val="24"/>
        </w:rPr>
        <w:t>Благодатского</w:t>
      </w:r>
      <w:proofErr w:type="spellEnd"/>
      <w:r w:rsidRPr="008F639D">
        <w:rPr>
          <w:rFonts w:ascii="Times New Roman" w:hAnsi="Times New Roman" w:cs="Times New Roman"/>
          <w:color w:val="000000"/>
          <w:sz w:val="24"/>
          <w:szCs w:val="24"/>
        </w:rPr>
        <w:t xml:space="preserve"> сельсовета Карасукского района Новосибирской области направить в Комиссию свои предложения и замечания, касающиеся Проекта в письменной или устной форме </w:t>
      </w:r>
      <w:r w:rsidRPr="008F639D">
        <w:rPr>
          <w:rFonts w:ascii="Times New Roman" w:hAnsi="Times New Roman" w:cs="Times New Roman"/>
          <w:sz w:val="24"/>
          <w:szCs w:val="24"/>
        </w:rPr>
        <w:t>до 15.06.2022  включительно, с понедельника по пятницу с 9.00 до 16.00</w:t>
      </w:r>
      <w:r w:rsidRPr="008F639D">
        <w:rPr>
          <w:rFonts w:ascii="Times New Roman" w:hAnsi="Times New Roman" w:cs="Times New Roman"/>
          <w:color w:val="000000"/>
          <w:sz w:val="24"/>
          <w:szCs w:val="24"/>
        </w:rPr>
        <w:t xml:space="preserve">, по местонахождению Комиссии по адресу: </w:t>
      </w:r>
      <w:r w:rsidRPr="008F639D">
        <w:rPr>
          <w:rFonts w:ascii="Times New Roman" w:hAnsi="Times New Roman" w:cs="Times New Roman"/>
          <w:sz w:val="24"/>
          <w:szCs w:val="24"/>
        </w:rPr>
        <w:t xml:space="preserve">с. Благодатное, ул. Центральная, 32, Карасукского района, Новосибирской области, адрес электронной почты: </w:t>
      </w:r>
      <w:proofErr w:type="spellStart"/>
      <w:r w:rsidRPr="008F639D">
        <w:rPr>
          <w:rFonts w:ascii="Times New Roman" w:hAnsi="Times New Roman" w:cs="Times New Roman"/>
          <w:sz w:val="24"/>
          <w:szCs w:val="24"/>
          <w:lang w:val="en-US"/>
        </w:rPr>
        <w:t>adm</w:t>
      </w:r>
      <w:proofErr w:type="spellEnd"/>
      <w:r w:rsidRPr="008F639D">
        <w:rPr>
          <w:rFonts w:ascii="Times New Roman" w:hAnsi="Times New Roman" w:cs="Times New Roman"/>
          <w:sz w:val="24"/>
          <w:szCs w:val="24"/>
        </w:rPr>
        <w:t>.</w:t>
      </w:r>
      <w:proofErr w:type="spellStart"/>
      <w:r w:rsidRPr="008F639D">
        <w:rPr>
          <w:rFonts w:ascii="Times New Roman" w:hAnsi="Times New Roman" w:cs="Times New Roman"/>
          <w:sz w:val="24"/>
          <w:szCs w:val="24"/>
          <w:lang w:val="en-US"/>
        </w:rPr>
        <w:t>bl</w:t>
      </w:r>
      <w:proofErr w:type="spellEnd"/>
      <w:r w:rsidRPr="008F639D">
        <w:rPr>
          <w:rFonts w:ascii="Times New Roman" w:hAnsi="Times New Roman" w:cs="Times New Roman"/>
          <w:sz w:val="24"/>
          <w:szCs w:val="24"/>
        </w:rPr>
        <w:t>@</w:t>
      </w:r>
      <w:r w:rsidRPr="008F639D">
        <w:rPr>
          <w:rFonts w:ascii="Times New Roman" w:hAnsi="Times New Roman" w:cs="Times New Roman"/>
          <w:sz w:val="24"/>
          <w:szCs w:val="24"/>
          <w:lang w:val="en-US"/>
        </w:rPr>
        <w:t>mail</w:t>
      </w:r>
      <w:r w:rsidRPr="008F639D">
        <w:rPr>
          <w:rFonts w:ascii="Times New Roman" w:hAnsi="Times New Roman" w:cs="Times New Roman"/>
          <w:sz w:val="24"/>
          <w:szCs w:val="24"/>
        </w:rPr>
        <w:t>.</w:t>
      </w:r>
      <w:proofErr w:type="spellStart"/>
      <w:r w:rsidRPr="008F639D">
        <w:rPr>
          <w:rFonts w:ascii="Times New Roman" w:hAnsi="Times New Roman" w:cs="Times New Roman"/>
          <w:sz w:val="24"/>
          <w:szCs w:val="24"/>
          <w:lang w:val="en-US"/>
        </w:rPr>
        <w:t>ru</w:t>
      </w:r>
      <w:proofErr w:type="spellEnd"/>
      <w:r w:rsidRPr="008F639D">
        <w:rPr>
          <w:rFonts w:ascii="Times New Roman" w:hAnsi="Times New Roman" w:cs="Times New Roman"/>
          <w:sz w:val="24"/>
          <w:szCs w:val="24"/>
        </w:rPr>
        <w:t>, контактный телефон: 8(38355)44-399.</w:t>
      </w:r>
      <w:proofErr w:type="gramEnd"/>
    </w:p>
    <w:p w:rsidR="002B5020" w:rsidRPr="008F639D" w:rsidRDefault="002B5020" w:rsidP="008F639D">
      <w:pPr>
        <w:tabs>
          <w:tab w:val="left" w:pos="709"/>
        </w:tabs>
        <w:spacing w:line="240" w:lineRule="atLeast"/>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5. Экспозиция Проекта проводится путем размещения Проекта, подлежащего рассмотрению на публичных слушаниях, и информационных материалов к нему, на официальном сайте администрации Карасукского района Новосибирской области по адресу: </w:t>
      </w:r>
      <w:hyperlink r:id="rId6" w:history="1">
        <w:r w:rsidRPr="008F639D">
          <w:rPr>
            <w:rStyle w:val="a7"/>
            <w:rFonts w:ascii="Times New Roman" w:hAnsi="Times New Roman" w:cs="Times New Roman"/>
            <w:color w:val="000000"/>
            <w:sz w:val="24"/>
            <w:szCs w:val="24"/>
          </w:rPr>
          <w:t xml:space="preserve"> http://blagodatnoye.nso.ru/page/237</w:t>
        </w:r>
      </w:hyperlink>
      <w:r w:rsidRPr="008F639D">
        <w:rPr>
          <w:rFonts w:ascii="Times New Roman" w:hAnsi="Times New Roman" w:cs="Times New Roman"/>
          <w:color w:val="000000"/>
          <w:sz w:val="24"/>
          <w:szCs w:val="24"/>
        </w:rPr>
        <w:t xml:space="preserve"> </w:t>
      </w:r>
      <w:r w:rsidRPr="008F639D">
        <w:rPr>
          <w:rFonts w:ascii="Times New Roman" w:hAnsi="Times New Roman" w:cs="Times New Roman"/>
          <w:sz w:val="24"/>
          <w:szCs w:val="24"/>
        </w:rPr>
        <w:t xml:space="preserve"> и в здании администрации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по адресу: с</w:t>
      </w:r>
      <w:proofErr w:type="gramStart"/>
      <w:r w:rsidRPr="008F639D">
        <w:rPr>
          <w:rFonts w:ascii="Times New Roman" w:hAnsi="Times New Roman" w:cs="Times New Roman"/>
          <w:sz w:val="24"/>
          <w:szCs w:val="24"/>
        </w:rPr>
        <w:t>.Б</w:t>
      </w:r>
      <w:proofErr w:type="gramEnd"/>
      <w:r w:rsidRPr="008F639D">
        <w:rPr>
          <w:rFonts w:ascii="Times New Roman" w:hAnsi="Times New Roman" w:cs="Times New Roman"/>
          <w:sz w:val="24"/>
          <w:szCs w:val="24"/>
        </w:rPr>
        <w:t>лагодатное</w:t>
      </w:r>
      <w:r w:rsidRPr="008F639D">
        <w:rPr>
          <w:rFonts w:ascii="Times New Roman" w:hAnsi="Times New Roman" w:cs="Times New Roman"/>
          <w:color w:val="000000"/>
          <w:sz w:val="24"/>
          <w:szCs w:val="24"/>
        </w:rPr>
        <w:t>, ул. Центральная, 32, кабинет 5, контактный телефон: </w:t>
      </w:r>
      <w:r w:rsidRPr="008F639D">
        <w:rPr>
          <w:rFonts w:ascii="Times New Roman" w:hAnsi="Times New Roman" w:cs="Times New Roman"/>
          <w:sz w:val="24"/>
          <w:szCs w:val="24"/>
        </w:rPr>
        <w:t xml:space="preserve">8(38355)44-399. </w:t>
      </w:r>
    </w:p>
    <w:p w:rsidR="002B5020" w:rsidRPr="008F639D" w:rsidRDefault="002B5020" w:rsidP="008F639D">
      <w:pPr>
        <w:tabs>
          <w:tab w:val="left" w:pos="567"/>
        </w:tabs>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6. Специалисту администрации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w:t>
      </w:r>
      <w:proofErr w:type="spellStart"/>
      <w:r w:rsidRPr="008F639D">
        <w:rPr>
          <w:rFonts w:ascii="Times New Roman" w:hAnsi="Times New Roman" w:cs="Times New Roman"/>
          <w:sz w:val="24"/>
          <w:szCs w:val="24"/>
        </w:rPr>
        <w:t>Абельдиновой</w:t>
      </w:r>
      <w:proofErr w:type="spellEnd"/>
      <w:r w:rsidRPr="008F639D">
        <w:rPr>
          <w:rFonts w:ascii="Times New Roman" w:hAnsi="Times New Roman" w:cs="Times New Roman"/>
          <w:sz w:val="24"/>
          <w:szCs w:val="24"/>
        </w:rPr>
        <w:t xml:space="preserve"> Н.Н.) </w:t>
      </w:r>
      <w:proofErr w:type="gramStart"/>
      <w:r w:rsidRPr="008F639D">
        <w:rPr>
          <w:rFonts w:ascii="Times New Roman" w:hAnsi="Times New Roman" w:cs="Times New Roman"/>
          <w:sz w:val="24"/>
          <w:szCs w:val="24"/>
        </w:rPr>
        <w:t>разместить постановление</w:t>
      </w:r>
      <w:proofErr w:type="gramEnd"/>
      <w:r w:rsidRPr="008F639D">
        <w:rPr>
          <w:rFonts w:ascii="Times New Roman" w:hAnsi="Times New Roman" w:cs="Times New Roman"/>
          <w:sz w:val="24"/>
          <w:szCs w:val="24"/>
        </w:rPr>
        <w:t xml:space="preserve"> и информационное сообщение о проведении публичных слушаний на официальном сайте администрации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и опубликовать постановление в «Вестнике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w:t>
      </w:r>
    </w:p>
    <w:p w:rsidR="002B5020" w:rsidRPr="008F639D" w:rsidRDefault="002B5020" w:rsidP="008F639D">
      <w:pPr>
        <w:pStyle w:val="NoSpacing"/>
        <w:tabs>
          <w:tab w:val="left" w:pos="567"/>
        </w:tabs>
        <w:contextualSpacing/>
        <w:jc w:val="both"/>
      </w:pPr>
      <w:r w:rsidRPr="008F639D">
        <w:t xml:space="preserve">       7. Постановление вступает в силу </w:t>
      </w:r>
      <w:proofErr w:type="gramStart"/>
      <w:r w:rsidRPr="008F639D">
        <w:t>с даты</w:t>
      </w:r>
      <w:proofErr w:type="gramEnd"/>
      <w:r w:rsidRPr="008F639D">
        <w:t xml:space="preserve"> официального опубликования.</w:t>
      </w:r>
    </w:p>
    <w:p w:rsidR="002B5020" w:rsidRPr="008F639D" w:rsidRDefault="002B5020" w:rsidP="008F639D">
      <w:pPr>
        <w:pStyle w:val="NoSpacing"/>
        <w:contextualSpacing/>
        <w:jc w:val="both"/>
      </w:pPr>
      <w:r w:rsidRPr="008F639D">
        <w:t xml:space="preserve">       8. </w:t>
      </w:r>
      <w:proofErr w:type="gramStart"/>
      <w:r w:rsidRPr="008F639D">
        <w:t>Контроль за</w:t>
      </w:r>
      <w:proofErr w:type="gramEnd"/>
      <w:r w:rsidRPr="008F639D">
        <w:t xml:space="preserve"> исполнением постановления оставляю за собой.</w:t>
      </w:r>
    </w:p>
    <w:p w:rsidR="002B5020" w:rsidRPr="008F639D" w:rsidRDefault="002B5020" w:rsidP="008F639D">
      <w:pPr>
        <w:pStyle w:val="NoSpacing"/>
        <w:contextualSpacing/>
        <w:jc w:val="both"/>
      </w:pPr>
    </w:p>
    <w:p w:rsidR="002B5020" w:rsidRPr="008F639D" w:rsidRDefault="002B5020" w:rsidP="008F639D">
      <w:pPr>
        <w:pStyle w:val="NoSpacing"/>
        <w:contextualSpacing/>
        <w:jc w:val="both"/>
      </w:pPr>
      <w:r w:rsidRPr="008F639D">
        <w:t xml:space="preserve">Глава </w:t>
      </w:r>
      <w:proofErr w:type="spellStart"/>
      <w:r w:rsidRPr="008F639D">
        <w:t>Благодатского</w:t>
      </w:r>
      <w:proofErr w:type="spellEnd"/>
      <w:r w:rsidRPr="008F639D">
        <w:t xml:space="preserve"> сельсовета</w:t>
      </w:r>
    </w:p>
    <w:p w:rsidR="002B5020" w:rsidRPr="008F639D" w:rsidRDefault="002B5020" w:rsidP="008F639D">
      <w:pPr>
        <w:pStyle w:val="NoSpacing"/>
        <w:contextualSpacing/>
        <w:jc w:val="both"/>
      </w:pPr>
      <w:r w:rsidRPr="008F639D">
        <w:lastRenderedPageBreak/>
        <w:t>Карасукского района</w:t>
      </w:r>
    </w:p>
    <w:p w:rsidR="002B5020" w:rsidRPr="008F639D" w:rsidRDefault="002B5020" w:rsidP="008F639D">
      <w:pPr>
        <w:pStyle w:val="NoSpacing"/>
        <w:contextualSpacing/>
        <w:jc w:val="both"/>
      </w:pPr>
      <w:r w:rsidRPr="008F639D">
        <w:t xml:space="preserve">Новосибирской области                                                                     О.В. </w:t>
      </w:r>
      <w:proofErr w:type="spellStart"/>
      <w:r w:rsidRPr="008F639D">
        <w:t>Шпет</w:t>
      </w:r>
      <w:proofErr w:type="spellEnd"/>
    </w:p>
    <w:p w:rsidR="002B5020" w:rsidRPr="008F639D" w:rsidRDefault="002B5020" w:rsidP="008F639D">
      <w:pPr>
        <w:pStyle w:val="NoSpacing"/>
        <w:contextualSpacing/>
        <w:jc w:val="both"/>
      </w:pPr>
    </w:p>
    <w:p w:rsidR="002B5020" w:rsidRPr="008F639D" w:rsidRDefault="002B5020" w:rsidP="008F639D">
      <w:pPr>
        <w:pStyle w:val="NoSpacing"/>
        <w:contextualSpacing/>
        <w:jc w:val="both"/>
      </w:pPr>
    </w:p>
    <w:p w:rsidR="002B5020" w:rsidRPr="008F639D" w:rsidRDefault="002B5020" w:rsidP="008F639D">
      <w:pPr>
        <w:pStyle w:val="NoSpacing"/>
        <w:contextualSpacing/>
        <w:jc w:val="both"/>
      </w:pPr>
    </w:p>
    <w:p w:rsidR="002B5020" w:rsidRPr="008F639D" w:rsidRDefault="002B5020" w:rsidP="008F639D">
      <w:pPr>
        <w:pStyle w:val="NoSpacing"/>
        <w:contextualSpacing/>
        <w:jc w:val="both"/>
      </w:pPr>
    </w:p>
    <w:p w:rsidR="008F639D" w:rsidRPr="008F639D" w:rsidRDefault="008F639D"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ПРОТОКОЛ</w:t>
      </w:r>
    </w:p>
    <w:p w:rsidR="008F639D" w:rsidRPr="008F639D" w:rsidRDefault="008F639D"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ШЕСТНАДЦАТОЙСЕССИИ</w:t>
      </w:r>
    </w:p>
    <w:p w:rsidR="008F639D" w:rsidRPr="008F639D" w:rsidRDefault="008F639D"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СОВЕТА ДЕПУТАТОВ</w:t>
      </w:r>
    </w:p>
    <w:p w:rsidR="008F639D" w:rsidRPr="008F639D" w:rsidRDefault="008F639D"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БЛАГОДАТСКОГОСЕЛЬСОВЕТА</w:t>
      </w:r>
    </w:p>
    <w:p w:rsidR="008F639D" w:rsidRPr="008F639D" w:rsidRDefault="008F639D"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 xml:space="preserve"> КАРАСУКСКОГО РАЙОНА</w:t>
      </w:r>
    </w:p>
    <w:p w:rsidR="008F639D" w:rsidRPr="008F639D" w:rsidRDefault="008F639D"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НОВОСИБИРСКОЙ ОБЛАСТИ</w:t>
      </w:r>
    </w:p>
    <w:p w:rsidR="008F639D" w:rsidRPr="008F639D" w:rsidRDefault="008F639D"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ШЕСТОГОСОЗЫВА</w:t>
      </w:r>
    </w:p>
    <w:p w:rsidR="008F639D" w:rsidRPr="008F639D" w:rsidRDefault="008F639D" w:rsidP="008F639D">
      <w:pPr>
        <w:contextualSpacing/>
        <w:jc w:val="center"/>
        <w:rPr>
          <w:rFonts w:ascii="Times New Roman" w:hAnsi="Times New Roman" w:cs="Times New Roman"/>
          <w:b/>
          <w:sz w:val="24"/>
          <w:szCs w:val="24"/>
        </w:rPr>
      </w:pPr>
    </w:p>
    <w:p w:rsidR="008F639D" w:rsidRPr="008F639D" w:rsidRDefault="008F639D" w:rsidP="008F639D">
      <w:pPr>
        <w:shd w:val="clear" w:color="auto" w:fill="FFFFFF"/>
        <w:tabs>
          <w:tab w:val="left" w:pos="3677"/>
          <w:tab w:val="left" w:pos="8496"/>
        </w:tabs>
        <w:spacing w:before="312"/>
        <w:contextualSpacing/>
        <w:jc w:val="center"/>
        <w:rPr>
          <w:rFonts w:ascii="Times New Roman" w:hAnsi="Times New Roman" w:cs="Times New Roman"/>
          <w:sz w:val="24"/>
          <w:szCs w:val="24"/>
        </w:rPr>
      </w:pPr>
      <w:r w:rsidRPr="008F639D">
        <w:rPr>
          <w:rFonts w:ascii="Times New Roman" w:hAnsi="Times New Roman" w:cs="Times New Roman"/>
          <w:sz w:val="24"/>
          <w:szCs w:val="24"/>
        </w:rPr>
        <w:t xml:space="preserve">13.05.2022 г.                         с. </w:t>
      </w:r>
      <w:proofErr w:type="gramStart"/>
      <w:r w:rsidRPr="008F639D">
        <w:rPr>
          <w:rFonts w:ascii="Times New Roman" w:hAnsi="Times New Roman" w:cs="Times New Roman"/>
          <w:sz w:val="24"/>
          <w:szCs w:val="24"/>
        </w:rPr>
        <w:t>Благодатное</w:t>
      </w:r>
      <w:proofErr w:type="gramEnd"/>
      <w:r w:rsidRPr="008F639D">
        <w:rPr>
          <w:rFonts w:ascii="Times New Roman" w:hAnsi="Times New Roman" w:cs="Times New Roman"/>
          <w:sz w:val="24"/>
          <w:szCs w:val="24"/>
        </w:rPr>
        <w:t xml:space="preserve">                                       № 16</w:t>
      </w: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(16-ой-сессии)</w:t>
      </w:r>
    </w:p>
    <w:p w:rsidR="008F639D" w:rsidRPr="008F639D" w:rsidRDefault="008F639D" w:rsidP="008F639D">
      <w:pPr>
        <w:contextualSpacing/>
        <w:jc w:val="center"/>
        <w:rPr>
          <w:rFonts w:ascii="Times New Roman" w:hAnsi="Times New Roman" w:cs="Times New Roman"/>
          <w:b/>
          <w:sz w:val="24"/>
          <w:szCs w:val="24"/>
        </w:rPr>
      </w:pPr>
    </w:p>
    <w:p w:rsidR="008F639D" w:rsidRPr="008F639D" w:rsidRDefault="008F639D" w:rsidP="008F639D">
      <w:pPr>
        <w:ind w:firstLine="709"/>
        <w:contextualSpacing/>
        <w:jc w:val="both"/>
        <w:rPr>
          <w:rFonts w:ascii="Times New Roman" w:hAnsi="Times New Roman" w:cs="Times New Roman"/>
          <w:b/>
          <w:sz w:val="24"/>
          <w:szCs w:val="24"/>
        </w:rPr>
      </w:pPr>
      <w:r w:rsidRPr="008F639D">
        <w:rPr>
          <w:rFonts w:ascii="Times New Roman" w:hAnsi="Times New Roman" w:cs="Times New Roman"/>
          <w:b/>
          <w:sz w:val="24"/>
          <w:szCs w:val="24"/>
        </w:rPr>
        <w:t>Всего депутатов – 9 человек</w:t>
      </w:r>
    </w:p>
    <w:p w:rsidR="008F639D" w:rsidRPr="008F639D" w:rsidRDefault="008F639D" w:rsidP="008F639D">
      <w:pPr>
        <w:ind w:firstLine="709"/>
        <w:contextualSpacing/>
        <w:jc w:val="both"/>
        <w:rPr>
          <w:rFonts w:ascii="Times New Roman" w:hAnsi="Times New Roman" w:cs="Times New Roman"/>
          <w:b/>
          <w:sz w:val="24"/>
          <w:szCs w:val="24"/>
        </w:rPr>
      </w:pPr>
      <w:r w:rsidRPr="008F639D">
        <w:rPr>
          <w:rFonts w:ascii="Times New Roman" w:hAnsi="Times New Roman" w:cs="Times New Roman"/>
          <w:b/>
          <w:sz w:val="24"/>
          <w:szCs w:val="24"/>
        </w:rPr>
        <w:t>Присутствовало – 8 человек</w:t>
      </w:r>
    </w:p>
    <w:p w:rsidR="008F639D" w:rsidRPr="008F639D" w:rsidRDefault="008F639D" w:rsidP="008F639D">
      <w:pPr>
        <w:ind w:firstLine="709"/>
        <w:contextualSpacing/>
        <w:jc w:val="both"/>
        <w:rPr>
          <w:rFonts w:ascii="Times New Roman" w:hAnsi="Times New Roman" w:cs="Times New Roman"/>
          <w:b/>
          <w:sz w:val="24"/>
          <w:szCs w:val="24"/>
        </w:rPr>
      </w:pPr>
      <w:r w:rsidRPr="008F639D">
        <w:rPr>
          <w:rFonts w:ascii="Times New Roman" w:hAnsi="Times New Roman" w:cs="Times New Roman"/>
          <w:b/>
          <w:sz w:val="24"/>
          <w:szCs w:val="24"/>
        </w:rPr>
        <w:t xml:space="preserve">На сессию </w:t>
      </w:r>
      <w:proofErr w:type="gramStart"/>
      <w:r w:rsidRPr="008F639D">
        <w:rPr>
          <w:rFonts w:ascii="Times New Roman" w:hAnsi="Times New Roman" w:cs="Times New Roman"/>
          <w:b/>
          <w:sz w:val="24"/>
          <w:szCs w:val="24"/>
        </w:rPr>
        <w:t>приглашены</w:t>
      </w:r>
      <w:proofErr w:type="gramEnd"/>
      <w:r w:rsidRPr="008F639D">
        <w:rPr>
          <w:rFonts w:ascii="Times New Roman" w:hAnsi="Times New Roman" w:cs="Times New Roman"/>
          <w:b/>
          <w:sz w:val="24"/>
          <w:szCs w:val="24"/>
        </w:rPr>
        <w:t xml:space="preserve"> и присутствуют: 10 человек</w:t>
      </w:r>
    </w:p>
    <w:p w:rsidR="008F639D" w:rsidRPr="008F639D" w:rsidRDefault="008F639D" w:rsidP="008F639D">
      <w:pPr>
        <w:ind w:firstLine="709"/>
        <w:contextualSpacing/>
        <w:jc w:val="both"/>
        <w:rPr>
          <w:rFonts w:ascii="Times New Roman" w:hAnsi="Times New Roman" w:cs="Times New Roman"/>
          <w:b/>
          <w:sz w:val="24"/>
          <w:szCs w:val="24"/>
        </w:rPr>
      </w:pP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Председатель сессии – Рахметова Ирина Владимировна</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Секретарь сессии – </w:t>
      </w:r>
      <w:proofErr w:type="spellStart"/>
      <w:r w:rsidRPr="008F639D">
        <w:rPr>
          <w:rFonts w:ascii="Times New Roman" w:hAnsi="Times New Roman" w:cs="Times New Roman"/>
          <w:sz w:val="24"/>
          <w:szCs w:val="24"/>
        </w:rPr>
        <w:t>Байгаринова</w:t>
      </w:r>
      <w:proofErr w:type="spellEnd"/>
      <w:r w:rsidRPr="008F639D">
        <w:rPr>
          <w:rFonts w:ascii="Times New Roman" w:hAnsi="Times New Roman" w:cs="Times New Roman"/>
          <w:sz w:val="24"/>
          <w:szCs w:val="24"/>
        </w:rPr>
        <w:t xml:space="preserve"> Галина Викторовна</w:t>
      </w:r>
    </w:p>
    <w:p w:rsidR="008F639D" w:rsidRPr="008F639D" w:rsidRDefault="008F639D" w:rsidP="008F639D">
      <w:pPr>
        <w:ind w:firstLine="709"/>
        <w:contextualSpacing/>
        <w:jc w:val="both"/>
        <w:rPr>
          <w:rFonts w:ascii="Times New Roman" w:hAnsi="Times New Roman" w:cs="Times New Roman"/>
          <w:b/>
          <w:sz w:val="24"/>
          <w:szCs w:val="24"/>
        </w:rPr>
      </w:pPr>
    </w:p>
    <w:p w:rsidR="008F639D" w:rsidRPr="008F639D" w:rsidRDefault="008F639D" w:rsidP="008F639D">
      <w:pPr>
        <w:ind w:firstLine="709"/>
        <w:contextualSpacing/>
        <w:jc w:val="both"/>
        <w:rPr>
          <w:rFonts w:ascii="Times New Roman" w:hAnsi="Times New Roman" w:cs="Times New Roman"/>
          <w:b/>
          <w:sz w:val="24"/>
          <w:szCs w:val="24"/>
        </w:rPr>
      </w:pPr>
      <w:r w:rsidRPr="008F639D">
        <w:rPr>
          <w:rFonts w:ascii="Times New Roman" w:hAnsi="Times New Roman" w:cs="Times New Roman"/>
          <w:b/>
          <w:sz w:val="24"/>
          <w:szCs w:val="24"/>
        </w:rPr>
        <w:t>ПОВЕСТКА  ДНЯ:</w:t>
      </w:r>
    </w:p>
    <w:p w:rsidR="008F639D" w:rsidRPr="008F639D" w:rsidRDefault="008F639D" w:rsidP="008F639D">
      <w:pPr>
        <w:ind w:firstLine="709"/>
        <w:contextualSpacing/>
        <w:jc w:val="both"/>
        <w:rPr>
          <w:rFonts w:ascii="Times New Roman" w:hAnsi="Times New Roman" w:cs="Times New Roman"/>
          <w:b/>
          <w:sz w:val="24"/>
          <w:szCs w:val="24"/>
        </w:rPr>
      </w:pPr>
    </w:p>
    <w:p w:rsidR="008F639D" w:rsidRPr="008F639D" w:rsidRDefault="008F639D" w:rsidP="008F639D">
      <w:pPr>
        <w:autoSpaceDE w:val="0"/>
        <w:autoSpaceDN w:val="0"/>
        <w:adjustRightInd w:val="0"/>
        <w:contextualSpacing/>
        <w:rPr>
          <w:rFonts w:ascii="Times New Roman" w:hAnsi="Times New Roman" w:cs="Times New Roman"/>
          <w:sz w:val="24"/>
          <w:szCs w:val="24"/>
        </w:rPr>
      </w:pPr>
      <w:r w:rsidRPr="008F639D">
        <w:rPr>
          <w:rFonts w:ascii="Times New Roman" w:hAnsi="Times New Roman" w:cs="Times New Roman"/>
          <w:bCs/>
          <w:sz w:val="24"/>
          <w:szCs w:val="24"/>
        </w:rPr>
        <w:t xml:space="preserve">1. </w:t>
      </w:r>
      <w:r w:rsidRPr="008F639D">
        <w:rPr>
          <w:rFonts w:ascii="Times New Roman" w:hAnsi="Times New Roman" w:cs="Times New Roman"/>
          <w:sz w:val="24"/>
          <w:szCs w:val="24"/>
        </w:rPr>
        <w:t xml:space="preserve">О досрочном прекращении полномочий депутата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В.И. </w:t>
      </w:r>
      <w:proofErr w:type="spellStart"/>
      <w:r w:rsidRPr="008F639D">
        <w:rPr>
          <w:rFonts w:ascii="Times New Roman" w:hAnsi="Times New Roman" w:cs="Times New Roman"/>
          <w:sz w:val="24"/>
          <w:szCs w:val="24"/>
        </w:rPr>
        <w:t>Ерха</w:t>
      </w:r>
      <w:proofErr w:type="spellEnd"/>
      <w:r w:rsidRPr="008F639D">
        <w:rPr>
          <w:rFonts w:ascii="Times New Roman" w:hAnsi="Times New Roman" w:cs="Times New Roman"/>
          <w:sz w:val="24"/>
          <w:szCs w:val="24"/>
        </w:rPr>
        <w:t>.</w:t>
      </w:r>
    </w:p>
    <w:p w:rsidR="008F639D" w:rsidRPr="008F639D" w:rsidRDefault="008F639D" w:rsidP="008F639D">
      <w:pPr>
        <w:autoSpaceDE w:val="0"/>
        <w:autoSpaceDN w:val="0"/>
        <w:adjustRightInd w:val="0"/>
        <w:contextualSpacing/>
        <w:rPr>
          <w:rFonts w:ascii="Times New Roman" w:hAnsi="Times New Roman" w:cs="Times New Roman"/>
          <w:sz w:val="24"/>
          <w:szCs w:val="24"/>
        </w:rPr>
      </w:pPr>
      <w:r w:rsidRPr="008F639D">
        <w:rPr>
          <w:rFonts w:ascii="Times New Roman" w:hAnsi="Times New Roman" w:cs="Times New Roman"/>
          <w:sz w:val="24"/>
          <w:szCs w:val="24"/>
        </w:rPr>
        <w:t xml:space="preserve">2. О внесении изменений в решение о передаче </w:t>
      </w:r>
      <w:r w:rsidRPr="008F639D">
        <w:rPr>
          <w:rFonts w:ascii="Times New Roman" w:hAnsi="Times New Roman" w:cs="Times New Roman"/>
          <w:bCs/>
          <w:sz w:val="24"/>
          <w:szCs w:val="24"/>
        </w:rPr>
        <w:t xml:space="preserve">части полномочий </w:t>
      </w:r>
      <w:r w:rsidRPr="008F639D">
        <w:rPr>
          <w:rFonts w:ascii="Times New Roman" w:hAnsi="Times New Roman" w:cs="Times New Roman"/>
          <w:sz w:val="24"/>
          <w:szCs w:val="24"/>
        </w:rPr>
        <w:t>органу местного самоуправления Карасукского района Новосибирской области (культура).</w:t>
      </w:r>
    </w:p>
    <w:p w:rsidR="008F639D" w:rsidRPr="008F639D" w:rsidRDefault="008F639D" w:rsidP="008F639D">
      <w:pPr>
        <w:autoSpaceDE w:val="0"/>
        <w:autoSpaceDN w:val="0"/>
        <w:adjustRightInd w:val="0"/>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3. О внесении изменений в решение о передаче </w:t>
      </w:r>
      <w:r w:rsidRPr="008F639D">
        <w:rPr>
          <w:rFonts w:ascii="Times New Roman" w:hAnsi="Times New Roman" w:cs="Times New Roman"/>
          <w:bCs/>
          <w:sz w:val="24"/>
          <w:szCs w:val="24"/>
        </w:rPr>
        <w:t xml:space="preserve">части полномочий </w:t>
      </w:r>
      <w:r w:rsidRPr="008F639D">
        <w:rPr>
          <w:rFonts w:ascii="Times New Roman" w:hAnsi="Times New Roman" w:cs="Times New Roman"/>
          <w:sz w:val="24"/>
          <w:szCs w:val="24"/>
        </w:rPr>
        <w:t>органу местного самоуправления Карасукского района Новосибирской области (спорт).</w:t>
      </w:r>
    </w:p>
    <w:p w:rsidR="008F639D" w:rsidRPr="008F639D" w:rsidRDefault="008F639D" w:rsidP="008F639D">
      <w:pPr>
        <w:contextualSpacing/>
        <w:rPr>
          <w:rFonts w:ascii="Times New Roman" w:hAnsi="Times New Roman" w:cs="Times New Roman"/>
          <w:bCs/>
          <w:sz w:val="24"/>
          <w:szCs w:val="24"/>
        </w:rPr>
      </w:pPr>
      <w:r w:rsidRPr="008F639D">
        <w:rPr>
          <w:rFonts w:ascii="Times New Roman" w:hAnsi="Times New Roman" w:cs="Times New Roman"/>
          <w:sz w:val="24"/>
          <w:szCs w:val="24"/>
        </w:rPr>
        <w:t xml:space="preserve">4. </w:t>
      </w:r>
      <w:r w:rsidRPr="008F639D">
        <w:rPr>
          <w:rFonts w:ascii="Times New Roman" w:hAnsi="Times New Roman" w:cs="Times New Roman"/>
          <w:bCs/>
          <w:sz w:val="24"/>
          <w:szCs w:val="24"/>
        </w:rPr>
        <w:t>О внесении изменений в решение тринадцатой сессии</w:t>
      </w:r>
    </w:p>
    <w:p w:rsidR="008F639D" w:rsidRPr="008F639D" w:rsidRDefault="008F639D" w:rsidP="008F639D">
      <w:pPr>
        <w:contextualSpacing/>
        <w:rPr>
          <w:rFonts w:ascii="Times New Roman" w:hAnsi="Times New Roman" w:cs="Times New Roman"/>
          <w:bCs/>
          <w:sz w:val="24"/>
          <w:szCs w:val="24"/>
        </w:rPr>
      </w:pPr>
      <w:r w:rsidRPr="008F639D">
        <w:rPr>
          <w:rFonts w:ascii="Times New Roman" w:hAnsi="Times New Roman" w:cs="Times New Roman"/>
          <w:bCs/>
          <w:sz w:val="24"/>
          <w:szCs w:val="24"/>
        </w:rPr>
        <w:t xml:space="preserve">Совета депутатов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w:t>
      </w:r>
    </w:p>
    <w:p w:rsidR="008F639D" w:rsidRPr="008F639D" w:rsidRDefault="008F639D" w:rsidP="008F639D">
      <w:pPr>
        <w:contextualSpacing/>
        <w:rPr>
          <w:rFonts w:ascii="Times New Roman" w:hAnsi="Times New Roman" w:cs="Times New Roman"/>
          <w:bCs/>
          <w:sz w:val="24"/>
          <w:szCs w:val="24"/>
        </w:rPr>
      </w:pPr>
      <w:r w:rsidRPr="008F639D">
        <w:rPr>
          <w:rFonts w:ascii="Times New Roman" w:hAnsi="Times New Roman" w:cs="Times New Roman"/>
          <w:bCs/>
          <w:sz w:val="24"/>
          <w:szCs w:val="24"/>
        </w:rPr>
        <w:t>Карасукского  района Новосибирской области шестого созыва</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bCs/>
          <w:sz w:val="24"/>
          <w:szCs w:val="24"/>
        </w:rPr>
        <w:t xml:space="preserve">от 27.12.2021 № 60 « </w:t>
      </w:r>
      <w:r w:rsidRPr="008F639D">
        <w:rPr>
          <w:rFonts w:ascii="Times New Roman" w:hAnsi="Times New Roman" w:cs="Times New Roman"/>
          <w:sz w:val="24"/>
          <w:szCs w:val="24"/>
        </w:rPr>
        <w:t xml:space="preserve">О бюджете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Карасукского района на 2022 год и плановый период 2023 и 2024 годов» (в редакции от 21.02.2022 года № 63).</w:t>
      </w:r>
    </w:p>
    <w:p w:rsidR="008F639D" w:rsidRPr="008F639D" w:rsidRDefault="008F639D" w:rsidP="008F639D">
      <w:pPr>
        <w:contextualSpacing/>
        <w:rPr>
          <w:rFonts w:ascii="Times New Roman" w:hAnsi="Times New Roman" w:cs="Times New Roman"/>
          <w:bCs/>
          <w:color w:val="000000"/>
          <w:sz w:val="24"/>
          <w:szCs w:val="24"/>
        </w:rPr>
      </w:pPr>
      <w:r w:rsidRPr="008F639D">
        <w:rPr>
          <w:rFonts w:ascii="Times New Roman" w:hAnsi="Times New Roman" w:cs="Times New Roman"/>
          <w:sz w:val="24"/>
          <w:szCs w:val="24"/>
        </w:rPr>
        <w:t xml:space="preserve">5. </w:t>
      </w:r>
      <w:r w:rsidRPr="008F639D">
        <w:rPr>
          <w:rFonts w:ascii="Times New Roman" w:hAnsi="Times New Roman" w:cs="Times New Roman"/>
          <w:bCs/>
          <w:color w:val="000000"/>
          <w:sz w:val="24"/>
          <w:szCs w:val="24"/>
        </w:rPr>
        <w:t xml:space="preserve">Об итогах прогноза социально-экономического развития </w:t>
      </w:r>
      <w:proofErr w:type="spellStart"/>
      <w:r w:rsidRPr="008F639D">
        <w:rPr>
          <w:rFonts w:ascii="Times New Roman" w:hAnsi="Times New Roman" w:cs="Times New Roman"/>
          <w:bCs/>
          <w:color w:val="000000"/>
          <w:sz w:val="24"/>
          <w:szCs w:val="24"/>
        </w:rPr>
        <w:t>Благодатского</w:t>
      </w:r>
      <w:proofErr w:type="spellEnd"/>
      <w:r w:rsidRPr="008F639D">
        <w:rPr>
          <w:rFonts w:ascii="Times New Roman" w:hAnsi="Times New Roman" w:cs="Times New Roman"/>
          <w:bCs/>
          <w:color w:val="000000"/>
          <w:sz w:val="24"/>
          <w:szCs w:val="24"/>
        </w:rPr>
        <w:t xml:space="preserve"> сельсовета за  2021 год.</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bCs/>
          <w:color w:val="000000"/>
          <w:sz w:val="24"/>
          <w:szCs w:val="24"/>
        </w:rPr>
        <w:t>6.</w:t>
      </w:r>
      <w:r w:rsidRPr="008F639D">
        <w:rPr>
          <w:rFonts w:ascii="Times New Roman" w:hAnsi="Times New Roman" w:cs="Times New Roman"/>
          <w:sz w:val="24"/>
          <w:szCs w:val="24"/>
        </w:rPr>
        <w:t xml:space="preserve"> Об утверждении положения «О бюджетном процессе</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Новосибирской области»</w:t>
      </w:r>
      <w:proofErr w:type="gramStart"/>
      <w:r w:rsidRPr="008F639D">
        <w:rPr>
          <w:rFonts w:ascii="Times New Roman" w:hAnsi="Times New Roman" w:cs="Times New Roman"/>
          <w:sz w:val="24"/>
          <w:szCs w:val="24"/>
        </w:rPr>
        <w:t xml:space="preserve"> .</w:t>
      </w:r>
      <w:proofErr w:type="gramEnd"/>
    </w:p>
    <w:p w:rsidR="008F639D" w:rsidRPr="008F639D" w:rsidRDefault="008F639D" w:rsidP="008F639D">
      <w:pPr>
        <w:spacing w:after="0" w:line="240" w:lineRule="auto"/>
        <w:contextualSpacing/>
        <w:rPr>
          <w:rFonts w:ascii="Times New Roman" w:hAnsi="Times New Roman" w:cs="Times New Roman"/>
          <w:bCs/>
          <w:color w:val="000000"/>
          <w:sz w:val="24"/>
          <w:szCs w:val="24"/>
        </w:rPr>
      </w:pPr>
    </w:p>
    <w:p w:rsidR="008F639D" w:rsidRPr="008F639D" w:rsidRDefault="008F639D" w:rsidP="008F639D">
      <w:pPr>
        <w:spacing w:after="0" w:line="240" w:lineRule="auto"/>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autoSpaceDE w:val="0"/>
        <w:autoSpaceDN w:val="0"/>
        <w:adjustRightInd w:val="0"/>
        <w:contextualSpacing/>
        <w:rPr>
          <w:rFonts w:ascii="Times New Roman" w:hAnsi="Times New Roman" w:cs="Times New Roman"/>
          <w:sz w:val="24"/>
          <w:szCs w:val="24"/>
        </w:rPr>
      </w:pPr>
    </w:p>
    <w:p w:rsidR="008F639D" w:rsidRPr="008F639D" w:rsidRDefault="008F639D" w:rsidP="008F639D">
      <w:pPr>
        <w:autoSpaceDE w:val="0"/>
        <w:autoSpaceDN w:val="0"/>
        <w:adjustRightInd w:val="0"/>
        <w:contextualSpacing/>
        <w:rPr>
          <w:rFonts w:ascii="Times New Roman" w:hAnsi="Times New Roman" w:cs="Times New Roman"/>
          <w:sz w:val="24"/>
          <w:szCs w:val="24"/>
        </w:rPr>
      </w:pPr>
    </w:p>
    <w:p w:rsidR="008F639D" w:rsidRPr="008F639D" w:rsidRDefault="008F639D" w:rsidP="008F639D">
      <w:pPr>
        <w:autoSpaceDE w:val="0"/>
        <w:autoSpaceDN w:val="0"/>
        <w:adjustRightInd w:val="0"/>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Есть ли изменения дополнения к данной повестке?</w:t>
      </w:r>
    </w:p>
    <w:p w:rsidR="008F639D" w:rsidRPr="008F639D" w:rsidRDefault="008F639D"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Прошу депутатов проголосовать.</w:t>
      </w:r>
    </w:p>
    <w:p w:rsidR="008F639D" w:rsidRPr="008F639D" w:rsidRDefault="008F639D"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За –8</w:t>
      </w:r>
    </w:p>
    <w:p w:rsidR="008F639D" w:rsidRPr="008F639D" w:rsidRDefault="008F639D"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Против – нет</w:t>
      </w:r>
    </w:p>
    <w:p w:rsidR="008F639D" w:rsidRPr="008F639D" w:rsidRDefault="008F639D"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Воздержались – нет</w:t>
      </w:r>
    </w:p>
    <w:p w:rsidR="008F639D" w:rsidRPr="008F639D" w:rsidRDefault="008F639D"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Установить регламент сессии.</w:t>
      </w:r>
    </w:p>
    <w:p w:rsidR="008F639D" w:rsidRPr="008F639D" w:rsidRDefault="008F639D"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Докладчикам – 5-7 минут</w:t>
      </w:r>
    </w:p>
    <w:p w:rsidR="008F639D" w:rsidRPr="008F639D" w:rsidRDefault="008F639D" w:rsidP="008F639D">
      <w:pPr>
        <w:ind w:firstLine="709"/>
        <w:contextualSpacing/>
        <w:jc w:val="both"/>
        <w:rPr>
          <w:rFonts w:ascii="Times New Roman" w:hAnsi="Times New Roman" w:cs="Times New Roman"/>
          <w:sz w:val="24"/>
          <w:szCs w:val="24"/>
        </w:rPr>
      </w:pPr>
      <w:proofErr w:type="gramStart"/>
      <w:r w:rsidRPr="008F639D">
        <w:rPr>
          <w:rFonts w:ascii="Times New Roman" w:hAnsi="Times New Roman" w:cs="Times New Roman"/>
          <w:sz w:val="24"/>
          <w:szCs w:val="24"/>
        </w:rPr>
        <w:t>Выступающим</w:t>
      </w:r>
      <w:proofErr w:type="gramEnd"/>
      <w:r w:rsidRPr="008F639D">
        <w:rPr>
          <w:rFonts w:ascii="Times New Roman" w:hAnsi="Times New Roman" w:cs="Times New Roman"/>
          <w:sz w:val="24"/>
          <w:szCs w:val="24"/>
        </w:rPr>
        <w:t xml:space="preserve"> – 3-4 минуты</w:t>
      </w:r>
    </w:p>
    <w:p w:rsidR="008F639D" w:rsidRPr="008F639D" w:rsidRDefault="008F639D" w:rsidP="008F639D">
      <w:pPr>
        <w:tabs>
          <w:tab w:val="left" w:pos="567"/>
        </w:tabs>
        <w:contextualSpacing/>
        <w:jc w:val="both"/>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1. </w:t>
      </w:r>
      <w:r w:rsidRPr="008F639D">
        <w:rPr>
          <w:rFonts w:ascii="Times New Roman" w:hAnsi="Times New Roman" w:cs="Times New Roman"/>
          <w:b/>
          <w:sz w:val="24"/>
          <w:szCs w:val="24"/>
        </w:rPr>
        <w:t>СЛУШАЛИ:</w:t>
      </w:r>
      <w:r w:rsidRPr="008F639D">
        <w:rPr>
          <w:rFonts w:ascii="Times New Roman" w:hAnsi="Times New Roman" w:cs="Times New Roman"/>
          <w:sz w:val="24"/>
          <w:szCs w:val="24"/>
        </w:rPr>
        <w:t xml:space="preserve"> Рахметову И.В.-   председателя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w:t>
      </w:r>
      <w:proofErr w:type="gramStart"/>
      <w:r w:rsidRPr="008F639D">
        <w:rPr>
          <w:rFonts w:ascii="Times New Roman" w:hAnsi="Times New Roman" w:cs="Times New Roman"/>
          <w:sz w:val="24"/>
          <w:szCs w:val="24"/>
        </w:rPr>
        <w:t xml:space="preserve"> .</w:t>
      </w:r>
      <w:proofErr w:type="gramEnd"/>
      <w:r w:rsidRPr="008F639D">
        <w:rPr>
          <w:rFonts w:ascii="Times New Roman" w:hAnsi="Times New Roman" w:cs="Times New Roman"/>
          <w:sz w:val="24"/>
          <w:szCs w:val="24"/>
        </w:rPr>
        <w:t xml:space="preserve">В своем выступлении предложила принять муниципальный нормативно правовой акт «О досрочном прекращении полномочий депутата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В.И. </w:t>
      </w:r>
      <w:proofErr w:type="spellStart"/>
      <w:r w:rsidRPr="008F639D">
        <w:rPr>
          <w:rFonts w:ascii="Times New Roman" w:hAnsi="Times New Roman" w:cs="Times New Roman"/>
          <w:sz w:val="24"/>
          <w:szCs w:val="24"/>
        </w:rPr>
        <w:t>Ерха</w:t>
      </w:r>
      <w:proofErr w:type="spellEnd"/>
      <w:r w:rsidRPr="008F639D">
        <w:rPr>
          <w:rFonts w:ascii="Times New Roman" w:hAnsi="Times New Roman" w:cs="Times New Roman"/>
          <w:b/>
          <w:sz w:val="24"/>
          <w:szCs w:val="24"/>
        </w:rPr>
        <w:t>».</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b/>
          <w:sz w:val="24"/>
          <w:szCs w:val="24"/>
        </w:rPr>
        <w:t>ВЫСТУПИЛИ:</w:t>
      </w:r>
      <w:r w:rsidRPr="008F639D">
        <w:rPr>
          <w:rFonts w:ascii="Times New Roman" w:hAnsi="Times New Roman" w:cs="Times New Roman"/>
          <w:sz w:val="24"/>
          <w:szCs w:val="24"/>
        </w:rPr>
        <w:t xml:space="preserve"> Рахметова И.В. - Председатель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Так как соблюдены все правила, предлагает принять </w:t>
      </w:r>
      <w:proofErr w:type="gramStart"/>
      <w:r w:rsidRPr="008F639D">
        <w:rPr>
          <w:rFonts w:ascii="Times New Roman" w:hAnsi="Times New Roman" w:cs="Times New Roman"/>
          <w:sz w:val="24"/>
          <w:szCs w:val="24"/>
        </w:rPr>
        <w:t>муниципальный</w:t>
      </w:r>
      <w:proofErr w:type="gramEnd"/>
      <w:r w:rsidRPr="008F639D">
        <w:rPr>
          <w:rFonts w:ascii="Times New Roman" w:hAnsi="Times New Roman" w:cs="Times New Roman"/>
          <w:sz w:val="24"/>
          <w:szCs w:val="24"/>
        </w:rPr>
        <w:t xml:space="preserve"> нормативно правовой «О досрочном прекращении полномочий депутата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В.И. </w:t>
      </w:r>
      <w:proofErr w:type="spellStart"/>
      <w:r w:rsidRPr="008F639D">
        <w:rPr>
          <w:rFonts w:ascii="Times New Roman" w:hAnsi="Times New Roman" w:cs="Times New Roman"/>
          <w:sz w:val="24"/>
          <w:szCs w:val="24"/>
        </w:rPr>
        <w:t>Ерха</w:t>
      </w:r>
      <w:proofErr w:type="spellEnd"/>
      <w:r w:rsidRPr="008F639D">
        <w:rPr>
          <w:rFonts w:ascii="Times New Roman" w:hAnsi="Times New Roman" w:cs="Times New Roman"/>
          <w:sz w:val="24"/>
          <w:szCs w:val="24"/>
        </w:rPr>
        <w:t>».</w:t>
      </w:r>
    </w:p>
    <w:p w:rsidR="008F639D" w:rsidRPr="008F639D" w:rsidRDefault="008F639D" w:rsidP="008F639D">
      <w:pPr>
        <w:contextualSpacing/>
        <w:rPr>
          <w:rFonts w:ascii="Times New Roman" w:hAnsi="Times New Roman" w:cs="Times New Roman"/>
          <w:b/>
          <w:sz w:val="24"/>
          <w:szCs w:val="24"/>
        </w:rPr>
      </w:pPr>
    </w:p>
    <w:p w:rsidR="008F639D" w:rsidRPr="008F639D" w:rsidRDefault="008F639D" w:rsidP="008F639D">
      <w:pPr>
        <w:contextualSpacing/>
        <w:rPr>
          <w:rFonts w:ascii="Times New Roman" w:hAnsi="Times New Roman" w:cs="Times New Roman"/>
          <w:b/>
          <w:sz w:val="24"/>
          <w:szCs w:val="24"/>
        </w:rPr>
      </w:pPr>
      <w:r w:rsidRPr="008F639D">
        <w:rPr>
          <w:rFonts w:ascii="Times New Roman" w:hAnsi="Times New Roman" w:cs="Times New Roman"/>
          <w:b/>
          <w:sz w:val="24"/>
          <w:szCs w:val="24"/>
        </w:rPr>
        <w:t>ГОЛОСОВАЛИ:</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«За» - 8</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«Против» - нет </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«Воздержались» - нет  </w:t>
      </w:r>
      <w:r w:rsidRPr="008F639D">
        <w:rPr>
          <w:rFonts w:ascii="Times New Roman" w:hAnsi="Times New Roman" w:cs="Times New Roman"/>
          <w:b/>
          <w:sz w:val="24"/>
          <w:szCs w:val="24"/>
        </w:rPr>
        <w:t xml:space="preserve">РЕШИЛИ:  </w:t>
      </w:r>
      <w:r w:rsidRPr="008F639D">
        <w:rPr>
          <w:rFonts w:ascii="Times New Roman" w:hAnsi="Times New Roman" w:cs="Times New Roman"/>
          <w:sz w:val="24"/>
          <w:szCs w:val="24"/>
        </w:rPr>
        <w:t>Решение принять. Голосовали единогласно. Решение прилагается.</w:t>
      </w:r>
    </w:p>
    <w:p w:rsidR="008F639D" w:rsidRPr="008F639D" w:rsidRDefault="008F639D" w:rsidP="008F639D">
      <w:pPr>
        <w:tabs>
          <w:tab w:val="left" w:pos="4860"/>
        </w:tabs>
        <w:spacing w:line="240" w:lineRule="exact"/>
        <w:ind w:right="-2"/>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 2. </w:t>
      </w:r>
      <w:r w:rsidRPr="008F639D">
        <w:rPr>
          <w:rFonts w:ascii="Times New Roman" w:hAnsi="Times New Roman" w:cs="Times New Roman"/>
          <w:b/>
          <w:sz w:val="24"/>
          <w:szCs w:val="24"/>
        </w:rPr>
        <w:t>СЛУШАЛИ:</w:t>
      </w:r>
      <w:r w:rsidRPr="008F639D">
        <w:rPr>
          <w:rFonts w:ascii="Times New Roman" w:hAnsi="Times New Roman" w:cs="Times New Roman"/>
          <w:sz w:val="24"/>
          <w:szCs w:val="24"/>
        </w:rPr>
        <w:t xml:space="preserve"> </w:t>
      </w:r>
      <w:proofErr w:type="spellStart"/>
      <w:r w:rsidRPr="008F639D">
        <w:rPr>
          <w:rFonts w:ascii="Times New Roman" w:hAnsi="Times New Roman" w:cs="Times New Roman"/>
          <w:sz w:val="24"/>
          <w:szCs w:val="24"/>
        </w:rPr>
        <w:t>Абельдинову</w:t>
      </w:r>
      <w:proofErr w:type="spellEnd"/>
      <w:r w:rsidRPr="008F639D">
        <w:rPr>
          <w:rFonts w:ascii="Times New Roman" w:hAnsi="Times New Roman" w:cs="Times New Roman"/>
          <w:sz w:val="24"/>
          <w:szCs w:val="24"/>
        </w:rPr>
        <w:t xml:space="preserve"> Ю.Н.-  Заместителя  главы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w:t>
      </w:r>
      <w:proofErr w:type="gramStart"/>
      <w:r w:rsidRPr="008F639D">
        <w:rPr>
          <w:rFonts w:ascii="Times New Roman" w:hAnsi="Times New Roman" w:cs="Times New Roman"/>
          <w:sz w:val="24"/>
          <w:szCs w:val="24"/>
        </w:rPr>
        <w:t xml:space="preserve"> .</w:t>
      </w:r>
      <w:proofErr w:type="gramEnd"/>
      <w:r w:rsidRPr="008F639D">
        <w:rPr>
          <w:rFonts w:ascii="Times New Roman" w:hAnsi="Times New Roman" w:cs="Times New Roman"/>
          <w:sz w:val="24"/>
          <w:szCs w:val="24"/>
        </w:rPr>
        <w:t xml:space="preserve">В своем выступлении предложила принять муниципальный нормативно правовой акт «О внесении изменений в решение о передаче </w:t>
      </w:r>
      <w:r w:rsidRPr="008F639D">
        <w:rPr>
          <w:rFonts w:ascii="Times New Roman" w:hAnsi="Times New Roman" w:cs="Times New Roman"/>
          <w:bCs/>
          <w:sz w:val="24"/>
          <w:szCs w:val="24"/>
        </w:rPr>
        <w:t xml:space="preserve">части полномочий </w:t>
      </w:r>
      <w:r w:rsidRPr="008F639D">
        <w:rPr>
          <w:rFonts w:ascii="Times New Roman" w:hAnsi="Times New Roman" w:cs="Times New Roman"/>
          <w:sz w:val="24"/>
          <w:szCs w:val="24"/>
        </w:rPr>
        <w:t>органу местного самоуправления Карасукского района Новосибирской области</w:t>
      </w:r>
      <w:r w:rsidRPr="008F639D">
        <w:rPr>
          <w:rFonts w:ascii="Times New Roman" w:hAnsi="Times New Roman" w:cs="Times New Roman"/>
          <w:b/>
          <w:sz w:val="24"/>
          <w:szCs w:val="24"/>
        </w:rPr>
        <w:t>».</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b/>
          <w:sz w:val="24"/>
          <w:szCs w:val="24"/>
        </w:rPr>
        <w:t>ВЫСТУПИЛИ:</w:t>
      </w:r>
      <w:r w:rsidRPr="008F639D">
        <w:rPr>
          <w:rFonts w:ascii="Times New Roman" w:hAnsi="Times New Roman" w:cs="Times New Roman"/>
          <w:sz w:val="24"/>
          <w:szCs w:val="24"/>
        </w:rPr>
        <w:t xml:space="preserve"> Рахметова И.В. - председатель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Так как соблюдены все правила, предлагает принять </w:t>
      </w:r>
      <w:proofErr w:type="gramStart"/>
      <w:r w:rsidRPr="008F639D">
        <w:rPr>
          <w:rFonts w:ascii="Times New Roman" w:hAnsi="Times New Roman" w:cs="Times New Roman"/>
          <w:sz w:val="24"/>
          <w:szCs w:val="24"/>
        </w:rPr>
        <w:t>муниципальный</w:t>
      </w:r>
      <w:proofErr w:type="gramEnd"/>
      <w:r w:rsidRPr="008F639D">
        <w:rPr>
          <w:rFonts w:ascii="Times New Roman" w:hAnsi="Times New Roman" w:cs="Times New Roman"/>
          <w:sz w:val="24"/>
          <w:szCs w:val="24"/>
        </w:rPr>
        <w:t xml:space="preserve"> нормативно правовой «О внесении изменений в решение о передаче </w:t>
      </w:r>
      <w:r w:rsidRPr="008F639D">
        <w:rPr>
          <w:rFonts w:ascii="Times New Roman" w:hAnsi="Times New Roman" w:cs="Times New Roman"/>
          <w:bCs/>
          <w:sz w:val="24"/>
          <w:szCs w:val="24"/>
        </w:rPr>
        <w:t xml:space="preserve">части полномочий </w:t>
      </w:r>
      <w:r w:rsidRPr="008F639D">
        <w:rPr>
          <w:rFonts w:ascii="Times New Roman" w:hAnsi="Times New Roman" w:cs="Times New Roman"/>
          <w:sz w:val="24"/>
          <w:szCs w:val="24"/>
        </w:rPr>
        <w:t>органу местного самоуправления Карасукского района Новосибирской области».</w:t>
      </w:r>
    </w:p>
    <w:p w:rsidR="008F639D" w:rsidRPr="008F639D" w:rsidRDefault="008F639D" w:rsidP="008F639D">
      <w:pPr>
        <w:contextualSpacing/>
        <w:rPr>
          <w:rFonts w:ascii="Times New Roman" w:hAnsi="Times New Roman" w:cs="Times New Roman"/>
          <w:b/>
          <w:sz w:val="24"/>
          <w:szCs w:val="24"/>
        </w:rPr>
      </w:pPr>
    </w:p>
    <w:p w:rsidR="008F639D" w:rsidRPr="008F639D" w:rsidRDefault="008F639D" w:rsidP="008F639D">
      <w:pPr>
        <w:contextualSpacing/>
        <w:rPr>
          <w:rFonts w:ascii="Times New Roman" w:hAnsi="Times New Roman" w:cs="Times New Roman"/>
          <w:b/>
          <w:sz w:val="24"/>
          <w:szCs w:val="24"/>
        </w:rPr>
      </w:pPr>
      <w:r w:rsidRPr="008F639D">
        <w:rPr>
          <w:rFonts w:ascii="Times New Roman" w:hAnsi="Times New Roman" w:cs="Times New Roman"/>
          <w:b/>
          <w:sz w:val="24"/>
          <w:szCs w:val="24"/>
        </w:rPr>
        <w:t>ГОЛОСОВАЛИ:</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«За» - 8</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«Против» - нет </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«Воздержались» - нет  </w:t>
      </w:r>
      <w:r w:rsidRPr="008F639D">
        <w:rPr>
          <w:rFonts w:ascii="Times New Roman" w:hAnsi="Times New Roman" w:cs="Times New Roman"/>
          <w:b/>
          <w:sz w:val="24"/>
          <w:szCs w:val="24"/>
        </w:rPr>
        <w:t xml:space="preserve">РЕШИЛИ:  </w:t>
      </w:r>
      <w:r w:rsidRPr="008F639D">
        <w:rPr>
          <w:rFonts w:ascii="Times New Roman" w:hAnsi="Times New Roman" w:cs="Times New Roman"/>
          <w:sz w:val="24"/>
          <w:szCs w:val="24"/>
        </w:rPr>
        <w:t>Решение принять. Голосовали единогласно. Решение прилагается.</w:t>
      </w:r>
    </w:p>
    <w:p w:rsidR="008F639D" w:rsidRPr="008F639D" w:rsidRDefault="008F639D" w:rsidP="008F639D">
      <w:pPr>
        <w:tabs>
          <w:tab w:val="left" w:pos="4860"/>
        </w:tabs>
        <w:spacing w:line="240" w:lineRule="exact"/>
        <w:ind w:right="-2"/>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 3. </w:t>
      </w:r>
      <w:r w:rsidRPr="008F639D">
        <w:rPr>
          <w:rFonts w:ascii="Times New Roman" w:hAnsi="Times New Roman" w:cs="Times New Roman"/>
          <w:b/>
          <w:sz w:val="24"/>
          <w:szCs w:val="24"/>
        </w:rPr>
        <w:t>СЛУШАЛИ:</w:t>
      </w:r>
      <w:r w:rsidRPr="008F639D">
        <w:rPr>
          <w:rFonts w:ascii="Times New Roman" w:hAnsi="Times New Roman" w:cs="Times New Roman"/>
          <w:sz w:val="24"/>
          <w:szCs w:val="24"/>
        </w:rPr>
        <w:t xml:space="preserve"> </w:t>
      </w:r>
      <w:proofErr w:type="spellStart"/>
      <w:r w:rsidRPr="008F639D">
        <w:rPr>
          <w:rFonts w:ascii="Times New Roman" w:hAnsi="Times New Roman" w:cs="Times New Roman"/>
          <w:sz w:val="24"/>
          <w:szCs w:val="24"/>
        </w:rPr>
        <w:t>Абельдинову</w:t>
      </w:r>
      <w:proofErr w:type="spellEnd"/>
      <w:r w:rsidRPr="008F639D">
        <w:rPr>
          <w:rFonts w:ascii="Times New Roman" w:hAnsi="Times New Roman" w:cs="Times New Roman"/>
          <w:sz w:val="24"/>
          <w:szCs w:val="24"/>
        </w:rPr>
        <w:t xml:space="preserve"> Ю.Н.-  Заместителя  главы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w:t>
      </w:r>
      <w:proofErr w:type="gramStart"/>
      <w:r w:rsidRPr="008F639D">
        <w:rPr>
          <w:rFonts w:ascii="Times New Roman" w:hAnsi="Times New Roman" w:cs="Times New Roman"/>
          <w:sz w:val="24"/>
          <w:szCs w:val="24"/>
        </w:rPr>
        <w:t xml:space="preserve"> .</w:t>
      </w:r>
      <w:proofErr w:type="gramEnd"/>
      <w:r w:rsidRPr="008F639D">
        <w:rPr>
          <w:rFonts w:ascii="Times New Roman" w:hAnsi="Times New Roman" w:cs="Times New Roman"/>
          <w:sz w:val="24"/>
          <w:szCs w:val="24"/>
        </w:rPr>
        <w:t xml:space="preserve">В своем выступлении предложила принять муниципальный нормативно правовой акт «О внесении изменений в решение о передаче </w:t>
      </w:r>
      <w:r w:rsidRPr="008F639D">
        <w:rPr>
          <w:rFonts w:ascii="Times New Roman" w:hAnsi="Times New Roman" w:cs="Times New Roman"/>
          <w:bCs/>
          <w:sz w:val="24"/>
          <w:szCs w:val="24"/>
        </w:rPr>
        <w:lastRenderedPageBreak/>
        <w:t xml:space="preserve">части полномочий </w:t>
      </w:r>
      <w:r w:rsidRPr="008F639D">
        <w:rPr>
          <w:rFonts w:ascii="Times New Roman" w:hAnsi="Times New Roman" w:cs="Times New Roman"/>
          <w:sz w:val="24"/>
          <w:szCs w:val="24"/>
        </w:rPr>
        <w:t>органу местного самоуправления Карасукского района Новосибирской области</w:t>
      </w:r>
      <w:r w:rsidRPr="008F639D">
        <w:rPr>
          <w:rFonts w:ascii="Times New Roman" w:hAnsi="Times New Roman" w:cs="Times New Roman"/>
          <w:b/>
          <w:sz w:val="24"/>
          <w:szCs w:val="24"/>
        </w:rPr>
        <w:t>».</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b/>
          <w:sz w:val="24"/>
          <w:szCs w:val="24"/>
        </w:rPr>
        <w:t>ВЫСТУПИЛИ:</w:t>
      </w:r>
      <w:r w:rsidRPr="008F639D">
        <w:rPr>
          <w:rFonts w:ascii="Times New Roman" w:hAnsi="Times New Roman" w:cs="Times New Roman"/>
          <w:sz w:val="24"/>
          <w:szCs w:val="24"/>
        </w:rPr>
        <w:t xml:space="preserve"> Рахметова И.В. - председатель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Так как соблюдены все правила, предлагает принять </w:t>
      </w:r>
      <w:proofErr w:type="gramStart"/>
      <w:r w:rsidRPr="008F639D">
        <w:rPr>
          <w:rFonts w:ascii="Times New Roman" w:hAnsi="Times New Roman" w:cs="Times New Roman"/>
          <w:sz w:val="24"/>
          <w:szCs w:val="24"/>
        </w:rPr>
        <w:t>муниципальный</w:t>
      </w:r>
      <w:proofErr w:type="gramEnd"/>
      <w:r w:rsidRPr="008F639D">
        <w:rPr>
          <w:rFonts w:ascii="Times New Roman" w:hAnsi="Times New Roman" w:cs="Times New Roman"/>
          <w:sz w:val="24"/>
          <w:szCs w:val="24"/>
        </w:rPr>
        <w:t xml:space="preserve"> нормативно правовой «О внесении изменений в решение о передаче </w:t>
      </w:r>
      <w:r w:rsidRPr="008F639D">
        <w:rPr>
          <w:rFonts w:ascii="Times New Roman" w:hAnsi="Times New Roman" w:cs="Times New Roman"/>
          <w:bCs/>
          <w:sz w:val="24"/>
          <w:szCs w:val="24"/>
        </w:rPr>
        <w:t xml:space="preserve">части полномочий </w:t>
      </w:r>
      <w:r w:rsidRPr="008F639D">
        <w:rPr>
          <w:rFonts w:ascii="Times New Roman" w:hAnsi="Times New Roman" w:cs="Times New Roman"/>
          <w:sz w:val="24"/>
          <w:szCs w:val="24"/>
        </w:rPr>
        <w:t>органу местного самоуправления Карасукского района Новосибирской области».</w:t>
      </w:r>
    </w:p>
    <w:p w:rsidR="008F639D" w:rsidRPr="008F639D" w:rsidRDefault="008F639D" w:rsidP="008F639D">
      <w:pPr>
        <w:contextualSpacing/>
        <w:rPr>
          <w:rFonts w:ascii="Times New Roman" w:hAnsi="Times New Roman" w:cs="Times New Roman"/>
          <w:b/>
          <w:sz w:val="24"/>
          <w:szCs w:val="24"/>
        </w:rPr>
      </w:pPr>
    </w:p>
    <w:p w:rsidR="008F639D" w:rsidRPr="008F639D" w:rsidRDefault="008F639D" w:rsidP="008F639D">
      <w:pPr>
        <w:contextualSpacing/>
        <w:rPr>
          <w:rFonts w:ascii="Times New Roman" w:hAnsi="Times New Roman" w:cs="Times New Roman"/>
          <w:b/>
          <w:sz w:val="24"/>
          <w:szCs w:val="24"/>
        </w:rPr>
      </w:pPr>
      <w:r w:rsidRPr="008F639D">
        <w:rPr>
          <w:rFonts w:ascii="Times New Roman" w:hAnsi="Times New Roman" w:cs="Times New Roman"/>
          <w:b/>
          <w:sz w:val="24"/>
          <w:szCs w:val="24"/>
        </w:rPr>
        <w:t>ГОЛОСОВАЛИ:</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«За» - 8</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«Против» - нет </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«Воздержались» - нет  </w:t>
      </w:r>
      <w:r w:rsidRPr="008F639D">
        <w:rPr>
          <w:rFonts w:ascii="Times New Roman" w:hAnsi="Times New Roman" w:cs="Times New Roman"/>
          <w:b/>
          <w:sz w:val="24"/>
          <w:szCs w:val="24"/>
        </w:rPr>
        <w:t xml:space="preserve">РЕШИЛИ:  </w:t>
      </w:r>
      <w:r w:rsidRPr="008F639D">
        <w:rPr>
          <w:rFonts w:ascii="Times New Roman" w:hAnsi="Times New Roman" w:cs="Times New Roman"/>
          <w:sz w:val="24"/>
          <w:szCs w:val="24"/>
        </w:rPr>
        <w:t>Решение принять. Голосовали единогласно. Решение прилагается.</w:t>
      </w:r>
    </w:p>
    <w:p w:rsidR="008F639D" w:rsidRPr="008F639D" w:rsidRDefault="008F639D" w:rsidP="008F639D">
      <w:pPr>
        <w:tabs>
          <w:tab w:val="left" w:pos="4860"/>
        </w:tabs>
        <w:spacing w:line="240" w:lineRule="exact"/>
        <w:ind w:right="-2"/>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bCs/>
          <w:sz w:val="24"/>
          <w:szCs w:val="24"/>
        </w:rPr>
      </w:pPr>
      <w:r w:rsidRPr="008F639D">
        <w:rPr>
          <w:rFonts w:ascii="Times New Roman" w:hAnsi="Times New Roman" w:cs="Times New Roman"/>
          <w:sz w:val="24"/>
          <w:szCs w:val="24"/>
        </w:rPr>
        <w:t xml:space="preserve">4. </w:t>
      </w:r>
      <w:r w:rsidRPr="008F639D">
        <w:rPr>
          <w:rFonts w:ascii="Times New Roman" w:hAnsi="Times New Roman" w:cs="Times New Roman"/>
          <w:b/>
          <w:sz w:val="24"/>
          <w:szCs w:val="24"/>
        </w:rPr>
        <w:t>СЛУШАЛИ:</w:t>
      </w:r>
      <w:r w:rsidRPr="008F639D">
        <w:rPr>
          <w:rFonts w:ascii="Times New Roman" w:hAnsi="Times New Roman" w:cs="Times New Roman"/>
          <w:sz w:val="24"/>
          <w:szCs w:val="24"/>
        </w:rPr>
        <w:t xml:space="preserve"> </w:t>
      </w:r>
      <w:proofErr w:type="spellStart"/>
      <w:r w:rsidRPr="008F639D">
        <w:rPr>
          <w:rFonts w:ascii="Times New Roman" w:hAnsi="Times New Roman" w:cs="Times New Roman"/>
          <w:sz w:val="24"/>
          <w:szCs w:val="24"/>
        </w:rPr>
        <w:t>Адильбаеву</w:t>
      </w:r>
      <w:proofErr w:type="spellEnd"/>
      <w:r w:rsidRPr="008F639D">
        <w:rPr>
          <w:rFonts w:ascii="Times New Roman" w:hAnsi="Times New Roman" w:cs="Times New Roman"/>
          <w:sz w:val="24"/>
          <w:szCs w:val="24"/>
        </w:rPr>
        <w:t xml:space="preserve"> М.П.-  специалиста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w:t>
      </w:r>
      <w:proofErr w:type="gramStart"/>
      <w:r w:rsidRPr="008F639D">
        <w:rPr>
          <w:rFonts w:ascii="Times New Roman" w:hAnsi="Times New Roman" w:cs="Times New Roman"/>
          <w:sz w:val="24"/>
          <w:szCs w:val="24"/>
        </w:rPr>
        <w:t xml:space="preserve"> .</w:t>
      </w:r>
      <w:proofErr w:type="gramEnd"/>
      <w:r w:rsidRPr="008F639D">
        <w:rPr>
          <w:rFonts w:ascii="Times New Roman" w:hAnsi="Times New Roman" w:cs="Times New Roman"/>
          <w:sz w:val="24"/>
          <w:szCs w:val="24"/>
        </w:rPr>
        <w:t>В своем выступлении предложила принять муниципальный нормативно правовой акт «</w:t>
      </w:r>
      <w:r w:rsidRPr="008F639D">
        <w:rPr>
          <w:rFonts w:ascii="Times New Roman" w:hAnsi="Times New Roman" w:cs="Times New Roman"/>
          <w:bCs/>
          <w:sz w:val="24"/>
          <w:szCs w:val="24"/>
        </w:rPr>
        <w:t>О внесении изменений в решение тринадцатой сессии</w:t>
      </w:r>
    </w:p>
    <w:p w:rsidR="008F639D" w:rsidRPr="008F639D" w:rsidRDefault="008F639D" w:rsidP="008F639D">
      <w:pPr>
        <w:contextualSpacing/>
        <w:rPr>
          <w:rFonts w:ascii="Times New Roman" w:hAnsi="Times New Roman" w:cs="Times New Roman"/>
          <w:bCs/>
          <w:sz w:val="24"/>
          <w:szCs w:val="24"/>
        </w:rPr>
      </w:pPr>
      <w:r w:rsidRPr="008F639D">
        <w:rPr>
          <w:rFonts w:ascii="Times New Roman" w:hAnsi="Times New Roman" w:cs="Times New Roman"/>
          <w:bCs/>
          <w:sz w:val="24"/>
          <w:szCs w:val="24"/>
        </w:rPr>
        <w:t xml:space="preserve">Совета депутатов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w:t>
      </w:r>
    </w:p>
    <w:p w:rsidR="008F639D" w:rsidRPr="008F639D" w:rsidRDefault="008F639D" w:rsidP="008F639D">
      <w:pPr>
        <w:contextualSpacing/>
        <w:rPr>
          <w:rFonts w:ascii="Times New Roman" w:hAnsi="Times New Roman" w:cs="Times New Roman"/>
          <w:bCs/>
          <w:sz w:val="24"/>
          <w:szCs w:val="24"/>
        </w:rPr>
      </w:pPr>
      <w:r w:rsidRPr="008F639D">
        <w:rPr>
          <w:rFonts w:ascii="Times New Roman" w:hAnsi="Times New Roman" w:cs="Times New Roman"/>
          <w:bCs/>
          <w:sz w:val="24"/>
          <w:szCs w:val="24"/>
        </w:rPr>
        <w:t>Карасукского  района Новосибирской области шестого созыва</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bCs/>
          <w:sz w:val="24"/>
          <w:szCs w:val="24"/>
        </w:rPr>
        <w:t xml:space="preserve">от 27.12.2021 № 60 « </w:t>
      </w:r>
      <w:r w:rsidRPr="008F639D">
        <w:rPr>
          <w:rFonts w:ascii="Times New Roman" w:hAnsi="Times New Roman" w:cs="Times New Roman"/>
          <w:sz w:val="24"/>
          <w:szCs w:val="24"/>
        </w:rPr>
        <w:t xml:space="preserve">О бюджете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Карасукского района на 2022 год и плановый период 2023 и 2024 годов» (в редакции от 21.02.2022 года № 63)</w:t>
      </w:r>
      <w:r w:rsidRPr="008F639D">
        <w:rPr>
          <w:rFonts w:ascii="Times New Roman" w:hAnsi="Times New Roman" w:cs="Times New Roman"/>
          <w:b/>
          <w:sz w:val="24"/>
          <w:szCs w:val="24"/>
        </w:rPr>
        <w:t>».</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bCs/>
          <w:sz w:val="24"/>
          <w:szCs w:val="24"/>
        </w:rPr>
      </w:pPr>
      <w:r w:rsidRPr="008F639D">
        <w:rPr>
          <w:rFonts w:ascii="Times New Roman" w:hAnsi="Times New Roman" w:cs="Times New Roman"/>
          <w:b/>
          <w:sz w:val="24"/>
          <w:szCs w:val="24"/>
        </w:rPr>
        <w:t>ВЫСТУПИЛИ:</w:t>
      </w:r>
      <w:r w:rsidRPr="008F639D">
        <w:rPr>
          <w:rFonts w:ascii="Times New Roman" w:hAnsi="Times New Roman" w:cs="Times New Roman"/>
          <w:sz w:val="24"/>
          <w:szCs w:val="24"/>
        </w:rPr>
        <w:t xml:space="preserve"> Рахметова И.В. - председатель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Так как соблюдены все правила, предлагает принять </w:t>
      </w:r>
      <w:proofErr w:type="gramStart"/>
      <w:r w:rsidRPr="008F639D">
        <w:rPr>
          <w:rFonts w:ascii="Times New Roman" w:hAnsi="Times New Roman" w:cs="Times New Roman"/>
          <w:sz w:val="24"/>
          <w:szCs w:val="24"/>
        </w:rPr>
        <w:t>муниципальный</w:t>
      </w:r>
      <w:proofErr w:type="gramEnd"/>
      <w:r w:rsidRPr="008F639D">
        <w:rPr>
          <w:rFonts w:ascii="Times New Roman" w:hAnsi="Times New Roman" w:cs="Times New Roman"/>
          <w:sz w:val="24"/>
          <w:szCs w:val="24"/>
        </w:rPr>
        <w:t xml:space="preserve"> нормативно правовой «</w:t>
      </w:r>
      <w:r w:rsidRPr="008F639D">
        <w:rPr>
          <w:rFonts w:ascii="Times New Roman" w:hAnsi="Times New Roman" w:cs="Times New Roman"/>
          <w:bCs/>
          <w:sz w:val="24"/>
          <w:szCs w:val="24"/>
        </w:rPr>
        <w:t>О внесении изменений в решение тринадцатой сессии</w:t>
      </w:r>
    </w:p>
    <w:p w:rsidR="008F639D" w:rsidRPr="008F639D" w:rsidRDefault="008F639D" w:rsidP="008F639D">
      <w:pPr>
        <w:contextualSpacing/>
        <w:rPr>
          <w:rFonts w:ascii="Times New Roman" w:hAnsi="Times New Roman" w:cs="Times New Roman"/>
          <w:bCs/>
          <w:sz w:val="24"/>
          <w:szCs w:val="24"/>
        </w:rPr>
      </w:pPr>
      <w:r w:rsidRPr="008F639D">
        <w:rPr>
          <w:rFonts w:ascii="Times New Roman" w:hAnsi="Times New Roman" w:cs="Times New Roman"/>
          <w:bCs/>
          <w:sz w:val="24"/>
          <w:szCs w:val="24"/>
        </w:rPr>
        <w:t xml:space="preserve">Совета депутатов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w:t>
      </w:r>
    </w:p>
    <w:p w:rsidR="008F639D" w:rsidRPr="008F639D" w:rsidRDefault="008F639D" w:rsidP="008F639D">
      <w:pPr>
        <w:contextualSpacing/>
        <w:rPr>
          <w:rFonts w:ascii="Times New Roman" w:hAnsi="Times New Roman" w:cs="Times New Roman"/>
          <w:bCs/>
          <w:sz w:val="24"/>
          <w:szCs w:val="24"/>
        </w:rPr>
      </w:pPr>
      <w:r w:rsidRPr="008F639D">
        <w:rPr>
          <w:rFonts w:ascii="Times New Roman" w:hAnsi="Times New Roman" w:cs="Times New Roman"/>
          <w:bCs/>
          <w:sz w:val="24"/>
          <w:szCs w:val="24"/>
        </w:rPr>
        <w:t>Карасукского  района Новосибирской области шестого созыва</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bCs/>
          <w:sz w:val="24"/>
          <w:szCs w:val="24"/>
        </w:rPr>
        <w:t xml:space="preserve">от 27.12.2021 № 60 « </w:t>
      </w:r>
      <w:r w:rsidRPr="008F639D">
        <w:rPr>
          <w:rFonts w:ascii="Times New Roman" w:hAnsi="Times New Roman" w:cs="Times New Roman"/>
          <w:sz w:val="24"/>
          <w:szCs w:val="24"/>
        </w:rPr>
        <w:t xml:space="preserve">О бюджете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Карасукского района на 2022 год и плановый период 2023 и 2024 годов» (в редакции от 21.02.2022 года № 63)».</w:t>
      </w:r>
    </w:p>
    <w:p w:rsidR="008F639D" w:rsidRPr="008F639D" w:rsidRDefault="008F639D" w:rsidP="008F639D">
      <w:pPr>
        <w:contextualSpacing/>
        <w:rPr>
          <w:rFonts w:ascii="Times New Roman" w:hAnsi="Times New Roman" w:cs="Times New Roman"/>
          <w:b/>
          <w:sz w:val="24"/>
          <w:szCs w:val="24"/>
        </w:rPr>
      </w:pPr>
    </w:p>
    <w:p w:rsidR="008F639D" w:rsidRPr="008F639D" w:rsidRDefault="008F639D" w:rsidP="008F639D">
      <w:pPr>
        <w:contextualSpacing/>
        <w:rPr>
          <w:rFonts w:ascii="Times New Roman" w:hAnsi="Times New Roman" w:cs="Times New Roman"/>
          <w:b/>
          <w:sz w:val="24"/>
          <w:szCs w:val="24"/>
        </w:rPr>
      </w:pPr>
      <w:r w:rsidRPr="008F639D">
        <w:rPr>
          <w:rFonts w:ascii="Times New Roman" w:hAnsi="Times New Roman" w:cs="Times New Roman"/>
          <w:b/>
          <w:sz w:val="24"/>
          <w:szCs w:val="24"/>
        </w:rPr>
        <w:t>ГОЛОСОВАЛИ:</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«За» - 8</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«Против» - нет </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«Воздержались» - нет  </w:t>
      </w:r>
      <w:r w:rsidRPr="008F639D">
        <w:rPr>
          <w:rFonts w:ascii="Times New Roman" w:hAnsi="Times New Roman" w:cs="Times New Roman"/>
          <w:b/>
          <w:sz w:val="24"/>
          <w:szCs w:val="24"/>
        </w:rPr>
        <w:t xml:space="preserve">РЕШИЛИ:  </w:t>
      </w:r>
      <w:r w:rsidRPr="008F639D">
        <w:rPr>
          <w:rFonts w:ascii="Times New Roman" w:hAnsi="Times New Roman" w:cs="Times New Roman"/>
          <w:sz w:val="24"/>
          <w:szCs w:val="24"/>
        </w:rPr>
        <w:t>Решение принять. Голосовали единогласно. Решение прилагается.</w:t>
      </w:r>
    </w:p>
    <w:p w:rsidR="008F639D" w:rsidRPr="008F639D" w:rsidRDefault="008F639D" w:rsidP="008F639D">
      <w:pPr>
        <w:tabs>
          <w:tab w:val="left" w:pos="4860"/>
        </w:tabs>
        <w:spacing w:line="240" w:lineRule="exact"/>
        <w:ind w:right="-2"/>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bCs/>
          <w:color w:val="000000"/>
          <w:sz w:val="24"/>
          <w:szCs w:val="24"/>
        </w:rPr>
      </w:pPr>
      <w:r w:rsidRPr="008F639D">
        <w:rPr>
          <w:rFonts w:ascii="Times New Roman" w:hAnsi="Times New Roman" w:cs="Times New Roman"/>
          <w:sz w:val="24"/>
          <w:szCs w:val="24"/>
        </w:rPr>
        <w:t xml:space="preserve">5. </w:t>
      </w:r>
      <w:r w:rsidRPr="008F639D">
        <w:rPr>
          <w:rFonts w:ascii="Times New Roman" w:hAnsi="Times New Roman" w:cs="Times New Roman"/>
          <w:b/>
          <w:sz w:val="24"/>
          <w:szCs w:val="24"/>
        </w:rPr>
        <w:t>СЛУШАЛИ:</w:t>
      </w:r>
      <w:r w:rsidRPr="008F639D">
        <w:rPr>
          <w:rFonts w:ascii="Times New Roman" w:hAnsi="Times New Roman" w:cs="Times New Roman"/>
          <w:sz w:val="24"/>
          <w:szCs w:val="24"/>
        </w:rPr>
        <w:t xml:space="preserve"> </w:t>
      </w:r>
      <w:proofErr w:type="spellStart"/>
      <w:r w:rsidRPr="008F639D">
        <w:rPr>
          <w:rFonts w:ascii="Times New Roman" w:hAnsi="Times New Roman" w:cs="Times New Roman"/>
          <w:sz w:val="24"/>
          <w:szCs w:val="24"/>
        </w:rPr>
        <w:t>Адильбаеву</w:t>
      </w:r>
      <w:proofErr w:type="spellEnd"/>
      <w:r w:rsidRPr="008F639D">
        <w:rPr>
          <w:rFonts w:ascii="Times New Roman" w:hAnsi="Times New Roman" w:cs="Times New Roman"/>
          <w:sz w:val="24"/>
          <w:szCs w:val="24"/>
        </w:rPr>
        <w:t xml:space="preserve"> М.П.-  специалиста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w:t>
      </w:r>
      <w:proofErr w:type="gramStart"/>
      <w:r w:rsidRPr="008F639D">
        <w:rPr>
          <w:rFonts w:ascii="Times New Roman" w:hAnsi="Times New Roman" w:cs="Times New Roman"/>
          <w:sz w:val="24"/>
          <w:szCs w:val="24"/>
        </w:rPr>
        <w:t xml:space="preserve"> .</w:t>
      </w:r>
      <w:proofErr w:type="gramEnd"/>
      <w:r w:rsidRPr="008F639D">
        <w:rPr>
          <w:rFonts w:ascii="Times New Roman" w:hAnsi="Times New Roman" w:cs="Times New Roman"/>
          <w:sz w:val="24"/>
          <w:szCs w:val="24"/>
        </w:rPr>
        <w:t>В своем выступлении предложила принять муниципальный нормативно правовой акт «</w:t>
      </w:r>
      <w:r w:rsidRPr="008F639D">
        <w:rPr>
          <w:rFonts w:ascii="Times New Roman" w:hAnsi="Times New Roman" w:cs="Times New Roman"/>
          <w:bCs/>
          <w:color w:val="000000"/>
          <w:sz w:val="24"/>
          <w:szCs w:val="24"/>
        </w:rPr>
        <w:t xml:space="preserve">Об итогах прогноза социально-экономического развития </w:t>
      </w:r>
      <w:proofErr w:type="spellStart"/>
      <w:r w:rsidRPr="008F639D">
        <w:rPr>
          <w:rFonts w:ascii="Times New Roman" w:hAnsi="Times New Roman" w:cs="Times New Roman"/>
          <w:bCs/>
          <w:color w:val="000000"/>
          <w:sz w:val="24"/>
          <w:szCs w:val="24"/>
        </w:rPr>
        <w:t>Благодатского</w:t>
      </w:r>
      <w:proofErr w:type="spellEnd"/>
      <w:r w:rsidRPr="008F639D">
        <w:rPr>
          <w:rFonts w:ascii="Times New Roman" w:hAnsi="Times New Roman" w:cs="Times New Roman"/>
          <w:bCs/>
          <w:color w:val="000000"/>
          <w:sz w:val="24"/>
          <w:szCs w:val="24"/>
        </w:rPr>
        <w:t xml:space="preserve"> сельсовета за  2021 год</w:t>
      </w:r>
      <w:r w:rsidRPr="008F639D">
        <w:rPr>
          <w:rFonts w:ascii="Times New Roman" w:hAnsi="Times New Roman" w:cs="Times New Roman"/>
          <w:b/>
          <w:sz w:val="24"/>
          <w:szCs w:val="24"/>
        </w:rPr>
        <w:t>».</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bCs/>
          <w:color w:val="000000"/>
          <w:sz w:val="24"/>
          <w:szCs w:val="24"/>
        </w:rPr>
      </w:pPr>
      <w:r w:rsidRPr="008F639D">
        <w:rPr>
          <w:rFonts w:ascii="Times New Roman" w:hAnsi="Times New Roman" w:cs="Times New Roman"/>
          <w:b/>
          <w:sz w:val="24"/>
          <w:szCs w:val="24"/>
        </w:rPr>
        <w:t>ВЫСТУПИЛИ:</w:t>
      </w:r>
      <w:r w:rsidRPr="008F639D">
        <w:rPr>
          <w:rFonts w:ascii="Times New Roman" w:hAnsi="Times New Roman" w:cs="Times New Roman"/>
          <w:sz w:val="24"/>
          <w:szCs w:val="24"/>
        </w:rPr>
        <w:t xml:space="preserve"> Рахметова И.В. - председатель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Так как соблюдены все правила, </w:t>
      </w:r>
      <w:r w:rsidRPr="008F639D">
        <w:rPr>
          <w:rFonts w:ascii="Times New Roman" w:hAnsi="Times New Roman" w:cs="Times New Roman"/>
          <w:sz w:val="24"/>
          <w:szCs w:val="24"/>
        </w:rPr>
        <w:lastRenderedPageBreak/>
        <w:t>предлагает принять муниципальный нормативно правовой «</w:t>
      </w:r>
      <w:r w:rsidRPr="008F639D">
        <w:rPr>
          <w:rFonts w:ascii="Times New Roman" w:hAnsi="Times New Roman" w:cs="Times New Roman"/>
          <w:bCs/>
          <w:color w:val="000000"/>
          <w:sz w:val="24"/>
          <w:szCs w:val="24"/>
        </w:rPr>
        <w:t xml:space="preserve">Об итогах прогноза социально-экономического развития </w:t>
      </w:r>
      <w:proofErr w:type="spellStart"/>
      <w:r w:rsidRPr="008F639D">
        <w:rPr>
          <w:rFonts w:ascii="Times New Roman" w:hAnsi="Times New Roman" w:cs="Times New Roman"/>
          <w:bCs/>
          <w:color w:val="000000"/>
          <w:sz w:val="24"/>
          <w:szCs w:val="24"/>
        </w:rPr>
        <w:t>Благодатского</w:t>
      </w:r>
      <w:proofErr w:type="spellEnd"/>
      <w:r w:rsidRPr="008F639D">
        <w:rPr>
          <w:rFonts w:ascii="Times New Roman" w:hAnsi="Times New Roman" w:cs="Times New Roman"/>
          <w:bCs/>
          <w:color w:val="000000"/>
          <w:sz w:val="24"/>
          <w:szCs w:val="24"/>
        </w:rPr>
        <w:t xml:space="preserve"> сельсовета за  2021 год</w:t>
      </w:r>
      <w:r w:rsidRPr="008F639D">
        <w:rPr>
          <w:rFonts w:ascii="Times New Roman" w:hAnsi="Times New Roman" w:cs="Times New Roman"/>
          <w:sz w:val="24"/>
          <w:szCs w:val="24"/>
        </w:rPr>
        <w:t>».</w:t>
      </w:r>
    </w:p>
    <w:p w:rsidR="008F639D" w:rsidRPr="008F639D" w:rsidRDefault="008F639D" w:rsidP="008F639D">
      <w:pPr>
        <w:contextualSpacing/>
        <w:rPr>
          <w:rFonts w:ascii="Times New Roman" w:hAnsi="Times New Roman" w:cs="Times New Roman"/>
          <w:b/>
          <w:sz w:val="24"/>
          <w:szCs w:val="24"/>
        </w:rPr>
      </w:pPr>
    </w:p>
    <w:p w:rsidR="008F639D" w:rsidRPr="008F639D" w:rsidRDefault="008F639D" w:rsidP="008F639D">
      <w:pPr>
        <w:contextualSpacing/>
        <w:rPr>
          <w:rFonts w:ascii="Times New Roman" w:hAnsi="Times New Roman" w:cs="Times New Roman"/>
          <w:b/>
          <w:sz w:val="24"/>
          <w:szCs w:val="24"/>
        </w:rPr>
      </w:pPr>
      <w:r w:rsidRPr="008F639D">
        <w:rPr>
          <w:rFonts w:ascii="Times New Roman" w:hAnsi="Times New Roman" w:cs="Times New Roman"/>
          <w:b/>
          <w:sz w:val="24"/>
          <w:szCs w:val="24"/>
        </w:rPr>
        <w:t>ГОЛОСОВАЛИ:</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«За» - 8</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«Против» - нет </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«Воздержались» - нет  </w:t>
      </w:r>
      <w:r w:rsidRPr="008F639D">
        <w:rPr>
          <w:rFonts w:ascii="Times New Roman" w:hAnsi="Times New Roman" w:cs="Times New Roman"/>
          <w:b/>
          <w:sz w:val="24"/>
          <w:szCs w:val="24"/>
        </w:rPr>
        <w:t xml:space="preserve">РЕШИЛИ:  </w:t>
      </w:r>
      <w:r w:rsidRPr="008F639D">
        <w:rPr>
          <w:rFonts w:ascii="Times New Roman" w:hAnsi="Times New Roman" w:cs="Times New Roman"/>
          <w:sz w:val="24"/>
          <w:szCs w:val="24"/>
        </w:rPr>
        <w:t>Решение принять. Голосовали единогласно. Решение прилагается.</w:t>
      </w:r>
    </w:p>
    <w:p w:rsidR="008F639D" w:rsidRPr="008F639D" w:rsidRDefault="008F639D" w:rsidP="008F639D">
      <w:pPr>
        <w:tabs>
          <w:tab w:val="left" w:pos="4860"/>
        </w:tabs>
        <w:spacing w:line="240" w:lineRule="exact"/>
        <w:ind w:right="-2"/>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6. СЛУШАЛИ: </w:t>
      </w:r>
      <w:proofErr w:type="spellStart"/>
      <w:r w:rsidRPr="008F639D">
        <w:rPr>
          <w:rFonts w:ascii="Times New Roman" w:hAnsi="Times New Roman" w:cs="Times New Roman"/>
          <w:sz w:val="24"/>
          <w:szCs w:val="24"/>
        </w:rPr>
        <w:t>Адильбаеву</w:t>
      </w:r>
      <w:proofErr w:type="spellEnd"/>
      <w:r w:rsidRPr="008F639D">
        <w:rPr>
          <w:rFonts w:ascii="Times New Roman" w:hAnsi="Times New Roman" w:cs="Times New Roman"/>
          <w:sz w:val="24"/>
          <w:szCs w:val="24"/>
        </w:rPr>
        <w:t xml:space="preserve"> М.П.-  специалиста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w:t>
      </w:r>
      <w:proofErr w:type="gramStart"/>
      <w:r w:rsidRPr="008F639D">
        <w:rPr>
          <w:rFonts w:ascii="Times New Roman" w:hAnsi="Times New Roman" w:cs="Times New Roman"/>
          <w:sz w:val="24"/>
          <w:szCs w:val="24"/>
        </w:rPr>
        <w:t xml:space="preserve"> .</w:t>
      </w:r>
      <w:proofErr w:type="gramEnd"/>
      <w:r w:rsidRPr="008F639D">
        <w:rPr>
          <w:rFonts w:ascii="Times New Roman" w:hAnsi="Times New Roman" w:cs="Times New Roman"/>
          <w:sz w:val="24"/>
          <w:szCs w:val="24"/>
        </w:rPr>
        <w:t>В своем выступлении предложила принять муниципальный нормативно правовой акт «Об утверждении положения «О бюджетном процессе</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Новосибирской области».</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ВЫСТУПИЛИ: Рахметова И.В. - председатель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Так как соблюдены все правила, предлагает принять </w:t>
      </w:r>
      <w:proofErr w:type="gramStart"/>
      <w:r w:rsidRPr="008F639D">
        <w:rPr>
          <w:rFonts w:ascii="Times New Roman" w:hAnsi="Times New Roman" w:cs="Times New Roman"/>
          <w:sz w:val="24"/>
          <w:szCs w:val="24"/>
        </w:rPr>
        <w:t>муниципальный</w:t>
      </w:r>
      <w:proofErr w:type="gramEnd"/>
      <w:r w:rsidRPr="008F639D">
        <w:rPr>
          <w:rFonts w:ascii="Times New Roman" w:hAnsi="Times New Roman" w:cs="Times New Roman"/>
          <w:sz w:val="24"/>
          <w:szCs w:val="24"/>
        </w:rPr>
        <w:t xml:space="preserve"> нормативно правовой «Об утверждении положения «О бюджетном процессе</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Новосибирской области» ».</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b/>
          <w:sz w:val="24"/>
          <w:szCs w:val="24"/>
        </w:rPr>
      </w:pPr>
      <w:r w:rsidRPr="008F639D">
        <w:rPr>
          <w:rFonts w:ascii="Times New Roman" w:hAnsi="Times New Roman" w:cs="Times New Roman"/>
          <w:b/>
          <w:sz w:val="24"/>
          <w:szCs w:val="24"/>
        </w:rPr>
        <w:t>ГОЛОСОВАЛИ:</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«За» - 8</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«Против» - нет </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«Воздержались» - нет  </w:t>
      </w:r>
      <w:r w:rsidRPr="008F639D">
        <w:rPr>
          <w:rFonts w:ascii="Times New Roman" w:hAnsi="Times New Roman" w:cs="Times New Roman"/>
          <w:b/>
          <w:sz w:val="24"/>
          <w:szCs w:val="24"/>
        </w:rPr>
        <w:t xml:space="preserve">РЕШИЛИ:  </w:t>
      </w:r>
      <w:r w:rsidRPr="008F639D">
        <w:rPr>
          <w:rFonts w:ascii="Times New Roman" w:hAnsi="Times New Roman" w:cs="Times New Roman"/>
          <w:sz w:val="24"/>
          <w:szCs w:val="24"/>
        </w:rPr>
        <w:t>Решение принять. Голосовали единогласно. Решение прилагается.</w:t>
      </w:r>
    </w:p>
    <w:p w:rsidR="008F639D" w:rsidRPr="008F639D" w:rsidRDefault="008F639D" w:rsidP="008F639D">
      <w:pPr>
        <w:tabs>
          <w:tab w:val="left" w:pos="4860"/>
        </w:tabs>
        <w:spacing w:line="240" w:lineRule="exact"/>
        <w:ind w:right="-2"/>
        <w:contextualSpacing/>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b/>
          <w:sz w:val="24"/>
          <w:szCs w:val="24"/>
        </w:rPr>
      </w:pPr>
    </w:p>
    <w:p w:rsidR="008F639D" w:rsidRPr="008F639D" w:rsidRDefault="008F639D" w:rsidP="008F639D">
      <w:pPr>
        <w:contextualSpacing/>
        <w:jc w:val="both"/>
        <w:rPr>
          <w:rFonts w:ascii="Times New Roman" w:hAnsi="Times New Roman" w:cs="Times New Roman"/>
          <w:b/>
          <w:sz w:val="24"/>
          <w:szCs w:val="24"/>
        </w:rPr>
      </w:pPr>
    </w:p>
    <w:p w:rsidR="008F639D" w:rsidRPr="008F639D" w:rsidRDefault="008F639D" w:rsidP="008F639D">
      <w:pPr>
        <w:contextualSpacing/>
        <w:jc w:val="both"/>
        <w:rPr>
          <w:rFonts w:ascii="Times New Roman" w:hAnsi="Times New Roman" w:cs="Times New Roman"/>
          <w:b/>
          <w:sz w:val="24"/>
          <w:szCs w:val="24"/>
        </w:rPr>
      </w:pPr>
    </w:p>
    <w:p w:rsidR="008F639D" w:rsidRPr="008F639D" w:rsidRDefault="008F639D" w:rsidP="008F639D">
      <w:pPr>
        <w:contextualSpacing/>
        <w:jc w:val="both"/>
        <w:rPr>
          <w:rFonts w:ascii="Times New Roman" w:hAnsi="Times New Roman" w:cs="Times New Roman"/>
          <w:b/>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Председатель Совета депутатов </w:t>
      </w:r>
    </w:p>
    <w:p w:rsidR="008F639D" w:rsidRPr="008F639D" w:rsidRDefault="008F639D"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Карасукского района </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Новосибирской области                                             И.В. Рахметова</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Секретарь сессии                                                     Г.В. </w:t>
      </w:r>
      <w:proofErr w:type="spellStart"/>
      <w:r w:rsidRPr="008F639D">
        <w:rPr>
          <w:rFonts w:ascii="Times New Roman" w:hAnsi="Times New Roman" w:cs="Times New Roman"/>
          <w:sz w:val="24"/>
          <w:szCs w:val="24"/>
        </w:rPr>
        <w:t>Байгаринова</w:t>
      </w:r>
      <w:proofErr w:type="spellEnd"/>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СПИСОК</w:t>
      </w:r>
    </w:p>
    <w:p w:rsidR="008F639D" w:rsidRPr="008F639D" w:rsidRDefault="008F639D"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депутатов, присутствующих на сессии 13 мая 2022 года.</w:t>
      </w: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1. Акишев Юрий Владимирович</w:t>
      </w:r>
    </w:p>
    <w:p w:rsidR="008F639D" w:rsidRPr="008F639D" w:rsidRDefault="008F639D" w:rsidP="008F639D">
      <w:pPr>
        <w:ind w:right="-81"/>
        <w:contextualSpacing/>
        <w:jc w:val="both"/>
        <w:rPr>
          <w:rFonts w:ascii="Times New Roman" w:hAnsi="Times New Roman" w:cs="Times New Roman"/>
          <w:sz w:val="24"/>
          <w:szCs w:val="24"/>
        </w:rPr>
      </w:pPr>
      <w:r w:rsidRPr="008F639D">
        <w:rPr>
          <w:rFonts w:ascii="Times New Roman" w:hAnsi="Times New Roman" w:cs="Times New Roman"/>
          <w:sz w:val="24"/>
          <w:szCs w:val="24"/>
        </w:rPr>
        <w:lastRenderedPageBreak/>
        <w:t xml:space="preserve">2. </w:t>
      </w:r>
      <w:proofErr w:type="spellStart"/>
      <w:r w:rsidRPr="008F639D">
        <w:rPr>
          <w:rFonts w:ascii="Times New Roman" w:hAnsi="Times New Roman" w:cs="Times New Roman"/>
          <w:sz w:val="24"/>
          <w:szCs w:val="24"/>
        </w:rPr>
        <w:t>Байгаринова</w:t>
      </w:r>
      <w:proofErr w:type="spellEnd"/>
      <w:r w:rsidRPr="008F639D">
        <w:rPr>
          <w:rFonts w:ascii="Times New Roman" w:hAnsi="Times New Roman" w:cs="Times New Roman"/>
          <w:sz w:val="24"/>
          <w:szCs w:val="24"/>
        </w:rPr>
        <w:t xml:space="preserve"> Галина Викторовна</w:t>
      </w:r>
    </w:p>
    <w:p w:rsidR="008F639D" w:rsidRPr="008F639D" w:rsidRDefault="008F639D" w:rsidP="008F639D">
      <w:pPr>
        <w:ind w:right="-81"/>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3. </w:t>
      </w:r>
      <w:proofErr w:type="spellStart"/>
      <w:r w:rsidRPr="008F639D">
        <w:rPr>
          <w:rFonts w:ascii="Times New Roman" w:hAnsi="Times New Roman" w:cs="Times New Roman"/>
          <w:sz w:val="24"/>
          <w:szCs w:val="24"/>
        </w:rPr>
        <w:t>Болтенко</w:t>
      </w:r>
      <w:proofErr w:type="spellEnd"/>
      <w:r w:rsidRPr="008F639D">
        <w:rPr>
          <w:rFonts w:ascii="Times New Roman" w:hAnsi="Times New Roman" w:cs="Times New Roman"/>
          <w:sz w:val="24"/>
          <w:szCs w:val="24"/>
        </w:rPr>
        <w:t xml:space="preserve"> Евгений Викторович </w:t>
      </w:r>
    </w:p>
    <w:p w:rsidR="008F639D" w:rsidRPr="008F639D" w:rsidRDefault="008F639D" w:rsidP="008F639D">
      <w:pPr>
        <w:ind w:right="-81"/>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4. </w:t>
      </w:r>
      <w:proofErr w:type="spellStart"/>
      <w:r w:rsidRPr="008F639D">
        <w:rPr>
          <w:rFonts w:ascii="Times New Roman" w:hAnsi="Times New Roman" w:cs="Times New Roman"/>
          <w:sz w:val="24"/>
          <w:szCs w:val="24"/>
        </w:rPr>
        <w:t>Гринадер</w:t>
      </w:r>
      <w:proofErr w:type="spellEnd"/>
      <w:r w:rsidRPr="008F639D">
        <w:rPr>
          <w:rFonts w:ascii="Times New Roman" w:hAnsi="Times New Roman" w:cs="Times New Roman"/>
          <w:sz w:val="24"/>
          <w:szCs w:val="24"/>
        </w:rPr>
        <w:t xml:space="preserve"> Елена Анатольевна </w:t>
      </w:r>
    </w:p>
    <w:p w:rsidR="008F639D" w:rsidRPr="008F639D" w:rsidRDefault="008F639D" w:rsidP="008F639D">
      <w:pPr>
        <w:ind w:right="-81"/>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5. </w:t>
      </w:r>
      <w:proofErr w:type="spellStart"/>
      <w:r w:rsidRPr="008F639D">
        <w:rPr>
          <w:rFonts w:ascii="Times New Roman" w:hAnsi="Times New Roman" w:cs="Times New Roman"/>
          <w:sz w:val="24"/>
          <w:szCs w:val="24"/>
        </w:rPr>
        <w:t>Лашин</w:t>
      </w:r>
      <w:proofErr w:type="spellEnd"/>
      <w:r w:rsidRPr="008F639D">
        <w:rPr>
          <w:rFonts w:ascii="Times New Roman" w:hAnsi="Times New Roman" w:cs="Times New Roman"/>
          <w:sz w:val="24"/>
          <w:szCs w:val="24"/>
        </w:rPr>
        <w:t xml:space="preserve"> Сергей Васильевич </w:t>
      </w:r>
    </w:p>
    <w:p w:rsidR="008F639D" w:rsidRPr="008F639D" w:rsidRDefault="008F639D" w:rsidP="008F639D">
      <w:pPr>
        <w:ind w:right="-81"/>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6. Новик Наталья Александровна </w:t>
      </w:r>
    </w:p>
    <w:p w:rsidR="008F639D" w:rsidRPr="008F639D" w:rsidRDefault="008F639D" w:rsidP="008F639D">
      <w:pPr>
        <w:ind w:right="-81"/>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7. Рассказов Виктор Васильевич </w:t>
      </w:r>
    </w:p>
    <w:p w:rsidR="008F639D" w:rsidRPr="008F639D" w:rsidRDefault="008F639D" w:rsidP="008F639D">
      <w:pPr>
        <w:ind w:right="-81"/>
        <w:contextualSpacing/>
        <w:jc w:val="both"/>
        <w:rPr>
          <w:rFonts w:ascii="Times New Roman" w:hAnsi="Times New Roman" w:cs="Times New Roman"/>
          <w:sz w:val="24"/>
          <w:szCs w:val="24"/>
        </w:rPr>
      </w:pPr>
      <w:r w:rsidRPr="008F639D">
        <w:rPr>
          <w:rFonts w:ascii="Times New Roman" w:hAnsi="Times New Roman" w:cs="Times New Roman"/>
          <w:sz w:val="24"/>
          <w:szCs w:val="24"/>
        </w:rPr>
        <w:t>8. Рахметова Ирина Владимировна</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ind w:firstLine="709"/>
        <w:contextualSpacing/>
        <w:jc w:val="both"/>
        <w:rPr>
          <w:rFonts w:ascii="Times New Roman" w:hAnsi="Times New Roman" w:cs="Times New Roman"/>
          <w:sz w:val="24"/>
          <w:szCs w:val="24"/>
        </w:rPr>
      </w:pPr>
    </w:p>
    <w:p w:rsidR="008F639D" w:rsidRPr="008F639D" w:rsidRDefault="008F639D" w:rsidP="008F639D">
      <w:pPr>
        <w:ind w:firstLine="142"/>
        <w:contextualSpacing/>
        <w:jc w:val="both"/>
        <w:rPr>
          <w:rFonts w:ascii="Times New Roman" w:hAnsi="Times New Roman" w:cs="Times New Roman"/>
          <w:sz w:val="24"/>
          <w:szCs w:val="24"/>
        </w:rPr>
      </w:pPr>
      <w:r w:rsidRPr="008F639D">
        <w:rPr>
          <w:rFonts w:ascii="Times New Roman" w:hAnsi="Times New Roman" w:cs="Times New Roman"/>
          <w:sz w:val="24"/>
          <w:szCs w:val="24"/>
        </w:rPr>
        <w:t>Председатель Совета депутатов</w:t>
      </w:r>
    </w:p>
    <w:p w:rsidR="008F639D" w:rsidRPr="008F639D" w:rsidRDefault="008F639D" w:rsidP="008F639D">
      <w:pPr>
        <w:ind w:firstLine="142"/>
        <w:contextualSpacing/>
        <w:jc w:val="both"/>
        <w:rPr>
          <w:rFonts w:ascii="Times New Roman" w:hAnsi="Times New Roman" w:cs="Times New Roman"/>
          <w:sz w:val="24"/>
          <w:szCs w:val="24"/>
        </w:rPr>
      </w:pP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8F639D" w:rsidRPr="008F639D" w:rsidRDefault="008F639D" w:rsidP="008F639D">
      <w:pPr>
        <w:ind w:firstLine="142"/>
        <w:contextualSpacing/>
        <w:jc w:val="both"/>
        <w:rPr>
          <w:rFonts w:ascii="Times New Roman" w:hAnsi="Times New Roman" w:cs="Times New Roman"/>
          <w:sz w:val="24"/>
          <w:szCs w:val="24"/>
        </w:rPr>
      </w:pPr>
      <w:r w:rsidRPr="008F639D">
        <w:rPr>
          <w:rFonts w:ascii="Times New Roman" w:hAnsi="Times New Roman" w:cs="Times New Roman"/>
          <w:sz w:val="24"/>
          <w:szCs w:val="24"/>
        </w:rPr>
        <w:t>Карасукского района</w:t>
      </w:r>
    </w:p>
    <w:p w:rsidR="008F639D" w:rsidRPr="008F639D" w:rsidRDefault="008F639D" w:rsidP="008F639D">
      <w:pPr>
        <w:ind w:firstLine="142"/>
        <w:contextualSpacing/>
        <w:jc w:val="both"/>
        <w:rPr>
          <w:rFonts w:ascii="Times New Roman" w:hAnsi="Times New Roman" w:cs="Times New Roman"/>
          <w:sz w:val="24"/>
          <w:szCs w:val="24"/>
        </w:rPr>
      </w:pPr>
      <w:r w:rsidRPr="008F639D">
        <w:rPr>
          <w:rFonts w:ascii="Times New Roman" w:hAnsi="Times New Roman" w:cs="Times New Roman"/>
          <w:sz w:val="24"/>
          <w:szCs w:val="24"/>
        </w:rPr>
        <w:t>Новосибирской области                                                  И.В.Рахметова</w:t>
      </w:r>
    </w:p>
    <w:p w:rsidR="008F639D" w:rsidRPr="008F639D" w:rsidRDefault="008F639D" w:rsidP="008F639D">
      <w:pPr>
        <w:ind w:firstLine="426"/>
        <w:contextualSpacing/>
        <w:jc w:val="both"/>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Секретарь сессии                                                              </w:t>
      </w:r>
      <w:proofErr w:type="spellStart"/>
      <w:r w:rsidRPr="008F639D">
        <w:rPr>
          <w:rFonts w:ascii="Times New Roman" w:hAnsi="Times New Roman" w:cs="Times New Roman"/>
          <w:sz w:val="24"/>
          <w:szCs w:val="24"/>
        </w:rPr>
        <w:t>Г.В.Байгаринова</w:t>
      </w:r>
      <w:proofErr w:type="spellEnd"/>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СПИСОК</w:t>
      </w: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отсутствующих на сессии 13 мая 2022 года</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1. </w:t>
      </w:r>
      <w:proofErr w:type="spellStart"/>
      <w:r w:rsidRPr="008F639D">
        <w:rPr>
          <w:rFonts w:ascii="Times New Roman" w:hAnsi="Times New Roman" w:cs="Times New Roman"/>
          <w:sz w:val="24"/>
          <w:szCs w:val="24"/>
        </w:rPr>
        <w:t>Куратов</w:t>
      </w:r>
      <w:proofErr w:type="spellEnd"/>
      <w:r w:rsidRPr="008F639D">
        <w:rPr>
          <w:rFonts w:ascii="Times New Roman" w:hAnsi="Times New Roman" w:cs="Times New Roman"/>
          <w:sz w:val="24"/>
          <w:szCs w:val="24"/>
        </w:rPr>
        <w:t xml:space="preserve"> Владимир Иванович</w:t>
      </w: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ind w:firstLine="142"/>
        <w:contextualSpacing/>
        <w:jc w:val="both"/>
        <w:rPr>
          <w:rFonts w:ascii="Times New Roman" w:hAnsi="Times New Roman" w:cs="Times New Roman"/>
          <w:sz w:val="24"/>
          <w:szCs w:val="24"/>
        </w:rPr>
      </w:pPr>
      <w:r w:rsidRPr="008F639D">
        <w:rPr>
          <w:rFonts w:ascii="Times New Roman" w:hAnsi="Times New Roman" w:cs="Times New Roman"/>
          <w:sz w:val="24"/>
          <w:szCs w:val="24"/>
        </w:rPr>
        <w:t>Председатель Совета депутатов</w:t>
      </w:r>
    </w:p>
    <w:p w:rsidR="008F639D" w:rsidRPr="008F639D" w:rsidRDefault="008F639D" w:rsidP="008F639D">
      <w:pPr>
        <w:ind w:firstLine="142"/>
        <w:contextualSpacing/>
        <w:jc w:val="both"/>
        <w:rPr>
          <w:rFonts w:ascii="Times New Roman" w:hAnsi="Times New Roman" w:cs="Times New Roman"/>
          <w:sz w:val="24"/>
          <w:szCs w:val="24"/>
        </w:rPr>
      </w:pP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8F639D" w:rsidRPr="008F639D" w:rsidRDefault="008F639D" w:rsidP="008F639D">
      <w:pPr>
        <w:ind w:firstLine="142"/>
        <w:contextualSpacing/>
        <w:jc w:val="both"/>
        <w:rPr>
          <w:rFonts w:ascii="Times New Roman" w:hAnsi="Times New Roman" w:cs="Times New Roman"/>
          <w:sz w:val="24"/>
          <w:szCs w:val="24"/>
        </w:rPr>
      </w:pPr>
      <w:r w:rsidRPr="008F639D">
        <w:rPr>
          <w:rFonts w:ascii="Times New Roman" w:hAnsi="Times New Roman" w:cs="Times New Roman"/>
          <w:sz w:val="24"/>
          <w:szCs w:val="24"/>
        </w:rPr>
        <w:t>Карасукского района</w:t>
      </w:r>
    </w:p>
    <w:p w:rsidR="008F639D" w:rsidRPr="008F639D" w:rsidRDefault="008F639D" w:rsidP="008F639D">
      <w:pPr>
        <w:ind w:firstLine="142"/>
        <w:contextualSpacing/>
        <w:jc w:val="both"/>
        <w:rPr>
          <w:rFonts w:ascii="Times New Roman" w:hAnsi="Times New Roman" w:cs="Times New Roman"/>
          <w:sz w:val="24"/>
          <w:szCs w:val="24"/>
        </w:rPr>
      </w:pPr>
      <w:r w:rsidRPr="008F639D">
        <w:rPr>
          <w:rFonts w:ascii="Times New Roman" w:hAnsi="Times New Roman" w:cs="Times New Roman"/>
          <w:sz w:val="24"/>
          <w:szCs w:val="24"/>
        </w:rPr>
        <w:t>Новосибирской области                                                  И.В.Рахметова</w:t>
      </w:r>
    </w:p>
    <w:p w:rsidR="008F639D" w:rsidRPr="008F639D" w:rsidRDefault="008F639D" w:rsidP="008F639D">
      <w:pPr>
        <w:ind w:firstLine="426"/>
        <w:contextualSpacing/>
        <w:jc w:val="both"/>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Секретарь сессии                                                            </w:t>
      </w:r>
      <w:proofErr w:type="spellStart"/>
      <w:r w:rsidRPr="008F639D">
        <w:rPr>
          <w:rFonts w:ascii="Times New Roman" w:hAnsi="Times New Roman" w:cs="Times New Roman"/>
          <w:sz w:val="24"/>
          <w:szCs w:val="24"/>
        </w:rPr>
        <w:t>Г.В.Байгаринова</w:t>
      </w:r>
      <w:proofErr w:type="spellEnd"/>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p>
    <w:p w:rsidR="008F639D" w:rsidRPr="008F639D" w:rsidRDefault="008F639D"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СПИСОК</w:t>
      </w:r>
    </w:p>
    <w:p w:rsidR="008F639D" w:rsidRPr="008F639D" w:rsidRDefault="008F639D"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lastRenderedPageBreak/>
        <w:t xml:space="preserve"> приглашенных, присутствующих на сессии 13 мая 2022 года</w:t>
      </w: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 </w:t>
      </w:r>
    </w:p>
    <w:p w:rsidR="008F639D" w:rsidRPr="008F639D" w:rsidRDefault="008F639D" w:rsidP="008F639D">
      <w:pPr>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w:t>
      </w:r>
    </w:p>
    <w:p w:rsidR="008F639D" w:rsidRPr="008F639D" w:rsidRDefault="008F639D" w:rsidP="008F639D">
      <w:pPr>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1. </w:t>
      </w:r>
      <w:proofErr w:type="spellStart"/>
      <w:r w:rsidRPr="008F639D">
        <w:rPr>
          <w:rFonts w:ascii="Times New Roman" w:hAnsi="Times New Roman" w:cs="Times New Roman"/>
          <w:sz w:val="24"/>
          <w:szCs w:val="24"/>
        </w:rPr>
        <w:t>Шпет</w:t>
      </w:r>
      <w:proofErr w:type="spellEnd"/>
      <w:r w:rsidRPr="008F639D">
        <w:rPr>
          <w:rFonts w:ascii="Times New Roman" w:hAnsi="Times New Roman" w:cs="Times New Roman"/>
          <w:sz w:val="24"/>
          <w:szCs w:val="24"/>
        </w:rPr>
        <w:t xml:space="preserve"> Ольга Викторовна - Глава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2. </w:t>
      </w:r>
      <w:proofErr w:type="spellStart"/>
      <w:r w:rsidRPr="008F639D">
        <w:rPr>
          <w:rFonts w:ascii="Times New Roman" w:hAnsi="Times New Roman" w:cs="Times New Roman"/>
          <w:sz w:val="24"/>
          <w:szCs w:val="24"/>
        </w:rPr>
        <w:t>Абельдинова</w:t>
      </w:r>
      <w:proofErr w:type="spellEnd"/>
      <w:r w:rsidRPr="008F639D">
        <w:rPr>
          <w:rFonts w:ascii="Times New Roman" w:hAnsi="Times New Roman" w:cs="Times New Roman"/>
          <w:sz w:val="24"/>
          <w:szCs w:val="24"/>
        </w:rPr>
        <w:t xml:space="preserve"> Юлия Николаевн</w:t>
      </w:r>
      <w:proofErr w:type="gramStart"/>
      <w:r w:rsidRPr="008F639D">
        <w:rPr>
          <w:rFonts w:ascii="Times New Roman" w:hAnsi="Times New Roman" w:cs="Times New Roman"/>
          <w:sz w:val="24"/>
          <w:szCs w:val="24"/>
        </w:rPr>
        <w:t>а-</w:t>
      </w:r>
      <w:proofErr w:type="gramEnd"/>
      <w:r w:rsidRPr="008F639D">
        <w:rPr>
          <w:rFonts w:ascii="Times New Roman" w:hAnsi="Times New Roman" w:cs="Times New Roman"/>
          <w:sz w:val="24"/>
          <w:szCs w:val="24"/>
        </w:rPr>
        <w:t xml:space="preserve">  Заместитель  главы </w:t>
      </w:r>
      <w:proofErr w:type="spellStart"/>
      <w:r w:rsidRPr="008F639D">
        <w:rPr>
          <w:rFonts w:ascii="Times New Roman" w:hAnsi="Times New Roman" w:cs="Times New Roman"/>
          <w:sz w:val="24"/>
          <w:szCs w:val="24"/>
        </w:rPr>
        <w:t>Благодатского</w:t>
      </w:r>
      <w:proofErr w:type="spellEnd"/>
    </w:p>
    <w:p w:rsidR="008F639D" w:rsidRPr="008F639D" w:rsidRDefault="008F639D" w:rsidP="008F639D">
      <w:pPr>
        <w:contextualSpacing/>
        <w:jc w:val="both"/>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        </w:t>
      </w:r>
    </w:p>
    <w:p w:rsidR="008F639D" w:rsidRPr="008F639D" w:rsidRDefault="008F639D" w:rsidP="008F639D">
      <w:pPr>
        <w:contextualSpacing/>
        <w:rPr>
          <w:rFonts w:ascii="Times New Roman" w:hAnsi="Times New Roman" w:cs="Times New Roman"/>
          <w:sz w:val="24"/>
          <w:szCs w:val="24"/>
        </w:rPr>
      </w:pPr>
    </w:p>
    <w:p w:rsidR="008F639D" w:rsidRPr="008F639D" w:rsidRDefault="008F639D" w:rsidP="008F639D">
      <w:pPr>
        <w:contextualSpacing/>
        <w:rPr>
          <w:rFonts w:ascii="Times New Roman" w:hAnsi="Times New Roman" w:cs="Times New Roman"/>
          <w:b/>
          <w:sz w:val="24"/>
          <w:szCs w:val="24"/>
        </w:rPr>
      </w:pP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Председатель Совета депутатов</w:t>
      </w:r>
    </w:p>
    <w:p w:rsidR="008F639D" w:rsidRPr="008F639D" w:rsidRDefault="008F639D" w:rsidP="008F639D">
      <w:pPr>
        <w:contextualSpacing/>
        <w:jc w:val="both"/>
        <w:rPr>
          <w:rFonts w:ascii="Times New Roman" w:hAnsi="Times New Roman" w:cs="Times New Roman"/>
          <w:sz w:val="24"/>
          <w:szCs w:val="24"/>
        </w:rPr>
      </w:pP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Карасукского района</w:t>
      </w: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Новосибирской области                                                И.В.Рахметова</w:t>
      </w:r>
    </w:p>
    <w:p w:rsidR="008F639D" w:rsidRPr="008F639D" w:rsidRDefault="008F639D" w:rsidP="008F639D">
      <w:pPr>
        <w:contextualSpacing/>
        <w:jc w:val="both"/>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sz w:val="24"/>
          <w:szCs w:val="24"/>
        </w:rPr>
      </w:pPr>
    </w:p>
    <w:p w:rsidR="008F639D" w:rsidRPr="008F639D" w:rsidRDefault="008F639D"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Секретарь сессии                                                           </w:t>
      </w:r>
      <w:proofErr w:type="spellStart"/>
      <w:r w:rsidRPr="008F639D">
        <w:rPr>
          <w:rFonts w:ascii="Times New Roman" w:hAnsi="Times New Roman" w:cs="Times New Roman"/>
          <w:sz w:val="24"/>
          <w:szCs w:val="24"/>
        </w:rPr>
        <w:t>Г.В.Байгаринова</w:t>
      </w:r>
      <w:proofErr w:type="spellEnd"/>
    </w:p>
    <w:p w:rsidR="008F639D" w:rsidRPr="008F639D" w:rsidRDefault="008F639D" w:rsidP="008F639D">
      <w:pPr>
        <w:contextualSpacing/>
        <w:jc w:val="both"/>
        <w:rPr>
          <w:rFonts w:ascii="Times New Roman" w:hAnsi="Times New Roman" w:cs="Times New Roman"/>
          <w:sz w:val="24"/>
          <w:szCs w:val="24"/>
        </w:rPr>
      </w:pPr>
    </w:p>
    <w:p w:rsidR="008F639D" w:rsidRPr="008F639D" w:rsidRDefault="008F639D" w:rsidP="008F639D">
      <w:pPr>
        <w:ind w:left="426"/>
        <w:contextualSpacing/>
        <w:rPr>
          <w:rFonts w:ascii="Times New Roman" w:hAnsi="Times New Roman" w:cs="Times New Roman"/>
          <w:sz w:val="24"/>
          <w:szCs w:val="24"/>
        </w:rPr>
      </w:pPr>
    </w:p>
    <w:p w:rsidR="002B5020" w:rsidRPr="008F639D" w:rsidRDefault="002B5020" w:rsidP="008F639D">
      <w:pPr>
        <w:pStyle w:val="NoSpacing"/>
        <w:contextualSpacing/>
        <w:jc w:val="both"/>
      </w:pPr>
    </w:p>
    <w:p w:rsidR="002B5020" w:rsidRPr="008F639D" w:rsidRDefault="002B5020" w:rsidP="008F639D">
      <w:pPr>
        <w:ind w:right="-5"/>
        <w:contextualSpacing/>
        <w:rPr>
          <w:rFonts w:ascii="Times New Roman" w:hAnsi="Times New Roman" w:cs="Times New Roman"/>
          <w:sz w:val="24"/>
          <w:szCs w:val="24"/>
        </w:rPr>
      </w:pPr>
      <w:r w:rsidRPr="008F639D">
        <w:rPr>
          <w:rFonts w:ascii="Times New Roman" w:hAnsi="Times New Roman" w:cs="Times New Roman"/>
          <w:sz w:val="24"/>
          <w:szCs w:val="24"/>
        </w:rPr>
        <w:t xml:space="preserve">       </w:t>
      </w:r>
    </w:p>
    <w:p w:rsidR="002B5020" w:rsidRPr="008F639D" w:rsidRDefault="002B5020" w:rsidP="008F639D">
      <w:pPr>
        <w:contextualSpacing/>
        <w:jc w:val="center"/>
        <w:rPr>
          <w:rFonts w:ascii="Times New Roman" w:hAnsi="Times New Roman" w:cs="Times New Roman"/>
          <w:sz w:val="24"/>
          <w:szCs w:val="24"/>
        </w:rPr>
      </w:pPr>
    </w:p>
    <w:p w:rsidR="00CF2008" w:rsidRPr="008F639D" w:rsidRDefault="00CF2008" w:rsidP="008F639D">
      <w:pPr>
        <w:contextualSpacing/>
        <w:jc w:val="center"/>
        <w:rPr>
          <w:rFonts w:ascii="Times New Roman" w:hAnsi="Times New Roman" w:cs="Times New Roman"/>
          <w:sz w:val="24"/>
          <w:szCs w:val="24"/>
        </w:rPr>
      </w:pPr>
    </w:p>
    <w:p w:rsidR="00CF2008" w:rsidRPr="008F639D" w:rsidRDefault="00CF2008" w:rsidP="008F639D">
      <w:pPr>
        <w:spacing w:after="0"/>
        <w:contextualSpacing/>
        <w:jc w:val="center"/>
        <w:rPr>
          <w:rFonts w:ascii="Times New Roman" w:eastAsia="Times New Roman" w:hAnsi="Times New Roman" w:cs="Times New Roman"/>
          <w:b/>
          <w:color w:val="000000"/>
          <w:sz w:val="24"/>
          <w:szCs w:val="24"/>
        </w:rPr>
      </w:pPr>
      <w:r w:rsidRPr="008F639D">
        <w:rPr>
          <w:rFonts w:ascii="Times New Roman" w:hAnsi="Times New Roman" w:cs="Times New Roman"/>
          <w:b/>
          <w:sz w:val="24"/>
          <w:szCs w:val="24"/>
        </w:rPr>
        <w:t>СОВЕТ ДЕПУТАТОВ</w:t>
      </w:r>
    </w:p>
    <w:p w:rsidR="00CF2008" w:rsidRPr="008F639D" w:rsidRDefault="00CF2008" w:rsidP="008F639D">
      <w:pPr>
        <w:spacing w:after="0"/>
        <w:contextualSpacing/>
        <w:jc w:val="center"/>
        <w:rPr>
          <w:rFonts w:ascii="Times New Roman" w:hAnsi="Times New Roman" w:cs="Times New Roman"/>
          <w:b/>
          <w:sz w:val="24"/>
          <w:szCs w:val="24"/>
        </w:rPr>
      </w:pPr>
      <w:r w:rsidRPr="008F639D">
        <w:rPr>
          <w:rFonts w:ascii="Times New Roman" w:hAnsi="Times New Roman" w:cs="Times New Roman"/>
          <w:b/>
          <w:sz w:val="24"/>
          <w:szCs w:val="24"/>
        </w:rPr>
        <w:t>БЛАГОДАТСКОГО СЕЛЬСОВЕТА</w:t>
      </w:r>
    </w:p>
    <w:p w:rsidR="00CF2008" w:rsidRPr="008F639D" w:rsidRDefault="00CF2008" w:rsidP="008F639D">
      <w:pPr>
        <w:spacing w:after="0"/>
        <w:contextualSpacing/>
        <w:jc w:val="center"/>
        <w:rPr>
          <w:rFonts w:ascii="Times New Roman" w:hAnsi="Times New Roman" w:cs="Times New Roman"/>
          <w:b/>
          <w:sz w:val="24"/>
          <w:szCs w:val="24"/>
        </w:rPr>
      </w:pPr>
      <w:r w:rsidRPr="008F639D">
        <w:rPr>
          <w:rFonts w:ascii="Times New Roman" w:hAnsi="Times New Roman" w:cs="Times New Roman"/>
          <w:b/>
          <w:sz w:val="24"/>
          <w:szCs w:val="24"/>
        </w:rPr>
        <w:t>КАРАСУКСКОГО РАЙОНА НОВОСИБИРСКОЙ ОБЛАСТИ</w:t>
      </w:r>
    </w:p>
    <w:p w:rsidR="00CF2008" w:rsidRPr="008F639D" w:rsidRDefault="00CF2008" w:rsidP="008F639D">
      <w:pPr>
        <w:spacing w:after="0"/>
        <w:contextualSpacing/>
        <w:jc w:val="center"/>
        <w:rPr>
          <w:rFonts w:ascii="Times New Roman" w:hAnsi="Times New Roman" w:cs="Times New Roman"/>
          <w:b/>
          <w:sz w:val="24"/>
          <w:szCs w:val="24"/>
        </w:rPr>
      </w:pPr>
      <w:r w:rsidRPr="008F639D">
        <w:rPr>
          <w:rFonts w:ascii="Times New Roman" w:hAnsi="Times New Roman" w:cs="Times New Roman"/>
          <w:b/>
          <w:sz w:val="24"/>
          <w:szCs w:val="24"/>
        </w:rPr>
        <w:t>ШЕСТОГО СОЗЫВА</w:t>
      </w:r>
    </w:p>
    <w:p w:rsidR="00CF2008" w:rsidRPr="008F639D" w:rsidRDefault="00CF2008" w:rsidP="008F639D">
      <w:pPr>
        <w:spacing w:after="0"/>
        <w:contextualSpacing/>
        <w:jc w:val="center"/>
        <w:rPr>
          <w:rFonts w:ascii="Times New Roman" w:hAnsi="Times New Roman" w:cs="Times New Roman"/>
          <w:sz w:val="24"/>
          <w:szCs w:val="24"/>
        </w:rPr>
      </w:pPr>
    </w:p>
    <w:p w:rsidR="00CF2008" w:rsidRPr="008F639D" w:rsidRDefault="00CF2008" w:rsidP="008F639D">
      <w:pPr>
        <w:keepNext/>
        <w:spacing w:after="0"/>
        <w:contextualSpacing/>
        <w:jc w:val="center"/>
        <w:outlineLvl w:val="0"/>
        <w:rPr>
          <w:rFonts w:ascii="Times New Roman" w:hAnsi="Times New Roman" w:cs="Times New Roman"/>
          <w:b/>
          <w:sz w:val="24"/>
          <w:szCs w:val="24"/>
        </w:rPr>
      </w:pPr>
      <w:r w:rsidRPr="008F639D">
        <w:rPr>
          <w:rFonts w:ascii="Times New Roman" w:hAnsi="Times New Roman" w:cs="Times New Roman"/>
          <w:b/>
          <w:sz w:val="24"/>
          <w:szCs w:val="24"/>
        </w:rPr>
        <w:t xml:space="preserve">РЕШЕНИЕ </w:t>
      </w:r>
    </w:p>
    <w:p w:rsidR="00CF2008" w:rsidRPr="008F639D" w:rsidRDefault="00CF2008" w:rsidP="008F639D">
      <w:pPr>
        <w:spacing w:after="0"/>
        <w:contextualSpacing/>
        <w:jc w:val="center"/>
        <w:rPr>
          <w:rFonts w:ascii="Times New Roman" w:hAnsi="Times New Roman" w:cs="Times New Roman"/>
          <w:sz w:val="24"/>
          <w:szCs w:val="24"/>
        </w:rPr>
      </w:pPr>
      <w:r w:rsidRPr="008F639D">
        <w:rPr>
          <w:rFonts w:ascii="Times New Roman" w:hAnsi="Times New Roman" w:cs="Times New Roman"/>
          <w:sz w:val="24"/>
          <w:szCs w:val="24"/>
        </w:rPr>
        <w:t>(16-ой сессии)</w:t>
      </w:r>
    </w:p>
    <w:p w:rsidR="00CF2008" w:rsidRPr="008F639D" w:rsidRDefault="00CF2008" w:rsidP="008F639D">
      <w:pPr>
        <w:spacing w:after="0"/>
        <w:contextualSpacing/>
        <w:jc w:val="center"/>
        <w:rPr>
          <w:rFonts w:ascii="Times New Roman" w:hAnsi="Times New Roman" w:cs="Times New Roman"/>
          <w:sz w:val="24"/>
          <w:szCs w:val="24"/>
        </w:rPr>
      </w:pPr>
    </w:p>
    <w:p w:rsidR="00CF2008" w:rsidRPr="008F639D" w:rsidRDefault="00CF2008" w:rsidP="008F639D">
      <w:pPr>
        <w:spacing w:after="0"/>
        <w:contextualSpacing/>
        <w:jc w:val="both"/>
        <w:rPr>
          <w:rFonts w:ascii="Times New Roman" w:hAnsi="Times New Roman" w:cs="Times New Roman"/>
          <w:sz w:val="24"/>
          <w:szCs w:val="24"/>
        </w:rPr>
      </w:pPr>
      <w:r w:rsidRPr="008F639D">
        <w:rPr>
          <w:rFonts w:ascii="Times New Roman" w:hAnsi="Times New Roman" w:cs="Times New Roman"/>
          <w:sz w:val="24"/>
          <w:szCs w:val="24"/>
        </w:rPr>
        <w:t>13.05.2022                                     с. Благодатное                                        № 66</w:t>
      </w:r>
    </w:p>
    <w:p w:rsidR="00CF2008" w:rsidRPr="008F639D" w:rsidRDefault="00CF2008" w:rsidP="008F639D">
      <w:pPr>
        <w:spacing w:after="0"/>
        <w:contextualSpacing/>
        <w:jc w:val="both"/>
        <w:rPr>
          <w:rFonts w:ascii="Times New Roman" w:eastAsia="Times New Roman" w:hAnsi="Times New Roman" w:cs="Times New Roman"/>
          <w:bCs/>
          <w:color w:val="000000"/>
          <w:sz w:val="24"/>
          <w:szCs w:val="24"/>
        </w:rPr>
      </w:pPr>
    </w:p>
    <w:p w:rsidR="00CF2008" w:rsidRPr="008F639D" w:rsidRDefault="00CF2008" w:rsidP="008F639D">
      <w:pPr>
        <w:autoSpaceDE w:val="0"/>
        <w:autoSpaceDN w:val="0"/>
        <w:adjustRightInd w:val="0"/>
        <w:spacing w:after="0"/>
        <w:ind w:firstLine="851"/>
        <w:contextualSpacing/>
        <w:jc w:val="center"/>
        <w:rPr>
          <w:rFonts w:ascii="Times New Roman" w:eastAsia="Times New Roman" w:hAnsi="Times New Roman" w:cs="Times New Roman"/>
          <w:b/>
          <w:sz w:val="24"/>
          <w:szCs w:val="24"/>
        </w:rPr>
      </w:pPr>
      <w:r w:rsidRPr="008F639D">
        <w:rPr>
          <w:rFonts w:ascii="Times New Roman" w:eastAsia="Times New Roman" w:hAnsi="Times New Roman" w:cs="Times New Roman"/>
          <w:b/>
          <w:sz w:val="24"/>
          <w:szCs w:val="24"/>
        </w:rPr>
        <w:t xml:space="preserve">О досрочном прекращении полномочий депутата Совета депутатов </w:t>
      </w:r>
      <w:proofErr w:type="spellStart"/>
      <w:r w:rsidRPr="008F639D">
        <w:rPr>
          <w:rFonts w:ascii="Times New Roman" w:eastAsia="Times New Roman" w:hAnsi="Times New Roman" w:cs="Times New Roman"/>
          <w:b/>
          <w:sz w:val="24"/>
          <w:szCs w:val="24"/>
        </w:rPr>
        <w:t>Благодатского</w:t>
      </w:r>
      <w:proofErr w:type="spellEnd"/>
      <w:r w:rsidRPr="008F639D">
        <w:rPr>
          <w:rFonts w:ascii="Times New Roman" w:eastAsia="Times New Roman" w:hAnsi="Times New Roman" w:cs="Times New Roman"/>
          <w:b/>
          <w:sz w:val="24"/>
          <w:szCs w:val="24"/>
        </w:rPr>
        <w:t xml:space="preserve"> сельсовета Карасукского района Новосибирской области В.И. </w:t>
      </w:r>
      <w:proofErr w:type="spellStart"/>
      <w:r w:rsidRPr="008F639D">
        <w:rPr>
          <w:rFonts w:ascii="Times New Roman" w:eastAsia="Times New Roman" w:hAnsi="Times New Roman" w:cs="Times New Roman"/>
          <w:b/>
          <w:sz w:val="24"/>
          <w:szCs w:val="24"/>
        </w:rPr>
        <w:t>Ерха</w:t>
      </w:r>
      <w:proofErr w:type="spellEnd"/>
    </w:p>
    <w:p w:rsidR="00CF2008" w:rsidRPr="008F639D" w:rsidRDefault="00CF2008" w:rsidP="008F639D">
      <w:pPr>
        <w:autoSpaceDE w:val="0"/>
        <w:autoSpaceDN w:val="0"/>
        <w:adjustRightInd w:val="0"/>
        <w:spacing w:after="0"/>
        <w:ind w:firstLine="851"/>
        <w:contextualSpacing/>
        <w:jc w:val="center"/>
        <w:rPr>
          <w:rFonts w:ascii="Times New Roman" w:eastAsia="Times New Roman" w:hAnsi="Times New Roman" w:cs="Times New Roman"/>
          <w:sz w:val="24"/>
          <w:szCs w:val="24"/>
        </w:rPr>
      </w:pPr>
    </w:p>
    <w:p w:rsidR="00CF2008" w:rsidRPr="008F639D" w:rsidRDefault="00CF2008" w:rsidP="008F639D">
      <w:pPr>
        <w:autoSpaceDE w:val="0"/>
        <w:autoSpaceDN w:val="0"/>
        <w:adjustRightInd w:val="0"/>
        <w:spacing w:after="0"/>
        <w:ind w:firstLine="851"/>
        <w:contextualSpacing/>
        <w:jc w:val="both"/>
        <w:rPr>
          <w:rFonts w:ascii="Times New Roman" w:eastAsia="Times New Roman" w:hAnsi="Times New Roman" w:cs="Times New Roman"/>
          <w:sz w:val="24"/>
          <w:szCs w:val="24"/>
        </w:rPr>
      </w:pPr>
      <w:proofErr w:type="gramStart"/>
      <w:r w:rsidRPr="008F639D">
        <w:rPr>
          <w:rFonts w:ascii="Times New Roman" w:eastAsia="Times New Roman" w:hAnsi="Times New Roman" w:cs="Times New Roman"/>
          <w:sz w:val="24"/>
          <w:szCs w:val="24"/>
        </w:rPr>
        <w:t xml:space="preserve">В соответствии с п. 1 ч.10 ст. 40 Федерального закона от 06 октября 2003 года № 131-ФЗ «Об общих принципах организации местного самоуправления в Российской Федерации», п. 1 ч. 5 ст. 20 Устава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sz w:val="24"/>
          <w:szCs w:val="24"/>
        </w:rPr>
        <w:t xml:space="preserve"> сельсовета Карасукского района Новосибирской области, в связи со смертью </w:t>
      </w:r>
      <w:proofErr w:type="spellStart"/>
      <w:r w:rsidRPr="008F639D">
        <w:rPr>
          <w:rFonts w:ascii="Times New Roman" w:eastAsia="Times New Roman" w:hAnsi="Times New Roman" w:cs="Times New Roman"/>
          <w:sz w:val="24"/>
          <w:szCs w:val="24"/>
        </w:rPr>
        <w:t>Ерха</w:t>
      </w:r>
      <w:proofErr w:type="spellEnd"/>
      <w:r w:rsidRPr="008F639D">
        <w:rPr>
          <w:rFonts w:ascii="Times New Roman" w:eastAsia="Times New Roman" w:hAnsi="Times New Roman" w:cs="Times New Roman"/>
          <w:sz w:val="24"/>
          <w:szCs w:val="24"/>
        </w:rPr>
        <w:t xml:space="preserve"> Василия Ивановича, Совет депутатов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sz w:val="24"/>
          <w:szCs w:val="24"/>
        </w:rPr>
        <w:t xml:space="preserve"> сельсовета Карасукского района Новосибирской области</w:t>
      </w:r>
      <w:proofErr w:type="gramEnd"/>
    </w:p>
    <w:p w:rsidR="00CF2008" w:rsidRPr="008F639D" w:rsidRDefault="00CF2008" w:rsidP="008F639D">
      <w:pPr>
        <w:autoSpaceDE w:val="0"/>
        <w:autoSpaceDN w:val="0"/>
        <w:adjustRightInd w:val="0"/>
        <w:spacing w:after="0"/>
        <w:contextualSpacing/>
        <w:jc w:val="both"/>
        <w:rPr>
          <w:rFonts w:ascii="Times New Roman" w:eastAsia="Times New Roman" w:hAnsi="Times New Roman" w:cs="Times New Roman"/>
          <w:b/>
          <w:sz w:val="24"/>
          <w:szCs w:val="24"/>
        </w:rPr>
      </w:pPr>
      <w:r w:rsidRPr="008F639D">
        <w:rPr>
          <w:rFonts w:ascii="Times New Roman" w:eastAsia="Times New Roman" w:hAnsi="Times New Roman" w:cs="Times New Roman"/>
          <w:b/>
          <w:sz w:val="24"/>
          <w:szCs w:val="24"/>
        </w:rPr>
        <w:t>РЕШИЛ:</w:t>
      </w:r>
    </w:p>
    <w:p w:rsidR="00CF2008" w:rsidRPr="008F639D" w:rsidRDefault="00CF2008" w:rsidP="008F639D">
      <w:pPr>
        <w:autoSpaceDE w:val="0"/>
        <w:autoSpaceDN w:val="0"/>
        <w:adjustRightInd w:val="0"/>
        <w:spacing w:after="0"/>
        <w:ind w:firstLine="851"/>
        <w:contextualSpacing/>
        <w:jc w:val="both"/>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 xml:space="preserve">1. Прекратить досрочно полномочия депутата Совета депутатов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sz w:val="24"/>
          <w:szCs w:val="24"/>
        </w:rPr>
        <w:t xml:space="preserve"> сельсовета Карасукского района Новосибирской области </w:t>
      </w:r>
      <w:proofErr w:type="spellStart"/>
      <w:r w:rsidRPr="008F639D">
        <w:rPr>
          <w:rFonts w:ascii="Times New Roman" w:eastAsia="Times New Roman" w:hAnsi="Times New Roman" w:cs="Times New Roman"/>
          <w:sz w:val="24"/>
          <w:szCs w:val="24"/>
        </w:rPr>
        <w:t>Ерха</w:t>
      </w:r>
      <w:proofErr w:type="spellEnd"/>
      <w:r w:rsidRPr="008F639D">
        <w:rPr>
          <w:rFonts w:ascii="Times New Roman" w:eastAsia="Times New Roman" w:hAnsi="Times New Roman" w:cs="Times New Roman"/>
          <w:sz w:val="24"/>
          <w:szCs w:val="24"/>
        </w:rPr>
        <w:t xml:space="preserve"> Василия Ивановича.</w:t>
      </w:r>
    </w:p>
    <w:p w:rsidR="00CF2008" w:rsidRPr="008F639D" w:rsidRDefault="00CF2008" w:rsidP="008F639D">
      <w:pPr>
        <w:autoSpaceDE w:val="0"/>
        <w:autoSpaceDN w:val="0"/>
        <w:adjustRightInd w:val="0"/>
        <w:spacing w:after="0"/>
        <w:ind w:firstLine="851"/>
        <w:contextualSpacing/>
        <w:jc w:val="both"/>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 xml:space="preserve">2. Опубликовать решение в Вестнике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sz w:val="24"/>
          <w:szCs w:val="24"/>
        </w:rPr>
        <w:t xml:space="preserve"> сельсовета  Карасукского района Новосибирской области.</w:t>
      </w:r>
    </w:p>
    <w:p w:rsidR="00CF2008" w:rsidRPr="008F639D" w:rsidRDefault="00CF2008" w:rsidP="008F639D">
      <w:pPr>
        <w:autoSpaceDE w:val="0"/>
        <w:autoSpaceDN w:val="0"/>
        <w:adjustRightInd w:val="0"/>
        <w:spacing w:after="0"/>
        <w:ind w:firstLine="851"/>
        <w:contextualSpacing/>
        <w:jc w:val="both"/>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3. Решение вступает в силу со дня его принятия.</w:t>
      </w:r>
    </w:p>
    <w:p w:rsidR="00CF2008" w:rsidRPr="008F639D" w:rsidRDefault="00CF2008" w:rsidP="008F639D">
      <w:pPr>
        <w:autoSpaceDE w:val="0"/>
        <w:autoSpaceDN w:val="0"/>
        <w:adjustRightInd w:val="0"/>
        <w:spacing w:after="0"/>
        <w:ind w:firstLine="851"/>
        <w:contextualSpacing/>
        <w:jc w:val="both"/>
        <w:rPr>
          <w:rFonts w:ascii="Times New Roman" w:eastAsia="Times New Roman" w:hAnsi="Times New Roman" w:cs="Times New Roman"/>
          <w:sz w:val="24"/>
          <w:szCs w:val="24"/>
        </w:rPr>
      </w:pPr>
    </w:p>
    <w:p w:rsidR="00CF2008" w:rsidRPr="008F639D" w:rsidRDefault="00CF2008" w:rsidP="008F639D">
      <w:pPr>
        <w:autoSpaceDE w:val="0"/>
        <w:autoSpaceDN w:val="0"/>
        <w:adjustRightInd w:val="0"/>
        <w:spacing w:after="0"/>
        <w:ind w:firstLine="851"/>
        <w:contextualSpacing/>
        <w:jc w:val="both"/>
        <w:rPr>
          <w:rFonts w:ascii="Times New Roman" w:eastAsia="Times New Roman" w:hAnsi="Times New Roman" w:cs="Times New Roman"/>
          <w:sz w:val="24"/>
          <w:szCs w:val="24"/>
        </w:rPr>
      </w:pPr>
    </w:p>
    <w:p w:rsidR="00CF2008" w:rsidRPr="008F639D" w:rsidRDefault="00CF2008" w:rsidP="008F639D">
      <w:pPr>
        <w:autoSpaceDE w:val="0"/>
        <w:autoSpaceDN w:val="0"/>
        <w:adjustRightInd w:val="0"/>
        <w:spacing w:after="0"/>
        <w:ind w:firstLine="851"/>
        <w:contextualSpacing/>
        <w:jc w:val="both"/>
        <w:rPr>
          <w:rFonts w:ascii="Times New Roman" w:eastAsia="Times New Roman" w:hAnsi="Times New Roman" w:cs="Times New Roman"/>
          <w:sz w:val="24"/>
          <w:szCs w:val="24"/>
        </w:rPr>
      </w:pPr>
    </w:p>
    <w:p w:rsidR="00CF2008" w:rsidRPr="008F639D" w:rsidRDefault="00CF2008" w:rsidP="008F639D">
      <w:pPr>
        <w:spacing w:after="0"/>
        <w:contextualSpacing/>
        <w:jc w:val="both"/>
        <w:rPr>
          <w:rFonts w:ascii="Times New Roman" w:eastAsia="Times New Roman" w:hAnsi="Times New Roman" w:cs="Times New Roman"/>
          <w:bCs/>
          <w:color w:val="000000"/>
          <w:sz w:val="24"/>
          <w:szCs w:val="24"/>
        </w:rPr>
      </w:pPr>
      <w:r w:rsidRPr="008F639D">
        <w:rPr>
          <w:rFonts w:ascii="Times New Roman" w:eastAsia="Times New Roman" w:hAnsi="Times New Roman" w:cs="Times New Roman"/>
          <w:bCs/>
          <w:color w:val="000000"/>
          <w:sz w:val="24"/>
          <w:szCs w:val="24"/>
        </w:rPr>
        <w:t>Председатель Совета депутатов</w:t>
      </w:r>
    </w:p>
    <w:p w:rsidR="00CF2008" w:rsidRPr="008F639D" w:rsidRDefault="00CF2008" w:rsidP="008F639D">
      <w:pPr>
        <w:spacing w:after="0"/>
        <w:contextualSpacing/>
        <w:jc w:val="both"/>
        <w:rPr>
          <w:rFonts w:ascii="Times New Roman" w:eastAsia="Times New Roman" w:hAnsi="Times New Roman" w:cs="Times New Roman"/>
          <w:bCs/>
          <w:color w:val="000000"/>
          <w:sz w:val="24"/>
          <w:szCs w:val="24"/>
        </w:rPr>
      </w:pPr>
      <w:proofErr w:type="spellStart"/>
      <w:r w:rsidRPr="008F639D">
        <w:rPr>
          <w:rFonts w:ascii="Times New Roman" w:eastAsia="Times New Roman" w:hAnsi="Times New Roman" w:cs="Times New Roman"/>
          <w:bCs/>
          <w:color w:val="000000"/>
          <w:sz w:val="24"/>
          <w:szCs w:val="24"/>
        </w:rPr>
        <w:t>Благодатского</w:t>
      </w:r>
      <w:proofErr w:type="spellEnd"/>
      <w:r w:rsidRPr="008F639D">
        <w:rPr>
          <w:rFonts w:ascii="Times New Roman" w:eastAsia="Times New Roman" w:hAnsi="Times New Roman" w:cs="Times New Roman"/>
          <w:bCs/>
          <w:color w:val="000000"/>
          <w:sz w:val="24"/>
          <w:szCs w:val="24"/>
        </w:rPr>
        <w:t xml:space="preserve"> сельсовета</w:t>
      </w:r>
    </w:p>
    <w:p w:rsidR="00CF2008" w:rsidRPr="008F639D" w:rsidRDefault="00CF2008" w:rsidP="008F639D">
      <w:pPr>
        <w:spacing w:after="0"/>
        <w:contextualSpacing/>
        <w:jc w:val="both"/>
        <w:rPr>
          <w:rFonts w:ascii="Times New Roman" w:eastAsia="Times New Roman" w:hAnsi="Times New Roman" w:cs="Times New Roman"/>
          <w:bCs/>
          <w:color w:val="000000"/>
          <w:sz w:val="24"/>
          <w:szCs w:val="24"/>
        </w:rPr>
      </w:pPr>
      <w:r w:rsidRPr="008F639D">
        <w:rPr>
          <w:rFonts w:ascii="Times New Roman" w:eastAsia="Times New Roman" w:hAnsi="Times New Roman" w:cs="Times New Roman"/>
          <w:bCs/>
          <w:color w:val="000000"/>
          <w:sz w:val="24"/>
          <w:szCs w:val="24"/>
        </w:rPr>
        <w:t>Карасукского района</w:t>
      </w:r>
    </w:p>
    <w:p w:rsidR="00CF2008" w:rsidRPr="008F639D" w:rsidRDefault="00CF2008" w:rsidP="008F639D">
      <w:pPr>
        <w:spacing w:after="0"/>
        <w:contextualSpacing/>
        <w:jc w:val="both"/>
        <w:rPr>
          <w:rFonts w:ascii="Times New Roman" w:eastAsia="Times New Roman" w:hAnsi="Times New Roman" w:cs="Times New Roman"/>
          <w:bCs/>
          <w:color w:val="000000"/>
          <w:sz w:val="24"/>
          <w:szCs w:val="24"/>
        </w:rPr>
      </w:pPr>
      <w:r w:rsidRPr="008F639D">
        <w:rPr>
          <w:rFonts w:ascii="Times New Roman" w:eastAsia="Times New Roman" w:hAnsi="Times New Roman" w:cs="Times New Roman"/>
          <w:bCs/>
          <w:color w:val="000000"/>
          <w:sz w:val="24"/>
          <w:szCs w:val="24"/>
        </w:rPr>
        <w:t>Новосибирской области                                                              И.В.Рахметова</w:t>
      </w:r>
    </w:p>
    <w:p w:rsidR="00CF2008" w:rsidRPr="008F639D" w:rsidRDefault="00CF2008" w:rsidP="008F639D">
      <w:pPr>
        <w:autoSpaceDE w:val="0"/>
        <w:autoSpaceDN w:val="0"/>
        <w:adjustRightInd w:val="0"/>
        <w:spacing w:after="0"/>
        <w:ind w:firstLine="851"/>
        <w:contextualSpacing/>
        <w:jc w:val="both"/>
        <w:rPr>
          <w:rFonts w:ascii="Times New Roman" w:eastAsia="Times New Roman" w:hAnsi="Times New Roman" w:cs="Times New Roman"/>
          <w:sz w:val="24"/>
          <w:szCs w:val="24"/>
        </w:rPr>
      </w:pPr>
    </w:p>
    <w:p w:rsidR="00CF2008" w:rsidRPr="008F639D" w:rsidRDefault="00CF2008" w:rsidP="008F639D">
      <w:pPr>
        <w:spacing w:after="0" w:line="240" w:lineRule="auto"/>
        <w:contextualSpacing/>
        <w:jc w:val="center"/>
        <w:rPr>
          <w:rFonts w:ascii="Times New Roman" w:eastAsia="Times New Roman" w:hAnsi="Times New Roman" w:cs="Times New Roman"/>
          <w:b/>
          <w:sz w:val="24"/>
          <w:szCs w:val="24"/>
        </w:rPr>
      </w:pPr>
      <w:r w:rsidRPr="008F639D">
        <w:rPr>
          <w:rFonts w:ascii="Times New Roman" w:eastAsia="Times New Roman" w:hAnsi="Times New Roman" w:cs="Times New Roman"/>
          <w:b/>
          <w:sz w:val="24"/>
          <w:szCs w:val="24"/>
        </w:rPr>
        <w:t xml:space="preserve">                                                                                                            </w:t>
      </w:r>
    </w:p>
    <w:p w:rsidR="00CF2008" w:rsidRPr="008F639D" w:rsidRDefault="00CF2008" w:rsidP="008F639D">
      <w:pPr>
        <w:pStyle w:val="a8"/>
        <w:contextualSpacing/>
        <w:jc w:val="center"/>
        <w:rPr>
          <w:rFonts w:ascii="Times New Roman" w:hAnsi="Times New Roman"/>
          <w:b/>
          <w:bCs/>
          <w:sz w:val="24"/>
          <w:szCs w:val="24"/>
        </w:rPr>
      </w:pPr>
      <w:r w:rsidRPr="008F639D">
        <w:rPr>
          <w:rFonts w:ascii="Times New Roman" w:hAnsi="Times New Roman"/>
          <w:b/>
          <w:bCs/>
          <w:sz w:val="24"/>
          <w:szCs w:val="24"/>
        </w:rPr>
        <w:t xml:space="preserve">СОВЕТ ДЕПУТАТОВ </w:t>
      </w:r>
    </w:p>
    <w:p w:rsidR="00CF2008" w:rsidRPr="008F639D" w:rsidRDefault="00CF2008" w:rsidP="008F639D">
      <w:pPr>
        <w:pStyle w:val="a8"/>
        <w:contextualSpacing/>
        <w:jc w:val="center"/>
        <w:rPr>
          <w:rFonts w:ascii="Times New Roman" w:hAnsi="Times New Roman"/>
          <w:b/>
          <w:bCs/>
          <w:sz w:val="24"/>
          <w:szCs w:val="24"/>
        </w:rPr>
      </w:pPr>
      <w:r w:rsidRPr="008F639D">
        <w:rPr>
          <w:rFonts w:ascii="Times New Roman" w:hAnsi="Times New Roman"/>
          <w:b/>
          <w:bCs/>
          <w:sz w:val="24"/>
          <w:szCs w:val="24"/>
        </w:rPr>
        <w:t>БЛАГОДАТСКОГО СЕЛЬСОВЕТА</w:t>
      </w:r>
    </w:p>
    <w:p w:rsidR="00CF2008" w:rsidRPr="008F639D" w:rsidRDefault="00CF2008" w:rsidP="008F639D">
      <w:pPr>
        <w:pStyle w:val="a8"/>
        <w:contextualSpacing/>
        <w:jc w:val="center"/>
        <w:rPr>
          <w:rFonts w:ascii="Times New Roman" w:hAnsi="Times New Roman"/>
          <w:b/>
          <w:bCs/>
          <w:sz w:val="24"/>
          <w:szCs w:val="24"/>
        </w:rPr>
      </w:pPr>
      <w:r w:rsidRPr="008F639D">
        <w:rPr>
          <w:rFonts w:ascii="Times New Roman" w:hAnsi="Times New Roman"/>
          <w:b/>
          <w:bCs/>
          <w:sz w:val="24"/>
          <w:szCs w:val="24"/>
        </w:rPr>
        <w:t>КАРАСУКСКОГО РАЙОНА НОВОСИБИРСКОЙ ОБЛАСТИ</w:t>
      </w:r>
    </w:p>
    <w:p w:rsidR="00CF2008" w:rsidRPr="008F639D" w:rsidRDefault="00CF2008" w:rsidP="008F639D">
      <w:pPr>
        <w:pStyle w:val="a8"/>
        <w:contextualSpacing/>
        <w:jc w:val="center"/>
        <w:rPr>
          <w:rFonts w:ascii="Times New Roman" w:hAnsi="Times New Roman"/>
          <w:b/>
          <w:bCs/>
          <w:sz w:val="24"/>
          <w:szCs w:val="24"/>
        </w:rPr>
      </w:pPr>
      <w:r w:rsidRPr="008F639D">
        <w:rPr>
          <w:rFonts w:ascii="Times New Roman" w:hAnsi="Times New Roman"/>
          <w:b/>
          <w:bCs/>
          <w:sz w:val="24"/>
          <w:szCs w:val="24"/>
        </w:rPr>
        <w:t>ШЕСТОГО СОЗЫВА</w:t>
      </w:r>
    </w:p>
    <w:p w:rsidR="00CF2008" w:rsidRPr="008F639D" w:rsidRDefault="00CF2008" w:rsidP="008F639D">
      <w:pPr>
        <w:spacing w:after="0" w:line="240" w:lineRule="auto"/>
        <w:contextualSpacing/>
        <w:jc w:val="center"/>
        <w:rPr>
          <w:rFonts w:ascii="Times New Roman" w:eastAsia="Times New Roman" w:hAnsi="Times New Roman" w:cs="Times New Roman"/>
          <w:sz w:val="24"/>
          <w:szCs w:val="24"/>
        </w:rPr>
      </w:pPr>
    </w:p>
    <w:p w:rsidR="00CF2008" w:rsidRPr="008F639D" w:rsidRDefault="00CF2008" w:rsidP="008F639D">
      <w:pPr>
        <w:spacing w:after="0" w:line="240" w:lineRule="auto"/>
        <w:contextualSpacing/>
        <w:jc w:val="center"/>
        <w:rPr>
          <w:rFonts w:ascii="Times New Roman" w:eastAsia="Times New Roman" w:hAnsi="Times New Roman" w:cs="Times New Roman"/>
          <w:b/>
          <w:sz w:val="24"/>
          <w:szCs w:val="24"/>
        </w:rPr>
      </w:pPr>
      <w:r w:rsidRPr="008F639D">
        <w:rPr>
          <w:rFonts w:ascii="Times New Roman" w:eastAsia="Times New Roman" w:hAnsi="Times New Roman" w:cs="Times New Roman"/>
          <w:b/>
          <w:sz w:val="24"/>
          <w:szCs w:val="24"/>
        </w:rPr>
        <w:t>РЕШЕНИЕ</w:t>
      </w:r>
    </w:p>
    <w:p w:rsidR="00CF2008" w:rsidRPr="008F639D" w:rsidRDefault="00CF2008" w:rsidP="008F639D">
      <w:pPr>
        <w:shd w:val="clear" w:color="auto" w:fill="FFFFFF"/>
        <w:spacing w:after="0" w:line="240" w:lineRule="auto"/>
        <w:contextualSpacing/>
        <w:jc w:val="center"/>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(16-ой сессии)</w:t>
      </w:r>
    </w:p>
    <w:p w:rsidR="00CF2008" w:rsidRPr="008F639D" w:rsidRDefault="00CF2008" w:rsidP="008F639D">
      <w:pPr>
        <w:shd w:val="clear" w:color="auto" w:fill="FFFFFF"/>
        <w:spacing w:after="0" w:line="240" w:lineRule="auto"/>
        <w:contextualSpacing/>
        <w:jc w:val="center"/>
        <w:rPr>
          <w:rFonts w:ascii="Times New Roman" w:eastAsia="Times New Roman" w:hAnsi="Times New Roman" w:cs="Times New Roman"/>
          <w:sz w:val="24"/>
          <w:szCs w:val="24"/>
        </w:rPr>
      </w:pPr>
    </w:p>
    <w:p w:rsidR="00CF2008" w:rsidRPr="008F639D" w:rsidRDefault="00CF2008" w:rsidP="008F639D">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8F639D">
        <w:rPr>
          <w:bCs w:val="0"/>
          <w:lang w:eastAsia="ar-SA"/>
        </w:rPr>
        <w:t xml:space="preserve">             13</w:t>
      </w:r>
      <w:r w:rsidRPr="008F639D">
        <w:t>.05.2022                        с. Благодатное                                   № 67</w:t>
      </w:r>
    </w:p>
    <w:p w:rsidR="00CF2008" w:rsidRPr="008F639D" w:rsidRDefault="00CF2008" w:rsidP="008F639D">
      <w:pPr>
        <w:spacing w:after="0" w:line="240" w:lineRule="auto"/>
        <w:contextualSpacing/>
        <w:jc w:val="both"/>
        <w:rPr>
          <w:rFonts w:ascii="Times New Roman" w:eastAsia="Times New Roman" w:hAnsi="Times New Roman" w:cs="Times New Roman"/>
          <w:color w:val="FF0000"/>
          <w:sz w:val="24"/>
          <w:szCs w:val="24"/>
        </w:rPr>
      </w:pPr>
      <w:r w:rsidRPr="008F639D">
        <w:rPr>
          <w:rFonts w:ascii="Times New Roman" w:eastAsia="Times New Roman" w:hAnsi="Times New Roman" w:cs="Times New Roman"/>
          <w:color w:val="FF0000"/>
          <w:sz w:val="24"/>
          <w:szCs w:val="24"/>
        </w:rPr>
        <w:t xml:space="preserve"> </w:t>
      </w:r>
    </w:p>
    <w:p w:rsidR="00CF2008" w:rsidRPr="008F639D" w:rsidRDefault="00CF2008" w:rsidP="008F639D">
      <w:pPr>
        <w:autoSpaceDE w:val="0"/>
        <w:autoSpaceDN w:val="0"/>
        <w:adjustRightInd w:val="0"/>
        <w:spacing w:after="0" w:line="240" w:lineRule="auto"/>
        <w:ind w:firstLine="540"/>
        <w:contextualSpacing/>
        <w:jc w:val="center"/>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 xml:space="preserve">О внесении изменений в решение о передаче </w:t>
      </w:r>
      <w:r w:rsidRPr="008F639D">
        <w:rPr>
          <w:rFonts w:ascii="Times New Roman" w:eastAsia="Times New Roman" w:hAnsi="Times New Roman" w:cs="Times New Roman"/>
          <w:bCs/>
          <w:sz w:val="24"/>
          <w:szCs w:val="24"/>
        </w:rPr>
        <w:t xml:space="preserve">части полномочий </w:t>
      </w:r>
      <w:r w:rsidRPr="008F639D">
        <w:rPr>
          <w:rFonts w:ascii="Times New Roman" w:eastAsia="Times New Roman" w:hAnsi="Times New Roman" w:cs="Times New Roman"/>
          <w:sz w:val="24"/>
          <w:szCs w:val="24"/>
        </w:rPr>
        <w:t>органу местного самоуправления Карасукского района Новосибирской области</w:t>
      </w:r>
    </w:p>
    <w:p w:rsidR="00CF2008" w:rsidRPr="008F639D" w:rsidRDefault="00CF2008" w:rsidP="008F639D">
      <w:pPr>
        <w:autoSpaceDE w:val="0"/>
        <w:autoSpaceDN w:val="0"/>
        <w:adjustRightInd w:val="0"/>
        <w:spacing w:after="0" w:line="240" w:lineRule="auto"/>
        <w:ind w:firstLine="540"/>
        <w:contextualSpacing/>
        <w:rPr>
          <w:rFonts w:ascii="Times New Roman" w:eastAsia="Times New Roman" w:hAnsi="Times New Roman" w:cs="Times New Roman"/>
          <w:sz w:val="24"/>
          <w:szCs w:val="24"/>
        </w:rPr>
      </w:pPr>
    </w:p>
    <w:p w:rsidR="00CF2008" w:rsidRPr="008F639D" w:rsidRDefault="00CF2008" w:rsidP="008F639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 xml:space="preserve">В соответствии с пунктами 7.2, 12, 13.1 и 30 части 1 статьи 14, частью 4 статьи 15 Федерального закона от 06.10.2003 № 131-ФЗ «Об общих принципах организации местного самоуправления в Российской Федерации», статьёй 40 Основ законодательства Российской Федерации о культуре, утверждённых </w:t>
      </w:r>
      <w:proofErr w:type="gramStart"/>
      <w:r w:rsidRPr="008F639D">
        <w:rPr>
          <w:rFonts w:ascii="Times New Roman" w:eastAsia="Times New Roman" w:hAnsi="Times New Roman" w:cs="Times New Roman"/>
          <w:sz w:val="24"/>
          <w:szCs w:val="24"/>
        </w:rPr>
        <w:t>ВС</w:t>
      </w:r>
      <w:proofErr w:type="gramEnd"/>
      <w:r w:rsidRPr="008F639D">
        <w:rPr>
          <w:rFonts w:ascii="Times New Roman" w:eastAsia="Times New Roman" w:hAnsi="Times New Roman" w:cs="Times New Roman"/>
          <w:sz w:val="24"/>
          <w:szCs w:val="24"/>
        </w:rPr>
        <w:t xml:space="preserve"> РФ 09.10.1992 № 3612-1, Уставом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sz w:val="24"/>
          <w:szCs w:val="24"/>
        </w:rPr>
        <w:t xml:space="preserve"> сельсовета Карасукского района Новосибирской области, Совет депутатов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color w:val="FF0000"/>
          <w:sz w:val="24"/>
          <w:szCs w:val="24"/>
        </w:rPr>
        <w:t xml:space="preserve"> </w:t>
      </w:r>
      <w:r w:rsidRPr="008F639D">
        <w:rPr>
          <w:rFonts w:ascii="Times New Roman" w:eastAsia="Times New Roman" w:hAnsi="Times New Roman" w:cs="Times New Roman"/>
          <w:sz w:val="24"/>
          <w:szCs w:val="24"/>
        </w:rPr>
        <w:t>сельсовета Карасукского района Новосибирской области,</w:t>
      </w:r>
    </w:p>
    <w:p w:rsidR="00CF2008" w:rsidRPr="008F639D" w:rsidRDefault="00CF2008" w:rsidP="008F639D">
      <w:pPr>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rPr>
      </w:pPr>
      <w:r w:rsidRPr="008F639D">
        <w:rPr>
          <w:rFonts w:ascii="Times New Roman" w:eastAsia="Times New Roman" w:hAnsi="Times New Roman" w:cs="Times New Roman"/>
          <w:b/>
          <w:sz w:val="24"/>
          <w:szCs w:val="24"/>
        </w:rPr>
        <w:t xml:space="preserve">РЕШИЛ: </w:t>
      </w:r>
    </w:p>
    <w:p w:rsidR="00CF2008" w:rsidRPr="008F639D" w:rsidRDefault="00CF2008" w:rsidP="008F639D">
      <w:pPr>
        <w:numPr>
          <w:ilvl w:val="0"/>
          <w:numId w:val="2"/>
        </w:numPr>
        <w:spacing w:after="0" w:line="240" w:lineRule="auto"/>
        <w:ind w:left="0" w:firstLine="567"/>
        <w:contextualSpacing/>
        <w:jc w:val="both"/>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 xml:space="preserve">Внести в Решение 23-й сессии четвертого созыва Совета депутатов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sz w:val="24"/>
          <w:szCs w:val="24"/>
        </w:rPr>
        <w:t xml:space="preserve"> сельсовета от 18.12.2013 года № 86  «О передаче  части полномочий органу местного самоуправления Карасукского района»  изменения:</w:t>
      </w:r>
    </w:p>
    <w:p w:rsidR="00CF2008" w:rsidRPr="008F639D" w:rsidRDefault="00CF2008" w:rsidP="008F639D">
      <w:pPr>
        <w:numPr>
          <w:ilvl w:val="1"/>
          <w:numId w:val="2"/>
        </w:numPr>
        <w:spacing w:after="0" w:line="240" w:lineRule="auto"/>
        <w:ind w:left="0" w:firstLine="567"/>
        <w:contextualSpacing/>
        <w:jc w:val="both"/>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Пункт 1 вышеуказанного решения изложить в следующей редакции:</w:t>
      </w:r>
    </w:p>
    <w:p w:rsidR="00CF2008" w:rsidRPr="008F639D" w:rsidRDefault="00CF2008" w:rsidP="008F639D">
      <w:pPr>
        <w:spacing w:after="0" w:line="240" w:lineRule="auto"/>
        <w:ind w:firstLine="567"/>
        <w:contextualSpacing/>
        <w:jc w:val="both"/>
        <w:rPr>
          <w:rFonts w:ascii="Times New Roman" w:eastAsia="Times New Roman" w:hAnsi="Times New Roman" w:cs="Times New Roman"/>
          <w:bCs/>
          <w:sz w:val="24"/>
          <w:szCs w:val="24"/>
        </w:rPr>
      </w:pPr>
      <w:r w:rsidRPr="008F639D">
        <w:rPr>
          <w:rFonts w:ascii="Times New Roman" w:eastAsia="Times New Roman" w:hAnsi="Times New Roman" w:cs="Times New Roman"/>
          <w:sz w:val="24"/>
          <w:szCs w:val="24"/>
        </w:rPr>
        <w:t xml:space="preserve">«1. Администрации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sz w:val="24"/>
          <w:szCs w:val="24"/>
        </w:rPr>
        <w:t xml:space="preserve"> сельсовета Карасукского района Новосибирской области передать администрации Карасукского района Новосибирской области часть своих </w:t>
      </w:r>
      <w:r w:rsidRPr="008F639D">
        <w:rPr>
          <w:rFonts w:ascii="Times New Roman" w:eastAsia="Times New Roman" w:hAnsi="Times New Roman" w:cs="Times New Roman"/>
          <w:bCs/>
          <w:sz w:val="24"/>
          <w:szCs w:val="24"/>
        </w:rPr>
        <w:t xml:space="preserve">полномочий в области культуры </w:t>
      </w:r>
      <w:proofErr w:type="gramStart"/>
      <w:r w:rsidRPr="008F639D">
        <w:rPr>
          <w:rFonts w:ascii="Times New Roman" w:eastAsia="Times New Roman" w:hAnsi="Times New Roman" w:cs="Times New Roman"/>
          <w:bCs/>
          <w:sz w:val="24"/>
          <w:szCs w:val="24"/>
        </w:rPr>
        <w:t>по</w:t>
      </w:r>
      <w:proofErr w:type="gramEnd"/>
      <w:r w:rsidRPr="008F639D">
        <w:rPr>
          <w:rFonts w:ascii="Times New Roman" w:eastAsia="Times New Roman" w:hAnsi="Times New Roman" w:cs="Times New Roman"/>
          <w:bCs/>
          <w:sz w:val="24"/>
          <w:szCs w:val="24"/>
        </w:rPr>
        <w:t>:</w:t>
      </w:r>
    </w:p>
    <w:p w:rsidR="00CF2008" w:rsidRPr="008F639D" w:rsidRDefault="00CF2008" w:rsidP="008F639D">
      <w:pPr>
        <w:spacing w:after="0" w:line="240" w:lineRule="auto"/>
        <w:ind w:firstLine="567"/>
        <w:contextualSpacing/>
        <w:rPr>
          <w:rFonts w:ascii="Times New Roman" w:eastAsia="Times New Roman" w:hAnsi="Times New Roman" w:cs="Times New Roman"/>
          <w:color w:val="000000"/>
          <w:sz w:val="24"/>
          <w:szCs w:val="24"/>
        </w:rPr>
      </w:pPr>
      <w:r w:rsidRPr="008F639D">
        <w:rPr>
          <w:rFonts w:ascii="Times New Roman" w:eastAsia="Times New Roman" w:hAnsi="Times New Roman" w:cs="Times New Roman"/>
          <w:sz w:val="24"/>
          <w:szCs w:val="24"/>
        </w:rPr>
        <w:t xml:space="preserve">-    </w:t>
      </w:r>
      <w:r w:rsidRPr="008F639D">
        <w:rPr>
          <w:rFonts w:ascii="Times New Roman" w:eastAsia="Times New Roman" w:hAnsi="Times New Roman" w:cs="Times New Roman"/>
          <w:color w:val="000000"/>
          <w:sz w:val="24"/>
          <w:szCs w:val="24"/>
        </w:rPr>
        <w:t>созданию условий для реализации мер, направленных на укрепление межнационального и межконфессионального согласия, сохранению и развитию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F2008" w:rsidRPr="008F639D" w:rsidRDefault="00CF2008" w:rsidP="008F639D">
      <w:pPr>
        <w:spacing w:after="0" w:line="240" w:lineRule="auto"/>
        <w:ind w:firstLine="567"/>
        <w:contextualSpacing/>
        <w:rPr>
          <w:rFonts w:ascii="Times New Roman" w:eastAsia="Times New Roman" w:hAnsi="Times New Roman" w:cs="Times New Roman"/>
          <w:color w:val="000000"/>
          <w:sz w:val="24"/>
          <w:szCs w:val="24"/>
        </w:rPr>
      </w:pPr>
      <w:r w:rsidRPr="008F639D">
        <w:rPr>
          <w:rFonts w:ascii="Times New Roman" w:eastAsia="Times New Roman" w:hAnsi="Times New Roman" w:cs="Times New Roman"/>
          <w:color w:val="000000"/>
          <w:sz w:val="24"/>
          <w:szCs w:val="24"/>
        </w:rPr>
        <w:t>- созданию условий для организации досуга и обеспечению жителей поселения услугами организаций культуры;</w:t>
      </w:r>
    </w:p>
    <w:p w:rsidR="00CF2008" w:rsidRPr="008F639D" w:rsidRDefault="00CF2008" w:rsidP="008F639D">
      <w:pPr>
        <w:spacing w:after="0" w:line="240" w:lineRule="auto"/>
        <w:ind w:firstLine="567"/>
        <w:contextualSpacing/>
        <w:rPr>
          <w:rFonts w:ascii="Times New Roman" w:eastAsia="Times New Roman" w:hAnsi="Times New Roman" w:cs="Times New Roman"/>
          <w:color w:val="000000"/>
          <w:sz w:val="24"/>
          <w:szCs w:val="24"/>
        </w:rPr>
      </w:pPr>
      <w:r w:rsidRPr="008F639D">
        <w:rPr>
          <w:rFonts w:ascii="Times New Roman" w:eastAsia="Times New Roman" w:hAnsi="Times New Roman" w:cs="Times New Roman"/>
          <w:color w:val="000000"/>
          <w:sz w:val="24"/>
          <w:szCs w:val="24"/>
        </w:rPr>
        <w:t>- созданию условий для развития местного традиционного народного художественного творчества, участию в сохранении, возрождении и развитию народных художественных промыслов в поселении;</w:t>
      </w:r>
    </w:p>
    <w:p w:rsidR="00CF2008" w:rsidRPr="008F639D" w:rsidRDefault="00CF2008" w:rsidP="008F639D">
      <w:pPr>
        <w:spacing w:after="0" w:line="240" w:lineRule="auto"/>
        <w:ind w:firstLine="567"/>
        <w:contextualSpacing/>
        <w:rPr>
          <w:rFonts w:ascii="Times New Roman" w:eastAsia="Times New Roman" w:hAnsi="Times New Roman" w:cs="Times New Roman"/>
          <w:sz w:val="24"/>
          <w:szCs w:val="24"/>
        </w:rPr>
      </w:pPr>
      <w:r w:rsidRPr="008F639D">
        <w:rPr>
          <w:rFonts w:ascii="Times New Roman" w:eastAsia="Times New Roman" w:hAnsi="Times New Roman" w:cs="Times New Roman"/>
          <w:color w:val="000000"/>
          <w:sz w:val="24"/>
          <w:szCs w:val="24"/>
        </w:rPr>
        <w:t>- организации и осуществление мероприятий по работе с детьми и молодежью в поселении</w:t>
      </w:r>
      <w:proofErr w:type="gramStart"/>
      <w:r w:rsidRPr="008F639D">
        <w:rPr>
          <w:rFonts w:ascii="Times New Roman" w:eastAsia="Times New Roman" w:hAnsi="Times New Roman" w:cs="Times New Roman"/>
          <w:color w:val="000000"/>
          <w:sz w:val="24"/>
          <w:szCs w:val="24"/>
        </w:rPr>
        <w:t>.».</w:t>
      </w:r>
      <w:proofErr w:type="gramEnd"/>
    </w:p>
    <w:p w:rsidR="00CF2008" w:rsidRPr="008F639D" w:rsidRDefault="00CF2008" w:rsidP="008F639D">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 xml:space="preserve"> 2. Администрации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color w:val="FF0000"/>
          <w:sz w:val="24"/>
          <w:szCs w:val="24"/>
        </w:rPr>
        <w:t xml:space="preserve"> </w:t>
      </w:r>
      <w:r w:rsidRPr="008F639D">
        <w:rPr>
          <w:rFonts w:ascii="Times New Roman" w:eastAsia="Times New Roman" w:hAnsi="Times New Roman" w:cs="Times New Roman"/>
          <w:sz w:val="24"/>
          <w:szCs w:val="24"/>
        </w:rPr>
        <w:t>сельсовета Карасукского района Новосибирской области внести изменения, указанные в пункте 1.1. настоящего решения в соглашение с администрацией Карасукского района Новосибирской области о передаче ей осуществления части своих полномочий.</w:t>
      </w:r>
    </w:p>
    <w:p w:rsidR="00CF2008" w:rsidRPr="008F639D" w:rsidRDefault="00CF2008" w:rsidP="008F639D">
      <w:pPr>
        <w:spacing w:after="0" w:line="240" w:lineRule="auto"/>
        <w:ind w:firstLine="567"/>
        <w:contextualSpacing/>
        <w:jc w:val="both"/>
        <w:rPr>
          <w:rFonts w:ascii="Times New Roman" w:eastAsia="Times New Roman" w:hAnsi="Times New Roman" w:cs="Times New Roman"/>
          <w:color w:val="FF0000"/>
          <w:sz w:val="24"/>
          <w:szCs w:val="24"/>
        </w:rPr>
      </w:pPr>
      <w:r w:rsidRPr="008F639D">
        <w:rPr>
          <w:rFonts w:ascii="Times New Roman" w:eastAsia="Times New Roman" w:hAnsi="Times New Roman" w:cs="Times New Roman"/>
          <w:sz w:val="24"/>
          <w:szCs w:val="24"/>
        </w:rPr>
        <w:t xml:space="preserve">3. Настоящее решение опубликовать в газете «Вестник </w:t>
      </w:r>
      <w:proofErr w:type="spellStart"/>
      <w:r w:rsidRPr="008F639D">
        <w:rPr>
          <w:rFonts w:ascii="Times New Roman" w:eastAsia="Times New Roman" w:hAnsi="Times New Roman" w:cs="Times New Roman"/>
          <w:sz w:val="24"/>
          <w:szCs w:val="24"/>
        </w:rPr>
        <w:t>Благодатского</w:t>
      </w:r>
      <w:proofErr w:type="spellEnd"/>
      <w:r w:rsidRPr="008F639D">
        <w:rPr>
          <w:rFonts w:ascii="Times New Roman" w:eastAsia="Times New Roman" w:hAnsi="Times New Roman" w:cs="Times New Roman"/>
          <w:sz w:val="24"/>
          <w:szCs w:val="24"/>
        </w:rPr>
        <w:t xml:space="preserve"> сельсовета».</w:t>
      </w:r>
      <w:r w:rsidRPr="008F639D">
        <w:rPr>
          <w:rFonts w:ascii="Times New Roman" w:eastAsia="Times New Roman" w:hAnsi="Times New Roman" w:cs="Times New Roman"/>
          <w:color w:val="FF0000"/>
          <w:sz w:val="24"/>
          <w:szCs w:val="24"/>
        </w:rPr>
        <w:t xml:space="preserve"> </w:t>
      </w:r>
    </w:p>
    <w:p w:rsidR="00CF2008" w:rsidRPr="008F639D" w:rsidRDefault="00CF2008" w:rsidP="008F639D">
      <w:pPr>
        <w:spacing w:after="0" w:line="240" w:lineRule="auto"/>
        <w:ind w:firstLine="567"/>
        <w:contextualSpacing/>
        <w:jc w:val="both"/>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 xml:space="preserve">4. </w:t>
      </w:r>
      <w:proofErr w:type="gramStart"/>
      <w:r w:rsidRPr="008F639D">
        <w:rPr>
          <w:rFonts w:ascii="Times New Roman" w:eastAsia="Times New Roman" w:hAnsi="Times New Roman" w:cs="Times New Roman"/>
          <w:sz w:val="24"/>
          <w:szCs w:val="24"/>
        </w:rPr>
        <w:t>Контроль  за</w:t>
      </w:r>
      <w:proofErr w:type="gramEnd"/>
      <w:r w:rsidRPr="008F639D">
        <w:rPr>
          <w:rFonts w:ascii="Times New Roman" w:eastAsia="Times New Roman" w:hAnsi="Times New Roman" w:cs="Times New Roman"/>
          <w:sz w:val="24"/>
          <w:szCs w:val="24"/>
        </w:rPr>
        <w:t xml:space="preserve">  исполнением  настоящего  решения оставляю за собой.</w:t>
      </w: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tbl>
      <w:tblPr>
        <w:tblW w:w="0" w:type="auto"/>
        <w:tblLook w:val="04A0"/>
      </w:tblPr>
      <w:tblGrid>
        <w:gridCol w:w="4785"/>
        <w:gridCol w:w="4786"/>
      </w:tblGrid>
      <w:tr w:rsidR="00CF2008" w:rsidRPr="008F639D" w:rsidTr="00DE7538">
        <w:tc>
          <w:tcPr>
            <w:tcW w:w="5067" w:type="dxa"/>
            <w:shd w:val="clear" w:color="auto" w:fill="auto"/>
          </w:tcPr>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Председатель Совета депутатов</w:t>
            </w:r>
          </w:p>
          <w:p w:rsidR="00CF2008" w:rsidRPr="008F639D" w:rsidRDefault="00CF2008" w:rsidP="008F639D">
            <w:pPr>
              <w:pStyle w:val="a8"/>
              <w:contextualSpacing/>
              <w:jc w:val="both"/>
              <w:rPr>
                <w:rFonts w:ascii="Times New Roman" w:hAnsi="Times New Roman"/>
                <w:sz w:val="24"/>
                <w:szCs w:val="24"/>
              </w:rPr>
            </w:pP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сельсовета</w:t>
            </w: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Карасукского района</w:t>
            </w: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Новосибирской области</w:t>
            </w:r>
          </w:p>
          <w:p w:rsidR="00CF2008" w:rsidRPr="008F639D" w:rsidRDefault="00CF2008" w:rsidP="008F639D">
            <w:pPr>
              <w:pStyle w:val="a8"/>
              <w:contextualSpacing/>
              <w:jc w:val="both"/>
              <w:rPr>
                <w:rFonts w:ascii="Times New Roman" w:hAnsi="Times New Roman"/>
                <w:sz w:val="24"/>
                <w:szCs w:val="24"/>
              </w:rPr>
            </w:pP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 xml:space="preserve">                          И.В. Рахметова</w:t>
            </w:r>
          </w:p>
        </w:tc>
        <w:tc>
          <w:tcPr>
            <w:tcW w:w="5069" w:type="dxa"/>
            <w:shd w:val="clear" w:color="auto" w:fill="auto"/>
          </w:tcPr>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Глава</w:t>
            </w:r>
          </w:p>
          <w:p w:rsidR="00CF2008" w:rsidRPr="008F639D" w:rsidRDefault="00CF2008" w:rsidP="008F639D">
            <w:pPr>
              <w:pStyle w:val="a8"/>
              <w:contextualSpacing/>
              <w:jc w:val="both"/>
              <w:rPr>
                <w:rFonts w:ascii="Times New Roman" w:hAnsi="Times New Roman"/>
                <w:sz w:val="24"/>
                <w:szCs w:val="24"/>
              </w:rPr>
            </w:pP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сельсовета</w:t>
            </w: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Карасукского района</w:t>
            </w: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Новосибирской области</w:t>
            </w:r>
          </w:p>
          <w:p w:rsidR="00CF2008" w:rsidRPr="008F639D" w:rsidRDefault="00CF2008" w:rsidP="008F639D">
            <w:pPr>
              <w:pStyle w:val="a8"/>
              <w:contextualSpacing/>
              <w:jc w:val="both"/>
              <w:rPr>
                <w:rFonts w:ascii="Times New Roman" w:hAnsi="Times New Roman"/>
                <w:sz w:val="24"/>
                <w:szCs w:val="24"/>
              </w:rPr>
            </w:pP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 xml:space="preserve">                                   О.В. </w:t>
            </w:r>
            <w:proofErr w:type="spellStart"/>
            <w:r w:rsidRPr="008F639D">
              <w:rPr>
                <w:rFonts w:ascii="Times New Roman" w:hAnsi="Times New Roman"/>
                <w:sz w:val="24"/>
                <w:szCs w:val="24"/>
              </w:rPr>
              <w:t>Шпет</w:t>
            </w:r>
            <w:proofErr w:type="spellEnd"/>
          </w:p>
        </w:tc>
      </w:tr>
    </w:tbl>
    <w:p w:rsidR="00CF2008" w:rsidRPr="008F639D" w:rsidRDefault="00CF2008" w:rsidP="008F639D">
      <w:pPr>
        <w:spacing w:after="0" w:line="240" w:lineRule="auto"/>
        <w:contextualSpacing/>
        <w:rPr>
          <w:rFonts w:ascii="Times New Roman" w:eastAsia="Times New Roman" w:hAnsi="Times New Roman" w:cs="Times New Roman"/>
          <w:color w:val="FF0000"/>
          <w:sz w:val="24"/>
          <w:szCs w:val="24"/>
        </w:rPr>
      </w:pPr>
    </w:p>
    <w:p w:rsidR="00CF2008" w:rsidRPr="008F639D" w:rsidRDefault="00CF2008" w:rsidP="008F639D">
      <w:pPr>
        <w:spacing w:after="0" w:line="240" w:lineRule="auto"/>
        <w:contextualSpacing/>
        <w:jc w:val="both"/>
        <w:rPr>
          <w:rFonts w:ascii="Times New Roman" w:eastAsia="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CF2008" w:rsidRPr="008F639D" w:rsidRDefault="00CF2008" w:rsidP="008F639D">
      <w:pPr>
        <w:pStyle w:val="a8"/>
        <w:contextualSpacing/>
        <w:jc w:val="center"/>
        <w:rPr>
          <w:rFonts w:ascii="Times New Roman" w:hAnsi="Times New Roman"/>
          <w:b/>
          <w:bCs/>
          <w:sz w:val="24"/>
          <w:szCs w:val="24"/>
        </w:rPr>
      </w:pPr>
      <w:r w:rsidRPr="008F639D">
        <w:rPr>
          <w:rFonts w:ascii="Times New Roman" w:hAnsi="Times New Roman"/>
          <w:b/>
          <w:bCs/>
          <w:sz w:val="24"/>
          <w:szCs w:val="24"/>
        </w:rPr>
        <w:t>СОВЕТ ДЕПУТАТОВ</w:t>
      </w:r>
    </w:p>
    <w:p w:rsidR="00CF2008" w:rsidRPr="008F639D" w:rsidRDefault="00CF2008" w:rsidP="008F639D">
      <w:pPr>
        <w:pStyle w:val="a8"/>
        <w:contextualSpacing/>
        <w:jc w:val="center"/>
        <w:rPr>
          <w:rFonts w:ascii="Times New Roman" w:hAnsi="Times New Roman"/>
          <w:b/>
          <w:bCs/>
          <w:sz w:val="24"/>
          <w:szCs w:val="24"/>
        </w:rPr>
      </w:pPr>
      <w:r w:rsidRPr="008F639D">
        <w:rPr>
          <w:rFonts w:ascii="Times New Roman" w:hAnsi="Times New Roman"/>
          <w:b/>
          <w:bCs/>
          <w:sz w:val="24"/>
          <w:szCs w:val="24"/>
        </w:rPr>
        <w:t>БЛАГОДАТСКОГО СЕЛЬСОВЕТА</w:t>
      </w:r>
    </w:p>
    <w:p w:rsidR="00CF2008" w:rsidRPr="008F639D" w:rsidRDefault="00CF2008" w:rsidP="008F639D">
      <w:pPr>
        <w:pStyle w:val="a8"/>
        <w:contextualSpacing/>
        <w:jc w:val="center"/>
        <w:rPr>
          <w:rFonts w:ascii="Times New Roman" w:hAnsi="Times New Roman"/>
          <w:b/>
          <w:bCs/>
          <w:sz w:val="24"/>
          <w:szCs w:val="24"/>
        </w:rPr>
      </w:pPr>
      <w:r w:rsidRPr="008F639D">
        <w:rPr>
          <w:rFonts w:ascii="Times New Roman" w:hAnsi="Times New Roman"/>
          <w:b/>
          <w:bCs/>
          <w:sz w:val="24"/>
          <w:szCs w:val="24"/>
        </w:rPr>
        <w:t>КАРАСУКСКОГО РАЙОНА НОВОСИБИРСКОЙ ОБЛАСТИ</w:t>
      </w:r>
    </w:p>
    <w:p w:rsidR="00CF2008" w:rsidRPr="008F639D" w:rsidRDefault="00CF2008" w:rsidP="008F639D">
      <w:pPr>
        <w:spacing w:after="0" w:line="240" w:lineRule="auto"/>
        <w:ind w:firstLine="567"/>
        <w:contextualSpacing/>
        <w:jc w:val="center"/>
        <w:rPr>
          <w:rFonts w:ascii="Times New Roman" w:hAnsi="Times New Roman" w:cs="Times New Roman"/>
          <w:color w:val="FF0000"/>
          <w:sz w:val="24"/>
          <w:szCs w:val="24"/>
        </w:rPr>
      </w:pPr>
      <w:r w:rsidRPr="008F639D">
        <w:rPr>
          <w:rFonts w:ascii="Times New Roman" w:hAnsi="Times New Roman" w:cs="Times New Roman"/>
          <w:b/>
          <w:bCs/>
          <w:sz w:val="24"/>
          <w:szCs w:val="24"/>
        </w:rPr>
        <w:t>ШЕСТОГО СОЗЫВА</w:t>
      </w:r>
    </w:p>
    <w:p w:rsidR="00CF2008" w:rsidRPr="008F639D" w:rsidRDefault="00CF2008" w:rsidP="008F639D">
      <w:pPr>
        <w:spacing w:after="0" w:line="240" w:lineRule="auto"/>
        <w:ind w:firstLine="567"/>
        <w:contextualSpacing/>
        <w:jc w:val="center"/>
        <w:rPr>
          <w:rFonts w:ascii="Times New Roman" w:hAnsi="Times New Roman" w:cs="Times New Roman"/>
          <w:sz w:val="24"/>
          <w:szCs w:val="24"/>
        </w:rPr>
      </w:pPr>
    </w:p>
    <w:p w:rsidR="00CF2008" w:rsidRPr="008F639D" w:rsidRDefault="00CF2008" w:rsidP="008F639D">
      <w:pPr>
        <w:spacing w:after="0" w:line="240" w:lineRule="auto"/>
        <w:ind w:firstLine="567"/>
        <w:contextualSpacing/>
        <w:jc w:val="center"/>
        <w:rPr>
          <w:rFonts w:ascii="Times New Roman" w:hAnsi="Times New Roman" w:cs="Times New Roman"/>
          <w:b/>
          <w:sz w:val="24"/>
          <w:szCs w:val="24"/>
        </w:rPr>
      </w:pPr>
      <w:r w:rsidRPr="008F639D">
        <w:rPr>
          <w:rFonts w:ascii="Times New Roman" w:hAnsi="Times New Roman" w:cs="Times New Roman"/>
          <w:b/>
          <w:sz w:val="24"/>
          <w:szCs w:val="24"/>
        </w:rPr>
        <w:t>РЕШЕНИЕ</w:t>
      </w:r>
    </w:p>
    <w:p w:rsidR="00CF2008" w:rsidRPr="008F639D" w:rsidRDefault="00CF2008" w:rsidP="008F639D">
      <w:pPr>
        <w:shd w:val="clear" w:color="auto" w:fill="FFFFFF"/>
        <w:spacing w:after="0" w:line="240" w:lineRule="auto"/>
        <w:contextualSpacing/>
        <w:jc w:val="center"/>
        <w:rPr>
          <w:rFonts w:ascii="Times New Roman" w:hAnsi="Times New Roman" w:cs="Times New Roman"/>
          <w:sz w:val="24"/>
          <w:szCs w:val="24"/>
        </w:rPr>
      </w:pPr>
      <w:r w:rsidRPr="008F639D">
        <w:rPr>
          <w:rFonts w:ascii="Times New Roman" w:hAnsi="Times New Roman" w:cs="Times New Roman"/>
          <w:sz w:val="24"/>
          <w:szCs w:val="24"/>
        </w:rPr>
        <w:t xml:space="preserve">        (16-ой сессии)</w:t>
      </w:r>
    </w:p>
    <w:p w:rsidR="00CF2008" w:rsidRPr="008F639D" w:rsidRDefault="00CF2008" w:rsidP="008F639D">
      <w:pPr>
        <w:shd w:val="clear" w:color="auto" w:fill="FFFFFF"/>
        <w:spacing w:after="0" w:line="240" w:lineRule="auto"/>
        <w:contextualSpacing/>
        <w:jc w:val="center"/>
        <w:rPr>
          <w:rFonts w:ascii="Times New Roman" w:hAnsi="Times New Roman" w:cs="Times New Roman"/>
          <w:sz w:val="24"/>
          <w:szCs w:val="24"/>
        </w:rPr>
      </w:pPr>
    </w:p>
    <w:p w:rsidR="00CF2008" w:rsidRPr="008F639D" w:rsidRDefault="00CF2008" w:rsidP="008F639D">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8F639D">
        <w:rPr>
          <w:bCs w:val="0"/>
          <w:lang w:eastAsia="ar-SA"/>
        </w:rPr>
        <w:t>13</w:t>
      </w:r>
      <w:r w:rsidRPr="008F639D">
        <w:t>.05.2022                                     с. Благодатное                                          № 68</w:t>
      </w:r>
      <w:bookmarkStart w:id="0" w:name="_GoBack"/>
      <w:bookmarkEnd w:id="0"/>
    </w:p>
    <w:p w:rsidR="00CF2008" w:rsidRPr="008F639D" w:rsidRDefault="00CF2008" w:rsidP="008F639D">
      <w:pPr>
        <w:spacing w:after="0" w:line="240" w:lineRule="auto"/>
        <w:ind w:firstLine="567"/>
        <w:contextualSpacing/>
        <w:jc w:val="center"/>
        <w:rPr>
          <w:rFonts w:ascii="Times New Roman" w:hAnsi="Times New Roman" w:cs="Times New Roman"/>
          <w:color w:val="FF0000"/>
          <w:sz w:val="24"/>
          <w:szCs w:val="24"/>
        </w:rPr>
      </w:pPr>
    </w:p>
    <w:p w:rsidR="00CF2008" w:rsidRPr="008F639D" w:rsidRDefault="00CF2008" w:rsidP="008F639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О внесении изменений в решение о передаче </w:t>
      </w:r>
      <w:r w:rsidRPr="008F639D">
        <w:rPr>
          <w:rFonts w:ascii="Times New Roman" w:hAnsi="Times New Roman" w:cs="Times New Roman"/>
          <w:bCs/>
          <w:sz w:val="24"/>
          <w:szCs w:val="24"/>
        </w:rPr>
        <w:t xml:space="preserve">части полномочий </w:t>
      </w:r>
      <w:r w:rsidRPr="008F639D">
        <w:rPr>
          <w:rFonts w:ascii="Times New Roman" w:hAnsi="Times New Roman" w:cs="Times New Roman"/>
          <w:sz w:val="24"/>
          <w:szCs w:val="24"/>
        </w:rPr>
        <w:t>органу местного самоуправления Карасукского района Новосибирской области</w:t>
      </w:r>
    </w:p>
    <w:p w:rsidR="00CF2008" w:rsidRPr="008F639D" w:rsidRDefault="00CF2008" w:rsidP="008F639D">
      <w:pPr>
        <w:autoSpaceDE w:val="0"/>
        <w:autoSpaceDN w:val="0"/>
        <w:adjustRightInd w:val="0"/>
        <w:spacing w:after="0" w:line="240" w:lineRule="auto"/>
        <w:ind w:firstLine="567"/>
        <w:contextualSpacing/>
        <w:jc w:val="both"/>
        <w:rPr>
          <w:rFonts w:ascii="Times New Roman" w:hAnsi="Times New Roman" w:cs="Times New Roman"/>
          <w:sz w:val="24"/>
          <w:szCs w:val="24"/>
        </w:rPr>
      </w:pPr>
    </w:p>
    <w:p w:rsidR="00CF2008" w:rsidRPr="008F639D" w:rsidRDefault="00CF2008" w:rsidP="008F639D">
      <w:pPr>
        <w:autoSpaceDE w:val="0"/>
        <w:autoSpaceDN w:val="0"/>
        <w:adjustRightInd w:val="0"/>
        <w:spacing w:after="0" w:line="240" w:lineRule="auto"/>
        <w:ind w:firstLine="567"/>
        <w:contextualSpacing/>
        <w:jc w:val="both"/>
        <w:rPr>
          <w:rFonts w:ascii="Times New Roman" w:hAnsi="Times New Roman" w:cs="Times New Roman"/>
          <w:sz w:val="24"/>
          <w:szCs w:val="24"/>
        </w:rPr>
      </w:pPr>
    </w:p>
    <w:p w:rsidR="00CF2008" w:rsidRPr="008F639D" w:rsidRDefault="00CF2008" w:rsidP="008F639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В соответствии Федеральным законом от 04.12.2007 №329-ФЗспунктам 14 части 1 статьи 14, частью 4 статьи 15 Федерального закона от 06.10.2003 № 131-ФЗ «Об общих принципах организации местного самоуправления в Российской Федерации»</w:t>
      </w:r>
      <w:proofErr w:type="gramStart"/>
      <w:r w:rsidRPr="008F639D">
        <w:rPr>
          <w:rFonts w:ascii="Times New Roman" w:hAnsi="Times New Roman" w:cs="Times New Roman"/>
          <w:sz w:val="24"/>
          <w:szCs w:val="24"/>
        </w:rPr>
        <w:t>,У</w:t>
      </w:r>
      <w:proofErr w:type="gramEnd"/>
      <w:r w:rsidRPr="008F639D">
        <w:rPr>
          <w:rFonts w:ascii="Times New Roman" w:hAnsi="Times New Roman" w:cs="Times New Roman"/>
          <w:sz w:val="24"/>
          <w:szCs w:val="24"/>
        </w:rPr>
        <w:t xml:space="preserve">ставом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Совет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w:t>
      </w:r>
    </w:p>
    <w:p w:rsidR="00CF2008" w:rsidRPr="008F639D" w:rsidRDefault="00CF2008" w:rsidP="008F639D">
      <w:pPr>
        <w:autoSpaceDE w:val="0"/>
        <w:autoSpaceDN w:val="0"/>
        <w:adjustRightInd w:val="0"/>
        <w:spacing w:after="0" w:line="240" w:lineRule="auto"/>
        <w:ind w:firstLine="567"/>
        <w:contextualSpacing/>
        <w:jc w:val="both"/>
        <w:rPr>
          <w:rFonts w:ascii="Times New Roman" w:hAnsi="Times New Roman" w:cs="Times New Roman"/>
          <w:b/>
          <w:sz w:val="24"/>
          <w:szCs w:val="24"/>
        </w:rPr>
      </w:pPr>
    </w:p>
    <w:p w:rsidR="00CF2008" w:rsidRPr="008F639D" w:rsidRDefault="00CF2008" w:rsidP="008F639D">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8F639D">
        <w:rPr>
          <w:rFonts w:ascii="Times New Roman" w:hAnsi="Times New Roman" w:cs="Times New Roman"/>
          <w:b/>
          <w:sz w:val="24"/>
          <w:szCs w:val="24"/>
        </w:rPr>
        <w:t>РЕШИЛ:</w:t>
      </w:r>
    </w:p>
    <w:p w:rsidR="00CF2008" w:rsidRPr="008F639D" w:rsidRDefault="00CF2008" w:rsidP="008F639D">
      <w:pPr>
        <w:numPr>
          <w:ilvl w:val="0"/>
          <w:numId w:val="2"/>
        </w:numPr>
        <w:spacing w:after="0" w:line="240" w:lineRule="auto"/>
        <w:ind w:left="0"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Внести в Решение 25-ой сессии четвертого созыва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от 20.03.2014 года № 93 «О передаче  части полномочий органу местного самоуправления Карасукского района Новосибирской области</w:t>
      </w:r>
      <w:proofErr w:type="gramStart"/>
      <w:r w:rsidRPr="008F639D">
        <w:rPr>
          <w:rFonts w:ascii="Times New Roman" w:hAnsi="Times New Roman" w:cs="Times New Roman"/>
          <w:sz w:val="24"/>
          <w:szCs w:val="24"/>
        </w:rPr>
        <w:t>»с</w:t>
      </w:r>
      <w:proofErr w:type="gramEnd"/>
      <w:r w:rsidRPr="008F639D">
        <w:rPr>
          <w:rFonts w:ascii="Times New Roman" w:hAnsi="Times New Roman" w:cs="Times New Roman"/>
          <w:sz w:val="24"/>
          <w:szCs w:val="24"/>
        </w:rPr>
        <w:t>ледующие изменения:</w:t>
      </w:r>
    </w:p>
    <w:p w:rsidR="00CF2008" w:rsidRPr="008F639D" w:rsidRDefault="00CF2008" w:rsidP="008F639D">
      <w:pPr>
        <w:numPr>
          <w:ilvl w:val="1"/>
          <w:numId w:val="2"/>
        </w:numPr>
        <w:spacing w:after="0" w:line="240" w:lineRule="auto"/>
        <w:ind w:left="0"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Пункт 1 вышеуказанного решения изложить в следующей редакции:</w:t>
      </w:r>
    </w:p>
    <w:p w:rsidR="00CF2008" w:rsidRPr="008F639D" w:rsidRDefault="00CF2008" w:rsidP="008F639D">
      <w:pPr>
        <w:spacing w:after="0" w:line="240" w:lineRule="auto"/>
        <w:ind w:firstLine="567"/>
        <w:contextualSpacing/>
        <w:jc w:val="both"/>
        <w:rPr>
          <w:rFonts w:ascii="Times New Roman" w:hAnsi="Times New Roman" w:cs="Times New Roman"/>
          <w:bCs/>
          <w:sz w:val="24"/>
          <w:szCs w:val="24"/>
        </w:rPr>
      </w:pPr>
      <w:r w:rsidRPr="008F639D">
        <w:rPr>
          <w:rFonts w:ascii="Times New Roman" w:hAnsi="Times New Roman" w:cs="Times New Roman"/>
          <w:sz w:val="24"/>
          <w:szCs w:val="24"/>
        </w:rPr>
        <w:t xml:space="preserve">«1. Администрации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передать администрации Карасукского района Новосибирской области часть своих </w:t>
      </w:r>
      <w:r w:rsidRPr="008F639D">
        <w:rPr>
          <w:rFonts w:ascii="Times New Roman" w:hAnsi="Times New Roman" w:cs="Times New Roman"/>
          <w:bCs/>
          <w:sz w:val="24"/>
          <w:szCs w:val="24"/>
        </w:rPr>
        <w:t xml:space="preserve">полномочий в области спорта </w:t>
      </w:r>
      <w:proofErr w:type="gramStart"/>
      <w:r w:rsidRPr="008F639D">
        <w:rPr>
          <w:rFonts w:ascii="Times New Roman" w:hAnsi="Times New Roman" w:cs="Times New Roman"/>
          <w:bCs/>
          <w:sz w:val="24"/>
          <w:szCs w:val="24"/>
        </w:rPr>
        <w:t>по</w:t>
      </w:r>
      <w:proofErr w:type="gramEnd"/>
      <w:r w:rsidRPr="008F639D">
        <w:rPr>
          <w:rFonts w:ascii="Times New Roman" w:hAnsi="Times New Roman" w:cs="Times New Roman"/>
          <w:bCs/>
          <w:sz w:val="24"/>
          <w:szCs w:val="24"/>
        </w:rPr>
        <w:t>:</w:t>
      </w:r>
    </w:p>
    <w:p w:rsidR="00CF2008" w:rsidRPr="008F639D" w:rsidRDefault="00CF200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1)определению основных задач и направлений развития физической культуры и спорта с учетом местных условий и возможностей, принятие и реализация программ развития физической культуры и спорта;</w:t>
      </w:r>
    </w:p>
    <w:p w:rsidR="00CF2008" w:rsidRPr="008F639D" w:rsidRDefault="00CF200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2)развитию массового спорта, детско-юношеского спорта и школьного спорта на территории сельского совета Карасукского района Новосибирской области;</w:t>
      </w:r>
    </w:p>
    <w:p w:rsidR="00CF2008" w:rsidRPr="008F639D" w:rsidRDefault="00CF200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3) присвоению спортивных разрядов и квалификационных категорий спортивных судей в соответствии со статьей 22 Федерального закона от 04.12.2007 № 329-ФЗ «О физической культуре и спорте в Российской Федерации»;</w:t>
      </w:r>
    </w:p>
    <w:p w:rsidR="00CF2008" w:rsidRPr="008F639D" w:rsidRDefault="00CF200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4) популяризации физической культуры и спорта среди различных групп населения, в том числе среди инвалидов, лиц с ограниченными возможностями здоровья;</w:t>
      </w:r>
    </w:p>
    <w:p w:rsidR="00CF2008" w:rsidRPr="008F639D" w:rsidRDefault="00CF200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5) организации физкультурно-спортивной работы по месту жительства граждан, а также организация проведения муниципальных официальных физкультурных мероприятий и спортивных мероприятий, в том числе:</w:t>
      </w:r>
    </w:p>
    <w:p w:rsidR="00CF2008" w:rsidRPr="008F639D" w:rsidRDefault="00CF200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а) утверждению и реализации календарных планов физкультурных мероприятий сельского совета Карасукского района Новосибирской области, в том числе включающих </w:t>
      </w:r>
      <w:r w:rsidRPr="008F639D">
        <w:rPr>
          <w:rFonts w:ascii="Times New Roman" w:hAnsi="Times New Roman" w:cs="Times New Roman"/>
          <w:sz w:val="24"/>
          <w:szCs w:val="24"/>
        </w:rPr>
        <w:lastRenderedPageBreak/>
        <w:t>в себя физкультурные мероприятия и спортивные мероприятия по реализации комплекса ГТО;</w:t>
      </w:r>
    </w:p>
    <w:p w:rsidR="00CF2008" w:rsidRPr="008F639D" w:rsidRDefault="00CF200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6) созданию условий для подготовки спортивных сборных команд сельского совета Карасукского района Новосибирской области, определение видов спорта, по которым могут формироваться спортивные сборные команды сельского совета Карасукского района Новосибирской области, утверждение порядка формирования и обеспечение таких команд, направление их для участия в межмуниципальных и региональных спортивных соревнованиях;</w:t>
      </w:r>
    </w:p>
    <w:p w:rsidR="00CF2008" w:rsidRPr="008F639D" w:rsidRDefault="00CF2008" w:rsidP="008F639D">
      <w:pPr>
        <w:spacing w:after="0" w:line="240" w:lineRule="auto"/>
        <w:contextualSpacing/>
        <w:jc w:val="both"/>
        <w:rPr>
          <w:rFonts w:ascii="Times New Roman" w:hAnsi="Times New Roman" w:cs="Times New Roman"/>
          <w:sz w:val="24"/>
          <w:szCs w:val="24"/>
        </w:rPr>
      </w:pPr>
      <w:proofErr w:type="gramStart"/>
      <w:r w:rsidRPr="008F639D">
        <w:rPr>
          <w:rFonts w:ascii="Times New Roman" w:hAnsi="Times New Roman" w:cs="Times New Roman"/>
          <w:sz w:val="24"/>
          <w:szCs w:val="24"/>
        </w:rPr>
        <w:t>7) участию в обеспечении подготовки спортивного резерва для спортивных сборных команд сельского совета Карасукского района Новосибирской области, включая обеспечение деятельности организаций, созданных на территории  сельского совета Карасукского района Новосибирской области и реализующих программы спортивной подготовки, разработанные на основе федеральных стандартов спортивной подготовки, и (или) дополнительные общеобразовательные программы в области физической культуры и спорта, а также осуществления контроля за соблюдением организациями</w:t>
      </w:r>
      <w:proofErr w:type="gramEnd"/>
      <w:r w:rsidRPr="008F639D">
        <w:rPr>
          <w:rFonts w:ascii="Times New Roman" w:hAnsi="Times New Roman" w:cs="Times New Roman"/>
          <w:sz w:val="24"/>
          <w:szCs w:val="24"/>
        </w:rPr>
        <w:t xml:space="preserve">, </w:t>
      </w:r>
      <w:proofErr w:type="gramStart"/>
      <w:r w:rsidRPr="008F639D">
        <w:rPr>
          <w:rFonts w:ascii="Times New Roman" w:hAnsi="Times New Roman" w:cs="Times New Roman"/>
          <w:sz w:val="24"/>
          <w:szCs w:val="24"/>
        </w:rPr>
        <w:t>созданными на территории сельского совета Карасукского района Новосибирской области и реализующих программы спортивной подготовки, разработанные на основе федеральных стандартов спортивной подготовки в соответствии с законодательством Российской Федерации;</w:t>
      </w:r>
      <w:proofErr w:type="gramEnd"/>
    </w:p>
    <w:p w:rsidR="00CF2008" w:rsidRPr="008F639D" w:rsidRDefault="00CF200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8) наделению некоммерческих организаций правом по оценке выполнения нормативов испытаний (тестов) комплекса ГТО;</w:t>
      </w:r>
    </w:p>
    <w:p w:rsidR="00CF2008" w:rsidRPr="008F639D" w:rsidRDefault="00CF2008" w:rsidP="008F639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2. Администрации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внести изменения, указанные в пункте 1.1. настоящего решения в соглашение с администрацией Карасукского района Новосибирской области о передаче ей осуществления части своих полномочий.</w:t>
      </w:r>
    </w:p>
    <w:p w:rsidR="00CF2008" w:rsidRPr="008F639D" w:rsidRDefault="00CF2008" w:rsidP="008F639D">
      <w:pPr>
        <w:spacing w:after="0" w:line="240" w:lineRule="auto"/>
        <w:ind w:firstLine="567"/>
        <w:contextualSpacing/>
        <w:jc w:val="both"/>
        <w:rPr>
          <w:rFonts w:ascii="Times New Roman" w:hAnsi="Times New Roman" w:cs="Times New Roman"/>
          <w:color w:val="FF0000"/>
          <w:sz w:val="24"/>
          <w:szCs w:val="24"/>
        </w:rPr>
      </w:pPr>
      <w:r w:rsidRPr="008F639D">
        <w:rPr>
          <w:rFonts w:ascii="Times New Roman" w:hAnsi="Times New Roman" w:cs="Times New Roman"/>
          <w:sz w:val="24"/>
          <w:szCs w:val="24"/>
        </w:rPr>
        <w:t xml:space="preserve">3. Настоящее решение опубликовать в газете «Вестник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CF2008" w:rsidRPr="008F639D" w:rsidRDefault="00CF200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4.</w:t>
      </w:r>
      <w:proofErr w:type="gramStart"/>
      <w:r w:rsidRPr="008F639D">
        <w:rPr>
          <w:rFonts w:ascii="Times New Roman" w:hAnsi="Times New Roman" w:cs="Times New Roman"/>
          <w:sz w:val="24"/>
          <w:szCs w:val="24"/>
        </w:rPr>
        <w:t>Контроль  за</w:t>
      </w:r>
      <w:proofErr w:type="gramEnd"/>
      <w:r w:rsidRPr="008F639D">
        <w:rPr>
          <w:rFonts w:ascii="Times New Roman" w:hAnsi="Times New Roman" w:cs="Times New Roman"/>
          <w:sz w:val="24"/>
          <w:szCs w:val="24"/>
        </w:rPr>
        <w:t xml:space="preserve">  исполнением  настоящего  решения оставляю за собой.</w:t>
      </w:r>
    </w:p>
    <w:p w:rsidR="00CF2008" w:rsidRPr="008F639D" w:rsidRDefault="00CF2008" w:rsidP="008F639D">
      <w:pPr>
        <w:spacing w:after="0" w:line="240" w:lineRule="auto"/>
        <w:ind w:firstLine="567"/>
        <w:contextualSpacing/>
        <w:jc w:val="both"/>
        <w:rPr>
          <w:rFonts w:ascii="Times New Roman" w:hAnsi="Times New Roman" w:cs="Times New Roman"/>
          <w:sz w:val="24"/>
          <w:szCs w:val="24"/>
        </w:rPr>
      </w:pPr>
    </w:p>
    <w:p w:rsidR="00CF2008" w:rsidRPr="008F639D" w:rsidRDefault="00CF2008" w:rsidP="008F639D">
      <w:pPr>
        <w:spacing w:after="0" w:line="240" w:lineRule="auto"/>
        <w:ind w:firstLine="567"/>
        <w:contextualSpacing/>
        <w:jc w:val="both"/>
        <w:rPr>
          <w:rFonts w:ascii="Times New Roman" w:hAnsi="Times New Roman" w:cs="Times New Roman"/>
          <w:sz w:val="24"/>
          <w:szCs w:val="24"/>
        </w:rPr>
      </w:pPr>
    </w:p>
    <w:tbl>
      <w:tblPr>
        <w:tblW w:w="0" w:type="auto"/>
        <w:tblLook w:val="04A0"/>
      </w:tblPr>
      <w:tblGrid>
        <w:gridCol w:w="4785"/>
        <w:gridCol w:w="4786"/>
      </w:tblGrid>
      <w:tr w:rsidR="00CF2008" w:rsidRPr="008F639D" w:rsidTr="00DE7538">
        <w:tc>
          <w:tcPr>
            <w:tcW w:w="5067" w:type="dxa"/>
            <w:shd w:val="clear" w:color="auto" w:fill="auto"/>
          </w:tcPr>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Председатель Совета депутатов</w:t>
            </w:r>
          </w:p>
          <w:p w:rsidR="00CF2008" w:rsidRPr="008F639D" w:rsidRDefault="00CF2008" w:rsidP="008F639D">
            <w:pPr>
              <w:pStyle w:val="a8"/>
              <w:contextualSpacing/>
              <w:jc w:val="both"/>
              <w:rPr>
                <w:rFonts w:ascii="Times New Roman" w:hAnsi="Times New Roman"/>
                <w:sz w:val="24"/>
                <w:szCs w:val="24"/>
              </w:rPr>
            </w:pP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сельсовета</w:t>
            </w: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Карасукского района</w:t>
            </w: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Новосибирской области</w:t>
            </w:r>
          </w:p>
          <w:p w:rsidR="00CF2008" w:rsidRPr="008F639D" w:rsidRDefault="00CF2008" w:rsidP="008F639D">
            <w:pPr>
              <w:pStyle w:val="a8"/>
              <w:contextualSpacing/>
              <w:jc w:val="both"/>
              <w:rPr>
                <w:rFonts w:ascii="Times New Roman" w:hAnsi="Times New Roman"/>
                <w:sz w:val="24"/>
                <w:szCs w:val="24"/>
              </w:rPr>
            </w:pP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 xml:space="preserve">                          И.В. Рахметова</w:t>
            </w:r>
          </w:p>
        </w:tc>
        <w:tc>
          <w:tcPr>
            <w:tcW w:w="5069" w:type="dxa"/>
            <w:shd w:val="clear" w:color="auto" w:fill="auto"/>
          </w:tcPr>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Глава</w:t>
            </w:r>
          </w:p>
          <w:p w:rsidR="00CF2008" w:rsidRPr="008F639D" w:rsidRDefault="00CF2008" w:rsidP="008F639D">
            <w:pPr>
              <w:pStyle w:val="a8"/>
              <w:contextualSpacing/>
              <w:jc w:val="both"/>
              <w:rPr>
                <w:rFonts w:ascii="Times New Roman" w:hAnsi="Times New Roman"/>
                <w:sz w:val="24"/>
                <w:szCs w:val="24"/>
              </w:rPr>
            </w:pP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сельсовета</w:t>
            </w: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Карасукского района</w:t>
            </w: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Новосибирской области</w:t>
            </w:r>
          </w:p>
          <w:p w:rsidR="00CF2008" w:rsidRPr="008F639D" w:rsidRDefault="00CF2008" w:rsidP="008F639D">
            <w:pPr>
              <w:pStyle w:val="a8"/>
              <w:contextualSpacing/>
              <w:jc w:val="both"/>
              <w:rPr>
                <w:rFonts w:ascii="Times New Roman" w:hAnsi="Times New Roman"/>
                <w:sz w:val="24"/>
                <w:szCs w:val="24"/>
              </w:rPr>
            </w:pPr>
          </w:p>
          <w:p w:rsidR="00CF2008" w:rsidRPr="008F639D" w:rsidRDefault="00CF2008" w:rsidP="008F639D">
            <w:pPr>
              <w:pStyle w:val="a8"/>
              <w:contextualSpacing/>
              <w:jc w:val="both"/>
              <w:rPr>
                <w:rFonts w:ascii="Times New Roman" w:hAnsi="Times New Roman"/>
                <w:sz w:val="24"/>
                <w:szCs w:val="24"/>
              </w:rPr>
            </w:pPr>
            <w:r w:rsidRPr="008F639D">
              <w:rPr>
                <w:rFonts w:ascii="Times New Roman" w:hAnsi="Times New Roman"/>
                <w:sz w:val="24"/>
                <w:szCs w:val="24"/>
              </w:rPr>
              <w:t xml:space="preserve">                                   О.В. </w:t>
            </w:r>
            <w:proofErr w:type="spellStart"/>
            <w:r w:rsidRPr="008F639D">
              <w:rPr>
                <w:rFonts w:ascii="Times New Roman" w:hAnsi="Times New Roman"/>
                <w:sz w:val="24"/>
                <w:szCs w:val="24"/>
              </w:rPr>
              <w:t>Шпет</w:t>
            </w:r>
            <w:proofErr w:type="spellEnd"/>
          </w:p>
        </w:tc>
      </w:tr>
    </w:tbl>
    <w:p w:rsidR="00CF2008" w:rsidRPr="008F639D" w:rsidRDefault="00CF2008" w:rsidP="008F639D">
      <w:pPr>
        <w:spacing w:after="0" w:line="240" w:lineRule="auto"/>
        <w:ind w:firstLine="567"/>
        <w:contextualSpacing/>
        <w:jc w:val="both"/>
        <w:rPr>
          <w:rFonts w:ascii="Times New Roman" w:hAnsi="Times New Roman" w:cs="Times New Roman"/>
          <w:color w:val="FF0000"/>
          <w:sz w:val="24"/>
          <w:szCs w:val="24"/>
        </w:rPr>
      </w:pPr>
    </w:p>
    <w:p w:rsidR="00CF2008" w:rsidRPr="008F639D" w:rsidRDefault="00CF2008" w:rsidP="008F639D">
      <w:pPr>
        <w:spacing w:after="0" w:line="240" w:lineRule="auto"/>
        <w:contextualSpacing/>
        <w:jc w:val="both"/>
        <w:rPr>
          <w:rFonts w:ascii="Times New Roman" w:hAnsi="Times New Roman" w:cs="Times New Roman"/>
          <w:sz w:val="24"/>
          <w:szCs w:val="24"/>
        </w:rPr>
      </w:pPr>
    </w:p>
    <w:p w:rsidR="00CF2008" w:rsidRPr="008F639D" w:rsidRDefault="00CF2008" w:rsidP="008F639D">
      <w:pPr>
        <w:spacing w:after="0" w:line="240" w:lineRule="auto"/>
        <w:contextualSpacing/>
        <w:jc w:val="center"/>
        <w:rPr>
          <w:rFonts w:ascii="Times New Roman" w:eastAsia="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DE7538" w:rsidRPr="008F639D" w:rsidRDefault="00DE7538" w:rsidP="008F6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F639D">
        <w:rPr>
          <w:rFonts w:ascii="Times New Roman" w:hAnsi="Times New Roman" w:cs="Times New Roman"/>
          <w:b/>
          <w:sz w:val="24"/>
          <w:szCs w:val="24"/>
        </w:rPr>
        <w:t>СОВЕТ ДЕПУТАТОВ</w:t>
      </w:r>
    </w:p>
    <w:p w:rsidR="00DE7538" w:rsidRPr="008F639D" w:rsidRDefault="00DE7538" w:rsidP="008F6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F639D">
        <w:rPr>
          <w:rFonts w:ascii="Times New Roman" w:hAnsi="Times New Roman" w:cs="Times New Roman"/>
          <w:b/>
          <w:sz w:val="24"/>
          <w:szCs w:val="24"/>
        </w:rPr>
        <w:t>БЛАГОДАТСКОГО СЕЛЬСОВЕТА</w:t>
      </w:r>
    </w:p>
    <w:p w:rsidR="00DE7538" w:rsidRPr="008F639D" w:rsidRDefault="00DE7538" w:rsidP="008F6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F639D">
        <w:rPr>
          <w:rFonts w:ascii="Times New Roman" w:hAnsi="Times New Roman" w:cs="Times New Roman"/>
          <w:b/>
          <w:sz w:val="24"/>
          <w:szCs w:val="24"/>
        </w:rPr>
        <w:t>КАРАСУКСКОГО РАЙОНА НОВОСИБИРСКОЙ ОБЛАСТИ</w:t>
      </w:r>
      <w:r w:rsidRPr="008F639D">
        <w:rPr>
          <w:rFonts w:ascii="Times New Roman" w:hAnsi="Times New Roman" w:cs="Times New Roman"/>
          <w:b/>
          <w:sz w:val="24"/>
          <w:szCs w:val="24"/>
        </w:rPr>
        <w:br/>
        <w:t>шестого созыва</w:t>
      </w:r>
    </w:p>
    <w:p w:rsidR="00DE7538" w:rsidRPr="008F639D" w:rsidRDefault="00DE7538" w:rsidP="008F6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p>
    <w:p w:rsidR="00DE7538" w:rsidRPr="008F639D" w:rsidRDefault="00DE7538" w:rsidP="008F6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F639D">
        <w:rPr>
          <w:rFonts w:ascii="Times New Roman" w:hAnsi="Times New Roman" w:cs="Times New Roman"/>
          <w:b/>
          <w:sz w:val="24"/>
          <w:szCs w:val="24"/>
        </w:rPr>
        <w:t>13.05.2022                               РЕШЕНИЕ                                       № 69</w:t>
      </w:r>
    </w:p>
    <w:p w:rsidR="00DE7538" w:rsidRPr="008F639D" w:rsidRDefault="00DE7538" w:rsidP="008F6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8F639D">
        <w:rPr>
          <w:rFonts w:ascii="Times New Roman" w:hAnsi="Times New Roman" w:cs="Times New Roman"/>
          <w:sz w:val="24"/>
          <w:szCs w:val="24"/>
        </w:rPr>
        <w:t>(    16-ая сессия</w:t>
      </w:r>
      <w:proofErr w:type="gramStart"/>
      <w:r w:rsidRPr="008F639D">
        <w:rPr>
          <w:rFonts w:ascii="Times New Roman" w:hAnsi="Times New Roman" w:cs="Times New Roman"/>
          <w:sz w:val="24"/>
          <w:szCs w:val="24"/>
        </w:rPr>
        <w:t xml:space="preserve">   )</w:t>
      </w:r>
      <w:proofErr w:type="gramEnd"/>
    </w:p>
    <w:p w:rsidR="00DE7538" w:rsidRPr="008F639D" w:rsidRDefault="00DE7538" w:rsidP="008F639D">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8F639D">
        <w:t xml:space="preserve">                                                       с. Благодатное</w:t>
      </w:r>
    </w:p>
    <w:p w:rsidR="00DE7538" w:rsidRPr="008F639D" w:rsidRDefault="00DE7538" w:rsidP="008F639D">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p>
    <w:p w:rsidR="00DE7538" w:rsidRPr="008F639D" w:rsidRDefault="00DE7538" w:rsidP="008F639D">
      <w:pPr>
        <w:contextualSpacing/>
        <w:jc w:val="center"/>
        <w:rPr>
          <w:rFonts w:ascii="Times New Roman" w:hAnsi="Times New Roman" w:cs="Times New Roman"/>
          <w:bCs/>
          <w:sz w:val="24"/>
          <w:szCs w:val="24"/>
        </w:rPr>
      </w:pPr>
      <w:r w:rsidRPr="008F639D">
        <w:rPr>
          <w:rFonts w:ascii="Times New Roman" w:hAnsi="Times New Roman" w:cs="Times New Roman"/>
          <w:bCs/>
          <w:sz w:val="24"/>
          <w:szCs w:val="24"/>
        </w:rPr>
        <w:t>О внесении изменений в решение тринадцатой сессии</w:t>
      </w:r>
    </w:p>
    <w:p w:rsidR="00DE7538" w:rsidRPr="008F639D" w:rsidRDefault="00DE7538" w:rsidP="008F639D">
      <w:pPr>
        <w:contextualSpacing/>
        <w:jc w:val="center"/>
        <w:rPr>
          <w:rFonts w:ascii="Times New Roman" w:hAnsi="Times New Roman" w:cs="Times New Roman"/>
          <w:bCs/>
          <w:sz w:val="24"/>
          <w:szCs w:val="24"/>
        </w:rPr>
      </w:pPr>
      <w:r w:rsidRPr="008F639D">
        <w:rPr>
          <w:rFonts w:ascii="Times New Roman" w:hAnsi="Times New Roman" w:cs="Times New Roman"/>
          <w:bCs/>
          <w:sz w:val="24"/>
          <w:szCs w:val="24"/>
        </w:rPr>
        <w:t xml:space="preserve">Совета депутатов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w:t>
      </w:r>
    </w:p>
    <w:p w:rsidR="00DE7538" w:rsidRPr="008F639D" w:rsidRDefault="00DE7538" w:rsidP="008F639D">
      <w:pPr>
        <w:contextualSpacing/>
        <w:jc w:val="center"/>
        <w:rPr>
          <w:rFonts w:ascii="Times New Roman" w:hAnsi="Times New Roman" w:cs="Times New Roman"/>
          <w:bCs/>
          <w:sz w:val="24"/>
          <w:szCs w:val="24"/>
        </w:rPr>
      </w:pPr>
      <w:r w:rsidRPr="008F639D">
        <w:rPr>
          <w:rFonts w:ascii="Times New Roman" w:hAnsi="Times New Roman" w:cs="Times New Roman"/>
          <w:bCs/>
          <w:sz w:val="24"/>
          <w:szCs w:val="24"/>
        </w:rPr>
        <w:t>Карасукского  района Новосибирской области шестого созыва</w:t>
      </w:r>
    </w:p>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bCs/>
          <w:sz w:val="24"/>
          <w:szCs w:val="24"/>
        </w:rPr>
        <w:t xml:space="preserve">от 27.12.2021 № 60 « </w:t>
      </w:r>
      <w:r w:rsidRPr="008F639D">
        <w:rPr>
          <w:rFonts w:ascii="Times New Roman" w:hAnsi="Times New Roman" w:cs="Times New Roman"/>
          <w:sz w:val="24"/>
          <w:szCs w:val="24"/>
        </w:rPr>
        <w:t xml:space="preserve">О бюджете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lastRenderedPageBreak/>
        <w:t>Карасукского района на 2022 год и плановый период 2023 и 2024 годов» (в редакции от 21.02.2022 года № 63)</w:t>
      </w: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 соответствии с Бюджетным кодексом РФ от 13.07.1998  № 145-ФЗ, Федеральным законом от 06.10.2003  № 131-ФЗ «Об общих принципах организации местного самоуправления в Российской Федерации», руководствуясь Уставом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Совет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w:t>
      </w:r>
    </w:p>
    <w:p w:rsidR="00DE7538" w:rsidRPr="008F639D" w:rsidRDefault="00DE7538" w:rsidP="008F639D">
      <w:pPr>
        <w:contextualSpacing/>
        <w:jc w:val="both"/>
        <w:rPr>
          <w:rFonts w:ascii="Times New Roman" w:hAnsi="Times New Roman" w:cs="Times New Roman"/>
          <w:b/>
          <w:sz w:val="24"/>
          <w:szCs w:val="24"/>
        </w:rPr>
      </w:pPr>
      <w:r w:rsidRPr="008F639D">
        <w:rPr>
          <w:rFonts w:ascii="Times New Roman" w:hAnsi="Times New Roman" w:cs="Times New Roman"/>
          <w:b/>
          <w:sz w:val="24"/>
          <w:szCs w:val="24"/>
        </w:rPr>
        <w:t xml:space="preserve"> РЕШИЛ:</w:t>
      </w:r>
    </w:p>
    <w:p w:rsidR="00DE7538" w:rsidRPr="008F639D" w:rsidRDefault="00DE7538" w:rsidP="008F639D">
      <w:pPr>
        <w:pStyle w:val="a8"/>
        <w:contextualSpacing/>
        <w:jc w:val="both"/>
        <w:rPr>
          <w:rFonts w:ascii="Times New Roman" w:hAnsi="Times New Roman"/>
          <w:sz w:val="24"/>
          <w:szCs w:val="24"/>
        </w:rPr>
      </w:pPr>
      <w:r w:rsidRPr="008F639D">
        <w:rPr>
          <w:rFonts w:ascii="Times New Roman" w:hAnsi="Times New Roman"/>
          <w:sz w:val="24"/>
          <w:szCs w:val="24"/>
        </w:rPr>
        <w:t xml:space="preserve">      1.</w:t>
      </w:r>
      <w:r w:rsidRPr="008F639D">
        <w:rPr>
          <w:rFonts w:ascii="Times New Roman" w:hAnsi="Times New Roman"/>
          <w:sz w:val="24"/>
          <w:szCs w:val="24"/>
        </w:rPr>
        <w:tab/>
        <w:t xml:space="preserve"> Внести в Решение </w:t>
      </w:r>
      <w:r w:rsidRPr="008F639D">
        <w:rPr>
          <w:rFonts w:ascii="Times New Roman" w:hAnsi="Times New Roman"/>
          <w:bCs/>
          <w:sz w:val="24"/>
          <w:szCs w:val="24"/>
        </w:rPr>
        <w:t>тринадцатой</w:t>
      </w:r>
      <w:r w:rsidRPr="008F639D">
        <w:rPr>
          <w:rFonts w:ascii="Times New Roman" w:hAnsi="Times New Roman"/>
          <w:sz w:val="24"/>
          <w:szCs w:val="24"/>
        </w:rPr>
        <w:t xml:space="preserve"> </w:t>
      </w:r>
      <w:r w:rsidRPr="008F639D">
        <w:rPr>
          <w:rFonts w:ascii="Times New Roman" w:hAnsi="Times New Roman"/>
          <w:bCs/>
          <w:sz w:val="24"/>
          <w:szCs w:val="24"/>
        </w:rPr>
        <w:t>сессии</w:t>
      </w:r>
      <w:r w:rsidRPr="008F639D">
        <w:rPr>
          <w:rFonts w:ascii="Times New Roman" w:hAnsi="Times New Roman"/>
          <w:sz w:val="24"/>
          <w:szCs w:val="24"/>
        </w:rPr>
        <w:t xml:space="preserve"> Совета депутатов  </w:t>
      </w: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сельсовета Карасукского района Новосибирской области шестого созыва от 27.12.2021  № 60  «О бюджете  </w:t>
      </w: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сельсовета Карасукского  района  на 2022 год и плановый период 2023 и 2024 годов» (в редакции от 21.02.2022 года № 63) следующие изменения:</w:t>
      </w:r>
    </w:p>
    <w:p w:rsidR="00DE7538" w:rsidRPr="008F639D" w:rsidRDefault="00DE7538" w:rsidP="008F639D">
      <w:pPr>
        <w:pStyle w:val="a8"/>
        <w:numPr>
          <w:ilvl w:val="1"/>
          <w:numId w:val="3"/>
        </w:numPr>
        <w:suppressAutoHyphens/>
        <w:ind w:left="0" w:firstLine="709"/>
        <w:contextualSpacing/>
        <w:jc w:val="both"/>
        <w:rPr>
          <w:rFonts w:ascii="Times New Roman" w:hAnsi="Times New Roman"/>
          <w:sz w:val="24"/>
          <w:szCs w:val="24"/>
        </w:rPr>
      </w:pPr>
      <w:r w:rsidRPr="008F639D">
        <w:rPr>
          <w:rFonts w:ascii="Times New Roman" w:hAnsi="Times New Roman"/>
          <w:sz w:val="24"/>
          <w:szCs w:val="24"/>
        </w:rPr>
        <w:t>Приложение 2 к решению изложить в новой редакции, согласно приложению 1  к настоящему решению.</w:t>
      </w:r>
    </w:p>
    <w:p w:rsidR="00DE7538" w:rsidRPr="008F639D" w:rsidRDefault="00DE7538" w:rsidP="008F639D">
      <w:pPr>
        <w:pStyle w:val="a8"/>
        <w:numPr>
          <w:ilvl w:val="1"/>
          <w:numId w:val="3"/>
        </w:numPr>
        <w:suppressAutoHyphens/>
        <w:ind w:left="0" w:firstLine="709"/>
        <w:contextualSpacing/>
        <w:jc w:val="both"/>
        <w:rPr>
          <w:rFonts w:ascii="Times New Roman" w:hAnsi="Times New Roman"/>
          <w:sz w:val="24"/>
          <w:szCs w:val="24"/>
        </w:rPr>
      </w:pPr>
      <w:r w:rsidRPr="008F639D">
        <w:rPr>
          <w:rFonts w:ascii="Times New Roman" w:hAnsi="Times New Roman"/>
          <w:sz w:val="24"/>
          <w:szCs w:val="24"/>
        </w:rPr>
        <w:t>Приложение 3 к решению изложить в новой редакции, согласно приложению 2  к настоящему решению.</w:t>
      </w:r>
    </w:p>
    <w:p w:rsidR="00DE7538" w:rsidRPr="008F639D" w:rsidRDefault="00DE7538" w:rsidP="008F639D">
      <w:pPr>
        <w:pStyle w:val="a8"/>
        <w:numPr>
          <w:ilvl w:val="1"/>
          <w:numId w:val="3"/>
        </w:numPr>
        <w:suppressAutoHyphens/>
        <w:ind w:left="0" w:firstLine="709"/>
        <w:contextualSpacing/>
        <w:jc w:val="both"/>
        <w:rPr>
          <w:rFonts w:ascii="Times New Roman" w:hAnsi="Times New Roman"/>
          <w:sz w:val="24"/>
          <w:szCs w:val="24"/>
        </w:rPr>
      </w:pPr>
      <w:r w:rsidRPr="008F639D">
        <w:rPr>
          <w:rFonts w:ascii="Times New Roman" w:hAnsi="Times New Roman"/>
          <w:sz w:val="24"/>
          <w:szCs w:val="24"/>
        </w:rPr>
        <w:t>Приложение 4 к решению изложить в новой редакции, согласно приложению 3 к настоящему решению.</w:t>
      </w:r>
    </w:p>
    <w:p w:rsidR="00DE7538" w:rsidRPr="008F639D" w:rsidRDefault="00DE7538" w:rsidP="008F639D">
      <w:pPr>
        <w:pStyle w:val="a8"/>
        <w:numPr>
          <w:ilvl w:val="1"/>
          <w:numId w:val="3"/>
        </w:numPr>
        <w:suppressAutoHyphens/>
        <w:ind w:left="0" w:firstLine="709"/>
        <w:contextualSpacing/>
        <w:jc w:val="both"/>
        <w:rPr>
          <w:rFonts w:ascii="Times New Roman" w:hAnsi="Times New Roman"/>
          <w:sz w:val="24"/>
          <w:szCs w:val="24"/>
        </w:rPr>
      </w:pPr>
      <w:r w:rsidRPr="008F639D">
        <w:rPr>
          <w:rFonts w:ascii="Times New Roman" w:hAnsi="Times New Roman"/>
          <w:sz w:val="24"/>
          <w:szCs w:val="24"/>
        </w:rPr>
        <w:t>Приложение 7 к решению изложить в новой редакции, согласно приложению 4 к настоящему решению.</w:t>
      </w:r>
    </w:p>
    <w:p w:rsidR="00DE7538" w:rsidRPr="008F639D" w:rsidRDefault="00DE7538" w:rsidP="008F639D">
      <w:pPr>
        <w:tabs>
          <w:tab w:val="left" w:pos="709"/>
        </w:tabs>
        <w:contextualSpacing/>
        <w:jc w:val="both"/>
        <w:rPr>
          <w:rFonts w:ascii="Times New Roman" w:hAnsi="Times New Roman" w:cs="Times New Roman"/>
          <w:sz w:val="24"/>
          <w:szCs w:val="24"/>
        </w:rPr>
      </w:pPr>
      <w:r w:rsidRPr="008F639D">
        <w:rPr>
          <w:rFonts w:ascii="Times New Roman" w:hAnsi="Times New Roman" w:cs="Times New Roman"/>
          <w:sz w:val="24"/>
          <w:szCs w:val="24"/>
        </w:rPr>
        <w:tab/>
        <w:t>1.6.</w:t>
      </w:r>
      <w:r w:rsidRPr="008F639D">
        <w:rPr>
          <w:rFonts w:ascii="Times New Roman" w:hAnsi="Times New Roman" w:cs="Times New Roman"/>
          <w:sz w:val="24"/>
          <w:szCs w:val="24"/>
        </w:rPr>
        <w:tab/>
        <w:t>Пункт 1 Статьи 1 решения изложить в следующей редакции:</w:t>
      </w:r>
    </w:p>
    <w:p w:rsidR="00DE7538" w:rsidRPr="008F639D" w:rsidRDefault="00DE7538" w:rsidP="008F639D">
      <w:pPr>
        <w:pStyle w:val="ConsPlusNormal"/>
        <w:shd w:val="clear" w:color="auto" w:fill="FFFFFF"/>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«1. Утвердить основные характеристики бюджета муниципального образования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(далее – местный бюджет) на 2022 год:</w:t>
      </w:r>
    </w:p>
    <w:p w:rsidR="00DE7538" w:rsidRPr="008F639D" w:rsidRDefault="00DE7538" w:rsidP="008F639D">
      <w:pPr>
        <w:pStyle w:val="ConsPlusNormal"/>
        <w:shd w:val="clear" w:color="auto" w:fill="FFFFFF"/>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1) прогнозируемый общий объем доходов местного бюджета в сумме     </w:t>
      </w:r>
    </w:p>
    <w:p w:rsidR="00DE7538" w:rsidRPr="008F639D" w:rsidRDefault="00DE7538" w:rsidP="008F639D">
      <w:pPr>
        <w:pStyle w:val="ConsPlusNormal"/>
        <w:shd w:val="clear" w:color="auto" w:fill="FFFFFF"/>
        <w:ind w:firstLine="0"/>
        <w:contextualSpacing/>
        <w:jc w:val="both"/>
        <w:rPr>
          <w:rFonts w:ascii="Times New Roman" w:hAnsi="Times New Roman" w:cs="Times New Roman"/>
          <w:sz w:val="24"/>
          <w:szCs w:val="24"/>
          <w:shd w:val="clear" w:color="auto" w:fill="FFFFFF"/>
        </w:rPr>
      </w:pPr>
      <w:r w:rsidRPr="008F639D">
        <w:rPr>
          <w:rFonts w:ascii="Times New Roman" w:hAnsi="Times New Roman" w:cs="Times New Roman"/>
          <w:sz w:val="24"/>
          <w:szCs w:val="24"/>
          <w:shd w:val="clear" w:color="auto" w:fill="FFFFFF"/>
        </w:rPr>
        <w:t xml:space="preserve">9 230 622,25 рублей, в том числе объем безвозмездных поступлений в сумме </w:t>
      </w:r>
    </w:p>
    <w:p w:rsidR="00DE7538" w:rsidRPr="008F639D" w:rsidRDefault="00DE7538" w:rsidP="008F639D">
      <w:pPr>
        <w:pStyle w:val="ConsPlusNormal"/>
        <w:shd w:val="clear" w:color="auto" w:fill="FFFFFF"/>
        <w:ind w:firstLine="0"/>
        <w:contextualSpacing/>
        <w:jc w:val="both"/>
        <w:rPr>
          <w:rFonts w:ascii="Times New Roman" w:hAnsi="Times New Roman" w:cs="Times New Roman"/>
          <w:sz w:val="24"/>
          <w:szCs w:val="24"/>
          <w:shd w:val="clear" w:color="auto" w:fill="FFFFFF"/>
        </w:rPr>
      </w:pPr>
      <w:r w:rsidRPr="008F639D">
        <w:rPr>
          <w:rFonts w:ascii="Times New Roman" w:hAnsi="Times New Roman" w:cs="Times New Roman"/>
          <w:sz w:val="24"/>
          <w:szCs w:val="24"/>
          <w:shd w:val="clear" w:color="auto" w:fill="FFFFFF"/>
        </w:rPr>
        <w:t>6 452 022,25</w:t>
      </w:r>
      <w:r w:rsidRPr="008F639D">
        <w:rPr>
          <w:rFonts w:ascii="Times New Roman" w:hAnsi="Times New Roman" w:cs="Times New Roman"/>
          <w:sz w:val="24"/>
          <w:szCs w:val="24"/>
        </w:rPr>
        <w:t xml:space="preserve">  рублей, из них объем межбюджетных трансфертов, получаемых из других бюджетов бюджетной системы Российской Федерации, в сумме</w:t>
      </w:r>
      <w:r w:rsidRPr="008F639D">
        <w:rPr>
          <w:rFonts w:ascii="Times New Roman" w:hAnsi="Times New Roman" w:cs="Times New Roman"/>
          <w:sz w:val="24"/>
          <w:szCs w:val="24"/>
          <w:shd w:val="clear" w:color="auto" w:fill="FFFFFF"/>
        </w:rPr>
        <w:t xml:space="preserve"> 6 452 022,25</w:t>
      </w:r>
      <w:r w:rsidRPr="008F639D">
        <w:rPr>
          <w:rFonts w:ascii="Times New Roman" w:hAnsi="Times New Roman" w:cs="Times New Roman"/>
          <w:sz w:val="24"/>
          <w:szCs w:val="24"/>
        </w:rPr>
        <w:t xml:space="preserve"> рублей, в том числе объем субсидий, субвенций и иных межбюджетных трансфертов, имеющих целевое назначение, в </w:t>
      </w:r>
      <w:r w:rsidRPr="008F639D">
        <w:rPr>
          <w:rFonts w:ascii="Times New Roman" w:hAnsi="Times New Roman" w:cs="Times New Roman"/>
          <w:sz w:val="24"/>
          <w:szCs w:val="24"/>
          <w:shd w:val="clear" w:color="auto" w:fill="FFFFFF"/>
        </w:rPr>
        <w:t>сумме 1 234 722,</w:t>
      </w:r>
    </w:p>
    <w:p w:rsidR="00DE7538" w:rsidRPr="008F639D" w:rsidRDefault="00DE7538" w:rsidP="008F639D">
      <w:pPr>
        <w:pStyle w:val="ConsPlusNormal"/>
        <w:shd w:val="clear" w:color="auto" w:fill="FFFFFF"/>
        <w:ind w:firstLine="0"/>
        <w:contextualSpacing/>
        <w:jc w:val="both"/>
        <w:rPr>
          <w:rFonts w:ascii="Times New Roman" w:hAnsi="Times New Roman" w:cs="Times New Roman"/>
          <w:sz w:val="24"/>
          <w:szCs w:val="24"/>
        </w:rPr>
      </w:pPr>
      <w:r w:rsidRPr="008F639D">
        <w:rPr>
          <w:rFonts w:ascii="Times New Roman" w:hAnsi="Times New Roman" w:cs="Times New Roman"/>
          <w:sz w:val="24"/>
          <w:szCs w:val="24"/>
          <w:shd w:val="clear" w:color="auto" w:fill="FFFFFF"/>
        </w:rPr>
        <w:t>25</w:t>
      </w:r>
      <w:r w:rsidRPr="008F639D">
        <w:rPr>
          <w:rFonts w:ascii="Times New Roman" w:hAnsi="Times New Roman" w:cs="Times New Roman"/>
          <w:sz w:val="24"/>
          <w:szCs w:val="24"/>
        </w:rPr>
        <w:t xml:space="preserve"> рублей. </w:t>
      </w:r>
    </w:p>
    <w:p w:rsidR="00DE7538" w:rsidRPr="008F639D" w:rsidRDefault="00DE7538" w:rsidP="008F639D">
      <w:pPr>
        <w:pStyle w:val="ConsPlusNormal"/>
        <w:shd w:val="clear" w:color="auto" w:fill="FFFFFF"/>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2) общий объем расходов местного бюджета в сумме </w:t>
      </w:r>
      <w:r w:rsidRPr="008F639D">
        <w:rPr>
          <w:rFonts w:ascii="Times New Roman" w:hAnsi="Times New Roman" w:cs="Times New Roman"/>
          <w:sz w:val="24"/>
          <w:szCs w:val="24"/>
          <w:shd w:val="clear" w:color="auto" w:fill="FFFFFF"/>
        </w:rPr>
        <w:t>11 144 722,25 рублей</w:t>
      </w:r>
      <w:r w:rsidRPr="008F639D">
        <w:rPr>
          <w:rFonts w:ascii="Times New Roman" w:hAnsi="Times New Roman" w:cs="Times New Roman"/>
          <w:sz w:val="24"/>
          <w:szCs w:val="24"/>
        </w:rPr>
        <w:t>.</w:t>
      </w:r>
    </w:p>
    <w:p w:rsidR="00DE7538" w:rsidRPr="008F639D" w:rsidRDefault="00DE7538" w:rsidP="008F639D">
      <w:pPr>
        <w:pStyle w:val="ConsPlusNormal"/>
        <w:shd w:val="clear" w:color="auto" w:fill="FFFFFF"/>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3) дефицит (</w:t>
      </w:r>
      <w:proofErr w:type="spellStart"/>
      <w:r w:rsidRPr="008F639D">
        <w:rPr>
          <w:rFonts w:ascii="Times New Roman" w:hAnsi="Times New Roman" w:cs="Times New Roman"/>
          <w:sz w:val="24"/>
          <w:szCs w:val="24"/>
        </w:rPr>
        <w:t>профицит</w:t>
      </w:r>
      <w:proofErr w:type="spellEnd"/>
      <w:r w:rsidRPr="008F639D">
        <w:rPr>
          <w:rFonts w:ascii="Times New Roman" w:hAnsi="Times New Roman" w:cs="Times New Roman"/>
          <w:sz w:val="24"/>
          <w:szCs w:val="24"/>
        </w:rPr>
        <w:t xml:space="preserve">) местного бюджета в </w:t>
      </w:r>
      <w:r w:rsidRPr="008F639D">
        <w:rPr>
          <w:rFonts w:ascii="Times New Roman" w:hAnsi="Times New Roman" w:cs="Times New Roman"/>
          <w:sz w:val="24"/>
          <w:szCs w:val="24"/>
          <w:shd w:val="clear" w:color="auto" w:fill="FFFFFF"/>
        </w:rPr>
        <w:t>сумме 1 914 100,00 рублей»</w:t>
      </w:r>
      <w:r w:rsidRPr="008F639D">
        <w:rPr>
          <w:rFonts w:ascii="Times New Roman" w:hAnsi="Times New Roman" w:cs="Times New Roman"/>
          <w:sz w:val="24"/>
          <w:szCs w:val="24"/>
        </w:rPr>
        <w:t>.</w:t>
      </w:r>
    </w:p>
    <w:p w:rsidR="00DE7538" w:rsidRPr="008F639D" w:rsidRDefault="00DE7538" w:rsidP="008F639D">
      <w:pPr>
        <w:pStyle w:val="aa"/>
        <w:tabs>
          <w:tab w:val="left" w:pos="0"/>
        </w:tabs>
        <w:ind w:left="0"/>
        <w:jc w:val="both"/>
        <w:rPr>
          <w:sz w:val="24"/>
          <w:szCs w:val="24"/>
        </w:rPr>
      </w:pPr>
      <w:r w:rsidRPr="008F639D">
        <w:rPr>
          <w:sz w:val="24"/>
          <w:szCs w:val="24"/>
        </w:rPr>
        <w:tab/>
        <w:t xml:space="preserve">2.  Решение подлежит официальному опубликованию не позднее 10 дней после его подписания в установленном порядке в газете «Вестник </w:t>
      </w:r>
      <w:proofErr w:type="spellStart"/>
      <w:r w:rsidRPr="008F639D">
        <w:rPr>
          <w:sz w:val="24"/>
          <w:szCs w:val="24"/>
        </w:rPr>
        <w:t>Благодатского</w:t>
      </w:r>
      <w:proofErr w:type="spellEnd"/>
      <w:r w:rsidRPr="008F639D">
        <w:rPr>
          <w:sz w:val="24"/>
          <w:szCs w:val="24"/>
        </w:rPr>
        <w:t xml:space="preserve"> сельсовета».</w:t>
      </w:r>
    </w:p>
    <w:p w:rsidR="00DE7538" w:rsidRPr="008F639D" w:rsidRDefault="00DE7538" w:rsidP="008F639D">
      <w:pPr>
        <w:tabs>
          <w:tab w:val="left" w:pos="709"/>
        </w:tabs>
        <w:contextualSpacing/>
        <w:jc w:val="both"/>
        <w:rPr>
          <w:rFonts w:ascii="Times New Roman" w:hAnsi="Times New Roman" w:cs="Times New Roman"/>
          <w:sz w:val="24"/>
          <w:szCs w:val="24"/>
        </w:rPr>
      </w:pPr>
    </w:p>
    <w:p w:rsidR="00DE7538" w:rsidRPr="008F639D" w:rsidRDefault="00DE7538" w:rsidP="008F639D">
      <w:pPr>
        <w:tabs>
          <w:tab w:val="left" w:pos="709"/>
        </w:tabs>
        <w:contextualSpacing/>
        <w:jc w:val="both"/>
        <w:rPr>
          <w:rFonts w:ascii="Times New Roman" w:hAnsi="Times New Roman" w:cs="Times New Roman"/>
          <w:sz w:val="24"/>
          <w:szCs w:val="24"/>
        </w:rPr>
      </w:pPr>
    </w:p>
    <w:p w:rsidR="00DE7538" w:rsidRPr="008F639D" w:rsidRDefault="00DE7538" w:rsidP="008F639D">
      <w:pPr>
        <w:tabs>
          <w:tab w:val="left" w:pos="709"/>
        </w:tabs>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Председатель Совета депутатов </w:t>
      </w:r>
    </w:p>
    <w:p w:rsidR="00DE7538" w:rsidRPr="008F639D" w:rsidRDefault="00DE7538" w:rsidP="008F639D">
      <w:pPr>
        <w:tabs>
          <w:tab w:val="left" w:pos="1845"/>
        </w:tabs>
        <w:contextualSpacing/>
        <w:jc w:val="both"/>
        <w:rPr>
          <w:rFonts w:ascii="Times New Roman" w:hAnsi="Times New Roman" w:cs="Times New Roman"/>
          <w:sz w:val="24"/>
          <w:szCs w:val="24"/>
        </w:rPr>
      </w:pP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w:t>
      </w:r>
    </w:p>
    <w:p w:rsidR="00DE7538" w:rsidRPr="008F639D" w:rsidRDefault="00DE7538" w:rsidP="008F639D">
      <w:pPr>
        <w:tabs>
          <w:tab w:val="left" w:pos="1845"/>
        </w:tabs>
        <w:contextualSpacing/>
        <w:jc w:val="both"/>
        <w:rPr>
          <w:rFonts w:ascii="Times New Roman" w:hAnsi="Times New Roman" w:cs="Times New Roman"/>
          <w:sz w:val="24"/>
          <w:szCs w:val="24"/>
        </w:rPr>
      </w:pPr>
      <w:r w:rsidRPr="008F639D">
        <w:rPr>
          <w:rFonts w:ascii="Times New Roman" w:hAnsi="Times New Roman" w:cs="Times New Roman"/>
          <w:sz w:val="24"/>
          <w:szCs w:val="24"/>
        </w:rPr>
        <w:t>Карасукского района Новосибирской области                        И.В. Рахметова</w:t>
      </w:r>
    </w:p>
    <w:p w:rsidR="00DE7538" w:rsidRPr="008F639D" w:rsidRDefault="00DE7538" w:rsidP="008F639D">
      <w:pPr>
        <w:tabs>
          <w:tab w:val="left" w:pos="1845"/>
        </w:tabs>
        <w:contextualSpacing/>
        <w:rPr>
          <w:rFonts w:ascii="Times New Roman" w:hAnsi="Times New Roman" w:cs="Times New Roman"/>
          <w:sz w:val="24"/>
          <w:szCs w:val="24"/>
        </w:rPr>
      </w:pPr>
    </w:p>
    <w:p w:rsidR="00DE7538" w:rsidRPr="008F639D" w:rsidRDefault="00DE7538" w:rsidP="008F639D">
      <w:pPr>
        <w:tabs>
          <w:tab w:val="left" w:pos="1845"/>
        </w:tabs>
        <w:contextualSpacing/>
        <w:rPr>
          <w:rFonts w:ascii="Times New Roman" w:hAnsi="Times New Roman" w:cs="Times New Roman"/>
          <w:sz w:val="24"/>
          <w:szCs w:val="24"/>
        </w:rPr>
      </w:pPr>
      <w:r w:rsidRPr="008F639D">
        <w:rPr>
          <w:rFonts w:ascii="Times New Roman" w:hAnsi="Times New Roman" w:cs="Times New Roman"/>
          <w:sz w:val="24"/>
          <w:szCs w:val="24"/>
        </w:rPr>
        <w:t xml:space="preserve">Глава </w:t>
      </w:r>
    </w:p>
    <w:p w:rsidR="00DE7538" w:rsidRPr="008F639D" w:rsidRDefault="00DE7538" w:rsidP="008F639D">
      <w:pPr>
        <w:tabs>
          <w:tab w:val="left" w:pos="1845"/>
        </w:tabs>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w:t>
      </w:r>
    </w:p>
    <w:p w:rsidR="00DE7538" w:rsidRPr="008F639D" w:rsidRDefault="00DE7538" w:rsidP="008F639D">
      <w:pPr>
        <w:tabs>
          <w:tab w:val="left" w:pos="1845"/>
        </w:tabs>
        <w:contextualSpacing/>
        <w:rPr>
          <w:rFonts w:ascii="Times New Roman" w:hAnsi="Times New Roman" w:cs="Times New Roman"/>
          <w:sz w:val="24"/>
          <w:szCs w:val="24"/>
        </w:rPr>
      </w:pPr>
      <w:r w:rsidRPr="008F639D">
        <w:rPr>
          <w:rFonts w:ascii="Times New Roman" w:hAnsi="Times New Roman" w:cs="Times New Roman"/>
          <w:sz w:val="24"/>
          <w:szCs w:val="24"/>
        </w:rPr>
        <w:t xml:space="preserve">Карасукского района Новосибирской области                              О.В. </w:t>
      </w:r>
      <w:proofErr w:type="spellStart"/>
      <w:r w:rsidRPr="008F639D">
        <w:rPr>
          <w:rFonts w:ascii="Times New Roman" w:hAnsi="Times New Roman" w:cs="Times New Roman"/>
          <w:sz w:val="24"/>
          <w:szCs w:val="24"/>
        </w:rPr>
        <w:t>Шпет</w:t>
      </w:r>
      <w:proofErr w:type="spellEnd"/>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tabs>
          <w:tab w:val="left" w:pos="8256"/>
        </w:tabs>
        <w:contextualSpacing/>
        <w:rPr>
          <w:rFonts w:ascii="Times New Roman" w:hAnsi="Times New Roman" w:cs="Times New Roman"/>
          <w:sz w:val="24"/>
          <w:szCs w:val="24"/>
        </w:rPr>
      </w:pPr>
      <w:r w:rsidRPr="008F639D">
        <w:rPr>
          <w:rFonts w:ascii="Times New Roman" w:hAnsi="Times New Roman" w:cs="Times New Roman"/>
          <w:sz w:val="24"/>
          <w:szCs w:val="24"/>
        </w:rPr>
        <w:tab/>
      </w:r>
    </w:p>
    <w:p w:rsidR="00DE7538" w:rsidRPr="008F639D" w:rsidRDefault="00DE7538" w:rsidP="008F639D">
      <w:pPr>
        <w:tabs>
          <w:tab w:val="left" w:pos="8256"/>
        </w:tabs>
        <w:contextualSpacing/>
        <w:rPr>
          <w:rFonts w:ascii="Times New Roman" w:hAnsi="Times New Roman" w:cs="Times New Roman"/>
          <w:sz w:val="24"/>
          <w:szCs w:val="24"/>
        </w:rPr>
      </w:pPr>
    </w:p>
    <w:p w:rsidR="00DE7538" w:rsidRPr="008F639D" w:rsidRDefault="00DE7538" w:rsidP="008F639D">
      <w:pPr>
        <w:tabs>
          <w:tab w:val="left" w:pos="8256"/>
        </w:tabs>
        <w:contextualSpacing/>
        <w:rPr>
          <w:rFonts w:ascii="Times New Roman" w:hAnsi="Times New Roman" w:cs="Times New Roman"/>
          <w:sz w:val="24"/>
          <w:szCs w:val="24"/>
        </w:rPr>
      </w:pPr>
    </w:p>
    <w:p w:rsidR="00DE7538" w:rsidRPr="008F639D" w:rsidRDefault="00DE7538" w:rsidP="008F639D">
      <w:pPr>
        <w:tabs>
          <w:tab w:val="left" w:pos="8256"/>
        </w:tabs>
        <w:contextualSpacing/>
        <w:rPr>
          <w:rFonts w:ascii="Times New Roman" w:hAnsi="Times New Roman" w:cs="Times New Roman"/>
          <w:sz w:val="24"/>
          <w:szCs w:val="24"/>
        </w:rPr>
      </w:pPr>
    </w:p>
    <w:p w:rsidR="00DE7538" w:rsidRPr="008F639D" w:rsidRDefault="00DE7538" w:rsidP="008F639D">
      <w:pPr>
        <w:tabs>
          <w:tab w:val="left" w:pos="8256"/>
        </w:tabs>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sectPr w:rsidR="00DE7538" w:rsidRPr="008F639D" w:rsidSect="00DE7538">
          <w:pgSz w:w="11906" w:h="16838"/>
          <w:pgMar w:top="426" w:right="850" w:bottom="1134" w:left="1701" w:header="708" w:footer="708" w:gutter="0"/>
          <w:cols w:space="708"/>
          <w:docGrid w:linePitch="360"/>
        </w:sectPr>
      </w:pPr>
    </w:p>
    <w:tbl>
      <w:tblPr>
        <w:tblpPr w:leftFromText="180" w:rightFromText="180" w:horzAnchor="margin" w:tblpY="-972"/>
        <w:tblW w:w="14780" w:type="dxa"/>
        <w:tblLook w:val="04A0"/>
      </w:tblPr>
      <w:tblGrid>
        <w:gridCol w:w="5920"/>
        <w:gridCol w:w="700"/>
        <w:gridCol w:w="900"/>
        <w:gridCol w:w="1720"/>
        <w:gridCol w:w="820"/>
        <w:gridCol w:w="1620"/>
        <w:gridCol w:w="1580"/>
        <w:gridCol w:w="1520"/>
      </w:tblGrid>
      <w:tr w:rsidR="00DE7538" w:rsidRPr="008F639D" w:rsidTr="00DE7538">
        <w:trPr>
          <w:trHeight w:val="255"/>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3100" w:type="dxa"/>
            <w:gridSpan w:val="2"/>
            <w:vMerge w:val="restart"/>
            <w:tcBorders>
              <w:top w:val="nil"/>
              <w:left w:val="nil"/>
              <w:bottom w:val="nil"/>
              <w:right w:val="nil"/>
            </w:tcBorders>
            <w:shd w:val="clear" w:color="auto" w:fill="auto"/>
            <w:hideMark/>
          </w:tcPr>
          <w:p w:rsidR="00DE7538" w:rsidRPr="008F639D" w:rsidRDefault="00DE7538" w:rsidP="008F639D">
            <w:pPr>
              <w:contextualSpacing/>
              <w:jc w:val="center"/>
              <w:rPr>
                <w:rFonts w:ascii="Times New Roman" w:hAnsi="Times New Roman" w:cs="Times New Roman"/>
                <w:sz w:val="24"/>
                <w:szCs w:val="24"/>
              </w:rPr>
            </w:pPr>
          </w:p>
          <w:p w:rsidR="00DE7538" w:rsidRPr="008F639D" w:rsidRDefault="00DE7538" w:rsidP="008F639D">
            <w:pPr>
              <w:contextualSpacing/>
              <w:jc w:val="center"/>
              <w:rPr>
                <w:rFonts w:ascii="Times New Roman" w:hAnsi="Times New Roman" w:cs="Times New Roman"/>
                <w:sz w:val="24"/>
                <w:szCs w:val="24"/>
              </w:rPr>
            </w:pPr>
          </w:p>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xml:space="preserve">Приложение 1                                             к решению сессии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 69 от 13.05.2022  "О бюджете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на 2022 год и плановый период 2023 и 2024 годов"</w:t>
            </w:r>
          </w:p>
        </w:tc>
      </w:tr>
      <w:tr w:rsidR="00DE7538" w:rsidRPr="008F639D" w:rsidTr="00DE7538">
        <w:trPr>
          <w:trHeight w:val="255"/>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3100" w:type="dxa"/>
            <w:gridSpan w:val="2"/>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255"/>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3100" w:type="dxa"/>
            <w:gridSpan w:val="2"/>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1225"/>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3100" w:type="dxa"/>
            <w:gridSpan w:val="2"/>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264"/>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5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5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517"/>
        </w:trPr>
        <w:tc>
          <w:tcPr>
            <w:tcW w:w="14780" w:type="dxa"/>
            <w:gridSpan w:val="8"/>
            <w:vMerge w:val="restart"/>
            <w:tcBorders>
              <w:top w:val="nil"/>
              <w:left w:val="nil"/>
              <w:bottom w:val="nil"/>
              <w:right w:val="nil"/>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xml:space="preserve">Распределение бюджетных ассигнований бюджета </w:t>
            </w:r>
            <w:proofErr w:type="spellStart"/>
            <w:r w:rsidRPr="008F639D">
              <w:rPr>
                <w:rFonts w:ascii="Times New Roman" w:hAnsi="Times New Roman" w:cs="Times New Roman"/>
                <w:b/>
                <w:bCs/>
                <w:sz w:val="24"/>
                <w:szCs w:val="24"/>
              </w:rPr>
              <w:t>Благодатского</w:t>
            </w:r>
            <w:proofErr w:type="spellEnd"/>
            <w:r w:rsidRPr="008F639D">
              <w:rPr>
                <w:rFonts w:ascii="Times New Roman" w:hAnsi="Times New Roman" w:cs="Times New Roman"/>
                <w:b/>
                <w:bCs/>
                <w:sz w:val="24"/>
                <w:szCs w:val="24"/>
              </w:rPr>
              <w:t xml:space="preserve"> сельсовета Карасукского района по разделам, подразделам, целевым статьям (муниципальным программам и </w:t>
            </w:r>
            <w:proofErr w:type="spellStart"/>
            <w:r w:rsidRPr="008F639D">
              <w:rPr>
                <w:rFonts w:ascii="Times New Roman" w:hAnsi="Times New Roman" w:cs="Times New Roman"/>
                <w:b/>
                <w:bCs/>
                <w:sz w:val="24"/>
                <w:szCs w:val="24"/>
              </w:rPr>
              <w:t>непрограммным</w:t>
            </w:r>
            <w:proofErr w:type="spellEnd"/>
            <w:r w:rsidRPr="008F639D">
              <w:rPr>
                <w:rFonts w:ascii="Times New Roman" w:hAnsi="Times New Roman" w:cs="Times New Roman"/>
                <w:b/>
                <w:bCs/>
                <w:sz w:val="24"/>
                <w:szCs w:val="24"/>
              </w:rPr>
              <w:t xml:space="preserve"> направлениям деятельности), группам (группам и подгруппам) видов расходов классификации расходов бюджетов на 2022 год и плановый период 2023 и 2024 годов </w:t>
            </w:r>
          </w:p>
        </w:tc>
      </w:tr>
      <w:tr w:rsidR="00DE7538" w:rsidRPr="008F639D" w:rsidTr="00DE7538">
        <w:trPr>
          <w:trHeight w:val="855"/>
        </w:trPr>
        <w:tc>
          <w:tcPr>
            <w:tcW w:w="14780" w:type="dxa"/>
            <w:gridSpan w:val="8"/>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b/>
                <w:bCs/>
                <w:sz w:val="24"/>
                <w:szCs w:val="24"/>
              </w:rPr>
            </w:pPr>
          </w:p>
        </w:tc>
      </w:tr>
      <w:tr w:rsidR="00DE7538" w:rsidRPr="008F639D" w:rsidTr="00DE7538">
        <w:trPr>
          <w:trHeight w:val="276"/>
        </w:trPr>
        <w:tc>
          <w:tcPr>
            <w:tcW w:w="5920" w:type="dxa"/>
            <w:tcBorders>
              <w:top w:val="nil"/>
              <w:left w:val="nil"/>
              <w:bottom w:val="nil"/>
              <w:right w:val="nil"/>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580" w:type="dxa"/>
            <w:tcBorders>
              <w:top w:val="nil"/>
              <w:left w:val="nil"/>
              <w:bottom w:val="nil"/>
              <w:right w:val="nil"/>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руб.</w:t>
            </w:r>
          </w:p>
        </w:tc>
        <w:tc>
          <w:tcPr>
            <w:tcW w:w="1520" w:type="dxa"/>
            <w:tcBorders>
              <w:top w:val="nil"/>
              <w:left w:val="nil"/>
              <w:bottom w:val="nil"/>
              <w:right w:val="nil"/>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p>
        </w:tc>
      </w:tr>
      <w:tr w:rsidR="00DE7538" w:rsidRPr="008F639D" w:rsidTr="00DE7538">
        <w:trPr>
          <w:trHeight w:val="825"/>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Наименование</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РЗ</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proofErr w:type="gramStart"/>
            <w:r w:rsidRPr="008F639D">
              <w:rPr>
                <w:rFonts w:ascii="Times New Roman" w:hAnsi="Times New Roman" w:cs="Times New Roman"/>
                <w:b/>
                <w:bCs/>
                <w:sz w:val="24"/>
                <w:szCs w:val="24"/>
              </w:rPr>
              <w:t>ПР</w:t>
            </w:r>
            <w:proofErr w:type="gramEnd"/>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КЦСР</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КВР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Сумма на 2022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Сумма на 2023 год</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Сумма на 2024 год</w:t>
            </w:r>
          </w:p>
        </w:tc>
      </w:tr>
      <w:tr w:rsidR="00DE7538" w:rsidRPr="008F639D" w:rsidTr="00DE7538">
        <w:trPr>
          <w:trHeight w:val="31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w:t>
            </w:r>
          </w:p>
        </w:tc>
        <w:tc>
          <w:tcPr>
            <w:tcW w:w="17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6</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8</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w:t>
            </w:r>
          </w:p>
        </w:tc>
      </w:tr>
      <w:tr w:rsidR="00DE7538" w:rsidRPr="008F639D" w:rsidTr="00DE7538">
        <w:trPr>
          <w:trHeight w:val="31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xml:space="preserve">Администрация </w:t>
            </w:r>
            <w:proofErr w:type="spellStart"/>
            <w:r w:rsidRPr="008F639D">
              <w:rPr>
                <w:rFonts w:ascii="Times New Roman" w:hAnsi="Times New Roman" w:cs="Times New Roman"/>
                <w:b/>
                <w:bCs/>
                <w:sz w:val="24"/>
                <w:szCs w:val="24"/>
              </w:rPr>
              <w:t>Благодатского</w:t>
            </w:r>
            <w:proofErr w:type="spellEnd"/>
            <w:r w:rsidRPr="008F639D">
              <w:rPr>
                <w:rFonts w:ascii="Times New Roman" w:hAnsi="Times New Roman" w:cs="Times New Roman"/>
                <w:b/>
                <w:bCs/>
                <w:sz w:val="24"/>
                <w:szCs w:val="24"/>
              </w:rPr>
              <w:t xml:space="preserve"> сельсовета</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11 144 722,25</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8 076 142,45</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7 068 370,50</w:t>
            </w:r>
          </w:p>
        </w:tc>
      </w:tr>
      <w:tr w:rsidR="00DE7538" w:rsidRPr="008F639D" w:rsidTr="00DE7538">
        <w:trPr>
          <w:trHeight w:val="36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ОБЩЕГОСУДАРСТВЕННЫЕ ВОПРОСЫ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4 839 104,00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4 731 104,00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4 731 104,00</w:t>
            </w:r>
          </w:p>
        </w:tc>
      </w:tr>
      <w:tr w:rsidR="00DE7538" w:rsidRPr="008F639D" w:rsidTr="00DE7538">
        <w:trPr>
          <w:trHeight w:val="42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769 114,00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769 114,00</w:t>
            </w:r>
          </w:p>
        </w:tc>
      </w:tr>
      <w:tr w:rsidR="00DE7538" w:rsidRPr="008F639D" w:rsidTr="00DE7538">
        <w:trPr>
          <w:trHeight w:val="7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9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Глава муниципального образования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9900010203</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132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9900010203</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34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9900010203</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84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3 916 990,00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3 916 990,00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3 916 990,00</w:t>
            </w:r>
          </w:p>
        </w:tc>
      </w:tr>
      <w:tr w:rsidR="00DE7538" w:rsidRPr="008F639D" w:rsidTr="00DE7538">
        <w:trPr>
          <w:trHeight w:val="24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3 916 990,00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3 916 990,00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3 916 990,00</w:t>
            </w:r>
          </w:p>
        </w:tc>
      </w:tr>
      <w:tr w:rsidR="00DE7538" w:rsidRPr="008F639D" w:rsidTr="00DE7538">
        <w:trPr>
          <w:trHeight w:val="83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3 479 060,00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3 479 060,00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3 479 060,00</w:t>
            </w:r>
          </w:p>
        </w:tc>
      </w:tr>
      <w:tr w:rsidR="00DE7538" w:rsidRPr="008F639D" w:rsidTr="00DE7538">
        <w:trPr>
          <w:trHeight w:val="120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r>
      <w:tr w:rsidR="00DE7538" w:rsidRPr="008F639D" w:rsidTr="00DE7538">
        <w:trPr>
          <w:trHeight w:val="41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r>
      <w:tr w:rsidR="00DE7538" w:rsidRPr="008F639D" w:rsidTr="00DE7538">
        <w:trPr>
          <w:trHeight w:val="32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r>
      <w:tr w:rsidR="00DE7538" w:rsidRPr="008F639D" w:rsidTr="00DE7538">
        <w:trPr>
          <w:trHeight w:val="37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r>
      <w:tr w:rsidR="00DE7538" w:rsidRPr="008F639D" w:rsidTr="00DE7538">
        <w:trPr>
          <w:trHeight w:val="28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r>
      <w:tr w:rsidR="00DE7538" w:rsidRPr="008F639D" w:rsidTr="00DE7538">
        <w:trPr>
          <w:trHeight w:val="12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850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r>
      <w:tr w:rsidR="00DE7538" w:rsidRPr="008F639D" w:rsidTr="00DE7538">
        <w:trPr>
          <w:trHeight w:val="58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r>
      <w:tr w:rsidR="00DE7538" w:rsidRPr="008F639D" w:rsidTr="00DE7538">
        <w:trPr>
          <w:trHeight w:val="8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r>
      <w:tr w:rsidR="00DE7538" w:rsidRPr="008F639D" w:rsidTr="00DE7538">
        <w:trPr>
          <w:trHeight w:val="25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r>
      <w:tr w:rsidR="00DE7538" w:rsidRPr="008F639D" w:rsidTr="00DE7538">
        <w:trPr>
          <w:trHeight w:val="54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40 000,00</w:t>
            </w:r>
          </w:p>
        </w:tc>
      </w:tr>
      <w:tr w:rsidR="00DE7538" w:rsidRPr="008F639D" w:rsidTr="00DE7538">
        <w:trPr>
          <w:trHeight w:val="6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lastRenderedPageBreak/>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r>
      <w:tr w:rsidR="00DE7538" w:rsidRPr="008F639D" w:rsidTr="00DE7538">
        <w:trPr>
          <w:trHeight w:val="36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r>
      <w:tr w:rsidR="00DE7538" w:rsidRPr="008F639D" w:rsidTr="00DE7538">
        <w:trPr>
          <w:trHeight w:val="13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r>
      <w:tr w:rsidR="00DE7538" w:rsidRPr="008F639D" w:rsidTr="00DE7538">
        <w:trPr>
          <w:trHeight w:val="13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r>
      <w:tr w:rsidR="00DE7538" w:rsidRPr="008F639D" w:rsidTr="00DE7538">
        <w:trPr>
          <w:trHeight w:val="12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Резервные фонды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5 000,00</w:t>
            </w:r>
          </w:p>
        </w:tc>
      </w:tr>
      <w:tr w:rsidR="00DE7538" w:rsidRPr="008F639D" w:rsidTr="00DE7538">
        <w:trPr>
          <w:trHeight w:val="16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20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Резервные фонды местных администраций</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21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9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Резервные средства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870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11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Другие общегосударственные вопросы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108 000,00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14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0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Выполнение других обязательств муниципального образования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5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0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17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3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850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13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НАЦИОНАЛЬНАЯ ОБОРОНА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294 142,45</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304 570,50</w:t>
            </w:r>
          </w:p>
        </w:tc>
      </w:tr>
      <w:tr w:rsidR="00DE7538" w:rsidRPr="008F639D" w:rsidTr="00DE7538">
        <w:trPr>
          <w:trHeight w:val="15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Мобилизационная и вневойсковая подготовка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5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30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Осуществление первичного воинского учета на территориях, где отсутствуют военные комиссариаты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9900051180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127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9900051180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51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Расходы на выплаты персоналу государственных </w:t>
            </w:r>
            <w:r w:rsidRPr="008F639D">
              <w:rPr>
                <w:rFonts w:ascii="Times New Roman" w:hAnsi="Times New Roman" w:cs="Times New Roman"/>
                <w:sz w:val="24"/>
                <w:szCs w:val="24"/>
              </w:rPr>
              <w:lastRenderedPageBreak/>
              <w:t>(муниципальных) органов</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lastRenderedPageBreak/>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9900051180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34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lastRenderedPageBreak/>
              <w:t>НАЦИОНАЛЬНАЯ БЕЗОПАСНОСТЬ И ПРАВООХРАНИТЕЛЬНАЯ ДЕЯТЕЛЬНОСТЬ</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793 600,00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r>
      <w:tr w:rsidR="00DE7538" w:rsidRPr="008F639D" w:rsidTr="00DE7538">
        <w:trPr>
          <w:trHeight w:val="18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Гражданская оборона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r>
      <w:tr w:rsidR="00DE7538" w:rsidRPr="008F639D" w:rsidTr="00DE7538">
        <w:trPr>
          <w:trHeight w:val="20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r>
      <w:tr w:rsidR="00DE7538" w:rsidRPr="008F639D" w:rsidTr="00DE7538">
        <w:trPr>
          <w:trHeight w:val="36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Предупреждение и ликвидация  последствий ЧС и стихийных бедствий природного и техногенного характера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9900081218</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r>
      <w:tr w:rsidR="00DE7538" w:rsidRPr="008F639D" w:rsidTr="00DE7538">
        <w:trPr>
          <w:trHeight w:val="41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9900081218</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r>
      <w:tr w:rsidR="00DE7538" w:rsidRPr="008F639D" w:rsidTr="00DE7538">
        <w:trPr>
          <w:trHeight w:val="25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9900081218</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r>
      <w:tr w:rsidR="00DE7538" w:rsidRPr="008F639D" w:rsidTr="00DE7538">
        <w:trPr>
          <w:trHeight w:val="23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Мероприятия по гражданской обороне</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9900081219</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9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9900081219</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0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9900081219</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82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773 600,00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94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Муниципальная программа  «Повышение уровня пожарной безопасности на территории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на 2021-2023 годы».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4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9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16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763 600,00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25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Мероприятия по пожарной безопасности</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5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0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1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НАЦИОНАЛЬНАЯ ЭКОНОМИКА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120 200,00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Дорожное хозяйство (дорожные фонды)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26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27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Содержание дорог местного значения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9900049790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6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9900049790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1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9900049790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Управление дорожным хозяйством</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9900070320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9900070320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9900070320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29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ЖИЛИЩНО-КОММУНАЛЬНОЕ ХОЗЯЙСТВО</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4 101 292,00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1 853 992,00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1 036 192,00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Благоустройство</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4 101 292,00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1 853 992,00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1 036 192,00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4 101 292,00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1 853 992,00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1 036 192,00</w:t>
            </w:r>
          </w:p>
        </w:tc>
      </w:tr>
      <w:tr w:rsidR="00DE7538" w:rsidRPr="008F639D" w:rsidTr="00DE7538">
        <w:trPr>
          <w:trHeight w:val="82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Субсидии местным бюджетам на реализацию проектов развития территорий муниципальных образований НСО, основанных на местных инициативах в рамках ГП НСО "Управление финансами в НСО"</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950 000,00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950 000,00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950 000,00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Отдельные мероприятия</w:t>
            </w:r>
            <w:proofErr w:type="gramStart"/>
            <w:r w:rsidRPr="008F639D">
              <w:rPr>
                <w:rFonts w:ascii="Times New Roman" w:hAnsi="Times New Roman" w:cs="Times New Roman"/>
                <w:b/>
                <w:bCs/>
                <w:sz w:val="24"/>
                <w:szCs w:val="24"/>
              </w:rPr>
              <w:t xml:space="preserve"> ,</w:t>
            </w:r>
            <w:proofErr w:type="gramEnd"/>
            <w:r w:rsidRPr="008F639D">
              <w:rPr>
                <w:rFonts w:ascii="Times New Roman" w:hAnsi="Times New Roman" w:cs="Times New Roman"/>
                <w:b/>
                <w:bCs/>
                <w:sz w:val="24"/>
                <w:szCs w:val="24"/>
              </w:rPr>
              <w:t>осуществляемые в рамках благоустройства в части уличного освещения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2 247 292,00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1 097 292,00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1 036 192,00</w:t>
            </w:r>
          </w:p>
        </w:tc>
      </w:tr>
      <w:tr w:rsidR="00DE7538" w:rsidRPr="008F639D" w:rsidTr="00DE7538">
        <w:trPr>
          <w:trHeight w:val="81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Муниципальная программа «Энергосбережение и повышение      энергетической эффективности на </w:t>
            </w:r>
            <w:r w:rsidRPr="008F639D">
              <w:rPr>
                <w:rFonts w:ascii="Times New Roman" w:hAnsi="Times New Roman" w:cs="Times New Roman"/>
                <w:sz w:val="24"/>
                <w:szCs w:val="24"/>
              </w:rPr>
              <w:lastRenderedPageBreak/>
              <w:t xml:space="preserve">территории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на 2022 – 2024 годы», </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lastRenderedPageBreak/>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r>
      <w:tr w:rsidR="00DE7538" w:rsidRPr="008F639D" w:rsidTr="00DE7538">
        <w:trPr>
          <w:trHeight w:val="37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1 847 292,00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747 292,00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686 192,00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1 847 292,00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747 292,00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686 192,00</w:t>
            </w:r>
          </w:p>
        </w:tc>
      </w:tr>
      <w:tr w:rsidR="00DE7538" w:rsidRPr="008F639D" w:rsidTr="00DE7538">
        <w:trPr>
          <w:trHeight w:val="14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0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850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8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Отдельные мероприятия</w:t>
            </w:r>
            <w:proofErr w:type="gramStart"/>
            <w:r w:rsidRPr="008F639D">
              <w:rPr>
                <w:rFonts w:ascii="Times New Roman" w:hAnsi="Times New Roman" w:cs="Times New Roman"/>
                <w:b/>
                <w:bCs/>
                <w:sz w:val="24"/>
                <w:szCs w:val="24"/>
              </w:rPr>
              <w:t xml:space="preserve"> ,</w:t>
            </w:r>
            <w:proofErr w:type="gramEnd"/>
            <w:r w:rsidRPr="008F639D">
              <w:rPr>
                <w:rFonts w:ascii="Times New Roman" w:hAnsi="Times New Roman" w:cs="Times New Roman"/>
                <w:b/>
                <w:bCs/>
                <w:sz w:val="24"/>
                <w:szCs w:val="24"/>
              </w:rPr>
              <w:t>осуществляемые в рамках благоустройства в части содержания мест захоронения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9900076400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41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9900076400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9900076400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Отдельные мероприятия</w:t>
            </w:r>
            <w:proofErr w:type="gramStart"/>
            <w:r w:rsidRPr="008F639D">
              <w:rPr>
                <w:rFonts w:ascii="Times New Roman" w:hAnsi="Times New Roman" w:cs="Times New Roman"/>
                <w:b/>
                <w:bCs/>
                <w:sz w:val="24"/>
                <w:szCs w:val="24"/>
              </w:rPr>
              <w:t xml:space="preserve"> ,</w:t>
            </w:r>
            <w:proofErr w:type="gramEnd"/>
            <w:r w:rsidRPr="008F639D">
              <w:rPr>
                <w:rFonts w:ascii="Times New Roman" w:hAnsi="Times New Roman" w:cs="Times New Roman"/>
                <w:b/>
                <w:bCs/>
                <w:sz w:val="24"/>
                <w:szCs w:val="24"/>
              </w:rPr>
              <w:t>осуществляемые по благоустройству поселений</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9900076500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571479,00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756700,00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9900076500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571479,00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756700,00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9900076500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571479,00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756700,00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76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proofErr w:type="spellStart"/>
            <w:r w:rsidRPr="008F639D">
              <w:rPr>
                <w:rFonts w:ascii="Times New Roman" w:hAnsi="Times New Roman" w:cs="Times New Roman"/>
                <w:b/>
                <w:bCs/>
                <w:sz w:val="24"/>
                <w:szCs w:val="24"/>
              </w:rPr>
              <w:t>Софинансирование</w:t>
            </w:r>
            <w:proofErr w:type="spellEnd"/>
            <w:r w:rsidRPr="008F639D">
              <w:rPr>
                <w:rFonts w:ascii="Times New Roman" w:hAnsi="Times New Roman" w:cs="Times New Roman"/>
                <w:b/>
                <w:bCs/>
                <w:sz w:val="24"/>
                <w:szCs w:val="24"/>
              </w:rPr>
              <w:t xml:space="preserve">  проектов развития территорий муниципальных образований НСО, основанных на местных инициативах в рамках ГП НСО "Управление финансами в НСО"</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99000S0240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332521,00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99000S0240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332521,00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99000S0240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332521,00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КУЛЬТУРА, КИНЕМАТОГРАФИЯ</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401000,00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Культура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401000,00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401000,00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Обеспечение деятельности подведомственных учреждений</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401000,00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150000,00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150000,00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СОЦИАЛЬНАЯ ПОЛИТИКА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192024,00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Пенсионное обеспечение</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Доплаты к пенсиям государственных служащих субъектов Российской Федерации и муниципальных служащих</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Публичные нормативные социальные выплаты гражданам</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310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ФИЗИЧЕСКАЯ КУЛЬТУРА И СПОРТ</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179880,00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Массовый спорт</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Физическая культура и спорт</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9900081450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9900081450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9900081450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8"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Условно утвержденные расходы</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0000000000</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403800,00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353400,00</w:t>
            </w:r>
          </w:p>
        </w:tc>
      </w:tr>
      <w:tr w:rsidR="00DE7538" w:rsidRPr="008F639D" w:rsidTr="00DE7538">
        <w:trPr>
          <w:trHeight w:val="276"/>
        </w:trPr>
        <w:tc>
          <w:tcPr>
            <w:tcW w:w="5920" w:type="dxa"/>
            <w:tcBorders>
              <w:top w:val="nil"/>
              <w:left w:val="single" w:sz="8"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Условно утвержденные расходы</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17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0000000000</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403800,00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353400,00</w:t>
            </w:r>
          </w:p>
        </w:tc>
      </w:tr>
      <w:tr w:rsidR="00DE7538" w:rsidRPr="008F639D" w:rsidTr="00DE7538">
        <w:trPr>
          <w:trHeight w:val="276"/>
        </w:trPr>
        <w:tc>
          <w:tcPr>
            <w:tcW w:w="5920" w:type="dxa"/>
            <w:tcBorders>
              <w:top w:val="nil"/>
              <w:left w:val="single" w:sz="8"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Условно утвержденные расходы</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17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9990000000</w:t>
            </w:r>
          </w:p>
        </w:tc>
        <w:tc>
          <w:tcPr>
            <w:tcW w:w="8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403800,00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353400,00</w:t>
            </w:r>
          </w:p>
        </w:tc>
      </w:tr>
      <w:tr w:rsidR="00DE7538" w:rsidRPr="008F639D" w:rsidTr="00DE7538">
        <w:trPr>
          <w:trHeight w:val="276"/>
        </w:trPr>
        <w:tc>
          <w:tcPr>
            <w:tcW w:w="5920" w:type="dxa"/>
            <w:tcBorders>
              <w:top w:val="nil"/>
              <w:left w:val="single" w:sz="8"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Условно утвержденные расходы</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17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9990000000</w:t>
            </w:r>
          </w:p>
        </w:tc>
        <w:tc>
          <w:tcPr>
            <w:tcW w:w="8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403800,00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353400,00</w:t>
            </w:r>
          </w:p>
        </w:tc>
      </w:tr>
      <w:tr w:rsidR="00DE7538" w:rsidRPr="008F639D" w:rsidTr="00DE7538">
        <w:trPr>
          <w:trHeight w:val="276"/>
        </w:trPr>
        <w:tc>
          <w:tcPr>
            <w:tcW w:w="5920" w:type="dxa"/>
            <w:tcBorders>
              <w:top w:val="nil"/>
              <w:left w:val="single" w:sz="8" w:space="0" w:color="auto"/>
              <w:bottom w:val="nil"/>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Условно утвержденные расходы</w:t>
            </w:r>
          </w:p>
        </w:tc>
        <w:tc>
          <w:tcPr>
            <w:tcW w:w="700" w:type="dxa"/>
            <w:tcBorders>
              <w:top w:val="nil"/>
              <w:left w:val="nil"/>
              <w:bottom w:val="nil"/>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900" w:type="dxa"/>
            <w:tcBorders>
              <w:top w:val="nil"/>
              <w:left w:val="nil"/>
              <w:bottom w:val="nil"/>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1720" w:type="dxa"/>
            <w:tcBorders>
              <w:top w:val="nil"/>
              <w:left w:val="nil"/>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9990000000</w:t>
            </w:r>
          </w:p>
        </w:tc>
        <w:tc>
          <w:tcPr>
            <w:tcW w:w="820" w:type="dxa"/>
            <w:tcBorders>
              <w:top w:val="nil"/>
              <w:left w:val="nil"/>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403800,00</w:t>
            </w:r>
          </w:p>
        </w:tc>
        <w:tc>
          <w:tcPr>
            <w:tcW w:w="15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353400,00</w:t>
            </w:r>
          </w:p>
        </w:tc>
      </w:tr>
      <w:tr w:rsidR="00DE7538" w:rsidRPr="008F639D" w:rsidTr="00DE7538">
        <w:trPr>
          <w:trHeight w:val="276"/>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Итого:</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11 144 722,25</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8 076 142,45</w:t>
            </w:r>
          </w:p>
        </w:tc>
        <w:tc>
          <w:tcPr>
            <w:tcW w:w="15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7 068 370,50</w:t>
            </w:r>
          </w:p>
        </w:tc>
      </w:tr>
    </w:tbl>
    <w:p w:rsidR="00DE7538" w:rsidRPr="008F639D" w:rsidRDefault="00DE7538" w:rsidP="008F639D">
      <w:pPr>
        <w:tabs>
          <w:tab w:val="left" w:pos="8256"/>
        </w:tabs>
        <w:contextualSpacing/>
        <w:rPr>
          <w:rFonts w:ascii="Times New Roman" w:hAnsi="Times New Roman" w:cs="Times New Roman"/>
          <w:sz w:val="24"/>
          <w:szCs w:val="24"/>
        </w:rPr>
      </w:pPr>
    </w:p>
    <w:p w:rsidR="00DE7538" w:rsidRPr="008F639D" w:rsidRDefault="00DE7538" w:rsidP="008F639D">
      <w:pPr>
        <w:tabs>
          <w:tab w:val="left" w:pos="8256"/>
        </w:tabs>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jc w:val="right"/>
        <w:rPr>
          <w:rFonts w:ascii="Times New Roman" w:hAnsi="Times New Roman" w:cs="Times New Roman"/>
          <w:sz w:val="24"/>
          <w:szCs w:val="24"/>
        </w:rPr>
      </w:pPr>
    </w:p>
    <w:p w:rsidR="00DE7538" w:rsidRPr="008F639D" w:rsidRDefault="00DE7538" w:rsidP="008F639D">
      <w:pPr>
        <w:contextualSpacing/>
        <w:jc w:val="right"/>
        <w:rPr>
          <w:rFonts w:ascii="Times New Roman" w:hAnsi="Times New Roman" w:cs="Times New Roman"/>
          <w:sz w:val="24"/>
          <w:szCs w:val="24"/>
        </w:rPr>
      </w:pPr>
    </w:p>
    <w:p w:rsidR="00DE7538" w:rsidRPr="008F639D" w:rsidRDefault="00DE7538" w:rsidP="008F639D">
      <w:pPr>
        <w:contextualSpacing/>
        <w:jc w:val="right"/>
        <w:rPr>
          <w:rFonts w:ascii="Times New Roman" w:hAnsi="Times New Roman" w:cs="Times New Roman"/>
          <w:sz w:val="24"/>
          <w:szCs w:val="24"/>
        </w:rPr>
      </w:pPr>
    </w:p>
    <w:p w:rsidR="00DE7538" w:rsidRPr="008F639D" w:rsidRDefault="00DE7538" w:rsidP="008F639D">
      <w:pPr>
        <w:contextualSpacing/>
        <w:jc w:val="right"/>
        <w:rPr>
          <w:rFonts w:ascii="Times New Roman" w:hAnsi="Times New Roman" w:cs="Times New Roman"/>
          <w:sz w:val="24"/>
          <w:szCs w:val="24"/>
        </w:rPr>
      </w:pPr>
    </w:p>
    <w:p w:rsidR="00DE7538" w:rsidRPr="008F639D" w:rsidRDefault="00DE7538" w:rsidP="008F639D">
      <w:pPr>
        <w:contextualSpacing/>
        <w:jc w:val="right"/>
        <w:rPr>
          <w:rFonts w:ascii="Times New Roman" w:hAnsi="Times New Roman" w:cs="Times New Roman"/>
          <w:sz w:val="24"/>
          <w:szCs w:val="24"/>
        </w:rPr>
      </w:pPr>
    </w:p>
    <w:p w:rsidR="00DE7538" w:rsidRPr="008F639D" w:rsidRDefault="00DE7538" w:rsidP="008F639D">
      <w:pPr>
        <w:contextualSpacing/>
        <w:jc w:val="right"/>
        <w:rPr>
          <w:rFonts w:ascii="Times New Roman" w:hAnsi="Times New Roman" w:cs="Times New Roman"/>
          <w:sz w:val="24"/>
          <w:szCs w:val="24"/>
        </w:rPr>
      </w:pPr>
    </w:p>
    <w:p w:rsidR="00DE7538" w:rsidRPr="008F639D" w:rsidRDefault="00DE7538" w:rsidP="008F639D">
      <w:pPr>
        <w:contextualSpacing/>
        <w:jc w:val="right"/>
        <w:rPr>
          <w:rFonts w:ascii="Times New Roman" w:hAnsi="Times New Roman" w:cs="Times New Roman"/>
          <w:sz w:val="24"/>
          <w:szCs w:val="24"/>
        </w:rPr>
      </w:pPr>
    </w:p>
    <w:p w:rsidR="00DE7538" w:rsidRPr="008F639D" w:rsidRDefault="00DE7538" w:rsidP="008F639D">
      <w:pPr>
        <w:contextualSpacing/>
        <w:jc w:val="right"/>
        <w:rPr>
          <w:rFonts w:ascii="Times New Roman" w:hAnsi="Times New Roman" w:cs="Times New Roman"/>
          <w:sz w:val="24"/>
          <w:szCs w:val="24"/>
        </w:rPr>
      </w:pPr>
    </w:p>
    <w:p w:rsidR="00DE7538" w:rsidRPr="008F639D" w:rsidRDefault="00DE7538" w:rsidP="008F639D">
      <w:pPr>
        <w:contextualSpacing/>
        <w:jc w:val="right"/>
        <w:rPr>
          <w:rFonts w:ascii="Times New Roman" w:hAnsi="Times New Roman" w:cs="Times New Roman"/>
          <w:sz w:val="24"/>
          <w:szCs w:val="24"/>
        </w:rPr>
      </w:pPr>
    </w:p>
    <w:tbl>
      <w:tblPr>
        <w:tblW w:w="15580" w:type="dxa"/>
        <w:tblInd w:w="96" w:type="dxa"/>
        <w:tblLook w:val="04A0"/>
      </w:tblPr>
      <w:tblGrid>
        <w:gridCol w:w="5360"/>
        <w:gridCol w:w="1820"/>
        <w:gridCol w:w="1000"/>
        <w:gridCol w:w="900"/>
        <w:gridCol w:w="980"/>
        <w:gridCol w:w="1840"/>
        <w:gridCol w:w="1840"/>
        <w:gridCol w:w="1840"/>
      </w:tblGrid>
      <w:tr w:rsidR="00DE7538" w:rsidRPr="008F639D" w:rsidTr="00DE7538">
        <w:trPr>
          <w:trHeight w:val="285"/>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5520" w:type="dxa"/>
            <w:gridSpan w:val="3"/>
            <w:vMerge w:val="restart"/>
            <w:tcBorders>
              <w:top w:val="nil"/>
              <w:left w:val="nil"/>
              <w:bottom w:val="nil"/>
              <w:right w:val="nil"/>
            </w:tcBorders>
            <w:shd w:val="clear" w:color="auto" w:fill="auto"/>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Приложение 2</w:t>
            </w:r>
            <w:r w:rsidRPr="008F639D">
              <w:rPr>
                <w:rFonts w:ascii="Times New Roman" w:hAnsi="Times New Roman" w:cs="Times New Roman"/>
                <w:sz w:val="24"/>
                <w:szCs w:val="24"/>
              </w:rPr>
              <w:br/>
              <w:t xml:space="preserve">                                           к решению сессии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 69 от 13.05.2022г.  "О бюджете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на 2021 год и плановый период 2022 и 2023 годов"</w:t>
            </w:r>
          </w:p>
        </w:tc>
      </w:tr>
      <w:tr w:rsidR="00DE7538" w:rsidRPr="008F639D" w:rsidTr="00DE7538">
        <w:trPr>
          <w:trHeight w:val="285"/>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5520" w:type="dxa"/>
            <w:gridSpan w:val="3"/>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285"/>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5520" w:type="dxa"/>
            <w:gridSpan w:val="3"/>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285"/>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5520" w:type="dxa"/>
            <w:gridSpan w:val="3"/>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466"/>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5520" w:type="dxa"/>
            <w:gridSpan w:val="3"/>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68"/>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68"/>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537"/>
        </w:trPr>
        <w:tc>
          <w:tcPr>
            <w:tcW w:w="15580" w:type="dxa"/>
            <w:gridSpan w:val="8"/>
            <w:vMerge w:val="restart"/>
            <w:tcBorders>
              <w:top w:val="nil"/>
              <w:left w:val="nil"/>
              <w:bottom w:val="nil"/>
              <w:right w:val="nil"/>
            </w:tcBorders>
            <w:shd w:val="clear" w:color="auto" w:fill="auto"/>
            <w:hideMark/>
          </w:tcPr>
          <w:p w:rsidR="00DE7538" w:rsidRPr="008F639D" w:rsidRDefault="00DE7538" w:rsidP="008F639D">
            <w:pPr>
              <w:contextualSpacing/>
              <w:jc w:val="center"/>
              <w:rPr>
                <w:rFonts w:ascii="Times New Roman" w:hAnsi="Times New Roman" w:cs="Times New Roman"/>
                <w:b/>
                <w:bCs/>
                <w:sz w:val="24"/>
                <w:szCs w:val="24"/>
              </w:rPr>
            </w:pPr>
            <w:proofErr w:type="gramStart"/>
            <w:r w:rsidRPr="008F639D">
              <w:rPr>
                <w:rFonts w:ascii="Times New Roman" w:hAnsi="Times New Roman" w:cs="Times New Roman"/>
                <w:b/>
                <w:bCs/>
                <w:sz w:val="24"/>
                <w:szCs w:val="24"/>
              </w:rPr>
              <w:t xml:space="preserve">Распределение бюджетных ассигнований бюджета </w:t>
            </w:r>
            <w:proofErr w:type="spellStart"/>
            <w:r w:rsidRPr="008F639D">
              <w:rPr>
                <w:rFonts w:ascii="Times New Roman" w:hAnsi="Times New Roman" w:cs="Times New Roman"/>
                <w:b/>
                <w:bCs/>
                <w:sz w:val="24"/>
                <w:szCs w:val="24"/>
              </w:rPr>
              <w:t>Благодатского</w:t>
            </w:r>
            <w:proofErr w:type="spellEnd"/>
            <w:r w:rsidRPr="008F639D">
              <w:rPr>
                <w:rFonts w:ascii="Times New Roman" w:hAnsi="Times New Roman" w:cs="Times New Roman"/>
                <w:b/>
                <w:bCs/>
                <w:sz w:val="24"/>
                <w:szCs w:val="24"/>
              </w:rPr>
              <w:t xml:space="preserve"> сельсовета Карасукского района по целевым статьям (муниципальным программам и </w:t>
            </w:r>
            <w:proofErr w:type="spellStart"/>
            <w:r w:rsidRPr="008F639D">
              <w:rPr>
                <w:rFonts w:ascii="Times New Roman" w:hAnsi="Times New Roman" w:cs="Times New Roman"/>
                <w:b/>
                <w:bCs/>
                <w:sz w:val="24"/>
                <w:szCs w:val="24"/>
              </w:rPr>
              <w:t>непрограммным</w:t>
            </w:r>
            <w:proofErr w:type="spellEnd"/>
            <w:r w:rsidRPr="008F639D">
              <w:rPr>
                <w:rFonts w:ascii="Times New Roman" w:hAnsi="Times New Roman" w:cs="Times New Roman"/>
                <w:b/>
                <w:bCs/>
                <w:sz w:val="24"/>
                <w:szCs w:val="24"/>
              </w:rPr>
              <w:t xml:space="preserve"> направлениям деятельности, группам (группам и подгруппам) видов расходов классификации расходов бюджета  на 2022 год и плановый период 2023 и 2024 годов</w:t>
            </w:r>
            <w:proofErr w:type="gramEnd"/>
          </w:p>
        </w:tc>
      </w:tr>
      <w:tr w:rsidR="00DE7538" w:rsidRPr="008F639D" w:rsidTr="00DE7538">
        <w:trPr>
          <w:trHeight w:val="537"/>
        </w:trPr>
        <w:tc>
          <w:tcPr>
            <w:tcW w:w="15580" w:type="dxa"/>
            <w:gridSpan w:val="8"/>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b/>
                <w:bCs/>
                <w:sz w:val="24"/>
                <w:szCs w:val="24"/>
              </w:rPr>
            </w:pPr>
          </w:p>
        </w:tc>
      </w:tr>
      <w:tr w:rsidR="00DE7538" w:rsidRPr="008F639D" w:rsidTr="00DE7538">
        <w:trPr>
          <w:trHeight w:val="537"/>
        </w:trPr>
        <w:tc>
          <w:tcPr>
            <w:tcW w:w="15580" w:type="dxa"/>
            <w:gridSpan w:val="8"/>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b/>
                <w:bCs/>
                <w:sz w:val="24"/>
                <w:szCs w:val="24"/>
              </w:rPr>
            </w:pPr>
          </w:p>
        </w:tc>
      </w:tr>
      <w:tr w:rsidR="00DE7538" w:rsidRPr="008F639D" w:rsidTr="00DE7538">
        <w:trPr>
          <w:trHeight w:val="285"/>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68"/>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5520" w:type="dxa"/>
            <w:gridSpan w:val="3"/>
            <w:tcBorders>
              <w:top w:val="nil"/>
              <w:left w:val="nil"/>
              <w:bottom w:val="nil"/>
              <w:right w:val="nil"/>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p>
        </w:tc>
      </w:tr>
      <w:tr w:rsidR="00DE7538" w:rsidRPr="008F639D" w:rsidTr="00DE7538">
        <w:trPr>
          <w:trHeight w:val="375"/>
        </w:trPr>
        <w:tc>
          <w:tcPr>
            <w:tcW w:w="5360" w:type="dxa"/>
            <w:tcBorders>
              <w:top w:val="single" w:sz="4" w:space="0" w:color="auto"/>
              <w:left w:val="single" w:sz="4" w:space="0" w:color="auto"/>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20" w:type="dxa"/>
            <w:tcBorders>
              <w:top w:val="single" w:sz="4" w:space="0" w:color="auto"/>
              <w:left w:val="single" w:sz="4" w:space="0" w:color="auto"/>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000" w:type="dxa"/>
            <w:tcBorders>
              <w:top w:val="single" w:sz="4" w:space="0" w:color="auto"/>
              <w:left w:val="single" w:sz="4" w:space="0" w:color="auto"/>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single" w:sz="4" w:space="0" w:color="auto"/>
              <w:left w:val="nil"/>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single" w:sz="4" w:space="0" w:color="auto"/>
              <w:left w:val="single" w:sz="4" w:space="0" w:color="auto"/>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Сумма на 2022 год</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Сумма на 2023 год</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Сумма на 2024 год</w:t>
            </w:r>
          </w:p>
        </w:tc>
      </w:tr>
      <w:tr w:rsidR="00DE7538" w:rsidRPr="008F639D" w:rsidTr="00DE7538">
        <w:trPr>
          <w:trHeight w:val="840"/>
        </w:trPr>
        <w:tc>
          <w:tcPr>
            <w:tcW w:w="5360" w:type="dxa"/>
            <w:tcBorders>
              <w:top w:val="nil"/>
              <w:left w:val="single" w:sz="4" w:space="0" w:color="auto"/>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Наименование</w:t>
            </w:r>
          </w:p>
        </w:tc>
        <w:tc>
          <w:tcPr>
            <w:tcW w:w="1820" w:type="dxa"/>
            <w:tcBorders>
              <w:top w:val="nil"/>
              <w:left w:val="single" w:sz="4" w:space="0" w:color="auto"/>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КЦСР</w:t>
            </w:r>
          </w:p>
        </w:tc>
        <w:tc>
          <w:tcPr>
            <w:tcW w:w="1000" w:type="dxa"/>
            <w:tcBorders>
              <w:top w:val="nil"/>
              <w:left w:val="single" w:sz="4" w:space="0" w:color="auto"/>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КВР</w:t>
            </w:r>
          </w:p>
        </w:tc>
        <w:tc>
          <w:tcPr>
            <w:tcW w:w="900" w:type="dxa"/>
            <w:tcBorders>
              <w:top w:val="nil"/>
              <w:left w:val="nil"/>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РЗ</w:t>
            </w:r>
          </w:p>
        </w:tc>
        <w:tc>
          <w:tcPr>
            <w:tcW w:w="980" w:type="dxa"/>
            <w:tcBorders>
              <w:top w:val="nil"/>
              <w:left w:val="single" w:sz="4" w:space="0" w:color="auto"/>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proofErr w:type="gramStart"/>
            <w:r w:rsidRPr="008F639D">
              <w:rPr>
                <w:rFonts w:ascii="Times New Roman" w:hAnsi="Times New Roman" w:cs="Times New Roman"/>
                <w:b/>
                <w:bCs/>
                <w:sz w:val="24"/>
                <w:szCs w:val="24"/>
              </w:rPr>
              <w:t>ПР</w:t>
            </w:r>
            <w:proofErr w:type="gramEnd"/>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b/>
                <w:bCs/>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b/>
                <w:bCs/>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b/>
                <w:bCs/>
                <w:sz w:val="24"/>
                <w:szCs w:val="24"/>
              </w:rPr>
            </w:pPr>
          </w:p>
        </w:tc>
      </w:tr>
      <w:tr w:rsidR="00DE7538" w:rsidRPr="008F639D" w:rsidTr="00DE7538">
        <w:trPr>
          <w:trHeight w:val="300"/>
        </w:trPr>
        <w:tc>
          <w:tcPr>
            <w:tcW w:w="5360" w:type="dxa"/>
            <w:tcBorders>
              <w:top w:val="single" w:sz="4" w:space="0" w:color="auto"/>
              <w:left w:val="single" w:sz="4" w:space="0" w:color="auto"/>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w:t>
            </w:r>
          </w:p>
        </w:tc>
        <w:tc>
          <w:tcPr>
            <w:tcW w:w="1820" w:type="dxa"/>
            <w:tcBorders>
              <w:top w:val="single" w:sz="4" w:space="0" w:color="auto"/>
              <w:left w:val="single" w:sz="4" w:space="0" w:color="auto"/>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w:t>
            </w:r>
          </w:p>
        </w:tc>
        <w:tc>
          <w:tcPr>
            <w:tcW w:w="1000" w:type="dxa"/>
            <w:tcBorders>
              <w:top w:val="single" w:sz="4" w:space="0" w:color="auto"/>
              <w:left w:val="nil"/>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w:t>
            </w:r>
          </w:p>
        </w:tc>
        <w:tc>
          <w:tcPr>
            <w:tcW w:w="900" w:type="dxa"/>
            <w:tcBorders>
              <w:top w:val="single" w:sz="4" w:space="0" w:color="auto"/>
              <w:left w:val="nil"/>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w:t>
            </w:r>
          </w:p>
        </w:tc>
        <w:tc>
          <w:tcPr>
            <w:tcW w:w="980" w:type="dxa"/>
            <w:tcBorders>
              <w:top w:val="single" w:sz="4" w:space="0" w:color="auto"/>
              <w:left w:val="single" w:sz="4" w:space="0" w:color="auto"/>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w:t>
            </w:r>
          </w:p>
        </w:tc>
        <w:tc>
          <w:tcPr>
            <w:tcW w:w="1840" w:type="dxa"/>
            <w:tcBorders>
              <w:top w:val="nil"/>
              <w:left w:val="nil"/>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6</w:t>
            </w:r>
          </w:p>
        </w:tc>
        <w:tc>
          <w:tcPr>
            <w:tcW w:w="1840" w:type="dxa"/>
            <w:tcBorders>
              <w:top w:val="nil"/>
              <w:left w:val="nil"/>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6</w:t>
            </w:r>
          </w:p>
        </w:tc>
        <w:tc>
          <w:tcPr>
            <w:tcW w:w="1840" w:type="dxa"/>
            <w:tcBorders>
              <w:top w:val="nil"/>
              <w:left w:val="nil"/>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6</w:t>
            </w:r>
          </w:p>
        </w:tc>
      </w:tr>
      <w:tr w:rsidR="00DE7538" w:rsidRPr="008F639D" w:rsidTr="00DE7538">
        <w:trPr>
          <w:trHeight w:val="345"/>
        </w:trPr>
        <w:tc>
          <w:tcPr>
            <w:tcW w:w="5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proofErr w:type="spellStart"/>
            <w:r w:rsidRPr="008F639D">
              <w:rPr>
                <w:rFonts w:ascii="Times New Roman" w:hAnsi="Times New Roman" w:cs="Times New Roman"/>
                <w:b/>
                <w:bCs/>
                <w:sz w:val="24"/>
                <w:szCs w:val="24"/>
              </w:rPr>
              <w:lastRenderedPageBreak/>
              <w:t>Непрограммные</w:t>
            </w:r>
            <w:proofErr w:type="spellEnd"/>
            <w:r w:rsidRPr="008F639D">
              <w:rPr>
                <w:rFonts w:ascii="Times New Roman" w:hAnsi="Times New Roman" w:cs="Times New Roman"/>
                <w:b/>
                <w:bCs/>
                <w:sz w:val="24"/>
                <w:szCs w:val="24"/>
              </w:rPr>
              <w:t xml:space="preserve"> направления бюджета</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9900000000</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11 144 722,25</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8 076 142,45</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7 218 370,50</w:t>
            </w:r>
          </w:p>
        </w:tc>
      </w:tr>
      <w:tr w:rsidR="00DE7538" w:rsidRPr="008F639D" w:rsidTr="00DE7538">
        <w:trPr>
          <w:trHeight w:val="255"/>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Глава муниципального образования</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9900010203</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769 114,00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769 114,00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769 114,00</w:t>
            </w:r>
          </w:p>
        </w:tc>
      </w:tr>
      <w:tr w:rsidR="00DE7538" w:rsidRPr="008F639D" w:rsidTr="00DE7538">
        <w:trPr>
          <w:trHeight w:val="255"/>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9900010203</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769 114,00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769 114,00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9900010203</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769 114,00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769 114,00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828"/>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9900010204</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3 479 060,00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3 479 060,00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3 479 060,00</w:t>
            </w:r>
          </w:p>
        </w:tc>
      </w:tr>
      <w:tr w:rsidR="00DE7538" w:rsidRPr="008F639D" w:rsidTr="00DE7538">
        <w:trPr>
          <w:trHeight w:val="828"/>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2 340 060,00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2 340 060,00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1 027 800,00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1 027 800,00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111 200,00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111 200,00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111 200,00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Уплата налогов, сборов и иных платежей</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850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111 200,00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111 200,00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111 200,00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Содержание дорог местного значения</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9900049790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120 000,00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9900049790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120 000,00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9900049790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120 000,00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Осуществление первичного воинского учета на территориях, где отсутствуют военные комиссариаты</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9900051180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284 522,25</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294 142,45</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304 570,50</w:t>
            </w:r>
          </w:p>
        </w:tc>
      </w:tr>
      <w:tr w:rsidR="00DE7538" w:rsidRPr="008F639D" w:rsidTr="00DE7538">
        <w:trPr>
          <w:trHeight w:val="828"/>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9900051180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284 522,25</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294 142,45</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государственных (муниципальных) органов</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9900051180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284 522,25</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294 142,45</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62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Субсидии местным бюджетам на реализацию проектов развития территорий муниципальных образований НСО, основанных на местных инициативах в рамках ГП НСО "Управление финансами в НСО"</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9900070240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950 000,00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9900070240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950 000,00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9900070240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950 000,00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Управление дорожным хозяйством</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9900070320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200,00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9900070320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9900070320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Отдельные мероприятия</w:t>
            </w:r>
            <w:proofErr w:type="gramStart"/>
            <w:r w:rsidRPr="008F639D">
              <w:rPr>
                <w:rFonts w:ascii="Times New Roman" w:hAnsi="Times New Roman" w:cs="Times New Roman"/>
                <w:b/>
                <w:bCs/>
                <w:sz w:val="24"/>
                <w:szCs w:val="24"/>
              </w:rPr>
              <w:t xml:space="preserve"> ,</w:t>
            </w:r>
            <w:proofErr w:type="gramEnd"/>
            <w:r w:rsidRPr="008F639D">
              <w:rPr>
                <w:rFonts w:ascii="Times New Roman" w:hAnsi="Times New Roman" w:cs="Times New Roman"/>
                <w:b/>
                <w:bCs/>
                <w:sz w:val="24"/>
                <w:szCs w:val="24"/>
              </w:rPr>
              <w:t>осуществляемые в рамках благоустройства в части уличного освещения</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9900076100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2 247 292,00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1 097 292,00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1 036 192,00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2 247 292,00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1 097 292,00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1 036 192,00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2 247 292,00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1 097 292,00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1 036 192,00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Отдельные мероприятия</w:t>
            </w:r>
            <w:proofErr w:type="gramStart"/>
            <w:r w:rsidRPr="008F639D">
              <w:rPr>
                <w:rFonts w:ascii="Times New Roman" w:hAnsi="Times New Roman" w:cs="Times New Roman"/>
                <w:b/>
                <w:bCs/>
                <w:sz w:val="24"/>
                <w:szCs w:val="24"/>
              </w:rPr>
              <w:t xml:space="preserve"> ,</w:t>
            </w:r>
            <w:proofErr w:type="gramEnd"/>
            <w:r w:rsidRPr="008F639D">
              <w:rPr>
                <w:rFonts w:ascii="Times New Roman" w:hAnsi="Times New Roman" w:cs="Times New Roman"/>
                <w:b/>
                <w:bCs/>
                <w:sz w:val="24"/>
                <w:szCs w:val="24"/>
              </w:rPr>
              <w:t>осуществляемые по благоустройству поселений</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9900076500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571 479,00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756 700,00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9900076500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571 479,00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756 700,00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9900076500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571 479,00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756 700,00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Резервные фонды местных администраций</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9900081000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5 000,00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5 000,00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5 000,00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9900081000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5 000,00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5 000,00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Резервные средства</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9900081000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870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5 000,00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5 000,00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Предупреждение и ликвидация  последствий ЧС и стихийных бедствий природного и техногенного характера</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9900081218</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20 000,00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9900081218</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20 000,00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9900081218</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20 000,00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Мероприятия по гражданской обороне</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9900081219</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9900081219</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9900081219</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Обеспечение деятельности подведомственных учреждений</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9900081440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634 100,00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401 000,00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401 000,00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Закупка товаров, работ и услуг для обеспечения </w:t>
            </w:r>
            <w:r w:rsidRPr="008F639D">
              <w:rPr>
                <w:rFonts w:ascii="Times New Roman" w:hAnsi="Times New Roman" w:cs="Times New Roman"/>
                <w:sz w:val="24"/>
                <w:szCs w:val="24"/>
              </w:rPr>
              <w:lastRenderedPageBreak/>
              <w:t>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lastRenderedPageBreak/>
              <w:t>9900081440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150 000,00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150 000,00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150 000,00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150 000,00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634 100,00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251 000,00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251 000,00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634 100,00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251 000,00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251 000,00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Физическая культура и спорт</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9900081450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179 880,00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179 880,00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179 880,00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9900081450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179 880,00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179 880,00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179 880,00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9900081450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179 880,00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179 880,00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179 880,00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Доплаты к пенсиям государственных служащих субъектов Российской Федерации и муниципальных служащих</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9900081490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192 024,00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192 024,00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192 024,00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Социальное обеспечение и иные выплаты населению</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9900081490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192 024,00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192 024,00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192 024,00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Публичные нормативные социальные выплаты гражданам</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9900081490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192 024,00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192 024,00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192 024,00</w:t>
            </w:r>
          </w:p>
        </w:tc>
      </w:tr>
      <w:tr w:rsidR="00DE7538" w:rsidRPr="008F639D" w:rsidTr="00DE7538">
        <w:trPr>
          <w:trHeight w:val="62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Межбюджетные трансферты общего характера бюджетам субъектов Российской Федерации и муниципальных образований</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9900081520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477 930,00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477 930,00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477 930,00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477 930,00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477 930,00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477 930,00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477 930,00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477 930,00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477 930,00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Мероприятия по пожарной безопасности</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9900081795</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773 600,00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773 600,00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773 600,00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Выполнение других обязательств муниципального образования</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9900081920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108 000,00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8 000,00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Иные закупки товаров, работ и услуг для </w:t>
            </w:r>
            <w:r w:rsidRPr="008F639D">
              <w:rPr>
                <w:rFonts w:ascii="Times New Roman" w:hAnsi="Times New Roman" w:cs="Times New Roman"/>
                <w:sz w:val="24"/>
                <w:szCs w:val="24"/>
              </w:rPr>
              <w:lastRenderedPageBreak/>
              <w:t>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lastRenderedPageBreak/>
              <w:t>9900081920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8 000,00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Иные бюджетные ассигнования</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108 000,00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Уплата налогов, сборов и иных платежей</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850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108 000,00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624"/>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proofErr w:type="spellStart"/>
            <w:r w:rsidRPr="008F639D">
              <w:rPr>
                <w:rFonts w:ascii="Times New Roman" w:hAnsi="Times New Roman" w:cs="Times New Roman"/>
                <w:b/>
                <w:bCs/>
                <w:sz w:val="24"/>
                <w:szCs w:val="24"/>
              </w:rPr>
              <w:t>Софинансирование</w:t>
            </w:r>
            <w:proofErr w:type="spellEnd"/>
            <w:r w:rsidRPr="008F639D">
              <w:rPr>
                <w:rFonts w:ascii="Times New Roman" w:hAnsi="Times New Roman" w:cs="Times New Roman"/>
                <w:b/>
                <w:bCs/>
                <w:sz w:val="24"/>
                <w:szCs w:val="24"/>
              </w:rPr>
              <w:t xml:space="preserve">  проектов развития территорий муниципальных образований НСО, основанных на местных инициативах в рамках ГП НСО "Управление финансами в НСО"</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99000S0240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332 521,00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99000S0240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332 521,00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20"/>
        </w:trPr>
        <w:tc>
          <w:tcPr>
            <w:tcW w:w="536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99000S0240</w:t>
            </w:r>
          </w:p>
        </w:tc>
        <w:tc>
          <w:tcPr>
            <w:tcW w:w="10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332 521,00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c>
          <w:tcPr>
            <w:tcW w:w="184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Условно утвержденные расходы</w:t>
            </w:r>
          </w:p>
        </w:tc>
        <w:tc>
          <w:tcPr>
            <w:tcW w:w="18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9900000000</w:t>
            </w:r>
          </w:p>
        </w:tc>
        <w:tc>
          <w:tcPr>
            <w:tcW w:w="100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90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98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84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84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403 800,00</w:t>
            </w:r>
          </w:p>
        </w:tc>
        <w:tc>
          <w:tcPr>
            <w:tcW w:w="184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353 400,00</w:t>
            </w:r>
          </w:p>
        </w:tc>
      </w:tr>
      <w:tr w:rsidR="00DE7538" w:rsidRPr="008F639D" w:rsidTr="00DE7538">
        <w:trPr>
          <w:trHeight w:val="264"/>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ИТОГО</w:t>
            </w:r>
          </w:p>
        </w:tc>
        <w:tc>
          <w:tcPr>
            <w:tcW w:w="18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00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11 144 722,25</w:t>
            </w:r>
          </w:p>
        </w:tc>
        <w:tc>
          <w:tcPr>
            <w:tcW w:w="184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8 076 142,45</w:t>
            </w:r>
          </w:p>
        </w:tc>
        <w:tc>
          <w:tcPr>
            <w:tcW w:w="184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7 218 370,50</w:t>
            </w:r>
          </w:p>
        </w:tc>
      </w:tr>
      <w:tr w:rsidR="00DE7538" w:rsidRPr="008F639D" w:rsidTr="00DE7538">
        <w:trPr>
          <w:trHeight w:val="264"/>
        </w:trPr>
        <w:tc>
          <w:tcPr>
            <w:tcW w:w="53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0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r>
    </w:tbl>
    <w:p w:rsidR="00DE7538" w:rsidRPr="008F639D" w:rsidRDefault="00DE7538" w:rsidP="008F639D">
      <w:pPr>
        <w:contextualSpacing/>
        <w:jc w:val="right"/>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tbl>
      <w:tblPr>
        <w:tblW w:w="15463" w:type="dxa"/>
        <w:tblInd w:w="96" w:type="dxa"/>
        <w:tblLayout w:type="fixed"/>
        <w:tblLook w:val="04A0"/>
      </w:tblPr>
      <w:tblGrid>
        <w:gridCol w:w="5920"/>
        <w:gridCol w:w="820"/>
        <w:gridCol w:w="700"/>
        <w:gridCol w:w="900"/>
        <w:gridCol w:w="1720"/>
        <w:gridCol w:w="820"/>
        <w:gridCol w:w="1620"/>
        <w:gridCol w:w="1580"/>
        <w:gridCol w:w="1383"/>
      </w:tblGrid>
      <w:tr w:rsidR="00DE7538" w:rsidRPr="008F639D" w:rsidTr="00DE7538">
        <w:trPr>
          <w:trHeight w:val="255"/>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2963" w:type="dxa"/>
            <w:gridSpan w:val="2"/>
            <w:vMerge w:val="restart"/>
            <w:tcBorders>
              <w:top w:val="nil"/>
              <w:left w:val="nil"/>
              <w:bottom w:val="nil"/>
              <w:right w:val="nil"/>
            </w:tcBorders>
            <w:shd w:val="clear" w:color="auto" w:fill="auto"/>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xml:space="preserve">Приложение 3                                             к решению сессии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 69 от 13.05.2022г.  "О бюджете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на 2022 год и плановый период 2023 и 2024 годов"</w:t>
            </w:r>
          </w:p>
        </w:tc>
      </w:tr>
      <w:tr w:rsidR="00DE7538" w:rsidRPr="008F639D" w:rsidTr="00DE7538">
        <w:trPr>
          <w:trHeight w:val="255"/>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2963" w:type="dxa"/>
            <w:gridSpan w:val="2"/>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255"/>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2963" w:type="dxa"/>
            <w:gridSpan w:val="2"/>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1461"/>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hideMark/>
          </w:tcPr>
          <w:p w:rsidR="00DE7538" w:rsidRPr="008F639D" w:rsidRDefault="00DE7538" w:rsidP="008F639D">
            <w:pPr>
              <w:contextualSpacing/>
              <w:rPr>
                <w:rFonts w:ascii="Times New Roman" w:hAnsi="Times New Roman" w:cs="Times New Roman"/>
                <w:sz w:val="24"/>
                <w:szCs w:val="24"/>
              </w:rPr>
            </w:pPr>
          </w:p>
        </w:tc>
        <w:tc>
          <w:tcPr>
            <w:tcW w:w="2963" w:type="dxa"/>
            <w:gridSpan w:val="2"/>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264"/>
        </w:trPr>
        <w:tc>
          <w:tcPr>
            <w:tcW w:w="59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5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383"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509"/>
        </w:trPr>
        <w:tc>
          <w:tcPr>
            <w:tcW w:w="15463" w:type="dxa"/>
            <w:gridSpan w:val="9"/>
            <w:vMerge w:val="restart"/>
            <w:tcBorders>
              <w:top w:val="nil"/>
              <w:left w:val="nil"/>
              <w:bottom w:val="nil"/>
              <w:right w:val="nil"/>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xml:space="preserve">Ведомственная структура расходов бюджета </w:t>
            </w:r>
            <w:proofErr w:type="spellStart"/>
            <w:r w:rsidRPr="008F639D">
              <w:rPr>
                <w:rFonts w:ascii="Times New Roman" w:hAnsi="Times New Roman" w:cs="Times New Roman"/>
                <w:b/>
                <w:bCs/>
                <w:sz w:val="24"/>
                <w:szCs w:val="24"/>
              </w:rPr>
              <w:t>Благодатского</w:t>
            </w:r>
            <w:proofErr w:type="spellEnd"/>
            <w:r w:rsidRPr="008F639D">
              <w:rPr>
                <w:rFonts w:ascii="Times New Roman" w:hAnsi="Times New Roman" w:cs="Times New Roman"/>
                <w:b/>
                <w:bCs/>
                <w:sz w:val="24"/>
                <w:szCs w:val="24"/>
              </w:rPr>
              <w:t xml:space="preserve"> сельсовета Карасукского района  на 2022 год и плановый период 2023 и 2024 годов</w:t>
            </w:r>
          </w:p>
        </w:tc>
      </w:tr>
      <w:tr w:rsidR="00DE7538" w:rsidRPr="008F639D" w:rsidTr="00DE7538">
        <w:trPr>
          <w:trHeight w:val="525"/>
        </w:trPr>
        <w:tc>
          <w:tcPr>
            <w:tcW w:w="15463" w:type="dxa"/>
            <w:gridSpan w:val="9"/>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b/>
                <w:bCs/>
                <w:sz w:val="24"/>
                <w:szCs w:val="24"/>
              </w:rPr>
            </w:pPr>
          </w:p>
        </w:tc>
      </w:tr>
      <w:tr w:rsidR="00DE7538" w:rsidRPr="008F639D" w:rsidTr="00DE7538">
        <w:trPr>
          <w:trHeight w:val="276"/>
        </w:trPr>
        <w:tc>
          <w:tcPr>
            <w:tcW w:w="5920" w:type="dxa"/>
            <w:tcBorders>
              <w:top w:val="nil"/>
              <w:left w:val="nil"/>
              <w:bottom w:val="nil"/>
              <w:right w:val="nil"/>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580" w:type="dxa"/>
            <w:tcBorders>
              <w:top w:val="nil"/>
              <w:left w:val="nil"/>
              <w:bottom w:val="nil"/>
              <w:right w:val="nil"/>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руб.</w:t>
            </w:r>
          </w:p>
        </w:tc>
        <w:tc>
          <w:tcPr>
            <w:tcW w:w="1383" w:type="dxa"/>
            <w:tcBorders>
              <w:top w:val="nil"/>
              <w:left w:val="nil"/>
              <w:bottom w:val="nil"/>
              <w:right w:val="nil"/>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p>
        </w:tc>
      </w:tr>
      <w:tr w:rsidR="00DE7538" w:rsidRPr="008F639D" w:rsidTr="00DE7538">
        <w:trPr>
          <w:trHeight w:val="825"/>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lastRenderedPageBreak/>
              <w:t>Наименование</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ГРБС</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РЗ</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proofErr w:type="gramStart"/>
            <w:r w:rsidRPr="008F639D">
              <w:rPr>
                <w:rFonts w:ascii="Times New Roman" w:hAnsi="Times New Roman" w:cs="Times New Roman"/>
                <w:b/>
                <w:bCs/>
                <w:sz w:val="24"/>
                <w:szCs w:val="24"/>
              </w:rPr>
              <w:t>ПР</w:t>
            </w:r>
            <w:proofErr w:type="gramEnd"/>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КЦСР</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КВР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Сумма на 2022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Сумма на 2023 год</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Сумма на 2024 год</w:t>
            </w:r>
          </w:p>
        </w:tc>
      </w:tr>
      <w:tr w:rsidR="00DE7538" w:rsidRPr="008F639D" w:rsidTr="00DE7538">
        <w:trPr>
          <w:trHeight w:val="31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w:t>
            </w:r>
          </w:p>
        </w:tc>
        <w:tc>
          <w:tcPr>
            <w:tcW w:w="17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6</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8</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w:t>
            </w:r>
          </w:p>
        </w:tc>
      </w:tr>
      <w:tr w:rsidR="00DE7538" w:rsidRPr="008F639D" w:rsidTr="00DE7538">
        <w:trPr>
          <w:trHeight w:val="31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xml:space="preserve">Администрация </w:t>
            </w:r>
            <w:proofErr w:type="spellStart"/>
            <w:r w:rsidRPr="008F639D">
              <w:rPr>
                <w:rFonts w:ascii="Times New Roman" w:hAnsi="Times New Roman" w:cs="Times New Roman"/>
                <w:b/>
                <w:bCs/>
                <w:sz w:val="24"/>
                <w:szCs w:val="24"/>
              </w:rPr>
              <w:t>Благодатского</w:t>
            </w:r>
            <w:proofErr w:type="spellEnd"/>
            <w:r w:rsidRPr="008F639D">
              <w:rPr>
                <w:rFonts w:ascii="Times New Roman" w:hAnsi="Times New Roman" w:cs="Times New Roman"/>
                <w:b/>
                <w:bCs/>
                <w:sz w:val="24"/>
                <w:szCs w:val="24"/>
              </w:rPr>
              <w:t xml:space="preserve"> сельсовета</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11 144 722,25</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8 076 142,45</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7 068 370,50</w:t>
            </w:r>
          </w:p>
        </w:tc>
      </w:tr>
      <w:tr w:rsidR="00DE7538" w:rsidRPr="008F639D" w:rsidTr="00DE7538">
        <w:trPr>
          <w:trHeight w:val="26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ОБЩЕГОСУДАРСТВЕННЫЕ ВОПРОСЫ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4 839 104,00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4 731 104,00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4 731 104,00</w:t>
            </w:r>
          </w:p>
        </w:tc>
      </w:tr>
      <w:tr w:rsidR="00DE7538" w:rsidRPr="008F639D" w:rsidTr="00DE7538">
        <w:trPr>
          <w:trHeight w:val="64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769 114,00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769 114,00</w:t>
            </w:r>
          </w:p>
        </w:tc>
      </w:tr>
      <w:tr w:rsidR="00DE7538" w:rsidRPr="008F639D" w:rsidTr="00DE7538">
        <w:trPr>
          <w:trHeight w:val="17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8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Глава муниципального образования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9900010203</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132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9900010203</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36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9900010203</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769 114,00</w:t>
            </w:r>
          </w:p>
        </w:tc>
      </w:tr>
      <w:tr w:rsidR="00DE7538" w:rsidRPr="008F639D" w:rsidTr="00DE7538">
        <w:trPr>
          <w:trHeight w:val="135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3 916 990,00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3 916 990,00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3 916 990,00</w:t>
            </w:r>
          </w:p>
        </w:tc>
      </w:tr>
      <w:tr w:rsidR="00DE7538" w:rsidRPr="008F639D" w:rsidTr="00DE7538">
        <w:trPr>
          <w:trHeight w:val="6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3 916 990,00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3 916 990,00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3 916 990,00</w:t>
            </w:r>
          </w:p>
        </w:tc>
      </w:tr>
      <w:tr w:rsidR="00DE7538" w:rsidRPr="008F639D" w:rsidTr="00DE7538">
        <w:trPr>
          <w:trHeight w:val="138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3 479 060,00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3 479 060,00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3 479 060,00</w:t>
            </w:r>
          </w:p>
        </w:tc>
      </w:tr>
      <w:tr w:rsidR="00DE7538" w:rsidRPr="008F639D" w:rsidTr="00DE7538">
        <w:trPr>
          <w:trHeight w:val="120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r>
      <w:tr w:rsidR="00DE7538" w:rsidRPr="008F639D" w:rsidTr="00DE7538">
        <w:trPr>
          <w:trHeight w:val="34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2 340 060,00</w:t>
            </w:r>
          </w:p>
        </w:tc>
      </w:tr>
      <w:tr w:rsidR="00DE7538" w:rsidRPr="008F639D" w:rsidTr="00DE7538">
        <w:trPr>
          <w:trHeight w:val="40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r>
      <w:tr w:rsidR="00DE7538" w:rsidRPr="008F639D" w:rsidTr="00DE7538">
        <w:trPr>
          <w:trHeight w:val="21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1 027 800,00</w:t>
            </w:r>
          </w:p>
        </w:tc>
      </w:tr>
      <w:tr w:rsidR="00DE7538" w:rsidRPr="008F639D" w:rsidTr="00DE7538">
        <w:trPr>
          <w:trHeight w:val="25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r>
      <w:tr w:rsidR="00DE7538" w:rsidRPr="008F639D" w:rsidTr="00DE7538">
        <w:trPr>
          <w:trHeight w:val="23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9900010204</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850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111 200,00</w:t>
            </w:r>
          </w:p>
        </w:tc>
      </w:tr>
      <w:tr w:rsidR="00DE7538" w:rsidRPr="008F639D" w:rsidTr="00DE7538">
        <w:trPr>
          <w:trHeight w:val="53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r>
      <w:tr w:rsidR="00DE7538" w:rsidRPr="008F639D" w:rsidTr="00DE7538">
        <w:trPr>
          <w:trHeight w:val="12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r>
      <w:tr w:rsidR="00DE7538" w:rsidRPr="008F639D" w:rsidTr="00DE7538">
        <w:trPr>
          <w:trHeight w:val="25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437 930,00</w:t>
            </w:r>
          </w:p>
        </w:tc>
      </w:tr>
      <w:tr w:rsidR="00DE7538" w:rsidRPr="008F639D" w:rsidTr="00DE7538">
        <w:trPr>
          <w:trHeight w:val="39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40 000,00</w:t>
            </w:r>
          </w:p>
        </w:tc>
      </w:tr>
      <w:tr w:rsidR="00DE7538" w:rsidRPr="008F639D" w:rsidTr="00DE7538">
        <w:trPr>
          <w:trHeight w:val="45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r>
      <w:tr w:rsidR="00DE7538" w:rsidRPr="008F639D" w:rsidTr="00DE7538">
        <w:trPr>
          <w:trHeight w:val="36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r>
      <w:tr w:rsidR="00DE7538" w:rsidRPr="008F639D" w:rsidTr="00DE7538">
        <w:trPr>
          <w:trHeight w:val="18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r>
      <w:tr w:rsidR="00DE7538" w:rsidRPr="008F639D" w:rsidTr="00DE7538">
        <w:trPr>
          <w:trHeight w:val="15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06</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9900081520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40 000,00</w:t>
            </w:r>
          </w:p>
        </w:tc>
      </w:tr>
      <w:tr w:rsidR="00DE7538" w:rsidRPr="008F639D" w:rsidTr="00DE7538">
        <w:trPr>
          <w:trHeight w:val="5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Резервные фонды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5 000,00</w:t>
            </w:r>
          </w:p>
        </w:tc>
      </w:tr>
      <w:tr w:rsidR="00DE7538" w:rsidRPr="008F639D" w:rsidTr="00DE7538">
        <w:trPr>
          <w:trHeight w:val="22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17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Резервные фонды местных администраций</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27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10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Резервные средства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870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5 000,00</w:t>
            </w:r>
          </w:p>
        </w:tc>
      </w:tr>
      <w:tr w:rsidR="00DE7538" w:rsidRPr="008F639D" w:rsidTr="00DE7538">
        <w:trPr>
          <w:trHeight w:val="20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lastRenderedPageBreak/>
              <w:t>Другие общегосударственные вопросы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108 000,00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25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2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Выполнение других обязательств муниципального образования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1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1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1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17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9900081920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850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13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НАЦИОНАЛЬНАЯ ОБОРОНА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294 142,45</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304 570,50</w:t>
            </w:r>
          </w:p>
        </w:tc>
      </w:tr>
      <w:tr w:rsidR="00DE7538" w:rsidRPr="008F639D" w:rsidTr="00DE7538">
        <w:trPr>
          <w:trHeight w:val="20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Мобилизационная и вневойсковая подготовка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5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30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Осуществление первичного воинского учета на территориях, где отсутствуют военные комиссариаты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9900051180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127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9900051180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27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9900051180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284 522,25</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294 142,45</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304 570,50</w:t>
            </w:r>
          </w:p>
        </w:tc>
      </w:tr>
      <w:tr w:rsidR="00DE7538" w:rsidRPr="008F639D" w:rsidTr="00DE7538">
        <w:trPr>
          <w:trHeight w:val="34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НАЦИОНАЛЬНАЯ БЕЗОПАСНОСТЬ И ПРАВООХРАНИТЕЛЬНАЯ ДЕЯТЕЛЬНОСТЬ</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793 600,00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r>
      <w:tr w:rsidR="00DE7538" w:rsidRPr="008F639D" w:rsidTr="00DE7538">
        <w:trPr>
          <w:trHeight w:val="25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Гражданская оборона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r>
      <w:tr w:rsidR="00DE7538" w:rsidRPr="008F639D" w:rsidTr="00DE7538">
        <w:trPr>
          <w:trHeight w:val="16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r>
      <w:tr w:rsidR="00DE7538" w:rsidRPr="008F639D" w:rsidTr="00DE7538">
        <w:trPr>
          <w:trHeight w:val="39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Предупреждение и ликвидация  последствий ЧС и стихийных бедствий природного и техногенного характера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9900081218</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r>
      <w:tr w:rsidR="00DE7538" w:rsidRPr="008F639D" w:rsidTr="00DE7538">
        <w:trPr>
          <w:trHeight w:val="30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9900081218</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20 000,00</w:t>
            </w:r>
          </w:p>
        </w:tc>
      </w:tr>
      <w:tr w:rsidR="00DE7538" w:rsidRPr="008F639D" w:rsidTr="00DE7538">
        <w:trPr>
          <w:trHeight w:val="41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Иные закупки товаров, работ и услуг для обеспечения </w:t>
            </w:r>
            <w:r w:rsidRPr="008F639D">
              <w:rPr>
                <w:rFonts w:ascii="Times New Roman" w:hAnsi="Times New Roman" w:cs="Times New Roman"/>
                <w:sz w:val="24"/>
                <w:szCs w:val="24"/>
              </w:rPr>
              <w:lastRenderedPageBreak/>
              <w:t>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lastRenderedPageBreak/>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9900081218</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20 000,00</w:t>
            </w:r>
          </w:p>
        </w:tc>
      </w:tr>
      <w:tr w:rsidR="00DE7538" w:rsidRPr="008F639D" w:rsidTr="00DE7538">
        <w:trPr>
          <w:trHeight w:val="219"/>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Мероприятия по гражданской обороне</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9900081219</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2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9900081219</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38"/>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9900081219</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82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773 600,00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82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Муниципальная программа  «Повышение уровня пожарной безопасности на территории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на 2021-2023 годы».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7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9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18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763 600,00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25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Мероприятия по пожарной безопасности</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55"/>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34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9900081795</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763 600,00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1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НАЦИОНАЛЬНАЯ ЭКОНОМИКА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120 200,00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Дорожное хозяйство (дорожные фонды)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15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22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Содержание дорог местного значения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9900049790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19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9900049790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4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9900049790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120 000,00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Управление дорожным хозяйством</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9900070320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9900070320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09</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9900070320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200,00</w:t>
            </w:r>
          </w:p>
        </w:tc>
      </w:tr>
      <w:tr w:rsidR="00DE7538" w:rsidRPr="008F639D" w:rsidTr="00DE7538">
        <w:trPr>
          <w:trHeight w:val="23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ЖИЛИЩНО-КОММУНАЛЬНОЕ ХОЗЯЙСТВО</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4 101 292,00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1 853 992,00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1 036 192,00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Благоустройство</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4 101 292,00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1 853 992,00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1 036 192,00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4 101 292,00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1 853 992,00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1 036 192,00</w:t>
            </w:r>
          </w:p>
        </w:tc>
      </w:tr>
      <w:tr w:rsidR="00DE7538" w:rsidRPr="008F639D" w:rsidTr="00DE7538">
        <w:trPr>
          <w:trHeight w:val="110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Субсидии местным бюджетам на реализацию проектов развития территорий муниципальных образований НСО, основанных на местных инициативах в рамках ГП НСО "Управление финансами в НСО"</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950 000,00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950 000,00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950 000,00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Отдельные мероприятия</w:t>
            </w:r>
            <w:proofErr w:type="gramStart"/>
            <w:r w:rsidRPr="008F639D">
              <w:rPr>
                <w:rFonts w:ascii="Times New Roman" w:hAnsi="Times New Roman" w:cs="Times New Roman"/>
                <w:b/>
                <w:bCs/>
                <w:sz w:val="24"/>
                <w:szCs w:val="24"/>
              </w:rPr>
              <w:t xml:space="preserve"> ,</w:t>
            </w:r>
            <w:proofErr w:type="gramEnd"/>
            <w:r w:rsidRPr="008F639D">
              <w:rPr>
                <w:rFonts w:ascii="Times New Roman" w:hAnsi="Times New Roman" w:cs="Times New Roman"/>
                <w:b/>
                <w:bCs/>
                <w:sz w:val="24"/>
                <w:szCs w:val="24"/>
              </w:rPr>
              <w:t>осуществляемые в рамках благоустройства в части уличного освещения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2 247 292,00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1 097 292,00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1 036 192,00</w:t>
            </w:r>
          </w:p>
        </w:tc>
      </w:tr>
      <w:tr w:rsidR="00DE7538" w:rsidRPr="008F639D" w:rsidTr="00DE7538">
        <w:trPr>
          <w:trHeight w:val="110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Муниципальная программа «Энергосбережение и повышение      энергетической эффективности на территории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на 2022 – 2024 годы»,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400 000,00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350 000,00</w:t>
            </w:r>
          </w:p>
        </w:tc>
      </w:tr>
      <w:tr w:rsidR="00DE7538" w:rsidRPr="008F639D" w:rsidTr="00DE7538">
        <w:trPr>
          <w:trHeight w:val="34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1 847 292,00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747 292,00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686 192,00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1 847 292,00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747 292,00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686 192,00</w:t>
            </w:r>
          </w:p>
        </w:tc>
      </w:tr>
      <w:tr w:rsidR="00DE7538" w:rsidRPr="008F639D" w:rsidTr="00DE7538">
        <w:trPr>
          <w:trHeight w:val="91"/>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83"/>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9900076100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850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480"/>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Отдельные мероприятия</w:t>
            </w:r>
            <w:proofErr w:type="gramStart"/>
            <w:r w:rsidRPr="008F639D">
              <w:rPr>
                <w:rFonts w:ascii="Times New Roman" w:hAnsi="Times New Roman" w:cs="Times New Roman"/>
                <w:b/>
                <w:bCs/>
                <w:sz w:val="24"/>
                <w:szCs w:val="24"/>
              </w:rPr>
              <w:t xml:space="preserve"> ,</w:t>
            </w:r>
            <w:proofErr w:type="gramEnd"/>
            <w:r w:rsidRPr="008F639D">
              <w:rPr>
                <w:rFonts w:ascii="Times New Roman" w:hAnsi="Times New Roman" w:cs="Times New Roman"/>
                <w:b/>
                <w:bCs/>
                <w:sz w:val="24"/>
                <w:szCs w:val="24"/>
              </w:rPr>
              <w:t>осуществляемые в рамках благоустройства в части содержания мест захоронения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9900076400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297"/>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9900076400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9900076400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Отдельные мероприятия</w:t>
            </w:r>
            <w:proofErr w:type="gramStart"/>
            <w:r w:rsidRPr="008F639D">
              <w:rPr>
                <w:rFonts w:ascii="Times New Roman" w:hAnsi="Times New Roman" w:cs="Times New Roman"/>
                <w:b/>
                <w:bCs/>
                <w:sz w:val="24"/>
                <w:szCs w:val="24"/>
              </w:rPr>
              <w:t xml:space="preserve"> ,</w:t>
            </w:r>
            <w:proofErr w:type="gramEnd"/>
            <w:r w:rsidRPr="008F639D">
              <w:rPr>
                <w:rFonts w:ascii="Times New Roman" w:hAnsi="Times New Roman" w:cs="Times New Roman"/>
                <w:b/>
                <w:bCs/>
                <w:sz w:val="24"/>
                <w:szCs w:val="24"/>
              </w:rPr>
              <w:t>осуществляемые по благоустройству поселений</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9900076500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571479,00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756700,00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9900076500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571479,00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756700,00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9900076500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571479,00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756700,00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1104"/>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proofErr w:type="spellStart"/>
            <w:r w:rsidRPr="008F639D">
              <w:rPr>
                <w:rFonts w:ascii="Times New Roman" w:hAnsi="Times New Roman" w:cs="Times New Roman"/>
                <w:b/>
                <w:bCs/>
                <w:sz w:val="24"/>
                <w:szCs w:val="24"/>
              </w:rPr>
              <w:t>Софинансирование</w:t>
            </w:r>
            <w:proofErr w:type="spellEnd"/>
            <w:r w:rsidRPr="008F639D">
              <w:rPr>
                <w:rFonts w:ascii="Times New Roman" w:hAnsi="Times New Roman" w:cs="Times New Roman"/>
                <w:b/>
                <w:bCs/>
                <w:sz w:val="24"/>
                <w:szCs w:val="24"/>
              </w:rPr>
              <w:t xml:space="preserve">  проектов развития территорий муниципальных образований НСО, основанных на местных инициативах в рамках ГП НСО "Управление финансами в НСО"</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99000S0240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332521,00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99000S0240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332521,00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05</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03</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99000S0240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332521,00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КУЛЬТУРА, КИНЕМАТОГРАФИЯ</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401000,00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Культура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401000,00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401000,00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Обеспечение деятельности подведомственных учреждений</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401000,00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150000,00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150000,00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9900081440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634100,00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251000,00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СОЦИАЛЬНАЯ ПОЛИТИКА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192024,00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Пенсионное обеспечение</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552"/>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Доплаты к пенсиям государственных служащих субъектов Российской Федерации и муниципальных служащих</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Публичные нормативные социальные выплаты гражданам</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10</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01</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9900081490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310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192024,00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ФИЗИЧЕСКАЯ КУЛЬТУРА И СПОРТ</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179880,00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Массовый спорт</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roofErr w:type="spellStart"/>
            <w:r w:rsidRPr="008F639D">
              <w:rPr>
                <w:rFonts w:ascii="Times New Roman" w:hAnsi="Times New Roman" w:cs="Times New Roman"/>
                <w:sz w:val="24"/>
                <w:szCs w:val="24"/>
              </w:rPr>
              <w:t>Непрограммные</w:t>
            </w:r>
            <w:proofErr w:type="spellEnd"/>
            <w:r w:rsidRPr="008F639D">
              <w:rPr>
                <w:rFonts w:ascii="Times New Roman" w:hAnsi="Times New Roman" w:cs="Times New Roman"/>
                <w:sz w:val="24"/>
                <w:szCs w:val="24"/>
              </w:rPr>
              <w:t xml:space="preserve"> направления бюджета</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9900000000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Физическая культура и спорт</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9900081450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Межбюджетные трансферты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9900081450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500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4"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Иные межбюджетные трансферты</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02</w:t>
            </w:r>
          </w:p>
        </w:tc>
        <w:tc>
          <w:tcPr>
            <w:tcW w:w="17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9900081450</w:t>
            </w:r>
          </w:p>
        </w:tc>
        <w:tc>
          <w:tcPr>
            <w:tcW w:w="8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540</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179880,00</w:t>
            </w:r>
          </w:p>
        </w:tc>
      </w:tr>
      <w:tr w:rsidR="00DE7538" w:rsidRPr="008F639D" w:rsidTr="00DE7538">
        <w:trPr>
          <w:trHeight w:val="276"/>
        </w:trPr>
        <w:tc>
          <w:tcPr>
            <w:tcW w:w="5920" w:type="dxa"/>
            <w:tcBorders>
              <w:top w:val="nil"/>
              <w:left w:val="single" w:sz="8"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Условно утвержденные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004</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99</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w:t>
            </w:r>
          </w:p>
        </w:tc>
        <w:tc>
          <w:tcPr>
            <w:tcW w:w="17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0000000000</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403800,00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353400,00</w:t>
            </w:r>
          </w:p>
        </w:tc>
      </w:tr>
      <w:tr w:rsidR="00DE7538" w:rsidRPr="008F639D" w:rsidTr="00DE7538">
        <w:trPr>
          <w:trHeight w:val="276"/>
        </w:trPr>
        <w:tc>
          <w:tcPr>
            <w:tcW w:w="5920" w:type="dxa"/>
            <w:tcBorders>
              <w:top w:val="nil"/>
              <w:left w:val="single" w:sz="8"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Условно утвержденные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17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0000000000</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403800,00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353400,00</w:t>
            </w:r>
          </w:p>
        </w:tc>
      </w:tr>
      <w:tr w:rsidR="00DE7538" w:rsidRPr="008F639D" w:rsidTr="00DE7538">
        <w:trPr>
          <w:trHeight w:val="276"/>
        </w:trPr>
        <w:tc>
          <w:tcPr>
            <w:tcW w:w="5920" w:type="dxa"/>
            <w:tcBorders>
              <w:top w:val="nil"/>
              <w:left w:val="single" w:sz="8"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Условно утвержденные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17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9990000000</w:t>
            </w:r>
          </w:p>
        </w:tc>
        <w:tc>
          <w:tcPr>
            <w:tcW w:w="8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403800,00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353400,00</w:t>
            </w:r>
          </w:p>
        </w:tc>
      </w:tr>
      <w:tr w:rsidR="00DE7538" w:rsidRPr="008F639D" w:rsidTr="00DE7538">
        <w:trPr>
          <w:trHeight w:val="276"/>
        </w:trPr>
        <w:tc>
          <w:tcPr>
            <w:tcW w:w="5920" w:type="dxa"/>
            <w:tcBorders>
              <w:top w:val="nil"/>
              <w:left w:val="single" w:sz="8" w:space="0" w:color="auto"/>
              <w:bottom w:val="single" w:sz="4" w:space="0" w:color="auto"/>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Условно утвержденные расходы</w:t>
            </w:r>
          </w:p>
        </w:tc>
        <w:tc>
          <w:tcPr>
            <w:tcW w:w="8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90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17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9990000000</w:t>
            </w:r>
          </w:p>
        </w:tc>
        <w:tc>
          <w:tcPr>
            <w:tcW w:w="8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900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403800,00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353400,00</w:t>
            </w:r>
          </w:p>
        </w:tc>
      </w:tr>
      <w:tr w:rsidR="00DE7538" w:rsidRPr="008F639D" w:rsidTr="00DE7538">
        <w:trPr>
          <w:trHeight w:val="276"/>
        </w:trPr>
        <w:tc>
          <w:tcPr>
            <w:tcW w:w="5920" w:type="dxa"/>
            <w:tcBorders>
              <w:top w:val="nil"/>
              <w:left w:val="single" w:sz="8" w:space="0" w:color="auto"/>
              <w:bottom w:val="nil"/>
              <w:right w:val="single" w:sz="4" w:space="0" w:color="auto"/>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Условно утвержденные расходы</w:t>
            </w:r>
          </w:p>
        </w:tc>
        <w:tc>
          <w:tcPr>
            <w:tcW w:w="820" w:type="dxa"/>
            <w:tcBorders>
              <w:top w:val="nil"/>
              <w:left w:val="nil"/>
              <w:bottom w:val="nil"/>
              <w:right w:val="single" w:sz="4" w:space="0" w:color="auto"/>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004</w:t>
            </w:r>
          </w:p>
        </w:tc>
        <w:tc>
          <w:tcPr>
            <w:tcW w:w="700" w:type="dxa"/>
            <w:tcBorders>
              <w:top w:val="nil"/>
              <w:left w:val="nil"/>
              <w:bottom w:val="nil"/>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900" w:type="dxa"/>
            <w:tcBorders>
              <w:top w:val="nil"/>
              <w:left w:val="nil"/>
              <w:bottom w:val="nil"/>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w:t>
            </w:r>
          </w:p>
        </w:tc>
        <w:tc>
          <w:tcPr>
            <w:tcW w:w="1720" w:type="dxa"/>
            <w:tcBorders>
              <w:top w:val="nil"/>
              <w:left w:val="nil"/>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9990000000</w:t>
            </w:r>
          </w:p>
        </w:tc>
        <w:tc>
          <w:tcPr>
            <w:tcW w:w="820" w:type="dxa"/>
            <w:tcBorders>
              <w:top w:val="nil"/>
              <w:left w:val="nil"/>
              <w:bottom w:val="nil"/>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990</w:t>
            </w:r>
          </w:p>
        </w:tc>
        <w:tc>
          <w:tcPr>
            <w:tcW w:w="162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0,00</w:t>
            </w:r>
          </w:p>
        </w:tc>
        <w:tc>
          <w:tcPr>
            <w:tcW w:w="1580"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403800,00</w:t>
            </w:r>
          </w:p>
        </w:tc>
        <w:tc>
          <w:tcPr>
            <w:tcW w:w="1383" w:type="dxa"/>
            <w:tcBorders>
              <w:top w:val="nil"/>
              <w:left w:val="nil"/>
              <w:bottom w:val="single" w:sz="4" w:space="0" w:color="auto"/>
              <w:right w:val="single" w:sz="4" w:space="0" w:color="auto"/>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353400,00</w:t>
            </w:r>
          </w:p>
        </w:tc>
      </w:tr>
      <w:tr w:rsidR="00DE7538" w:rsidRPr="008F639D" w:rsidTr="00DE7538">
        <w:trPr>
          <w:trHeight w:val="276"/>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Итого:</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11 144 722,25</w:t>
            </w:r>
          </w:p>
        </w:tc>
        <w:tc>
          <w:tcPr>
            <w:tcW w:w="1580"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8 076 142,45</w:t>
            </w:r>
          </w:p>
        </w:tc>
        <w:tc>
          <w:tcPr>
            <w:tcW w:w="1383" w:type="dxa"/>
            <w:tcBorders>
              <w:top w:val="nil"/>
              <w:left w:val="nil"/>
              <w:bottom w:val="single" w:sz="4" w:space="0" w:color="auto"/>
              <w:right w:val="single" w:sz="4" w:space="0" w:color="auto"/>
            </w:tcBorders>
            <w:shd w:val="clear" w:color="auto" w:fill="auto"/>
            <w:noWrap/>
            <w:vAlign w:val="bottom"/>
            <w:hideMark/>
          </w:tcPr>
          <w:p w:rsidR="00DE7538" w:rsidRPr="008F639D" w:rsidRDefault="00DE7538" w:rsidP="008F639D">
            <w:pPr>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7 068 370,50</w:t>
            </w:r>
          </w:p>
        </w:tc>
      </w:tr>
      <w:tr w:rsidR="00DE7538" w:rsidRPr="008F639D" w:rsidTr="00DE7538">
        <w:trPr>
          <w:trHeight w:val="264"/>
        </w:trPr>
        <w:tc>
          <w:tcPr>
            <w:tcW w:w="5920" w:type="dxa"/>
            <w:tcBorders>
              <w:top w:val="nil"/>
              <w:left w:val="nil"/>
              <w:bottom w:val="nil"/>
              <w:right w:val="nil"/>
            </w:tcBorders>
            <w:shd w:val="clear" w:color="auto" w:fill="auto"/>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90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7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5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383"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r>
    </w:tbl>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contextualSpacing/>
        <w:rPr>
          <w:rFonts w:ascii="Times New Roman" w:hAnsi="Times New Roman" w:cs="Times New Roman"/>
          <w:sz w:val="24"/>
          <w:szCs w:val="24"/>
        </w:rPr>
      </w:pPr>
    </w:p>
    <w:tbl>
      <w:tblPr>
        <w:tblW w:w="13680" w:type="dxa"/>
        <w:tblInd w:w="96" w:type="dxa"/>
        <w:tblLook w:val="04A0"/>
      </w:tblPr>
      <w:tblGrid>
        <w:gridCol w:w="3080"/>
        <w:gridCol w:w="5780"/>
        <w:gridCol w:w="1520"/>
        <w:gridCol w:w="1660"/>
        <w:gridCol w:w="1640"/>
      </w:tblGrid>
      <w:tr w:rsidR="00DE7538" w:rsidRPr="008F639D" w:rsidTr="00DE7538">
        <w:trPr>
          <w:trHeight w:val="312"/>
        </w:trPr>
        <w:tc>
          <w:tcPr>
            <w:tcW w:w="30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bookmarkStart w:id="1" w:name="RANGE!A1:E34"/>
            <w:bookmarkEnd w:id="1"/>
          </w:p>
        </w:tc>
        <w:tc>
          <w:tcPr>
            <w:tcW w:w="57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5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40" w:type="dxa"/>
            <w:tcBorders>
              <w:top w:val="nil"/>
              <w:left w:val="nil"/>
              <w:bottom w:val="nil"/>
              <w:right w:val="nil"/>
            </w:tcBorders>
            <w:shd w:val="clear" w:color="auto" w:fill="auto"/>
            <w:noWrap/>
            <w:vAlign w:val="center"/>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Приложение 4</w:t>
            </w:r>
          </w:p>
        </w:tc>
      </w:tr>
      <w:tr w:rsidR="00DE7538" w:rsidRPr="008F639D" w:rsidTr="00DE7538">
        <w:trPr>
          <w:trHeight w:val="1308"/>
        </w:trPr>
        <w:tc>
          <w:tcPr>
            <w:tcW w:w="30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57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520" w:type="dxa"/>
            <w:tcBorders>
              <w:top w:val="nil"/>
              <w:left w:val="nil"/>
              <w:bottom w:val="nil"/>
              <w:right w:val="nil"/>
            </w:tcBorders>
            <w:shd w:val="clear" w:color="auto" w:fill="auto"/>
            <w:noWrap/>
            <w:vAlign w:val="bottom"/>
            <w:hideMark/>
          </w:tcPr>
          <w:p w:rsidR="00DE7538" w:rsidRPr="008F639D" w:rsidRDefault="00DE7538" w:rsidP="008F639D">
            <w:pPr>
              <w:contextualSpacing/>
              <w:jc w:val="right"/>
              <w:rPr>
                <w:rFonts w:ascii="Times New Roman" w:hAnsi="Times New Roman" w:cs="Times New Roman"/>
                <w:sz w:val="24"/>
                <w:szCs w:val="24"/>
              </w:rPr>
            </w:pPr>
          </w:p>
        </w:tc>
        <w:tc>
          <w:tcPr>
            <w:tcW w:w="3300" w:type="dxa"/>
            <w:gridSpan w:val="2"/>
            <w:vMerge w:val="restart"/>
            <w:tcBorders>
              <w:top w:val="nil"/>
              <w:left w:val="nil"/>
              <w:bottom w:val="nil"/>
              <w:right w:val="nil"/>
            </w:tcBorders>
            <w:shd w:val="clear" w:color="auto" w:fill="auto"/>
            <w:vAlign w:val="bottom"/>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 xml:space="preserve">к решению сессии Совета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 69 от 13.05.2022г.  "О бюджете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на 2022 год и плановый период 2023 и 2024 годов"</w:t>
            </w:r>
          </w:p>
        </w:tc>
      </w:tr>
      <w:tr w:rsidR="00DE7538" w:rsidRPr="008F639D" w:rsidTr="00DE7538">
        <w:trPr>
          <w:trHeight w:val="585"/>
        </w:trPr>
        <w:tc>
          <w:tcPr>
            <w:tcW w:w="3080" w:type="dxa"/>
            <w:tcBorders>
              <w:top w:val="nil"/>
              <w:left w:val="nil"/>
              <w:bottom w:val="nil"/>
              <w:right w:val="nil"/>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p>
        </w:tc>
        <w:tc>
          <w:tcPr>
            <w:tcW w:w="5780" w:type="dxa"/>
            <w:tcBorders>
              <w:top w:val="nil"/>
              <w:left w:val="nil"/>
              <w:bottom w:val="nil"/>
              <w:right w:val="nil"/>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p>
        </w:tc>
        <w:tc>
          <w:tcPr>
            <w:tcW w:w="1520" w:type="dxa"/>
            <w:tcBorders>
              <w:top w:val="nil"/>
              <w:left w:val="nil"/>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p>
        </w:tc>
        <w:tc>
          <w:tcPr>
            <w:tcW w:w="3300" w:type="dxa"/>
            <w:gridSpan w:val="2"/>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84"/>
        </w:trPr>
        <w:tc>
          <w:tcPr>
            <w:tcW w:w="3080" w:type="dxa"/>
            <w:tcBorders>
              <w:top w:val="nil"/>
              <w:left w:val="nil"/>
              <w:bottom w:val="nil"/>
              <w:right w:val="nil"/>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p>
        </w:tc>
        <w:tc>
          <w:tcPr>
            <w:tcW w:w="5780" w:type="dxa"/>
            <w:tcBorders>
              <w:top w:val="nil"/>
              <w:left w:val="nil"/>
              <w:bottom w:val="nil"/>
              <w:right w:val="nil"/>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p>
        </w:tc>
        <w:tc>
          <w:tcPr>
            <w:tcW w:w="1520" w:type="dxa"/>
            <w:tcBorders>
              <w:top w:val="nil"/>
              <w:left w:val="nil"/>
              <w:bottom w:val="nil"/>
              <w:right w:val="nil"/>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p>
        </w:tc>
        <w:tc>
          <w:tcPr>
            <w:tcW w:w="16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593"/>
        </w:trPr>
        <w:tc>
          <w:tcPr>
            <w:tcW w:w="13680" w:type="dxa"/>
            <w:gridSpan w:val="5"/>
            <w:vMerge w:val="restart"/>
            <w:tcBorders>
              <w:top w:val="nil"/>
              <w:left w:val="nil"/>
              <w:bottom w:val="nil"/>
              <w:right w:val="nil"/>
            </w:tcBorders>
            <w:shd w:val="clear" w:color="auto" w:fill="auto"/>
            <w:vAlign w:val="bottom"/>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 xml:space="preserve">Источники финансирования дефицита бюджета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на 2022 год и плановый период 2023 и 2024 годов</w:t>
            </w:r>
          </w:p>
        </w:tc>
      </w:tr>
      <w:tr w:rsidR="00DE7538" w:rsidRPr="008F639D" w:rsidTr="00DE7538">
        <w:trPr>
          <w:trHeight w:val="593"/>
        </w:trPr>
        <w:tc>
          <w:tcPr>
            <w:tcW w:w="13680" w:type="dxa"/>
            <w:gridSpan w:val="5"/>
            <w:vMerge/>
            <w:tcBorders>
              <w:top w:val="nil"/>
              <w:left w:val="nil"/>
              <w:bottom w:val="nil"/>
              <w:right w:val="nil"/>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60"/>
        </w:trPr>
        <w:tc>
          <w:tcPr>
            <w:tcW w:w="3080" w:type="dxa"/>
            <w:tcBorders>
              <w:top w:val="nil"/>
              <w:left w:val="nil"/>
              <w:bottom w:val="nil"/>
              <w:right w:val="nil"/>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p>
        </w:tc>
        <w:tc>
          <w:tcPr>
            <w:tcW w:w="5780" w:type="dxa"/>
            <w:tcBorders>
              <w:top w:val="nil"/>
              <w:left w:val="nil"/>
              <w:bottom w:val="nil"/>
              <w:right w:val="nil"/>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p>
        </w:tc>
        <w:tc>
          <w:tcPr>
            <w:tcW w:w="1520" w:type="dxa"/>
            <w:tcBorders>
              <w:top w:val="nil"/>
              <w:left w:val="nil"/>
              <w:bottom w:val="nil"/>
              <w:right w:val="nil"/>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p>
        </w:tc>
        <w:tc>
          <w:tcPr>
            <w:tcW w:w="1660" w:type="dxa"/>
            <w:tcBorders>
              <w:top w:val="nil"/>
              <w:left w:val="nil"/>
              <w:bottom w:val="nil"/>
              <w:right w:val="nil"/>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DE7538" w:rsidRPr="008F639D" w:rsidRDefault="00DE7538" w:rsidP="008F639D">
            <w:pPr>
              <w:contextualSpacing/>
              <w:jc w:val="center"/>
              <w:rPr>
                <w:rFonts w:ascii="Times New Roman" w:hAnsi="Times New Roman" w:cs="Times New Roman"/>
                <w:sz w:val="24"/>
                <w:szCs w:val="24"/>
              </w:rPr>
            </w:pPr>
          </w:p>
        </w:tc>
      </w:tr>
      <w:tr w:rsidR="00DE7538" w:rsidRPr="008F639D" w:rsidTr="00DE7538">
        <w:trPr>
          <w:trHeight w:val="53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КОД</w:t>
            </w:r>
          </w:p>
        </w:tc>
        <w:tc>
          <w:tcPr>
            <w:tcW w:w="5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48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сумма</w:t>
            </w:r>
          </w:p>
        </w:tc>
      </w:tr>
      <w:tr w:rsidR="00DE7538" w:rsidRPr="008F639D" w:rsidTr="00DE7538">
        <w:trPr>
          <w:trHeight w:val="537"/>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c>
          <w:tcPr>
            <w:tcW w:w="578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c>
          <w:tcPr>
            <w:tcW w:w="4820" w:type="dxa"/>
            <w:gridSpan w:val="3"/>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537"/>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c>
          <w:tcPr>
            <w:tcW w:w="578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c>
          <w:tcPr>
            <w:tcW w:w="4820" w:type="dxa"/>
            <w:gridSpan w:val="3"/>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537"/>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c>
          <w:tcPr>
            <w:tcW w:w="578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c>
          <w:tcPr>
            <w:tcW w:w="4820" w:type="dxa"/>
            <w:gridSpan w:val="3"/>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r>
      <w:tr w:rsidR="00DE7538" w:rsidRPr="008F639D" w:rsidTr="00DE7538">
        <w:trPr>
          <w:trHeight w:val="1380"/>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c>
          <w:tcPr>
            <w:tcW w:w="5780" w:type="dxa"/>
            <w:vMerge/>
            <w:tcBorders>
              <w:top w:val="single" w:sz="4" w:space="0" w:color="auto"/>
              <w:left w:val="single" w:sz="4" w:space="0" w:color="auto"/>
              <w:bottom w:val="single" w:sz="4" w:space="0" w:color="auto"/>
              <w:right w:val="single" w:sz="4" w:space="0" w:color="auto"/>
            </w:tcBorders>
            <w:vAlign w:val="center"/>
            <w:hideMark/>
          </w:tcPr>
          <w:p w:rsidR="00DE7538" w:rsidRPr="008F639D" w:rsidRDefault="00DE7538" w:rsidP="008F639D">
            <w:pPr>
              <w:contextualSpacing/>
              <w:rPr>
                <w:rFonts w:ascii="Times New Roman" w:hAnsi="Times New Roman" w:cs="Times New Roman"/>
                <w:sz w:val="24"/>
                <w:szCs w:val="24"/>
              </w:rPr>
            </w:pPr>
          </w:p>
        </w:tc>
        <w:tc>
          <w:tcPr>
            <w:tcW w:w="152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2022 год</w:t>
            </w:r>
          </w:p>
        </w:tc>
        <w:tc>
          <w:tcPr>
            <w:tcW w:w="1660" w:type="dxa"/>
            <w:tcBorders>
              <w:top w:val="nil"/>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2023 год</w:t>
            </w:r>
          </w:p>
        </w:tc>
        <w:tc>
          <w:tcPr>
            <w:tcW w:w="1640" w:type="dxa"/>
            <w:tcBorders>
              <w:top w:val="nil"/>
              <w:left w:val="nil"/>
              <w:bottom w:val="single" w:sz="4" w:space="0" w:color="auto"/>
              <w:right w:val="single" w:sz="4" w:space="0" w:color="auto"/>
            </w:tcBorders>
            <w:shd w:val="clear" w:color="auto" w:fill="auto"/>
            <w:noWrap/>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2024 год</w:t>
            </w:r>
          </w:p>
        </w:tc>
      </w:tr>
      <w:tr w:rsidR="00DE7538" w:rsidRPr="008F639D" w:rsidTr="00DE7538">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1</w:t>
            </w:r>
          </w:p>
        </w:tc>
        <w:tc>
          <w:tcPr>
            <w:tcW w:w="5780" w:type="dxa"/>
            <w:tcBorders>
              <w:top w:val="nil"/>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2</w:t>
            </w:r>
          </w:p>
        </w:tc>
        <w:tc>
          <w:tcPr>
            <w:tcW w:w="1520" w:type="dxa"/>
            <w:tcBorders>
              <w:top w:val="nil"/>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4</w:t>
            </w:r>
          </w:p>
        </w:tc>
        <w:tc>
          <w:tcPr>
            <w:tcW w:w="1640" w:type="dxa"/>
            <w:tcBorders>
              <w:top w:val="nil"/>
              <w:left w:val="nil"/>
              <w:bottom w:val="single" w:sz="4" w:space="0" w:color="auto"/>
              <w:right w:val="single" w:sz="4" w:space="0" w:color="auto"/>
            </w:tcBorders>
            <w:shd w:val="clear" w:color="auto" w:fill="auto"/>
            <w:vAlign w:val="center"/>
            <w:hideMark/>
          </w:tcPr>
          <w:p w:rsidR="00DE7538" w:rsidRPr="008F639D" w:rsidRDefault="00DE7538" w:rsidP="008F639D">
            <w:pPr>
              <w:contextualSpacing/>
              <w:jc w:val="center"/>
              <w:rPr>
                <w:rFonts w:ascii="Times New Roman" w:hAnsi="Times New Roman" w:cs="Times New Roman"/>
                <w:sz w:val="24"/>
                <w:szCs w:val="24"/>
              </w:rPr>
            </w:pPr>
            <w:r w:rsidRPr="008F639D">
              <w:rPr>
                <w:rFonts w:ascii="Times New Roman" w:hAnsi="Times New Roman" w:cs="Times New Roman"/>
                <w:sz w:val="24"/>
                <w:szCs w:val="24"/>
              </w:rPr>
              <w:t>5</w:t>
            </w:r>
          </w:p>
        </w:tc>
      </w:tr>
      <w:tr w:rsidR="00DE7538" w:rsidRPr="008F639D" w:rsidTr="00DE7538">
        <w:trPr>
          <w:trHeight w:val="435"/>
        </w:trPr>
        <w:tc>
          <w:tcPr>
            <w:tcW w:w="3080" w:type="dxa"/>
            <w:tcBorders>
              <w:top w:val="nil"/>
              <w:left w:val="single" w:sz="4" w:space="0" w:color="auto"/>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xml:space="preserve">Всего источников финансирования </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r>
      <w:tr w:rsidR="00DE7538" w:rsidRPr="008F639D" w:rsidTr="00DE7538">
        <w:trPr>
          <w:trHeight w:val="312"/>
        </w:trPr>
        <w:tc>
          <w:tcPr>
            <w:tcW w:w="3080" w:type="dxa"/>
            <w:tcBorders>
              <w:top w:val="nil"/>
              <w:left w:val="single" w:sz="4" w:space="0" w:color="auto"/>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дефицита бюджета</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r>
      <w:tr w:rsidR="00DE7538" w:rsidRPr="008F639D" w:rsidTr="00DE7538">
        <w:trPr>
          <w:trHeight w:val="312"/>
        </w:trPr>
        <w:tc>
          <w:tcPr>
            <w:tcW w:w="3080" w:type="dxa"/>
            <w:tcBorders>
              <w:top w:val="nil"/>
              <w:left w:val="single" w:sz="4" w:space="0" w:color="auto"/>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в том числе</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312"/>
        </w:trPr>
        <w:tc>
          <w:tcPr>
            <w:tcW w:w="3080" w:type="dxa"/>
            <w:tcBorders>
              <w:top w:val="nil"/>
              <w:left w:val="single" w:sz="4" w:space="0" w:color="auto"/>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Привлечение</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r>
      <w:tr w:rsidR="00DE7538" w:rsidRPr="008F639D" w:rsidTr="00DE7538">
        <w:trPr>
          <w:trHeight w:val="31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004 01 </w:t>
            </w:r>
            <w:proofErr w:type="spellStart"/>
            <w:r w:rsidRPr="008F639D">
              <w:rPr>
                <w:rFonts w:ascii="Times New Roman" w:hAnsi="Times New Roman" w:cs="Times New Roman"/>
                <w:sz w:val="24"/>
                <w:szCs w:val="24"/>
              </w:rPr>
              <w:t>01</w:t>
            </w:r>
            <w:proofErr w:type="spellEnd"/>
            <w:r w:rsidRPr="008F639D">
              <w:rPr>
                <w:rFonts w:ascii="Times New Roman" w:hAnsi="Times New Roman" w:cs="Times New Roman"/>
                <w:sz w:val="24"/>
                <w:szCs w:val="24"/>
              </w:rPr>
              <w:t xml:space="preserve"> 00 </w:t>
            </w:r>
            <w:proofErr w:type="spellStart"/>
            <w:r w:rsidRPr="008F639D">
              <w:rPr>
                <w:rFonts w:ascii="Times New Roman" w:hAnsi="Times New Roman" w:cs="Times New Roman"/>
                <w:sz w:val="24"/>
                <w:szCs w:val="24"/>
              </w:rPr>
              <w:t>00</w:t>
            </w:r>
            <w:proofErr w:type="spellEnd"/>
            <w:r w:rsidRPr="008F639D">
              <w:rPr>
                <w:rFonts w:ascii="Times New Roman" w:hAnsi="Times New Roman" w:cs="Times New Roman"/>
                <w:sz w:val="24"/>
                <w:szCs w:val="24"/>
              </w:rPr>
              <w:t xml:space="preserve"> 10 0000 710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муниципальные ценные бумаги</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31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004 01 03 00 </w:t>
            </w:r>
            <w:proofErr w:type="spellStart"/>
            <w:r w:rsidRPr="008F639D">
              <w:rPr>
                <w:rFonts w:ascii="Times New Roman" w:hAnsi="Times New Roman" w:cs="Times New Roman"/>
                <w:sz w:val="24"/>
                <w:szCs w:val="24"/>
              </w:rPr>
              <w:t>00</w:t>
            </w:r>
            <w:proofErr w:type="spellEnd"/>
            <w:r w:rsidRPr="008F639D">
              <w:rPr>
                <w:rFonts w:ascii="Times New Roman" w:hAnsi="Times New Roman" w:cs="Times New Roman"/>
                <w:sz w:val="24"/>
                <w:szCs w:val="24"/>
              </w:rPr>
              <w:t xml:space="preserve"> 10 0000 710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бюджетные кредиты, полученные от других бюджетов бюджетной системы Российской Федерации бюджетами поселений </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936"/>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004 01 02 00 </w:t>
            </w:r>
            <w:proofErr w:type="spellStart"/>
            <w:r w:rsidRPr="008F639D">
              <w:rPr>
                <w:rFonts w:ascii="Times New Roman" w:hAnsi="Times New Roman" w:cs="Times New Roman"/>
                <w:sz w:val="24"/>
                <w:szCs w:val="24"/>
              </w:rPr>
              <w:t>00</w:t>
            </w:r>
            <w:proofErr w:type="spellEnd"/>
            <w:r w:rsidRPr="008F639D">
              <w:rPr>
                <w:rFonts w:ascii="Times New Roman" w:hAnsi="Times New Roman" w:cs="Times New Roman"/>
                <w:sz w:val="24"/>
                <w:szCs w:val="24"/>
              </w:rPr>
              <w:t xml:space="preserve"> 10 0000 710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кредиты, полученные в валюте Российской Федерации от кредитных организаций бюджетами муниципальных поселений</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31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004 01 06 00 </w:t>
            </w:r>
            <w:proofErr w:type="spellStart"/>
            <w:r w:rsidRPr="008F639D">
              <w:rPr>
                <w:rFonts w:ascii="Times New Roman" w:hAnsi="Times New Roman" w:cs="Times New Roman"/>
                <w:sz w:val="24"/>
                <w:szCs w:val="24"/>
              </w:rPr>
              <w:t>00</w:t>
            </w:r>
            <w:proofErr w:type="spellEnd"/>
            <w:r w:rsidRPr="008F639D">
              <w:rPr>
                <w:rFonts w:ascii="Times New Roman" w:hAnsi="Times New Roman" w:cs="Times New Roman"/>
                <w:sz w:val="24"/>
                <w:szCs w:val="24"/>
              </w:rPr>
              <w:t xml:space="preserve"> 10 0000 710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прочие источники внутреннего финансирования дефицитов бюджетов муниципальных поселений</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312"/>
        </w:trPr>
        <w:tc>
          <w:tcPr>
            <w:tcW w:w="3080" w:type="dxa"/>
            <w:tcBorders>
              <w:top w:val="nil"/>
              <w:left w:val="single" w:sz="4" w:space="0" w:color="auto"/>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Погашение</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r>
      <w:tr w:rsidR="00DE7538" w:rsidRPr="008F639D" w:rsidTr="00DE7538">
        <w:trPr>
          <w:trHeight w:val="40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004 01 </w:t>
            </w:r>
            <w:proofErr w:type="spellStart"/>
            <w:r w:rsidRPr="008F639D">
              <w:rPr>
                <w:rFonts w:ascii="Times New Roman" w:hAnsi="Times New Roman" w:cs="Times New Roman"/>
                <w:sz w:val="24"/>
                <w:szCs w:val="24"/>
              </w:rPr>
              <w:t>01</w:t>
            </w:r>
            <w:proofErr w:type="spellEnd"/>
            <w:r w:rsidRPr="008F639D">
              <w:rPr>
                <w:rFonts w:ascii="Times New Roman" w:hAnsi="Times New Roman" w:cs="Times New Roman"/>
                <w:sz w:val="24"/>
                <w:szCs w:val="24"/>
              </w:rPr>
              <w:t xml:space="preserve"> 00 </w:t>
            </w:r>
            <w:proofErr w:type="spellStart"/>
            <w:r w:rsidRPr="008F639D">
              <w:rPr>
                <w:rFonts w:ascii="Times New Roman" w:hAnsi="Times New Roman" w:cs="Times New Roman"/>
                <w:sz w:val="24"/>
                <w:szCs w:val="24"/>
              </w:rPr>
              <w:t>00</w:t>
            </w:r>
            <w:proofErr w:type="spellEnd"/>
            <w:r w:rsidRPr="008F639D">
              <w:rPr>
                <w:rFonts w:ascii="Times New Roman" w:hAnsi="Times New Roman" w:cs="Times New Roman"/>
                <w:sz w:val="24"/>
                <w:szCs w:val="24"/>
              </w:rPr>
              <w:t xml:space="preserve"> 10 0000 810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муниципальные ценные бумаги</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126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004 01 03 00 </w:t>
            </w:r>
            <w:proofErr w:type="spellStart"/>
            <w:r w:rsidRPr="008F639D">
              <w:rPr>
                <w:rFonts w:ascii="Times New Roman" w:hAnsi="Times New Roman" w:cs="Times New Roman"/>
                <w:sz w:val="24"/>
                <w:szCs w:val="24"/>
              </w:rPr>
              <w:t>00</w:t>
            </w:r>
            <w:proofErr w:type="spellEnd"/>
            <w:r w:rsidRPr="008F639D">
              <w:rPr>
                <w:rFonts w:ascii="Times New Roman" w:hAnsi="Times New Roman" w:cs="Times New Roman"/>
                <w:sz w:val="24"/>
                <w:szCs w:val="24"/>
              </w:rPr>
              <w:t xml:space="preserve"> 10 0000 810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бюджетные кредиты, полученные от других бюджетов бюджетной системы Российской Федерации бюджетами поселений </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112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004 01 02 00 </w:t>
            </w:r>
            <w:proofErr w:type="spellStart"/>
            <w:r w:rsidRPr="008F639D">
              <w:rPr>
                <w:rFonts w:ascii="Times New Roman" w:hAnsi="Times New Roman" w:cs="Times New Roman"/>
                <w:sz w:val="24"/>
                <w:szCs w:val="24"/>
              </w:rPr>
              <w:t>00</w:t>
            </w:r>
            <w:proofErr w:type="spellEnd"/>
            <w:r w:rsidRPr="008F639D">
              <w:rPr>
                <w:rFonts w:ascii="Times New Roman" w:hAnsi="Times New Roman" w:cs="Times New Roman"/>
                <w:sz w:val="24"/>
                <w:szCs w:val="24"/>
              </w:rPr>
              <w:t xml:space="preserve"> 10 0000 810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кредиты, полученные в валюте Российской Федерации от кредитных организаций бюджетами муниципальных поселений</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99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xml:space="preserve">004 01 06 00 </w:t>
            </w:r>
            <w:proofErr w:type="spellStart"/>
            <w:r w:rsidRPr="008F639D">
              <w:rPr>
                <w:rFonts w:ascii="Times New Roman" w:hAnsi="Times New Roman" w:cs="Times New Roman"/>
                <w:sz w:val="24"/>
                <w:szCs w:val="24"/>
              </w:rPr>
              <w:t>00</w:t>
            </w:r>
            <w:proofErr w:type="spellEnd"/>
            <w:r w:rsidRPr="008F639D">
              <w:rPr>
                <w:rFonts w:ascii="Times New Roman" w:hAnsi="Times New Roman" w:cs="Times New Roman"/>
                <w:sz w:val="24"/>
                <w:szCs w:val="24"/>
              </w:rPr>
              <w:t xml:space="preserve"> 10 0000 810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прочие источники внутреннего</w:t>
            </w:r>
            <w:r w:rsidRPr="008F639D">
              <w:rPr>
                <w:rFonts w:ascii="Times New Roman" w:hAnsi="Times New Roman" w:cs="Times New Roman"/>
                <w:sz w:val="24"/>
                <w:szCs w:val="24"/>
              </w:rPr>
              <w:br/>
              <w:t>финансирования дефицитов бюджетов муниципальных поселений</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63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lastRenderedPageBreak/>
              <w:t xml:space="preserve">004 01 06 04 00 </w:t>
            </w:r>
            <w:proofErr w:type="spellStart"/>
            <w:r w:rsidRPr="008F639D">
              <w:rPr>
                <w:rFonts w:ascii="Times New Roman" w:hAnsi="Times New Roman" w:cs="Times New Roman"/>
                <w:sz w:val="24"/>
                <w:szCs w:val="24"/>
              </w:rPr>
              <w:t>00</w:t>
            </w:r>
            <w:proofErr w:type="spellEnd"/>
            <w:r w:rsidRPr="008F639D">
              <w:rPr>
                <w:rFonts w:ascii="Times New Roman" w:hAnsi="Times New Roman" w:cs="Times New Roman"/>
                <w:sz w:val="24"/>
                <w:szCs w:val="24"/>
              </w:rPr>
              <w:t xml:space="preserve"> 0000 000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Исполнение муниципальных гарантий в валюте Российской Федерации</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r>
      <w:tr w:rsidR="00DE7538" w:rsidRPr="008F639D" w:rsidTr="00DE7538">
        <w:trPr>
          <w:trHeight w:val="2730"/>
        </w:trPr>
        <w:tc>
          <w:tcPr>
            <w:tcW w:w="3080" w:type="dxa"/>
            <w:tcBorders>
              <w:top w:val="nil"/>
              <w:left w:val="single" w:sz="4" w:space="0" w:color="auto"/>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004 01 06 04 00 10 0000 810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Исполнение государственных  и  муниципальных гарантий в  валюте  Российской  Федерации  в случае,     если     исполнение     гарантом</w:t>
            </w:r>
            <w:r w:rsidRPr="008F639D">
              <w:rPr>
                <w:rFonts w:ascii="Times New Roman" w:hAnsi="Times New Roman" w:cs="Times New Roman"/>
                <w:sz w:val="24"/>
                <w:szCs w:val="24"/>
              </w:rPr>
              <w:br/>
              <w:t>государственных  и  муниципальных   гарантий ведет  к  возникновению  права   регрессного требования   гаранта   к   принципалу   либо</w:t>
            </w:r>
            <w:r w:rsidRPr="008F639D">
              <w:rPr>
                <w:rFonts w:ascii="Times New Roman" w:hAnsi="Times New Roman" w:cs="Times New Roman"/>
                <w:sz w:val="24"/>
                <w:szCs w:val="24"/>
              </w:rPr>
              <w:br/>
              <w:t>обусловлено    уступкой     гаранту     прав требования бенефициара к принципалу</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 </w:t>
            </w:r>
          </w:p>
        </w:tc>
      </w:tr>
      <w:tr w:rsidR="00DE7538" w:rsidRPr="008F639D" w:rsidTr="00DE7538">
        <w:trPr>
          <w:trHeight w:val="552"/>
        </w:trPr>
        <w:tc>
          <w:tcPr>
            <w:tcW w:w="3080" w:type="dxa"/>
            <w:tcBorders>
              <w:top w:val="nil"/>
              <w:left w:val="single" w:sz="4" w:space="0" w:color="auto"/>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 xml:space="preserve">004 01 05 00 </w:t>
            </w:r>
            <w:proofErr w:type="spellStart"/>
            <w:r w:rsidRPr="008F639D">
              <w:rPr>
                <w:rFonts w:ascii="Times New Roman" w:hAnsi="Times New Roman" w:cs="Times New Roman"/>
                <w:b/>
                <w:bCs/>
                <w:sz w:val="24"/>
                <w:szCs w:val="24"/>
              </w:rPr>
              <w:t>00</w:t>
            </w:r>
            <w:proofErr w:type="spellEnd"/>
            <w:r w:rsidRPr="008F639D">
              <w:rPr>
                <w:rFonts w:ascii="Times New Roman" w:hAnsi="Times New Roman" w:cs="Times New Roman"/>
                <w:b/>
                <w:bCs/>
                <w:sz w:val="24"/>
                <w:szCs w:val="24"/>
              </w:rPr>
              <w:t xml:space="preserve"> </w:t>
            </w:r>
            <w:proofErr w:type="spellStart"/>
            <w:r w:rsidRPr="008F639D">
              <w:rPr>
                <w:rFonts w:ascii="Times New Roman" w:hAnsi="Times New Roman" w:cs="Times New Roman"/>
                <w:b/>
                <w:bCs/>
                <w:sz w:val="24"/>
                <w:szCs w:val="24"/>
              </w:rPr>
              <w:t>00</w:t>
            </w:r>
            <w:proofErr w:type="spellEnd"/>
            <w:r w:rsidRPr="008F639D">
              <w:rPr>
                <w:rFonts w:ascii="Times New Roman" w:hAnsi="Times New Roman" w:cs="Times New Roman"/>
                <w:b/>
                <w:bCs/>
                <w:sz w:val="24"/>
                <w:szCs w:val="24"/>
              </w:rPr>
              <w:t xml:space="preserve"> 0000 000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b/>
                <w:bCs/>
                <w:sz w:val="24"/>
                <w:szCs w:val="24"/>
              </w:rPr>
            </w:pPr>
            <w:r w:rsidRPr="008F639D">
              <w:rPr>
                <w:rFonts w:ascii="Times New Roman" w:hAnsi="Times New Roman" w:cs="Times New Roman"/>
                <w:b/>
                <w:bCs/>
                <w:sz w:val="24"/>
                <w:szCs w:val="24"/>
              </w:rPr>
              <w:t>Остатки средств бюджетов</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1914100,00</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b/>
                <w:bCs/>
                <w:sz w:val="24"/>
                <w:szCs w:val="24"/>
              </w:rPr>
            </w:pPr>
            <w:r w:rsidRPr="008F639D">
              <w:rPr>
                <w:rFonts w:ascii="Times New Roman" w:hAnsi="Times New Roman" w:cs="Times New Roman"/>
                <w:b/>
                <w:bCs/>
                <w:sz w:val="24"/>
                <w:szCs w:val="24"/>
              </w:rPr>
              <w:t>0</w:t>
            </w:r>
          </w:p>
        </w:tc>
      </w:tr>
      <w:tr w:rsidR="00DE7538" w:rsidRPr="008F639D" w:rsidTr="00DE7538">
        <w:trPr>
          <w:trHeight w:val="624"/>
        </w:trPr>
        <w:tc>
          <w:tcPr>
            <w:tcW w:w="3080" w:type="dxa"/>
            <w:tcBorders>
              <w:top w:val="nil"/>
              <w:left w:val="single" w:sz="4" w:space="0" w:color="auto"/>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004 01 05 02 01 10 0000 510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Увеличение прочих остатков денежных средств бюджетов муниципальных поселений</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-9 230 622,25</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-8076142,45</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-7068370,5</w:t>
            </w:r>
          </w:p>
        </w:tc>
      </w:tr>
      <w:tr w:rsidR="00DE7538" w:rsidRPr="008F639D" w:rsidTr="00DE7538">
        <w:trPr>
          <w:trHeight w:val="624"/>
        </w:trPr>
        <w:tc>
          <w:tcPr>
            <w:tcW w:w="3080" w:type="dxa"/>
            <w:tcBorders>
              <w:top w:val="nil"/>
              <w:left w:val="single" w:sz="4" w:space="0" w:color="auto"/>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004 01 05 02 01 10 0000 610</w:t>
            </w:r>
          </w:p>
        </w:tc>
        <w:tc>
          <w:tcPr>
            <w:tcW w:w="578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rPr>
                <w:rFonts w:ascii="Times New Roman" w:hAnsi="Times New Roman" w:cs="Times New Roman"/>
                <w:sz w:val="24"/>
                <w:szCs w:val="24"/>
              </w:rPr>
            </w:pPr>
            <w:r w:rsidRPr="008F639D">
              <w:rPr>
                <w:rFonts w:ascii="Times New Roman" w:hAnsi="Times New Roman" w:cs="Times New Roman"/>
                <w:sz w:val="24"/>
                <w:szCs w:val="24"/>
              </w:rPr>
              <w:t>Уменьшение прочих остатков денежных средств бюджетов муниципальных поселений</w:t>
            </w:r>
          </w:p>
        </w:tc>
        <w:tc>
          <w:tcPr>
            <w:tcW w:w="152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11 144 722,25</w:t>
            </w:r>
          </w:p>
        </w:tc>
        <w:tc>
          <w:tcPr>
            <w:tcW w:w="166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8076142,45</w:t>
            </w:r>
          </w:p>
        </w:tc>
        <w:tc>
          <w:tcPr>
            <w:tcW w:w="1640" w:type="dxa"/>
            <w:tcBorders>
              <w:top w:val="nil"/>
              <w:left w:val="nil"/>
              <w:bottom w:val="single" w:sz="4" w:space="0" w:color="auto"/>
              <w:right w:val="single" w:sz="4" w:space="0" w:color="auto"/>
            </w:tcBorders>
            <w:shd w:val="clear" w:color="auto" w:fill="auto"/>
            <w:hideMark/>
          </w:tcPr>
          <w:p w:rsidR="00DE7538" w:rsidRPr="008F639D" w:rsidRDefault="00DE7538" w:rsidP="008F639D">
            <w:pPr>
              <w:contextualSpacing/>
              <w:jc w:val="right"/>
              <w:rPr>
                <w:rFonts w:ascii="Times New Roman" w:hAnsi="Times New Roman" w:cs="Times New Roman"/>
                <w:sz w:val="24"/>
                <w:szCs w:val="24"/>
              </w:rPr>
            </w:pPr>
            <w:r w:rsidRPr="008F639D">
              <w:rPr>
                <w:rFonts w:ascii="Times New Roman" w:hAnsi="Times New Roman" w:cs="Times New Roman"/>
                <w:sz w:val="24"/>
                <w:szCs w:val="24"/>
              </w:rPr>
              <w:t>7068370,5</w:t>
            </w:r>
          </w:p>
        </w:tc>
      </w:tr>
      <w:tr w:rsidR="00DE7538" w:rsidRPr="008F639D" w:rsidTr="00DE7538">
        <w:trPr>
          <w:trHeight w:val="264"/>
        </w:trPr>
        <w:tc>
          <w:tcPr>
            <w:tcW w:w="30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578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52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6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DE7538" w:rsidRPr="008F639D" w:rsidRDefault="00DE7538" w:rsidP="008F639D">
            <w:pPr>
              <w:contextualSpacing/>
              <w:rPr>
                <w:rFonts w:ascii="Times New Roman" w:hAnsi="Times New Roman" w:cs="Times New Roman"/>
                <w:sz w:val="24"/>
                <w:szCs w:val="24"/>
              </w:rPr>
            </w:pPr>
          </w:p>
        </w:tc>
      </w:tr>
    </w:tbl>
    <w:p w:rsidR="00DE7538" w:rsidRPr="008F639D" w:rsidRDefault="00DE7538" w:rsidP="008F639D">
      <w:pPr>
        <w:contextualSpacing/>
        <w:rPr>
          <w:rFonts w:ascii="Times New Roman" w:hAnsi="Times New Roman" w:cs="Times New Roman"/>
          <w:sz w:val="24"/>
          <w:szCs w:val="24"/>
        </w:rPr>
        <w:sectPr w:rsidR="00DE7538" w:rsidRPr="008F639D" w:rsidSect="00DE7538">
          <w:pgSz w:w="16838" w:h="11906" w:orient="landscape"/>
          <w:pgMar w:top="426" w:right="1134" w:bottom="851" w:left="1134" w:header="709" w:footer="709" w:gutter="0"/>
          <w:cols w:space="708"/>
          <w:docGrid w:linePitch="360"/>
        </w:sectPr>
      </w:pPr>
    </w:p>
    <w:p w:rsidR="00DE7538" w:rsidRPr="008F639D" w:rsidRDefault="00DE7538" w:rsidP="008F639D">
      <w:pPr>
        <w:tabs>
          <w:tab w:val="left" w:pos="8256"/>
        </w:tabs>
        <w:contextualSpacing/>
        <w:rPr>
          <w:rFonts w:ascii="Times New Roman" w:hAnsi="Times New Roman" w:cs="Times New Roman"/>
          <w:sz w:val="24"/>
          <w:szCs w:val="24"/>
        </w:rPr>
      </w:pPr>
    </w:p>
    <w:p w:rsidR="00DE7538" w:rsidRPr="008F639D" w:rsidRDefault="00DE7538" w:rsidP="008F639D">
      <w:pPr>
        <w:spacing w:after="0" w:line="240" w:lineRule="auto"/>
        <w:contextualSpacing/>
        <w:jc w:val="center"/>
        <w:rPr>
          <w:rFonts w:ascii="Times New Roman" w:hAnsi="Times New Roman" w:cs="Times New Roman"/>
          <w:b/>
          <w:sz w:val="24"/>
          <w:szCs w:val="24"/>
        </w:rPr>
      </w:pPr>
      <w:r w:rsidRPr="008F639D">
        <w:rPr>
          <w:rFonts w:ascii="Times New Roman" w:hAnsi="Times New Roman" w:cs="Times New Roman"/>
          <w:b/>
          <w:sz w:val="24"/>
          <w:szCs w:val="24"/>
        </w:rPr>
        <w:t>СОВЕТ ДЕПУТАТОВ</w:t>
      </w:r>
    </w:p>
    <w:p w:rsidR="00DE7538" w:rsidRPr="008F639D" w:rsidRDefault="00DE7538" w:rsidP="008F639D">
      <w:pPr>
        <w:spacing w:after="0" w:line="240" w:lineRule="auto"/>
        <w:contextualSpacing/>
        <w:jc w:val="center"/>
        <w:rPr>
          <w:rFonts w:ascii="Times New Roman" w:hAnsi="Times New Roman" w:cs="Times New Roman"/>
          <w:b/>
          <w:sz w:val="24"/>
          <w:szCs w:val="24"/>
        </w:rPr>
      </w:pPr>
      <w:r w:rsidRPr="008F639D">
        <w:rPr>
          <w:rFonts w:ascii="Times New Roman" w:hAnsi="Times New Roman" w:cs="Times New Roman"/>
          <w:b/>
          <w:sz w:val="24"/>
          <w:szCs w:val="24"/>
        </w:rPr>
        <w:t>БЛАГОДАТСКОГО СЕЛЬСОВЕТА</w:t>
      </w:r>
    </w:p>
    <w:p w:rsidR="00DE7538" w:rsidRPr="008F639D" w:rsidRDefault="00DE7538" w:rsidP="008F639D">
      <w:pPr>
        <w:spacing w:after="0" w:line="240" w:lineRule="auto"/>
        <w:contextualSpacing/>
        <w:jc w:val="center"/>
        <w:rPr>
          <w:rFonts w:ascii="Times New Roman" w:hAnsi="Times New Roman" w:cs="Times New Roman"/>
          <w:b/>
          <w:sz w:val="24"/>
          <w:szCs w:val="24"/>
        </w:rPr>
      </w:pPr>
      <w:r w:rsidRPr="008F639D">
        <w:rPr>
          <w:rFonts w:ascii="Times New Roman" w:hAnsi="Times New Roman" w:cs="Times New Roman"/>
          <w:b/>
          <w:sz w:val="24"/>
          <w:szCs w:val="24"/>
        </w:rPr>
        <w:t>КАРАСУКСКОГО РАЙОНА НОВОСИБИРСКОЙ ОБЛАСТИ</w:t>
      </w:r>
    </w:p>
    <w:p w:rsidR="00DE7538" w:rsidRPr="008F639D" w:rsidRDefault="00DE7538" w:rsidP="008F639D">
      <w:pPr>
        <w:spacing w:after="0" w:line="240" w:lineRule="auto"/>
        <w:contextualSpacing/>
        <w:jc w:val="center"/>
        <w:rPr>
          <w:rFonts w:ascii="Times New Roman" w:hAnsi="Times New Roman" w:cs="Times New Roman"/>
          <w:b/>
          <w:sz w:val="24"/>
          <w:szCs w:val="24"/>
        </w:rPr>
      </w:pPr>
      <w:r w:rsidRPr="008F639D">
        <w:rPr>
          <w:rFonts w:ascii="Times New Roman" w:hAnsi="Times New Roman" w:cs="Times New Roman"/>
          <w:b/>
          <w:sz w:val="24"/>
          <w:szCs w:val="24"/>
        </w:rPr>
        <w:t>шестого созыва</w:t>
      </w:r>
    </w:p>
    <w:p w:rsidR="00DE7538" w:rsidRPr="008F639D" w:rsidRDefault="00DE7538" w:rsidP="008F639D">
      <w:pPr>
        <w:spacing w:after="0" w:line="240" w:lineRule="auto"/>
        <w:contextualSpacing/>
        <w:jc w:val="center"/>
        <w:rPr>
          <w:rFonts w:ascii="Times New Roman" w:hAnsi="Times New Roman" w:cs="Times New Roman"/>
          <w:b/>
          <w:sz w:val="24"/>
          <w:szCs w:val="24"/>
        </w:rPr>
      </w:pPr>
    </w:p>
    <w:p w:rsidR="00DE7538" w:rsidRPr="008F639D" w:rsidRDefault="00DE7538" w:rsidP="008F639D">
      <w:pPr>
        <w:keepNext/>
        <w:spacing w:after="0" w:line="240" w:lineRule="auto"/>
        <w:contextualSpacing/>
        <w:jc w:val="center"/>
        <w:outlineLvl w:val="0"/>
        <w:rPr>
          <w:rFonts w:ascii="Times New Roman" w:eastAsia="Times New Roman" w:hAnsi="Times New Roman" w:cs="Times New Roman"/>
          <w:b/>
          <w:color w:val="000000"/>
          <w:sz w:val="24"/>
          <w:szCs w:val="24"/>
        </w:rPr>
      </w:pPr>
      <w:r w:rsidRPr="008F639D">
        <w:rPr>
          <w:rFonts w:ascii="Times New Roman" w:eastAsia="Times New Roman" w:hAnsi="Times New Roman" w:cs="Times New Roman"/>
          <w:b/>
          <w:color w:val="000000"/>
          <w:sz w:val="24"/>
          <w:szCs w:val="24"/>
        </w:rPr>
        <w:t xml:space="preserve">РЕШЕНИЕ </w:t>
      </w:r>
    </w:p>
    <w:p w:rsidR="00DE7538" w:rsidRPr="008F639D" w:rsidRDefault="00DE7538" w:rsidP="008F639D">
      <w:pPr>
        <w:spacing w:after="0" w:line="240" w:lineRule="auto"/>
        <w:contextualSpacing/>
        <w:jc w:val="center"/>
        <w:rPr>
          <w:rFonts w:ascii="Times New Roman" w:eastAsia="Times New Roman" w:hAnsi="Times New Roman" w:cs="Times New Roman"/>
          <w:color w:val="000000"/>
          <w:sz w:val="24"/>
          <w:szCs w:val="24"/>
        </w:rPr>
      </w:pPr>
      <w:r w:rsidRPr="008F639D">
        <w:rPr>
          <w:rFonts w:ascii="Times New Roman" w:eastAsia="Times New Roman" w:hAnsi="Times New Roman" w:cs="Times New Roman"/>
          <w:color w:val="000000"/>
          <w:sz w:val="24"/>
          <w:szCs w:val="24"/>
        </w:rPr>
        <w:t>(16-ая сессии)</w:t>
      </w:r>
    </w:p>
    <w:p w:rsidR="00DE7538" w:rsidRPr="008F639D" w:rsidRDefault="00DE7538" w:rsidP="008F639D">
      <w:pPr>
        <w:spacing w:after="0" w:line="240" w:lineRule="auto"/>
        <w:contextualSpacing/>
        <w:jc w:val="center"/>
        <w:rPr>
          <w:rFonts w:ascii="Times New Roman" w:eastAsia="Times New Roman" w:hAnsi="Times New Roman" w:cs="Times New Roman"/>
          <w:sz w:val="24"/>
          <w:szCs w:val="24"/>
        </w:rPr>
      </w:pPr>
    </w:p>
    <w:p w:rsidR="00DE7538" w:rsidRPr="008F639D" w:rsidRDefault="00DE7538" w:rsidP="008F639D">
      <w:pPr>
        <w:spacing w:after="0" w:line="240" w:lineRule="auto"/>
        <w:contextualSpacing/>
        <w:jc w:val="center"/>
        <w:rPr>
          <w:rFonts w:ascii="Times New Roman" w:eastAsia="Times New Roman" w:hAnsi="Times New Roman" w:cs="Times New Roman"/>
          <w:sz w:val="24"/>
          <w:szCs w:val="24"/>
        </w:rPr>
      </w:pPr>
      <w:r w:rsidRPr="008F639D">
        <w:rPr>
          <w:rFonts w:ascii="Times New Roman" w:eastAsia="Times New Roman" w:hAnsi="Times New Roman" w:cs="Times New Roman"/>
          <w:sz w:val="24"/>
          <w:szCs w:val="24"/>
        </w:rPr>
        <w:t>13.05.2022                               с. Благодатное                                       № 70</w:t>
      </w:r>
    </w:p>
    <w:p w:rsidR="00DE7538" w:rsidRPr="008F639D" w:rsidRDefault="00DE7538" w:rsidP="008F639D">
      <w:pPr>
        <w:spacing w:after="0" w:line="240" w:lineRule="auto"/>
        <w:contextualSpacing/>
        <w:jc w:val="center"/>
        <w:rPr>
          <w:rFonts w:ascii="Times New Roman" w:hAnsi="Times New Roman" w:cs="Times New Roman"/>
          <w:sz w:val="24"/>
          <w:szCs w:val="24"/>
        </w:rPr>
      </w:pPr>
    </w:p>
    <w:p w:rsidR="00DE7538" w:rsidRPr="008F639D" w:rsidRDefault="00DE7538" w:rsidP="008F639D">
      <w:pPr>
        <w:spacing w:after="0" w:line="240" w:lineRule="auto"/>
        <w:contextualSpacing/>
        <w:jc w:val="center"/>
        <w:rPr>
          <w:rFonts w:ascii="Times New Roman" w:hAnsi="Times New Roman" w:cs="Times New Roman"/>
          <w:b/>
          <w:bCs/>
          <w:color w:val="000000"/>
          <w:sz w:val="24"/>
          <w:szCs w:val="24"/>
        </w:rPr>
      </w:pPr>
      <w:r w:rsidRPr="008F639D">
        <w:rPr>
          <w:rFonts w:ascii="Times New Roman" w:hAnsi="Times New Roman" w:cs="Times New Roman"/>
          <w:b/>
          <w:bCs/>
          <w:color w:val="000000"/>
          <w:sz w:val="24"/>
          <w:szCs w:val="24"/>
        </w:rPr>
        <w:t xml:space="preserve">Об итогах прогноза социально-экономического развития </w:t>
      </w:r>
      <w:proofErr w:type="spellStart"/>
      <w:r w:rsidRPr="008F639D">
        <w:rPr>
          <w:rFonts w:ascii="Times New Roman" w:hAnsi="Times New Roman" w:cs="Times New Roman"/>
          <w:b/>
          <w:bCs/>
          <w:color w:val="000000"/>
          <w:sz w:val="24"/>
          <w:szCs w:val="24"/>
        </w:rPr>
        <w:t>Благодатского</w:t>
      </w:r>
      <w:proofErr w:type="spellEnd"/>
      <w:r w:rsidRPr="008F639D">
        <w:rPr>
          <w:rFonts w:ascii="Times New Roman" w:hAnsi="Times New Roman" w:cs="Times New Roman"/>
          <w:b/>
          <w:bCs/>
          <w:color w:val="000000"/>
          <w:sz w:val="24"/>
          <w:szCs w:val="24"/>
        </w:rPr>
        <w:t xml:space="preserve"> сельсовета за  2021 год</w:t>
      </w:r>
    </w:p>
    <w:p w:rsidR="00DE7538" w:rsidRPr="008F639D" w:rsidRDefault="00DE7538" w:rsidP="008F639D">
      <w:pPr>
        <w:spacing w:after="0" w:line="240" w:lineRule="auto"/>
        <w:contextualSpacing/>
        <w:rPr>
          <w:rFonts w:ascii="Times New Roman" w:hAnsi="Times New Roman" w:cs="Times New Roman"/>
          <w:sz w:val="24"/>
          <w:szCs w:val="24"/>
        </w:rPr>
      </w:pPr>
    </w:p>
    <w:p w:rsidR="00DE7538" w:rsidRPr="008F639D" w:rsidRDefault="00DE7538" w:rsidP="008F639D">
      <w:pPr>
        <w:spacing w:after="0" w:line="240" w:lineRule="auto"/>
        <w:contextualSpacing/>
        <w:jc w:val="both"/>
        <w:rPr>
          <w:rFonts w:ascii="Times New Roman" w:hAnsi="Times New Roman" w:cs="Times New Roman"/>
          <w:bCs/>
          <w:sz w:val="24"/>
          <w:szCs w:val="24"/>
        </w:rPr>
      </w:pPr>
      <w:r w:rsidRPr="008F639D">
        <w:rPr>
          <w:rFonts w:ascii="Times New Roman" w:hAnsi="Times New Roman" w:cs="Times New Roman"/>
          <w:b/>
          <w:bCs/>
          <w:sz w:val="24"/>
          <w:szCs w:val="24"/>
        </w:rPr>
        <w:t xml:space="preserve">      </w:t>
      </w:r>
      <w:r w:rsidRPr="008F639D">
        <w:rPr>
          <w:rFonts w:ascii="Times New Roman" w:hAnsi="Times New Roman" w:cs="Times New Roman"/>
          <w:bCs/>
          <w:sz w:val="24"/>
          <w:szCs w:val="24"/>
        </w:rPr>
        <w:t xml:space="preserve">Заслушав и обсудив информацию Главы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 </w:t>
      </w:r>
      <w:proofErr w:type="spellStart"/>
      <w:r w:rsidRPr="008F639D">
        <w:rPr>
          <w:rFonts w:ascii="Times New Roman" w:hAnsi="Times New Roman" w:cs="Times New Roman"/>
          <w:bCs/>
          <w:sz w:val="24"/>
          <w:szCs w:val="24"/>
        </w:rPr>
        <w:t>Шпет.О.В</w:t>
      </w:r>
      <w:proofErr w:type="spellEnd"/>
      <w:r w:rsidRPr="008F639D">
        <w:rPr>
          <w:rFonts w:ascii="Times New Roman" w:hAnsi="Times New Roman" w:cs="Times New Roman"/>
          <w:bCs/>
          <w:sz w:val="24"/>
          <w:szCs w:val="24"/>
        </w:rPr>
        <w:t xml:space="preserve">. об итогах выполнения прогноза социально-экономического развития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 Карасукского района Новосибирской области за 2021 год, Совет депутатов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 </w:t>
      </w:r>
    </w:p>
    <w:p w:rsidR="00DE7538" w:rsidRPr="008F639D" w:rsidRDefault="00DE7538" w:rsidP="008F639D">
      <w:pPr>
        <w:spacing w:after="0" w:line="240" w:lineRule="auto"/>
        <w:contextualSpacing/>
        <w:jc w:val="both"/>
        <w:rPr>
          <w:rFonts w:ascii="Times New Roman" w:hAnsi="Times New Roman" w:cs="Times New Roman"/>
          <w:b/>
          <w:bCs/>
          <w:sz w:val="24"/>
          <w:szCs w:val="24"/>
        </w:rPr>
      </w:pPr>
      <w:r w:rsidRPr="008F639D">
        <w:rPr>
          <w:rFonts w:ascii="Times New Roman" w:hAnsi="Times New Roman" w:cs="Times New Roman"/>
          <w:b/>
          <w:bCs/>
          <w:sz w:val="24"/>
          <w:szCs w:val="24"/>
        </w:rPr>
        <w:t>РЕШИЛ:</w:t>
      </w:r>
    </w:p>
    <w:p w:rsidR="00DE7538" w:rsidRPr="008F639D" w:rsidRDefault="00DE7538" w:rsidP="008F639D">
      <w:pPr>
        <w:spacing w:after="0" w:line="240" w:lineRule="auto"/>
        <w:contextualSpacing/>
        <w:jc w:val="both"/>
        <w:rPr>
          <w:rFonts w:ascii="Times New Roman" w:hAnsi="Times New Roman" w:cs="Times New Roman"/>
          <w:b/>
          <w:bCs/>
          <w:sz w:val="24"/>
          <w:szCs w:val="24"/>
        </w:rPr>
      </w:pPr>
    </w:p>
    <w:p w:rsidR="00DE7538" w:rsidRPr="008F639D" w:rsidRDefault="00DE7538" w:rsidP="008F639D">
      <w:pPr>
        <w:spacing w:after="0" w:line="240" w:lineRule="auto"/>
        <w:contextualSpacing/>
        <w:jc w:val="both"/>
        <w:rPr>
          <w:rFonts w:ascii="Times New Roman" w:hAnsi="Times New Roman" w:cs="Times New Roman"/>
          <w:bCs/>
          <w:sz w:val="24"/>
          <w:szCs w:val="24"/>
        </w:rPr>
      </w:pPr>
      <w:r w:rsidRPr="008F639D">
        <w:rPr>
          <w:rFonts w:ascii="Times New Roman" w:hAnsi="Times New Roman" w:cs="Times New Roman"/>
          <w:bCs/>
          <w:sz w:val="24"/>
          <w:szCs w:val="24"/>
        </w:rPr>
        <w:t xml:space="preserve">1.    Информацию об итогах прогноза социально-экономического развития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 Карасукского района Новосибирской области за  2021 год принять к сведению.</w:t>
      </w:r>
    </w:p>
    <w:p w:rsidR="00DE7538" w:rsidRPr="008F639D" w:rsidRDefault="00DE7538" w:rsidP="008F639D">
      <w:pPr>
        <w:pStyle w:val="aa"/>
        <w:numPr>
          <w:ilvl w:val="0"/>
          <w:numId w:val="7"/>
        </w:numPr>
        <w:suppressAutoHyphens w:val="0"/>
        <w:ind w:firstLine="0"/>
        <w:jc w:val="both"/>
        <w:rPr>
          <w:sz w:val="24"/>
          <w:szCs w:val="24"/>
        </w:rPr>
      </w:pPr>
      <w:r w:rsidRPr="008F639D">
        <w:rPr>
          <w:sz w:val="24"/>
          <w:szCs w:val="24"/>
        </w:rPr>
        <w:t xml:space="preserve">Опубликовать настоящее Решение в «Вестнике </w:t>
      </w:r>
      <w:proofErr w:type="spellStart"/>
      <w:r w:rsidRPr="008F639D">
        <w:rPr>
          <w:sz w:val="24"/>
          <w:szCs w:val="24"/>
        </w:rPr>
        <w:t>Благодатского</w:t>
      </w:r>
      <w:proofErr w:type="spellEnd"/>
      <w:r w:rsidRPr="008F639D">
        <w:rPr>
          <w:sz w:val="24"/>
          <w:szCs w:val="24"/>
        </w:rPr>
        <w:t xml:space="preserve">  сельсовета» и разместить на официальном сайте администрации </w:t>
      </w:r>
      <w:proofErr w:type="spellStart"/>
      <w:r w:rsidRPr="008F639D">
        <w:rPr>
          <w:sz w:val="24"/>
          <w:szCs w:val="24"/>
        </w:rPr>
        <w:t>Благодатского</w:t>
      </w:r>
      <w:proofErr w:type="spellEnd"/>
      <w:r w:rsidRPr="008F639D">
        <w:rPr>
          <w:sz w:val="24"/>
          <w:szCs w:val="24"/>
        </w:rPr>
        <w:t xml:space="preserve">  сельсовета Карасукского района Новосибирской области в информационно-телекоммуникационной сети «Интернет».</w:t>
      </w:r>
    </w:p>
    <w:p w:rsidR="00DE7538" w:rsidRPr="008F639D" w:rsidRDefault="00DE7538" w:rsidP="008F639D">
      <w:pPr>
        <w:pStyle w:val="aa"/>
        <w:numPr>
          <w:ilvl w:val="0"/>
          <w:numId w:val="7"/>
        </w:numPr>
        <w:suppressAutoHyphens w:val="0"/>
        <w:ind w:firstLine="0"/>
        <w:jc w:val="both"/>
        <w:rPr>
          <w:sz w:val="24"/>
          <w:szCs w:val="24"/>
        </w:rPr>
      </w:pPr>
      <w:r w:rsidRPr="008F639D">
        <w:rPr>
          <w:sz w:val="24"/>
          <w:szCs w:val="24"/>
        </w:rPr>
        <w:t>Настоящее решение вступает в силу со дня его официального опубликования.</w:t>
      </w:r>
    </w:p>
    <w:p w:rsidR="00DE7538" w:rsidRPr="008F639D" w:rsidRDefault="00DE7538" w:rsidP="008F639D">
      <w:pPr>
        <w:spacing w:after="0" w:line="240" w:lineRule="auto"/>
        <w:contextualSpacing/>
        <w:jc w:val="both"/>
        <w:rPr>
          <w:rFonts w:ascii="Times New Roman" w:hAnsi="Times New Roman" w:cs="Times New Roman"/>
          <w:bCs/>
          <w:sz w:val="24"/>
          <w:szCs w:val="24"/>
        </w:rPr>
      </w:pPr>
    </w:p>
    <w:p w:rsidR="00DE7538" w:rsidRPr="008F639D" w:rsidRDefault="00DE7538" w:rsidP="008F639D">
      <w:pPr>
        <w:spacing w:after="0" w:line="240" w:lineRule="auto"/>
        <w:contextualSpacing/>
        <w:jc w:val="both"/>
        <w:rPr>
          <w:rFonts w:ascii="Times New Roman" w:hAnsi="Times New Roman" w:cs="Times New Roman"/>
          <w:bCs/>
          <w:sz w:val="24"/>
          <w:szCs w:val="24"/>
        </w:rPr>
      </w:pPr>
    </w:p>
    <w:p w:rsidR="00DE7538" w:rsidRPr="008F639D" w:rsidRDefault="00DE7538" w:rsidP="008F639D">
      <w:pPr>
        <w:spacing w:after="0" w:line="240" w:lineRule="auto"/>
        <w:contextualSpacing/>
        <w:jc w:val="both"/>
        <w:rPr>
          <w:rFonts w:ascii="Times New Roman" w:hAnsi="Times New Roman" w:cs="Times New Roman"/>
          <w:bCs/>
          <w:sz w:val="24"/>
          <w:szCs w:val="24"/>
        </w:rPr>
      </w:pPr>
    </w:p>
    <w:tbl>
      <w:tblPr>
        <w:tblW w:w="0" w:type="auto"/>
        <w:tblLook w:val="01E0"/>
      </w:tblPr>
      <w:tblGrid>
        <w:gridCol w:w="4785"/>
        <w:gridCol w:w="4785"/>
      </w:tblGrid>
      <w:tr w:rsidR="00DE7538" w:rsidRPr="008F639D" w:rsidTr="00DE7538">
        <w:tc>
          <w:tcPr>
            <w:tcW w:w="4785" w:type="dxa"/>
            <w:shd w:val="clear" w:color="auto" w:fill="auto"/>
          </w:tcPr>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Председатель Совета депутатов</w:t>
            </w:r>
          </w:p>
          <w:p w:rsidR="00DE7538" w:rsidRPr="008F639D" w:rsidRDefault="00DE7538" w:rsidP="008F639D">
            <w:pPr>
              <w:spacing w:after="0" w:line="240" w:lineRule="auto"/>
              <w:contextualSpacing/>
              <w:jc w:val="both"/>
              <w:rPr>
                <w:rFonts w:ascii="Times New Roman" w:hAnsi="Times New Roman" w:cs="Times New Roman"/>
                <w:sz w:val="24"/>
                <w:szCs w:val="24"/>
              </w:rPr>
            </w:pP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сельсовета</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Карасукского района</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Новосибирской области</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______________ И.В. Рахметова</w:t>
            </w:r>
          </w:p>
        </w:tc>
        <w:tc>
          <w:tcPr>
            <w:tcW w:w="4785" w:type="dxa"/>
            <w:shd w:val="clear" w:color="auto" w:fill="auto"/>
          </w:tcPr>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Глава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sz w:val="24"/>
                <w:szCs w:val="24"/>
              </w:rPr>
              <w:t xml:space="preserve"> сельсовета </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Карасукского района </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Новосибирской области</w:t>
            </w:r>
          </w:p>
          <w:p w:rsidR="00DE7538" w:rsidRPr="008F639D" w:rsidRDefault="00DE7538" w:rsidP="008F639D">
            <w:pPr>
              <w:spacing w:after="0" w:line="240" w:lineRule="auto"/>
              <w:contextualSpacing/>
              <w:jc w:val="both"/>
              <w:rPr>
                <w:rFonts w:ascii="Times New Roman" w:hAnsi="Times New Roman" w:cs="Times New Roman"/>
                <w:sz w:val="24"/>
                <w:szCs w:val="24"/>
              </w:rPr>
            </w:pPr>
          </w:p>
          <w:p w:rsidR="00DE7538" w:rsidRPr="008F639D" w:rsidRDefault="00DE7538" w:rsidP="008F639D">
            <w:pPr>
              <w:spacing w:after="0" w:line="240" w:lineRule="auto"/>
              <w:contextualSpacing/>
              <w:jc w:val="both"/>
              <w:rPr>
                <w:rFonts w:ascii="Times New Roman" w:hAnsi="Times New Roman" w:cs="Times New Roman"/>
                <w:sz w:val="24"/>
                <w:szCs w:val="24"/>
                <w:lang w:val="en-US"/>
              </w:rPr>
            </w:pPr>
            <w:r w:rsidRPr="008F639D">
              <w:rPr>
                <w:rFonts w:ascii="Times New Roman" w:hAnsi="Times New Roman" w:cs="Times New Roman"/>
                <w:sz w:val="24"/>
                <w:szCs w:val="24"/>
              </w:rPr>
              <w:t xml:space="preserve">_______________ </w:t>
            </w:r>
            <w:proofErr w:type="spellStart"/>
            <w:r w:rsidRPr="008F639D">
              <w:rPr>
                <w:rFonts w:ascii="Times New Roman" w:hAnsi="Times New Roman" w:cs="Times New Roman"/>
                <w:sz w:val="24"/>
                <w:szCs w:val="24"/>
              </w:rPr>
              <w:t>О.В.Шпет</w:t>
            </w:r>
            <w:proofErr w:type="spellEnd"/>
          </w:p>
        </w:tc>
      </w:tr>
    </w:tbl>
    <w:p w:rsidR="00DE7538" w:rsidRPr="008F639D" w:rsidRDefault="00DE7538" w:rsidP="008F639D">
      <w:pPr>
        <w:spacing w:after="0" w:line="240" w:lineRule="auto"/>
        <w:contextualSpacing/>
        <w:jc w:val="both"/>
        <w:rPr>
          <w:rFonts w:ascii="Times New Roman" w:hAnsi="Times New Roman" w:cs="Times New Roman"/>
          <w:b/>
          <w:sz w:val="24"/>
          <w:szCs w:val="24"/>
        </w:rPr>
      </w:pPr>
    </w:p>
    <w:p w:rsidR="00DE7538" w:rsidRPr="008F639D" w:rsidRDefault="00DE7538" w:rsidP="008F639D">
      <w:pPr>
        <w:spacing w:after="0" w:line="240" w:lineRule="auto"/>
        <w:contextualSpacing/>
        <w:jc w:val="both"/>
        <w:rPr>
          <w:rFonts w:ascii="Times New Roman" w:hAnsi="Times New Roman" w:cs="Times New Roman"/>
          <w:b/>
          <w:sz w:val="24"/>
          <w:szCs w:val="24"/>
        </w:rPr>
      </w:pPr>
    </w:p>
    <w:p w:rsidR="00DE7538" w:rsidRPr="008F639D" w:rsidRDefault="00DE7538" w:rsidP="008F639D">
      <w:pPr>
        <w:spacing w:after="0" w:line="240" w:lineRule="auto"/>
        <w:contextualSpacing/>
        <w:jc w:val="both"/>
        <w:rPr>
          <w:rFonts w:ascii="Times New Roman" w:hAnsi="Times New Roman" w:cs="Times New Roman"/>
          <w:b/>
          <w:sz w:val="24"/>
          <w:szCs w:val="24"/>
        </w:rPr>
      </w:pPr>
    </w:p>
    <w:p w:rsidR="00DE7538" w:rsidRPr="008F639D" w:rsidRDefault="00DE7538" w:rsidP="008F639D">
      <w:pPr>
        <w:spacing w:after="0" w:line="240" w:lineRule="auto"/>
        <w:contextualSpacing/>
        <w:jc w:val="both"/>
        <w:rPr>
          <w:rFonts w:ascii="Times New Roman" w:hAnsi="Times New Roman" w:cs="Times New Roman"/>
          <w:b/>
          <w:sz w:val="24"/>
          <w:szCs w:val="24"/>
        </w:rPr>
      </w:pPr>
    </w:p>
    <w:p w:rsidR="00DE7538" w:rsidRPr="008F639D" w:rsidRDefault="00DE7538" w:rsidP="008F639D">
      <w:pPr>
        <w:spacing w:after="0" w:line="240" w:lineRule="auto"/>
        <w:contextualSpacing/>
        <w:jc w:val="both"/>
        <w:rPr>
          <w:rFonts w:ascii="Times New Roman" w:hAnsi="Times New Roman" w:cs="Times New Roman"/>
          <w:b/>
          <w:sz w:val="24"/>
          <w:szCs w:val="24"/>
        </w:rPr>
      </w:pPr>
    </w:p>
    <w:p w:rsidR="00DE7538" w:rsidRPr="008F639D" w:rsidRDefault="00DE7538" w:rsidP="008F639D">
      <w:pPr>
        <w:spacing w:after="0" w:line="240" w:lineRule="auto"/>
        <w:contextualSpacing/>
        <w:jc w:val="both"/>
        <w:rPr>
          <w:rFonts w:ascii="Times New Roman" w:hAnsi="Times New Roman" w:cs="Times New Roman"/>
          <w:b/>
          <w:sz w:val="24"/>
          <w:szCs w:val="24"/>
        </w:rPr>
      </w:pPr>
    </w:p>
    <w:p w:rsidR="00DE7538" w:rsidRPr="008F639D" w:rsidRDefault="00DE7538" w:rsidP="008F639D">
      <w:pPr>
        <w:spacing w:after="0" w:line="240" w:lineRule="auto"/>
        <w:contextualSpacing/>
        <w:jc w:val="both"/>
        <w:rPr>
          <w:rFonts w:ascii="Times New Roman" w:hAnsi="Times New Roman" w:cs="Times New Roman"/>
          <w:b/>
          <w:sz w:val="24"/>
          <w:szCs w:val="24"/>
        </w:rPr>
      </w:pPr>
    </w:p>
    <w:p w:rsidR="00DE7538" w:rsidRPr="008F639D" w:rsidRDefault="00DE7538" w:rsidP="008F639D">
      <w:pPr>
        <w:spacing w:after="0" w:line="240" w:lineRule="auto"/>
        <w:contextualSpacing/>
        <w:jc w:val="both"/>
        <w:rPr>
          <w:rFonts w:ascii="Times New Roman" w:hAnsi="Times New Roman" w:cs="Times New Roman"/>
          <w:b/>
          <w:sz w:val="24"/>
          <w:szCs w:val="24"/>
        </w:rPr>
      </w:pPr>
    </w:p>
    <w:p w:rsidR="00DE7538" w:rsidRPr="008F639D" w:rsidRDefault="00DE7538" w:rsidP="008F639D">
      <w:pPr>
        <w:numPr>
          <w:ilvl w:val="0"/>
          <w:numId w:val="6"/>
        </w:numPr>
        <w:spacing w:after="0" w:line="240" w:lineRule="auto"/>
        <w:contextualSpacing/>
        <w:jc w:val="both"/>
        <w:rPr>
          <w:rFonts w:ascii="Times New Roman" w:hAnsi="Times New Roman" w:cs="Times New Roman"/>
          <w:b/>
          <w:sz w:val="24"/>
          <w:szCs w:val="24"/>
        </w:rPr>
      </w:pPr>
      <w:r w:rsidRPr="008F639D">
        <w:rPr>
          <w:rFonts w:ascii="Times New Roman" w:hAnsi="Times New Roman" w:cs="Times New Roman"/>
          <w:b/>
          <w:sz w:val="24"/>
          <w:szCs w:val="24"/>
        </w:rPr>
        <w:t>Итоги социально-экономического развития  за 2021 год</w:t>
      </w:r>
    </w:p>
    <w:p w:rsidR="00DE7538" w:rsidRPr="008F639D" w:rsidRDefault="00DE7538" w:rsidP="008F639D">
      <w:pPr>
        <w:spacing w:after="0" w:line="240" w:lineRule="auto"/>
        <w:ind w:left="360"/>
        <w:contextualSpacing/>
        <w:jc w:val="both"/>
        <w:rPr>
          <w:rFonts w:ascii="Times New Roman" w:hAnsi="Times New Roman" w:cs="Times New Roman"/>
          <w:b/>
          <w:sz w:val="24"/>
          <w:szCs w:val="24"/>
        </w:rPr>
      </w:pP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В   2021 году деятельность администрации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sz w:val="24"/>
          <w:szCs w:val="24"/>
        </w:rPr>
        <w:t xml:space="preserve"> сельсовета была направлена на проведение мероприятий для обеспечения роста благосостояния и качества жизни населения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sz w:val="24"/>
          <w:szCs w:val="24"/>
        </w:rPr>
        <w:t xml:space="preserve"> сельсовета.</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Администрацией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sz w:val="24"/>
          <w:szCs w:val="24"/>
        </w:rPr>
        <w:t xml:space="preserve"> сельсовета разработана «Комплексная программа социально-экономического развития</w:t>
      </w:r>
      <w:r w:rsidRPr="008F639D">
        <w:rPr>
          <w:rFonts w:ascii="Times New Roman" w:hAnsi="Times New Roman" w:cs="Times New Roman"/>
          <w:bCs/>
          <w:sz w:val="24"/>
          <w:szCs w:val="24"/>
        </w:rPr>
        <w:t xml:space="preserve">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sz w:val="24"/>
          <w:szCs w:val="24"/>
        </w:rPr>
        <w:t xml:space="preserve"> сельсовета на 2011-2025 годы». В </w:t>
      </w:r>
      <w:r w:rsidRPr="008F639D">
        <w:rPr>
          <w:rFonts w:ascii="Times New Roman" w:hAnsi="Times New Roman" w:cs="Times New Roman"/>
          <w:sz w:val="24"/>
          <w:szCs w:val="24"/>
        </w:rPr>
        <w:lastRenderedPageBreak/>
        <w:t xml:space="preserve">комплексной программе проработаны направления и перспективы развития экономического потенциала, стратегические цели социально-экономического развития поселения, механизмы повышения качества жизни населения, тем самым заложена основа управления перспективным развитием поселения. </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Для оперативного решения вопросов экономики, </w:t>
      </w:r>
      <w:proofErr w:type="gramStart"/>
      <w:r w:rsidRPr="008F639D">
        <w:rPr>
          <w:rFonts w:ascii="Times New Roman" w:hAnsi="Times New Roman" w:cs="Times New Roman"/>
          <w:sz w:val="24"/>
          <w:szCs w:val="24"/>
        </w:rPr>
        <w:t>контроля за</w:t>
      </w:r>
      <w:proofErr w:type="gramEnd"/>
      <w:r w:rsidRPr="008F639D">
        <w:rPr>
          <w:rFonts w:ascii="Times New Roman" w:hAnsi="Times New Roman" w:cs="Times New Roman"/>
          <w:sz w:val="24"/>
          <w:szCs w:val="24"/>
        </w:rPr>
        <w:t xml:space="preserve"> реализацией программы функционирует постоянная депутатская комиссия, коллегия при Главе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bCs/>
          <w:sz w:val="24"/>
          <w:szCs w:val="24"/>
        </w:rPr>
        <w:t xml:space="preserve"> </w:t>
      </w:r>
      <w:r w:rsidRPr="008F639D">
        <w:rPr>
          <w:rFonts w:ascii="Times New Roman" w:hAnsi="Times New Roman" w:cs="Times New Roman"/>
          <w:sz w:val="24"/>
          <w:szCs w:val="24"/>
        </w:rPr>
        <w:t xml:space="preserve"> сельсовета.</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На заседаниях коллегии при Главе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sz w:val="24"/>
          <w:szCs w:val="24"/>
        </w:rPr>
        <w:t xml:space="preserve"> сельсовета были рассмотрены вопросы разных направлений: «О проведении межведомственной операции «Семья»», «Подросток» и другие.</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Ежеквартально проводится мониторинг хода реализации среднесрочного плана социально-экономического развития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sz w:val="24"/>
          <w:szCs w:val="24"/>
        </w:rPr>
        <w:t xml:space="preserve"> сельсовета. </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В целях </w:t>
      </w:r>
      <w:proofErr w:type="gramStart"/>
      <w:r w:rsidRPr="008F639D">
        <w:rPr>
          <w:rFonts w:ascii="Times New Roman" w:hAnsi="Times New Roman" w:cs="Times New Roman"/>
          <w:sz w:val="24"/>
          <w:szCs w:val="24"/>
        </w:rPr>
        <w:t>контроля за</w:t>
      </w:r>
      <w:proofErr w:type="gramEnd"/>
      <w:r w:rsidRPr="008F639D">
        <w:rPr>
          <w:rFonts w:ascii="Times New Roman" w:hAnsi="Times New Roman" w:cs="Times New Roman"/>
          <w:sz w:val="24"/>
          <w:szCs w:val="24"/>
        </w:rPr>
        <w:t xml:space="preserve"> использованием бюджетных средств и сокращением бюджетных расходов администрацией проводится размещение муниципальных заказов на выполнение работ, оказание услуг, поставку товаров. Для размещения муниципальных заказов в 2021 году администрация </w:t>
      </w:r>
      <w:proofErr w:type="spellStart"/>
      <w:r w:rsidRPr="008F639D">
        <w:rPr>
          <w:rFonts w:ascii="Times New Roman" w:hAnsi="Times New Roman" w:cs="Times New Roman"/>
          <w:bCs/>
          <w:sz w:val="24"/>
          <w:szCs w:val="24"/>
        </w:rPr>
        <w:t>Благодатского</w:t>
      </w:r>
      <w:proofErr w:type="spellEnd"/>
      <w:r w:rsidRPr="008F639D">
        <w:rPr>
          <w:rFonts w:ascii="Times New Roman" w:hAnsi="Times New Roman" w:cs="Times New Roman"/>
          <w:sz w:val="24"/>
          <w:szCs w:val="24"/>
        </w:rPr>
        <w:t xml:space="preserve"> сельсовета пользовалась сайтом администрации Новосибирской области.</w:t>
      </w:r>
    </w:p>
    <w:p w:rsidR="00DE7538" w:rsidRPr="008F639D" w:rsidRDefault="00DE7538" w:rsidP="008F639D">
      <w:pPr>
        <w:pStyle w:val="aa"/>
        <w:tabs>
          <w:tab w:val="left" w:pos="1209"/>
        </w:tabs>
        <w:ind w:left="0" w:firstLine="709"/>
        <w:jc w:val="both"/>
        <w:rPr>
          <w:sz w:val="24"/>
          <w:szCs w:val="24"/>
        </w:rPr>
      </w:pPr>
      <w:r w:rsidRPr="008F639D">
        <w:rPr>
          <w:sz w:val="24"/>
          <w:szCs w:val="24"/>
        </w:rPr>
        <w:t xml:space="preserve">   </w:t>
      </w:r>
      <w:proofErr w:type="spellStart"/>
      <w:r w:rsidRPr="008F639D">
        <w:rPr>
          <w:sz w:val="24"/>
          <w:szCs w:val="24"/>
        </w:rPr>
        <w:t>Благодатский</w:t>
      </w:r>
      <w:proofErr w:type="spellEnd"/>
      <w:r w:rsidRPr="008F639D">
        <w:rPr>
          <w:sz w:val="24"/>
          <w:szCs w:val="24"/>
        </w:rPr>
        <w:t xml:space="preserve"> сельсовет был образован в 1936 году, общая площадь земельного фонда составляет 39089,7 га. </w:t>
      </w:r>
    </w:p>
    <w:p w:rsidR="00DE7538" w:rsidRPr="008F639D" w:rsidRDefault="00DE7538" w:rsidP="008F639D">
      <w:pPr>
        <w:pStyle w:val="aa"/>
        <w:tabs>
          <w:tab w:val="left" w:pos="1209"/>
        </w:tabs>
        <w:ind w:left="0" w:firstLine="709"/>
        <w:jc w:val="both"/>
        <w:rPr>
          <w:sz w:val="24"/>
          <w:szCs w:val="24"/>
        </w:rPr>
      </w:pPr>
      <w:r w:rsidRPr="008F639D">
        <w:rPr>
          <w:sz w:val="24"/>
          <w:szCs w:val="24"/>
        </w:rPr>
        <w:t xml:space="preserve">МО </w:t>
      </w:r>
      <w:proofErr w:type="spellStart"/>
      <w:r w:rsidRPr="008F639D">
        <w:rPr>
          <w:sz w:val="24"/>
          <w:szCs w:val="24"/>
        </w:rPr>
        <w:t>Благодатский</w:t>
      </w:r>
      <w:proofErr w:type="spellEnd"/>
      <w:r w:rsidRPr="008F639D">
        <w:rPr>
          <w:sz w:val="24"/>
          <w:szCs w:val="24"/>
        </w:rPr>
        <w:t xml:space="preserve"> сельсовет Карасукского района объединяет одиннадцать населенных пунктов. На территории муниципального образования зарегистрированы 2 сельхозпредприятия ЗАО «</w:t>
      </w:r>
      <w:proofErr w:type="spellStart"/>
      <w:r w:rsidRPr="008F639D">
        <w:rPr>
          <w:sz w:val="24"/>
          <w:szCs w:val="24"/>
        </w:rPr>
        <w:t>Благодатское</w:t>
      </w:r>
      <w:proofErr w:type="spellEnd"/>
      <w:r w:rsidRPr="008F639D">
        <w:rPr>
          <w:sz w:val="24"/>
          <w:szCs w:val="24"/>
        </w:rPr>
        <w:t>», ЗАО «</w:t>
      </w:r>
      <w:proofErr w:type="spellStart"/>
      <w:r w:rsidRPr="008F639D">
        <w:rPr>
          <w:sz w:val="24"/>
          <w:szCs w:val="24"/>
        </w:rPr>
        <w:t>Шилово-Курьинское</w:t>
      </w:r>
      <w:proofErr w:type="spellEnd"/>
      <w:r w:rsidRPr="008F639D">
        <w:rPr>
          <w:sz w:val="24"/>
          <w:szCs w:val="24"/>
        </w:rPr>
        <w:t xml:space="preserve">», 1 КФХ, 759 ЛПХ, 3 школьных учреждения, 3 дошкольных учреждения, 4 </w:t>
      </w:r>
      <w:proofErr w:type="spellStart"/>
      <w:r w:rsidRPr="008F639D">
        <w:rPr>
          <w:sz w:val="24"/>
          <w:szCs w:val="24"/>
        </w:rPr>
        <w:t>ФАПа</w:t>
      </w:r>
      <w:proofErr w:type="spellEnd"/>
      <w:r w:rsidRPr="008F639D">
        <w:rPr>
          <w:sz w:val="24"/>
          <w:szCs w:val="24"/>
        </w:rPr>
        <w:t xml:space="preserve">, 2 почтовых отделения, 2 отделения связи (АТС), 2 библиотеки, работают 2 магазина </w:t>
      </w:r>
      <w:proofErr w:type="spellStart"/>
      <w:r w:rsidRPr="008F639D">
        <w:rPr>
          <w:sz w:val="24"/>
          <w:szCs w:val="24"/>
        </w:rPr>
        <w:t>райпо</w:t>
      </w:r>
      <w:proofErr w:type="spellEnd"/>
      <w:r w:rsidRPr="008F639D">
        <w:rPr>
          <w:sz w:val="24"/>
          <w:szCs w:val="24"/>
        </w:rPr>
        <w:t>, 26 индивидуальных предпринимателя.</w:t>
      </w:r>
    </w:p>
    <w:p w:rsidR="00DE7538" w:rsidRPr="008F639D" w:rsidRDefault="00DE7538" w:rsidP="008F639D">
      <w:pPr>
        <w:spacing w:after="0" w:line="240" w:lineRule="auto"/>
        <w:ind w:firstLine="709"/>
        <w:contextualSpacing/>
        <w:jc w:val="both"/>
        <w:rPr>
          <w:rFonts w:ascii="Times New Roman" w:hAnsi="Times New Roman" w:cs="Times New Roman"/>
          <w:b/>
          <w:i/>
          <w:sz w:val="24"/>
          <w:szCs w:val="24"/>
          <w:u w:val="single"/>
        </w:rPr>
      </w:pPr>
      <w:r w:rsidRPr="008F639D">
        <w:rPr>
          <w:rFonts w:ascii="Times New Roman" w:hAnsi="Times New Roman" w:cs="Times New Roman"/>
          <w:b/>
          <w:i/>
          <w:sz w:val="24"/>
          <w:szCs w:val="24"/>
          <w:u w:val="single"/>
        </w:rPr>
        <w:t xml:space="preserve">Анализ демографической ситуации в </w:t>
      </w:r>
      <w:proofErr w:type="spellStart"/>
      <w:r w:rsidRPr="008F639D">
        <w:rPr>
          <w:rFonts w:ascii="Times New Roman" w:hAnsi="Times New Roman" w:cs="Times New Roman"/>
          <w:b/>
          <w:i/>
          <w:sz w:val="24"/>
          <w:szCs w:val="24"/>
          <w:u w:val="single"/>
        </w:rPr>
        <w:t>Благодатском</w:t>
      </w:r>
      <w:proofErr w:type="spellEnd"/>
      <w:r w:rsidRPr="008F639D">
        <w:rPr>
          <w:rFonts w:ascii="Times New Roman" w:hAnsi="Times New Roman" w:cs="Times New Roman"/>
          <w:b/>
          <w:i/>
          <w:sz w:val="24"/>
          <w:szCs w:val="24"/>
          <w:u w:val="single"/>
        </w:rPr>
        <w:t xml:space="preserve"> сельсовете за 2021 год</w:t>
      </w:r>
    </w:p>
    <w:p w:rsidR="00DE7538" w:rsidRPr="008F639D" w:rsidRDefault="00DE7538" w:rsidP="008F639D">
      <w:pPr>
        <w:spacing w:after="0" w:line="240" w:lineRule="auto"/>
        <w:ind w:firstLine="709"/>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2.Население.</w:t>
      </w:r>
    </w:p>
    <w:p w:rsidR="00DE7538" w:rsidRPr="008F639D" w:rsidRDefault="00DE7538" w:rsidP="008F639D">
      <w:pPr>
        <w:pStyle w:val="af"/>
        <w:shd w:val="clear" w:color="auto" w:fill="FFFFFF"/>
        <w:contextualSpacing/>
        <w:jc w:val="both"/>
        <w:rPr>
          <w:sz w:val="24"/>
          <w:szCs w:val="24"/>
        </w:rPr>
      </w:pPr>
      <w:r w:rsidRPr="008F639D">
        <w:rPr>
          <w:sz w:val="24"/>
          <w:szCs w:val="24"/>
        </w:rPr>
        <w:t xml:space="preserve">Численность зарегистрированного населения на территории сельсовета  на 1 января 2021 года составляет 2604 человек, по факту проживает 2384 </w:t>
      </w:r>
    </w:p>
    <w:p w:rsidR="00DE7538" w:rsidRPr="008F639D" w:rsidRDefault="00DE7538" w:rsidP="008F639D">
      <w:pPr>
        <w:pStyle w:val="af"/>
        <w:shd w:val="clear" w:color="auto" w:fill="FFFFFF"/>
        <w:tabs>
          <w:tab w:val="left" w:pos="1789"/>
        </w:tabs>
        <w:contextualSpacing/>
        <w:jc w:val="both"/>
        <w:rPr>
          <w:sz w:val="24"/>
          <w:szCs w:val="24"/>
        </w:rPr>
      </w:pPr>
      <w:r w:rsidRPr="008F639D">
        <w:rPr>
          <w:sz w:val="24"/>
          <w:szCs w:val="24"/>
        </w:rPr>
        <w:t xml:space="preserve">       В сравнении с прошлым годом численность уменьшилась на  75  человек или на 3% за счет смертности (45 человек умерло за 2021 год, против 18 за 2020 год) и оттока населения в основном из небольших населенных пунктов численностью менее 50 человек.</w:t>
      </w:r>
      <w:r w:rsidRPr="008F639D">
        <w:rPr>
          <w:i/>
          <w:sz w:val="24"/>
          <w:szCs w:val="24"/>
        </w:rPr>
        <w:t xml:space="preserve"> </w:t>
      </w:r>
      <w:r w:rsidRPr="008F639D">
        <w:rPr>
          <w:sz w:val="24"/>
          <w:szCs w:val="24"/>
        </w:rPr>
        <w:t>Небольшое увеличение населения наблюдается в п</w:t>
      </w:r>
      <w:proofErr w:type="gramStart"/>
      <w:r w:rsidRPr="008F639D">
        <w:rPr>
          <w:sz w:val="24"/>
          <w:szCs w:val="24"/>
        </w:rPr>
        <w:t>.Я</w:t>
      </w:r>
      <w:proofErr w:type="gramEnd"/>
      <w:r w:rsidRPr="008F639D">
        <w:rPr>
          <w:sz w:val="24"/>
          <w:szCs w:val="24"/>
        </w:rPr>
        <w:t>годный за счет заселения новых улиц. Родилось в 2021 году 17 человек.</w:t>
      </w:r>
    </w:p>
    <w:p w:rsidR="00DE7538" w:rsidRPr="008F639D" w:rsidRDefault="00DE7538" w:rsidP="008F639D">
      <w:pPr>
        <w:pStyle w:val="af"/>
        <w:shd w:val="clear" w:color="auto" w:fill="FFFFFF"/>
        <w:ind w:firstLine="709"/>
        <w:contextualSpacing/>
        <w:jc w:val="both"/>
        <w:rPr>
          <w:sz w:val="24"/>
          <w:szCs w:val="24"/>
        </w:rPr>
      </w:pPr>
      <w:r w:rsidRPr="008F639D">
        <w:rPr>
          <w:i/>
          <w:sz w:val="24"/>
          <w:szCs w:val="24"/>
        </w:rPr>
        <w:t xml:space="preserve"> </w:t>
      </w:r>
      <w:r w:rsidRPr="008F639D">
        <w:rPr>
          <w:sz w:val="24"/>
          <w:szCs w:val="24"/>
        </w:rPr>
        <w:t>Избирательным правом обладают  1975  человек, из них  386  не проживают на территории МО.</w:t>
      </w:r>
    </w:p>
    <w:p w:rsidR="00DE7538" w:rsidRPr="008F639D" w:rsidRDefault="00DE7538" w:rsidP="008F639D">
      <w:pPr>
        <w:spacing w:after="0" w:line="240" w:lineRule="auto"/>
        <w:ind w:left="360"/>
        <w:contextualSpacing/>
        <w:jc w:val="both"/>
        <w:rPr>
          <w:rFonts w:ascii="Times New Roman" w:hAnsi="Times New Roman" w:cs="Times New Roman"/>
          <w:b/>
          <w:color w:val="000000"/>
          <w:sz w:val="24"/>
          <w:szCs w:val="24"/>
        </w:rPr>
      </w:pPr>
    </w:p>
    <w:p w:rsidR="00DE7538" w:rsidRPr="008F639D" w:rsidRDefault="00DE7538" w:rsidP="008F639D">
      <w:pPr>
        <w:spacing w:after="0" w:line="240" w:lineRule="auto"/>
        <w:ind w:left="360"/>
        <w:contextualSpacing/>
        <w:jc w:val="both"/>
        <w:rPr>
          <w:rFonts w:ascii="Times New Roman" w:hAnsi="Times New Roman" w:cs="Times New Roman"/>
          <w:b/>
          <w:i/>
          <w:color w:val="000000"/>
          <w:sz w:val="24"/>
          <w:szCs w:val="24"/>
        </w:rPr>
      </w:pPr>
      <w:r w:rsidRPr="008F639D">
        <w:rPr>
          <w:rFonts w:ascii="Times New Roman" w:hAnsi="Times New Roman" w:cs="Times New Roman"/>
          <w:b/>
          <w:i/>
          <w:color w:val="000000"/>
          <w:sz w:val="24"/>
          <w:szCs w:val="24"/>
        </w:rPr>
        <w:t>3.Занятость населения.</w:t>
      </w:r>
    </w:p>
    <w:p w:rsidR="00DE7538" w:rsidRPr="008F639D" w:rsidRDefault="00DE7538" w:rsidP="008F639D">
      <w:pPr>
        <w:pStyle w:val="af"/>
        <w:shd w:val="clear" w:color="auto" w:fill="FFFFFF"/>
        <w:spacing w:after="0"/>
        <w:ind w:firstLine="567"/>
        <w:contextualSpacing/>
        <w:jc w:val="both"/>
        <w:rPr>
          <w:sz w:val="24"/>
          <w:szCs w:val="24"/>
        </w:rPr>
      </w:pPr>
      <w:proofErr w:type="gramStart"/>
      <w:r w:rsidRPr="008F639D">
        <w:rPr>
          <w:sz w:val="24"/>
          <w:szCs w:val="24"/>
        </w:rPr>
        <w:t>Трудоспособного населения на нашей территории –</w:t>
      </w:r>
      <w:r w:rsidRPr="008F639D">
        <w:rPr>
          <w:b/>
          <w:sz w:val="24"/>
          <w:szCs w:val="24"/>
        </w:rPr>
        <w:t>1408 человек</w:t>
      </w:r>
      <w:r w:rsidRPr="008F639D">
        <w:rPr>
          <w:sz w:val="24"/>
          <w:szCs w:val="24"/>
        </w:rPr>
        <w:t>, из них работают на территории сельсовета 478 чел., в том числе: в сельском хозяйстве занято 183, В ЗАО «</w:t>
      </w:r>
      <w:proofErr w:type="spellStart"/>
      <w:r w:rsidRPr="008F639D">
        <w:rPr>
          <w:sz w:val="24"/>
          <w:szCs w:val="24"/>
        </w:rPr>
        <w:t>Благодатское</w:t>
      </w:r>
      <w:proofErr w:type="spellEnd"/>
      <w:r w:rsidRPr="008F639D">
        <w:rPr>
          <w:sz w:val="24"/>
          <w:szCs w:val="24"/>
        </w:rPr>
        <w:t>» -106 человек, ЗАО «</w:t>
      </w:r>
      <w:proofErr w:type="spellStart"/>
      <w:r w:rsidRPr="008F639D">
        <w:rPr>
          <w:sz w:val="24"/>
          <w:szCs w:val="24"/>
        </w:rPr>
        <w:t>Шилово-Курьинское</w:t>
      </w:r>
      <w:proofErr w:type="spellEnd"/>
      <w:r w:rsidRPr="008F639D">
        <w:rPr>
          <w:sz w:val="24"/>
          <w:szCs w:val="24"/>
        </w:rPr>
        <w:t>» - 65 человек, эти предприятия являются крупнейшими работодателями на территории сельсовета, в бюджетной сфере занято 167 человек, 37 человек состоят на учете в центре занятости, 520 работают за пределами МО.</w:t>
      </w:r>
      <w:proofErr w:type="gramEnd"/>
    </w:p>
    <w:p w:rsidR="00DE7538" w:rsidRPr="008F639D" w:rsidRDefault="00DE7538" w:rsidP="008F639D">
      <w:pPr>
        <w:pStyle w:val="af"/>
        <w:shd w:val="clear" w:color="auto" w:fill="FFFFFF"/>
        <w:spacing w:after="0"/>
        <w:ind w:firstLine="567"/>
        <w:contextualSpacing/>
        <w:jc w:val="both"/>
        <w:rPr>
          <w:sz w:val="24"/>
          <w:szCs w:val="24"/>
        </w:rPr>
      </w:pPr>
    </w:p>
    <w:p w:rsidR="00DE7538" w:rsidRPr="008F639D" w:rsidRDefault="00DE7538" w:rsidP="008F639D">
      <w:pPr>
        <w:spacing w:after="0" w:line="240" w:lineRule="auto"/>
        <w:ind w:firstLine="709"/>
        <w:contextualSpacing/>
        <w:jc w:val="both"/>
        <w:rPr>
          <w:rFonts w:ascii="Times New Roman" w:hAnsi="Times New Roman" w:cs="Times New Roman"/>
          <w:i/>
          <w:sz w:val="24"/>
          <w:szCs w:val="24"/>
        </w:rPr>
      </w:pPr>
      <w:r w:rsidRPr="008F639D">
        <w:rPr>
          <w:rFonts w:ascii="Times New Roman" w:hAnsi="Times New Roman" w:cs="Times New Roman"/>
          <w:b/>
          <w:bCs/>
          <w:i/>
          <w:sz w:val="24"/>
          <w:szCs w:val="24"/>
        </w:rPr>
        <w:t>Социальная сфера</w:t>
      </w:r>
    </w:p>
    <w:p w:rsidR="00DE7538" w:rsidRPr="008F639D" w:rsidRDefault="00DE7538" w:rsidP="008F639D">
      <w:pPr>
        <w:spacing w:after="0" w:line="240" w:lineRule="auto"/>
        <w:ind w:firstLine="709"/>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4.  Образование</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proofErr w:type="gramStart"/>
      <w:r w:rsidRPr="008F639D">
        <w:rPr>
          <w:rFonts w:ascii="Times New Roman" w:hAnsi="Times New Roman" w:cs="Times New Roman"/>
          <w:color w:val="000000"/>
          <w:sz w:val="24"/>
          <w:szCs w:val="24"/>
        </w:rPr>
        <w:t>На территории поселения функционируют на территории поселения функционируют 2 средние общеобразовательные  школы (с. Благодатное и с. Шилово-Курья) и одна образовательная школа в поселке Ягодный -   (9 классов), в которых</w:t>
      </w:r>
      <w:r w:rsidRPr="008F639D">
        <w:rPr>
          <w:rFonts w:ascii="Times New Roman" w:hAnsi="Times New Roman" w:cs="Times New Roman"/>
          <w:color w:val="C00000"/>
          <w:sz w:val="24"/>
          <w:szCs w:val="24"/>
        </w:rPr>
        <w:t xml:space="preserve"> </w:t>
      </w:r>
      <w:r w:rsidRPr="008F639D">
        <w:rPr>
          <w:rFonts w:ascii="Times New Roman" w:hAnsi="Times New Roman" w:cs="Times New Roman"/>
          <w:sz w:val="24"/>
          <w:szCs w:val="24"/>
        </w:rPr>
        <w:t>в 2020 году обучалось 287 учащихся, (Благодатное- 121, Шилово-Курья- 111, Ягодный- 55). 1 сентября 2021 года к занятиям приступило 287 учащихся.</w:t>
      </w:r>
      <w:proofErr w:type="gramEnd"/>
      <w:r w:rsidRPr="008F639D">
        <w:rPr>
          <w:rFonts w:ascii="Times New Roman" w:hAnsi="Times New Roman" w:cs="Times New Roman"/>
          <w:sz w:val="24"/>
          <w:szCs w:val="24"/>
        </w:rPr>
        <w:t xml:space="preserve"> Школы имеют максимальную </w:t>
      </w:r>
      <w:r w:rsidRPr="008F639D">
        <w:rPr>
          <w:rFonts w:ascii="Times New Roman" w:hAnsi="Times New Roman" w:cs="Times New Roman"/>
          <w:sz w:val="24"/>
          <w:szCs w:val="24"/>
        </w:rPr>
        <w:lastRenderedPageBreak/>
        <w:t>вместимость учебных мест на 550 учащихся.  Число учащихся  по отношению к 2020 году не изменилось.</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Все занятия в школах проводятся в одну смену. Подвоз учащихся (30 чел.)  осуществляется транспортными средствами, в МБОУ </w:t>
      </w:r>
      <w:proofErr w:type="spellStart"/>
      <w:r w:rsidRPr="008F639D">
        <w:rPr>
          <w:rFonts w:ascii="Times New Roman" w:hAnsi="Times New Roman" w:cs="Times New Roman"/>
          <w:sz w:val="24"/>
          <w:szCs w:val="24"/>
        </w:rPr>
        <w:t>Благодатская</w:t>
      </w:r>
      <w:proofErr w:type="spellEnd"/>
      <w:r w:rsidRPr="008F639D">
        <w:rPr>
          <w:rFonts w:ascii="Times New Roman" w:hAnsi="Times New Roman" w:cs="Times New Roman"/>
          <w:sz w:val="24"/>
          <w:szCs w:val="24"/>
        </w:rPr>
        <w:t xml:space="preserve"> СОШ – это автобус отдела образования, подвоз из пос. </w:t>
      </w:r>
      <w:proofErr w:type="spellStart"/>
      <w:r w:rsidRPr="008F639D">
        <w:rPr>
          <w:rFonts w:ascii="Times New Roman" w:hAnsi="Times New Roman" w:cs="Times New Roman"/>
          <w:sz w:val="24"/>
          <w:szCs w:val="24"/>
        </w:rPr>
        <w:t>Чернозерка</w:t>
      </w:r>
      <w:proofErr w:type="spellEnd"/>
      <w:r w:rsidRPr="008F639D">
        <w:rPr>
          <w:rFonts w:ascii="Times New Roman" w:hAnsi="Times New Roman" w:cs="Times New Roman"/>
          <w:sz w:val="24"/>
          <w:szCs w:val="24"/>
        </w:rPr>
        <w:t xml:space="preserve"> - 12 чел., в МБОУ </w:t>
      </w:r>
      <w:proofErr w:type="gramStart"/>
      <w:r w:rsidRPr="008F639D">
        <w:rPr>
          <w:rFonts w:ascii="Times New Roman" w:hAnsi="Times New Roman" w:cs="Times New Roman"/>
          <w:sz w:val="24"/>
          <w:szCs w:val="24"/>
        </w:rPr>
        <w:t>Ягодная</w:t>
      </w:r>
      <w:proofErr w:type="gramEnd"/>
      <w:r w:rsidRPr="008F639D">
        <w:rPr>
          <w:rFonts w:ascii="Times New Roman" w:hAnsi="Times New Roman" w:cs="Times New Roman"/>
          <w:sz w:val="24"/>
          <w:szCs w:val="24"/>
        </w:rPr>
        <w:t xml:space="preserve"> ООШ  на автобусе МУП «</w:t>
      </w:r>
      <w:proofErr w:type="spellStart"/>
      <w:r w:rsidRPr="008F639D">
        <w:rPr>
          <w:rFonts w:ascii="Times New Roman" w:hAnsi="Times New Roman" w:cs="Times New Roman"/>
          <w:sz w:val="24"/>
          <w:szCs w:val="24"/>
        </w:rPr>
        <w:t>КомАВТО</w:t>
      </w:r>
      <w:proofErr w:type="spellEnd"/>
      <w:r w:rsidRPr="008F639D">
        <w:rPr>
          <w:rFonts w:ascii="Times New Roman" w:hAnsi="Times New Roman" w:cs="Times New Roman"/>
          <w:sz w:val="24"/>
          <w:szCs w:val="24"/>
        </w:rPr>
        <w:t xml:space="preserve">», подвозных детей- 18 из населенных пунктов </w:t>
      </w:r>
      <w:proofErr w:type="spellStart"/>
      <w:r w:rsidRPr="008F639D">
        <w:rPr>
          <w:rFonts w:ascii="Times New Roman" w:hAnsi="Times New Roman" w:cs="Times New Roman"/>
          <w:sz w:val="24"/>
          <w:szCs w:val="24"/>
        </w:rPr>
        <w:t>Осолодино</w:t>
      </w:r>
      <w:proofErr w:type="spellEnd"/>
      <w:r w:rsidRPr="008F639D">
        <w:rPr>
          <w:rFonts w:ascii="Times New Roman" w:hAnsi="Times New Roman" w:cs="Times New Roman"/>
          <w:sz w:val="24"/>
          <w:szCs w:val="24"/>
        </w:rPr>
        <w:t xml:space="preserve">, Ярки, </w:t>
      </w:r>
      <w:proofErr w:type="spellStart"/>
      <w:r w:rsidRPr="008F639D">
        <w:rPr>
          <w:rFonts w:ascii="Times New Roman" w:hAnsi="Times New Roman" w:cs="Times New Roman"/>
          <w:sz w:val="24"/>
          <w:szCs w:val="24"/>
        </w:rPr>
        <w:t>Озерно-Титово</w:t>
      </w:r>
      <w:proofErr w:type="spellEnd"/>
      <w:r w:rsidRPr="008F639D">
        <w:rPr>
          <w:rFonts w:ascii="Times New Roman" w:hAnsi="Times New Roman" w:cs="Times New Roman"/>
          <w:sz w:val="24"/>
          <w:szCs w:val="24"/>
        </w:rPr>
        <w:t>.</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ab/>
        <w:t>В школах МО организовано горячее питание. Питание 5-11 классов проводится за счет родителей  и бесплатное питание для детей начальных классов и для детей из многодетных и малообеспеченных семей.</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 течение всего года осуществлялся комплекс  мероприятий по повышению качества предоставляемых образовательных услуг, в том числе в рамках приоритетного национального проекта «Образование». Все школы, расположенные на территории сельсовета, имеют доступ в Интернет. </w:t>
      </w:r>
      <w:proofErr w:type="gramStart"/>
      <w:r w:rsidRPr="008F639D">
        <w:rPr>
          <w:rFonts w:ascii="Times New Roman" w:hAnsi="Times New Roman" w:cs="Times New Roman"/>
          <w:sz w:val="24"/>
          <w:szCs w:val="24"/>
        </w:rPr>
        <w:t xml:space="preserve">Выпускников 36 человек, из них 15 поступили в различные учебные заведения, такие как Карасукский педагогический колледж, Новосибирский медицинский колледж, Калининградский пограничный институт ФСБ России, Новосибирский военный институт, ГБПОУ Новосибирский политехнический колледж (информационные системы и программирование,) Новосибирский колледж лёгкой промышленности (гостиничное дело), Новосибирский областной колледж культуры и искусства (общая хореография), </w:t>
      </w:r>
      <w:proofErr w:type="spellStart"/>
      <w:r w:rsidRPr="008F639D">
        <w:rPr>
          <w:rFonts w:ascii="Times New Roman" w:hAnsi="Times New Roman" w:cs="Times New Roman"/>
          <w:sz w:val="24"/>
          <w:szCs w:val="24"/>
        </w:rPr>
        <w:t>Купинский</w:t>
      </w:r>
      <w:proofErr w:type="spellEnd"/>
      <w:r w:rsidRPr="008F639D">
        <w:rPr>
          <w:rFonts w:ascii="Times New Roman" w:hAnsi="Times New Roman" w:cs="Times New Roman"/>
          <w:sz w:val="24"/>
          <w:szCs w:val="24"/>
        </w:rPr>
        <w:t xml:space="preserve"> сельскохозяйственный колледж (мастер сельхозпроизводства), Воронежский институт Федеральной службы Исполнения Наказаний</w:t>
      </w:r>
      <w:proofErr w:type="gramEnd"/>
      <w:r w:rsidRPr="008F639D">
        <w:rPr>
          <w:rFonts w:ascii="Times New Roman" w:hAnsi="Times New Roman" w:cs="Times New Roman"/>
          <w:sz w:val="24"/>
          <w:szCs w:val="24"/>
        </w:rPr>
        <w:t>, юридический факультет, Новосибирский колледж  лёгкой промышленности и сервиса, туризм, Новосибирский колледж  СИБУПК, юридический факультет ЧПОУ, «НКТ им</w:t>
      </w:r>
      <w:proofErr w:type="gramStart"/>
      <w:r w:rsidRPr="008F639D">
        <w:rPr>
          <w:rFonts w:ascii="Times New Roman" w:hAnsi="Times New Roman" w:cs="Times New Roman"/>
          <w:sz w:val="24"/>
          <w:szCs w:val="24"/>
        </w:rPr>
        <w:t>.К</w:t>
      </w:r>
      <w:proofErr w:type="gramEnd"/>
      <w:r w:rsidRPr="008F639D">
        <w:rPr>
          <w:rFonts w:ascii="Times New Roman" w:hAnsi="Times New Roman" w:cs="Times New Roman"/>
          <w:sz w:val="24"/>
          <w:szCs w:val="24"/>
        </w:rPr>
        <w:t xml:space="preserve">осыгина Новосибирского  </w:t>
      </w:r>
      <w:proofErr w:type="spellStart"/>
      <w:r w:rsidRPr="008F639D">
        <w:rPr>
          <w:rFonts w:ascii="Times New Roman" w:hAnsi="Times New Roman" w:cs="Times New Roman"/>
          <w:sz w:val="24"/>
          <w:szCs w:val="24"/>
        </w:rPr>
        <w:t>облпотребсоюза</w:t>
      </w:r>
      <w:proofErr w:type="spellEnd"/>
      <w:r w:rsidRPr="008F639D">
        <w:rPr>
          <w:rFonts w:ascii="Times New Roman" w:hAnsi="Times New Roman" w:cs="Times New Roman"/>
          <w:sz w:val="24"/>
          <w:szCs w:val="24"/>
        </w:rPr>
        <w:t>»  в р.п. Краснозерское.</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Первоклассников- 28 ребенка (Благодатное-10, Шилово-Курья -12, </w:t>
      </w:r>
      <w:proofErr w:type="gramStart"/>
      <w:r w:rsidRPr="008F639D">
        <w:rPr>
          <w:rFonts w:ascii="Times New Roman" w:hAnsi="Times New Roman" w:cs="Times New Roman"/>
          <w:sz w:val="24"/>
          <w:szCs w:val="24"/>
        </w:rPr>
        <w:t>Ягодный</w:t>
      </w:r>
      <w:proofErr w:type="gramEnd"/>
      <w:r w:rsidRPr="008F639D">
        <w:rPr>
          <w:rFonts w:ascii="Times New Roman" w:hAnsi="Times New Roman" w:cs="Times New Roman"/>
          <w:sz w:val="24"/>
          <w:szCs w:val="24"/>
        </w:rPr>
        <w:t xml:space="preserve"> – 6).</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При </w:t>
      </w:r>
      <w:proofErr w:type="spellStart"/>
      <w:r w:rsidRPr="008F639D">
        <w:rPr>
          <w:rFonts w:ascii="Times New Roman" w:hAnsi="Times New Roman" w:cs="Times New Roman"/>
          <w:sz w:val="24"/>
          <w:szCs w:val="24"/>
        </w:rPr>
        <w:t>Благодатской</w:t>
      </w:r>
      <w:proofErr w:type="spellEnd"/>
      <w:r w:rsidRPr="008F639D">
        <w:rPr>
          <w:rFonts w:ascii="Times New Roman" w:hAnsi="Times New Roman" w:cs="Times New Roman"/>
          <w:sz w:val="24"/>
          <w:szCs w:val="24"/>
        </w:rPr>
        <w:t xml:space="preserve"> и </w:t>
      </w:r>
      <w:proofErr w:type="spellStart"/>
      <w:r w:rsidRPr="008F639D">
        <w:rPr>
          <w:rFonts w:ascii="Times New Roman" w:hAnsi="Times New Roman" w:cs="Times New Roman"/>
          <w:sz w:val="24"/>
          <w:szCs w:val="24"/>
        </w:rPr>
        <w:t>Шилово-Курьинской</w:t>
      </w:r>
      <w:proofErr w:type="spellEnd"/>
      <w:r w:rsidRPr="008F639D">
        <w:rPr>
          <w:rFonts w:ascii="Times New Roman" w:hAnsi="Times New Roman" w:cs="Times New Roman"/>
          <w:sz w:val="24"/>
          <w:szCs w:val="24"/>
        </w:rPr>
        <w:t xml:space="preserve"> СОШ продолжают свою работу краеведческие музеи.</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На базе </w:t>
      </w:r>
      <w:proofErr w:type="spellStart"/>
      <w:r w:rsidRPr="008F639D">
        <w:rPr>
          <w:rFonts w:ascii="Times New Roman" w:hAnsi="Times New Roman" w:cs="Times New Roman"/>
          <w:sz w:val="24"/>
          <w:szCs w:val="24"/>
        </w:rPr>
        <w:t>Шилово-Курьинской</w:t>
      </w:r>
      <w:proofErr w:type="spellEnd"/>
      <w:r w:rsidRPr="008F639D">
        <w:rPr>
          <w:rFonts w:ascii="Times New Roman" w:hAnsi="Times New Roman" w:cs="Times New Roman"/>
          <w:sz w:val="24"/>
          <w:szCs w:val="24"/>
        </w:rPr>
        <w:t xml:space="preserve"> школы открыт класс по программе «Точка Роста». Школа, на </w:t>
      </w:r>
      <w:proofErr w:type="gramStart"/>
      <w:r w:rsidRPr="008F639D">
        <w:rPr>
          <w:rFonts w:ascii="Times New Roman" w:hAnsi="Times New Roman" w:cs="Times New Roman"/>
          <w:sz w:val="24"/>
          <w:szCs w:val="24"/>
        </w:rPr>
        <w:t>деньги</w:t>
      </w:r>
      <w:proofErr w:type="gramEnd"/>
      <w:r w:rsidRPr="008F639D">
        <w:rPr>
          <w:rFonts w:ascii="Times New Roman" w:hAnsi="Times New Roman" w:cs="Times New Roman"/>
          <w:sz w:val="24"/>
          <w:szCs w:val="24"/>
        </w:rPr>
        <w:t xml:space="preserve"> полученные по этой программе провела капитальный ремонт 2-х классов, получила современное оборудование.</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 селе Благодатное функционирует филиал </w:t>
      </w:r>
      <w:proofErr w:type="spellStart"/>
      <w:r w:rsidRPr="008F639D">
        <w:rPr>
          <w:rFonts w:ascii="Times New Roman" w:hAnsi="Times New Roman" w:cs="Times New Roman"/>
          <w:sz w:val="24"/>
          <w:szCs w:val="24"/>
        </w:rPr>
        <w:t>Карасукской</w:t>
      </w:r>
      <w:proofErr w:type="spellEnd"/>
      <w:r w:rsidRPr="008F639D">
        <w:rPr>
          <w:rFonts w:ascii="Times New Roman" w:hAnsi="Times New Roman" w:cs="Times New Roman"/>
          <w:sz w:val="24"/>
          <w:szCs w:val="24"/>
        </w:rPr>
        <w:t xml:space="preserve"> музыкальной школы, в 2021 учебном году обучается в школе 40 человек, в 2020 обучалось 39 чел. В  филиале музыкальной школы имеются отделения: народное по классу баяна; отделение сольного пения; хоровое отделение.</w:t>
      </w:r>
    </w:p>
    <w:p w:rsidR="00DE7538" w:rsidRPr="008F639D" w:rsidRDefault="00DE7538" w:rsidP="008F639D">
      <w:pPr>
        <w:spacing w:after="0" w:line="240" w:lineRule="auto"/>
        <w:ind w:firstLine="709"/>
        <w:contextualSpacing/>
        <w:jc w:val="both"/>
        <w:rPr>
          <w:rFonts w:ascii="Times New Roman" w:hAnsi="Times New Roman" w:cs="Times New Roman"/>
          <w:color w:val="000000"/>
          <w:sz w:val="24"/>
          <w:szCs w:val="24"/>
        </w:rPr>
      </w:pPr>
      <w:r w:rsidRPr="008F639D">
        <w:rPr>
          <w:rFonts w:ascii="Times New Roman" w:hAnsi="Times New Roman" w:cs="Times New Roman"/>
          <w:color w:val="000000"/>
          <w:sz w:val="24"/>
          <w:szCs w:val="24"/>
        </w:rPr>
        <w:t xml:space="preserve">На территории </w:t>
      </w:r>
      <w:proofErr w:type="spellStart"/>
      <w:r w:rsidRPr="008F639D">
        <w:rPr>
          <w:rFonts w:ascii="Times New Roman" w:hAnsi="Times New Roman" w:cs="Times New Roman"/>
          <w:color w:val="000000"/>
          <w:sz w:val="24"/>
          <w:szCs w:val="24"/>
        </w:rPr>
        <w:t>Благодатского</w:t>
      </w:r>
      <w:proofErr w:type="spellEnd"/>
      <w:r w:rsidRPr="008F639D">
        <w:rPr>
          <w:rFonts w:ascii="Times New Roman" w:hAnsi="Times New Roman" w:cs="Times New Roman"/>
          <w:color w:val="000000"/>
          <w:sz w:val="24"/>
          <w:szCs w:val="24"/>
        </w:rPr>
        <w:t xml:space="preserve"> сельсовета функционируют 3 муниципальных детских  дошкольных общеобразовательных учреждения.</w:t>
      </w:r>
    </w:p>
    <w:p w:rsidR="00DE7538" w:rsidRPr="008F639D" w:rsidRDefault="00DE7538" w:rsidP="008F639D">
      <w:pPr>
        <w:spacing w:after="0" w:line="240" w:lineRule="auto"/>
        <w:ind w:firstLine="709"/>
        <w:contextualSpacing/>
        <w:jc w:val="both"/>
        <w:rPr>
          <w:rFonts w:ascii="Times New Roman" w:hAnsi="Times New Roman" w:cs="Times New Roman"/>
          <w:color w:val="000000"/>
          <w:sz w:val="24"/>
          <w:szCs w:val="24"/>
        </w:rPr>
      </w:pPr>
      <w:r w:rsidRPr="008F639D">
        <w:rPr>
          <w:rFonts w:ascii="Times New Roman" w:hAnsi="Times New Roman" w:cs="Times New Roman"/>
          <w:sz w:val="24"/>
          <w:szCs w:val="24"/>
        </w:rPr>
        <w:t>В с</w:t>
      </w:r>
      <w:proofErr w:type="gramStart"/>
      <w:r w:rsidRPr="008F639D">
        <w:rPr>
          <w:rFonts w:ascii="Times New Roman" w:hAnsi="Times New Roman" w:cs="Times New Roman"/>
          <w:color w:val="000000"/>
          <w:sz w:val="24"/>
          <w:szCs w:val="24"/>
        </w:rPr>
        <w:t>.Б</w:t>
      </w:r>
      <w:proofErr w:type="gramEnd"/>
      <w:r w:rsidRPr="008F639D">
        <w:rPr>
          <w:rFonts w:ascii="Times New Roman" w:hAnsi="Times New Roman" w:cs="Times New Roman"/>
          <w:color w:val="000000"/>
          <w:sz w:val="24"/>
          <w:szCs w:val="24"/>
        </w:rPr>
        <w:t xml:space="preserve">лагодатное детский сад на 2 группы – дети от 1,5 до 7 лет с 12-и часовым пребыванием детей, имеются свободные места. Детский сад посещает </w:t>
      </w:r>
      <w:r w:rsidRPr="008F639D">
        <w:rPr>
          <w:rFonts w:ascii="Times New Roman" w:hAnsi="Times New Roman" w:cs="Times New Roman"/>
          <w:sz w:val="24"/>
          <w:szCs w:val="24"/>
        </w:rPr>
        <w:t>29</w:t>
      </w:r>
      <w:r w:rsidRPr="008F639D">
        <w:rPr>
          <w:rFonts w:ascii="Times New Roman" w:hAnsi="Times New Roman" w:cs="Times New Roman"/>
          <w:color w:val="000000"/>
          <w:sz w:val="24"/>
          <w:szCs w:val="24"/>
        </w:rPr>
        <w:t xml:space="preserve"> детей, вместимость детского сада – 56 место. В детских садах осуществляется питание по меню, расписанным на 10 дней вперед, в рационе питания ежедневно присутствуют фрукты, овощи, соки, кисломолочные продукты. </w:t>
      </w:r>
    </w:p>
    <w:p w:rsidR="00DE7538" w:rsidRPr="008F639D" w:rsidRDefault="00DE7538" w:rsidP="008F639D">
      <w:pPr>
        <w:spacing w:after="0" w:line="240" w:lineRule="auto"/>
        <w:ind w:firstLine="709"/>
        <w:contextualSpacing/>
        <w:jc w:val="both"/>
        <w:rPr>
          <w:rFonts w:ascii="Times New Roman" w:hAnsi="Times New Roman" w:cs="Times New Roman"/>
          <w:color w:val="000000"/>
          <w:sz w:val="24"/>
          <w:szCs w:val="24"/>
        </w:rPr>
      </w:pPr>
      <w:proofErr w:type="gramStart"/>
      <w:r w:rsidRPr="008F639D">
        <w:rPr>
          <w:rFonts w:ascii="Times New Roman" w:hAnsi="Times New Roman" w:cs="Times New Roman"/>
          <w:color w:val="000000"/>
          <w:sz w:val="24"/>
          <w:szCs w:val="24"/>
        </w:rPr>
        <w:t>В</w:t>
      </w:r>
      <w:proofErr w:type="gramEnd"/>
      <w:r w:rsidRPr="008F639D">
        <w:rPr>
          <w:rFonts w:ascii="Times New Roman" w:hAnsi="Times New Roman" w:cs="Times New Roman"/>
          <w:color w:val="000000"/>
          <w:sz w:val="24"/>
          <w:szCs w:val="24"/>
        </w:rPr>
        <w:t xml:space="preserve"> </w:t>
      </w:r>
      <w:proofErr w:type="gramStart"/>
      <w:r w:rsidRPr="008F639D">
        <w:rPr>
          <w:rFonts w:ascii="Times New Roman" w:hAnsi="Times New Roman" w:cs="Times New Roman"/>
          <w:color w:val="000000"/>
          <w:sz w:val="24"/>
          <w:szCs w:val="24"/>
        </w:rPr>
        <w:t>с</w:t>
      </w:r>
      <w:proofErr w:type="gramEnd"/>
      <w:r w:rsidRPr="008F639D">
        <w:rPr>
          <w:rFonts w:ascii="Times New Roman" w:hAnsi="Times New Roman" w:cs="Times New Roman"/>
          <w:color w:val="000000"/>
          <w:sz w:val="24"/>
          <w:szCs w:val="24"/>
        </w:rPr>
        <w:t xml:space="preserve">. Шилово-Курья детский сад  на 2 группы, список детей - </w:t>
      </w:r>
      <w:r w:rsidRPr="008F639D">
        <w:rPr>
          <w:rFonts w:ascii="Times New Roman" w:hAnsi="Times New Roman" w:cs="Times New Roman"/>
          <w:sz w:val="24"/>
          <w:szCs w:val="24"/>
        </w:rPr>
        <w:t>36</w:t>
      </w:r>
      <w:r w:rsidRPr="008F639D">
        <w:rPr>
          <w:rFonts w:ascii="Times New Roman" w:hAnsi="Times New Roman" w:cs="Times New Roman"/>
          <w:color w:val="000000"/>
          <w:sz w:val="24"/>
          <w:szCs w:val="24"/>
        </w:rPr>
        <w:t xml:space="preserve">, вместимостью - 66 мест. Работа осуществляется </w:t>
      </w:r>
      <w:proofErr w:type="gramStart"/>
      <w:r w:rsidRPr="008F639D">
        <w:rPr>
          <w:rFonts w:ascii="Times New Roman" w:hAnsi="Times New Roman" w:cs="Times New Roman"/>
          <w:color w:val="000000"/>
          <w:sz w:val="24"/>
          <w:szCs w:val="24"/>
        </w:rPr>
        <w:t>согласно</w:t>
      </w:r>
      <w:proofErr w:type="gramEnd"/>
      <w:r w:rsidRPr="008F639D">
        <w:rPr>
          <w:rFonts w:ascii="Times New Roman" w:hAnsi="Times New Roman" w:cs="Times New Roman"/>
          <w:color w:val="000000"/>
          <w:sz w:val="24"/>
          <w:szCs w:val="24"/>
        </w:rPr>
        <w:t xml:space="preserve"> утвержденного плана работы. Работа осуществляется </w:t>
      </w:r>
      <w:proofErr w:type="gramStart"/>
      <w:r w:rsidRPr="008F639D">
        <w:rPr>
          <w:rFonts w:ascii="Times New Roman" w:hAnsi="Times New Roman" w:cs="Times New Roman"/>
          <w:color w:val="000000"/>
          <w:sz w:val="24"/>
          <w:szCs w:val="24"/>
        </w:rPr>
        <w:t>согласно</w:t>
      </w:r>
      <w:proofErr w:type="gramEnd"/>
      <w:r w:rsidRPr="008F639D">
        <w:rPr>
          <w:rFonts w:ascii="Times New Roman" w:hAnsi="Times New Roman" w:cs="Times New Roman"/>
          <w:color w:val="000000"/>
          <w:sz w:val="24"/>
          <w:szCs w:val="24"/>
        </w:rPr>
        <w:t xml:space="preserve"> утвержденного плана работы.</w:t>
      </w:r>
    </w:p>
    <w:p w:rsidR="00DE7538" w:rsidRPr="008F639D" w:rsidRDefault="00DE7538" w:rsidP="008F639D">
      <w:pPr>
        <w:spacing w:after="0" w:line="240" w:lineRule="auto"/>
        <w:ind w:firstLine="709"/>
        <w:contextualSpacing/>
        <w:jc w:val="both"/>
        <w:rPr>
          <w:rFonts w:ascii="Times New Roman" w:hAnsi="Times New Roman" w:cs="Times New Roman"/>
          <w:color w:val="000000"/>
          <w:sz w:val="24"/>
          <w:szCs w:val="24"/>
        </w:rPr>
      </w:pPr>
      <w:r w:rsidRPr="008F639D">
        <w:rPr>
          <w:rFonts w:ascii="Times New Roman" w:hAnsi="Times New Roman" w:cs="Times New Roman"/>
          <w:color w:val="000000"/>
          <w:sz w:val="24"/>
          <w:szCs w:val="24"/>
        </w:rPr>
        <w:t xml:space="preserve">В поселке Ягодный- 2 группы, дети от 1,5 до 7 лет с 12-и часовым пребыванием детей, посещают </w:t>
      </w:r>
      <w:r w:rsidRPr="008F639D">
        <w:rPr>
          <w:rFonts w:ascii="Times New Roman" w:hAnsi="Times New Roman" w:cs="Times New Roman"/>
          <w:sz w:val="24"/>
          <w:szCs w:val="24"/>
        </w:rPr>
        <w:t>36</w:t>
      </w:r>
      <w:r w:rsidRPr="008F639D">
        <w:rPr>
          <w:rFonts w:ascii="Times New Roman" w:hAnsi="Times New Roman" w:cs="Times New Roman"/>
          <w:color w:val="000000"/>
          <w:sz w:val="24"/>
          <w:szCs w:val="24"/>
        </w:rPr>
        <w:t xml:space="preserve"> детей, вместимость детского сада 48 мест.</w:t>
      </w:r>
    </w:p>
    <w:p w:rsidR="00DE7538" w:rsidRPr="008F639D" w:rsidRDefault="00DE7538" w:rsidP="008F639D">
      <w:pPr>
        <w:spacing w:after="0" w:line="240" w:lineRule="auto"/>
        <w:ind w:firstLine="709"/>
        <w:contextualSpacing/>
        <w:jc w:val="both"/>
        <w:rPr>
          <w:rFonts w:ascii="Times New Roman" w:hAnsi="Times New Roman" w:cs="Times New Roman"/>
          <w:color w:val="000000"/>
          <w:sz w:val="24"/>
          <w:szCs w:val="24"/>
        </w:rPr>
      </w:pPr>
      <w:r w:rsidRPr="008F639D">
        <w:rPr>
          <w:rFonts w:ascii="Times New Roman" w:hAnsi="Times New Roman" w:cs="Times New Roman"/>
          <w:color w:val="000000"/>
          <w:sz w:val="24"/>
          <w:szCs w:val="24"/>
        </w:rPr>
        <w:t xml:space="preserve">Не организованных детей </w:t>
      </w:r>
      <w:proofErr w:type="gramStart"/>
      <w:r w:rsidRPr="008F639D">
        <w:rPr>
          <w:rFonts w:ascii="Times New Roman" w:hAnsi="Times New Roman" w:cs="Times New Roman"/>
          <w:color w:val="000000"/>
          <w:sz w:val="24"/>
          <w:szCs w:val="24"/>
        </w:rPr>
        <w:t xml:space="preserve">( </w:t>
      </w:r>
      <w:proofErr w:type="gramEnd"/>
      <w:r w:rsidRPr="008F639D">
        <w:rPr>
          <w:rFonts w:ascii="Times New Roman" w:hAnsi="Times New Roman" w:cs="Times New Roman"/>
          <w:color w:val="000000"/>
          <w:sz w:val="24"/>
          <w:szCs w:val="24"/>
        </w:rPr>
        <w:t xml:space="preserve">не посещают детский сад)- </w:t>
      </w:r>
      <w:r w:rsidRPr="008F639D">
        <w:rPr>
          <w:rFonts w:ascii="Times New Roman" w:hAnsi="Times New Roman" w:cs="Times New Roman"/>
          <w:sz w:val="24"/>
          <w:szCs w:val="24"/>
        </w:rPr>
        <w:t>26</w:t>
      </w:r>
      <w:r w:rsidRPr="008F639D">
        <w:rPr>
          <w:rFonts w:ascii="Times New Roman" w:hAnsi="Times New Roman" w:cs="Times New Roman"/>
          <w:color w:val="000000"/>
          <w:sz w:val="24"/>
          <w:szCs w:val="24"/>
        </w:rPr>
        <w:t xml:space="preserve"> детей.</w:t>
      </w:r>
    </w:p>
    <w:p w:rsidR="00DE7538" w:rsidRPr="008F639D" w:rsidRDefault="00DE7538" w:rsidP="008F639D">
      <w:pPr>
        <w:spacing w:after="0" w:line="240" w:lineRule="auto"/>
        <w:ind w:firstLine="709"/>
        <w:contextualSpacing/>
        <w:jc w:val="both"/>
        <w:rPr>
          <w:rFonts w:ascii="Times New Roman" w:hAnsi="Times New Roman" w:cs="Times New Roman"/>
          <w:color w:val="000000"/>
          <w:sz w:val="24"/>
          <w:szCs w:val="24"/>
        </w:rPr>
      </w:pPr>
      <w:r w:rsidRPr="008F639D">
        <w:rPr>
          <w:rFonts w:ascii="Times New Roman" w:hAnsi="Times New Roman" w:cs="Times New Roman"/>
          <w:color w:val="000000"/>
          <w:sz w:val="24"/>
          <w:szCs w:val="24"/>
        </w:rPr>
        <w:t>Во всех детских садах есть небольшое количество свободных мест.</w:t>
      </w:r>
    </w:p>
    <w:p w:rsidR="00DE7538" w:rsidRPr="008F639D" w:rsidRDefault="00DE7538" w:rsidP="008F639D">
      <w:pPr>
        <w:spacing w:after="0" w:line="240" w:lineRule="auto"/>
        <w:contextualSpacing/>
        <w:jc w:val="both"/>
        <w:rPr>
          <w:rFonts w:ascii="Times New Roman" w:hAnsi="Times New Roman" w:cs="Times New Roman"/>
          <w:color w:val="000000"/>
          <w:sz w:val="24"/>
          <w:szCs w:val="24"/>
        </w:rPr>
      </w:pPr>
      <w:r w:rsidRPr="008F639D">
        <w:rPr>
          <w:rFonts w:ascii="Times New Roman" w:hAnsi="Times New Roman" w:cs="Times New Roman"/>
          <w:color w:val="000000"/>
          <w:sz w:val="24"/>
          <w:szCs w:val="24"/>
        </w:rPr>
        <w:t>Квалифицированными работниками, техническим персоналом детские сады обеспечены в полном объеме.</w:t>
      </w:r>
    </w:p>
    <w:p w:rsidR="00DE7538" w:rsidRPr="008F639D" w:rsidRDefault="00DE7538" w:rsidP="008F639D">
      <w:pPr>
        <w:spacing w:after="0" w:line="240" w:lineRule="auto"/>
        <w:contextualSpacing/>
        <w:jc w:val="both"/>
        <w:rPr>
          <w:rFonts w:ascii="Times New Roman" w:hAnsi="Times New Roman" w:cs="Times New Roman"/>
          <w:color w:val="000000"/>
          <w:sz w:val="24"/>
          <w:szCs w:val="24"/>
        </w:rPr>
      </w:pPr>
    </w:p>
    <w:p w:rsidR="00DE7538" w:rsidRPr="008F639D" w:rsidRDefault="00DE7538" w:rsidP="008F639D">
      <w:pPr>
        <w:spacing w:after="0" w:line="240" w:lineRule="auto"/>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5.Физкультура и спорт</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lastRenderedPageBreak/>
        <w:t xml:space="preserve">На территории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имеются 2 стадиона, </w:t>
      </w:r>
      <w:proofErr w:type="gramStart"/>
      <w:r w:rsidRPr="008F639D">
        <w:rPr>
          <w:rFonts w:ascii="Times New Roman" w:hAnsi="Times New Roman" w:cs="Times New Roman"/>
          <w:sz w:val="24"/>
          <w:szCs w:val="24"/>
        </w:rPr>
        <w:t>в</w:t>
      </w:r>
      <w:proofErr w:type="gramEnd"/>
      <w:r w:rsidRPr="008F639D">
        <w:rPr>
          <w:rFonts w:ascii="Times New Roman" w:hAnsi="Times New Roman" w:cs="Times New Roman"/>
          <w:sz w:val="24"/>
          <w:szCs w:val="24"/>
        </w:rPr>
        <w:t xml:space="preserve"> с. Благодатное и с. Шилово-Курья. </w:t>
      </w:r>
      <w:proofErr w:type="gramStart"/>
      <w:r w:rsidRPr="008F639D">
        <w:rPr>
          <w:rFonts w:ascii="Times New Roman" w:hAnsi="Times New Roman" w:cs="Times New Roman"/>
          <w:sz w:val="24"/>
          <w:szCs w:val="24"/>
        </w:rPr>
        <w:t>Стадион в с. Благодатное находится в удовлетворительном состоянии, стадиону в с. Шилово-Курья требуется ремонт, посадочные места в плохом состоянии, покрытию стадиона также требуется ремонт.</w:t>
      </w:r>
      <w:proofErr w:type="gramEnd"/>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Имеются школьные спортивные залы, которые  не могут посещать   жители села, в связи с </w:t>
      </w:r>
      <w:proofErr w:type="spellStart"/>
      <w:r w:rsidRPr="008F639D">
        <w:rPr>
          <w:rFonts w:ascii="Times New Roman" w:hAnsi="Times New Roman" w:cs="Times New Roman"/>
          <w:sz w:val="24"/>
          <w:szCs w:val="24"/>
        </w:rPr>
        <w:t>Ковидом</w:t>
      </w:r>
      <w:proofErr w:type="spellEnd"/>
      <w:r w:rsidRPr="008F639D">
        <w:rPr>
          <w:rFonts w:ascii="Times New Roman" w:hAnsi="Times New Roman" w:cs="Times New Roman"/>
          <w:sz w:val="24"/>
          <w:szCs w:val="24"/>
        </w:rPr>
        <w:t>. Спортивные команды  сельсовета принимают активное участие во всех районных мероприятиях.</w:t>
      </w:r>
    </w:p>
    <w:p w:rsidR="00DE7538" w:rsidRPr="008F639D" w:rsidRDefault="00DE7538" w:rsidP="008F639D">
      <w:pPr>
        <w:pStyle w:val="af"/>
        <w:shd w:val="clear" w:color="auto" w:fill="FFFFFF"/>
        <w:spacing w:after="0"/>
        <w:ind w:firstLine="567"/>
        <w:contextualSpacing/>
        <w:jc w:val="both"/>
        <w:rPr>
          <w:sz w:val="24"/>
          <w:szCs w:val="24"/>
        </w:rPr>
      </w:pPr>
      <w:r w:rsidRPr="008F639D">
        <w:rPr>
          <w:sz w:val="24"/>
          <w:szCs w:val="24"/>
        </w:rPr>
        <w:t>Для организации досуга населения  в 2021 году  в селе Шилово-Курья установлена  спортивн</w:t>
      </w:r>
      <w:proofErr w:type="gramStart"/>
      <w:r w:rsidRPr="008F639D">
        <w:rPr>
          <w:sz w:val="24"/>
          <w:szCs w:val="24"/>
        </w:rPr>
        <w:t>о-</w:t>
      </w:r>
      <w:proofErr w:type="gramEnd"/>
      <w:r w:rsidRPr="008F639D">
        <w:rPr>
          <w:sz w:val="24"/>
          <w:szCs w:val="24"/>
        </w:rPr>
        <w:t xml:space="preserve"> игровая площадка, в зимний период возле </w:t>
      </w:r>
      <w:proofErr w:type="spellStart"/>
      <w:r w:rsidRPr="008F639D">
        <w:rPr>
          <w:sz w:val="24"/>
          <w:szCs w:val="24"/>
        </w:rPr>
        <w:t>Благодатского</w:t>
      </w:r>
      <w:proofErr w:type="spellEnd"/>
      <w:r w:rsidRPr="008F639D">
        <w:rPr>
          <w:sz w:val="24"/>
          <w:szCs w:val="24"/>
        </w:rPr>
        <w:t xml:space="preserve"> Дома культуры заливали небольшой каток для детей..</w:t>
      </w:r>
    </w:p>
    <w:p w:rsidR="00DE7538" w:rsidRPr="008F639D" w:rsidRDefault="00DE7538" w:rsidP="008F639D">
      <w:pPr>
        <w:pStyle w:val="af"/>
        <w:shd w:val="clear" w:color="auto" w:fill="FFFFFF"/>
        <w:spacing w:after="0"/>
        <w:ind w:firstLine="567"/>
        <w:contextualSpacing/>
        <w:jc w:val="both"/>
        <w:rPr>
          <w:sz w:val="24"/>
          <w:szCs w:val="24"/>
        </w:rPr>
      </w:pPr>
    </w:p>
    <w:p w:rsidR="00DE7538" w:rsidRPr="008F639D" w:rsidRDefault="00DE7538" w:rsidP="008F639D">
      <w:pPr>
        <w:spacing w:after="0" w:line="240" w:lineRule="auto"/>
        <w:ind w:firstLine="709"/>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6.  Культура</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На территории сельсовета   работают четыре клубных учреждения и две библиотеки. </w:t>
      </w:r>
      <w:proofErr w:type="spellStart"/>
      <w:r w:rsidRPr="008F639D">
        <w:rPr>
          <w:rFonts w:ascii="Times New Roman" w:hAnsi="Times New Roman" w:cs="Times New Roman"/>
          <w:sz w:val="24"/>
          <w:szCs w:val="24"/>
        </w:rPr>
        <w:t>Благодатский</w:t>
      </w:r>
      <w:proofErr w:type="spellEnd"/>
      <w:r w:rsidRPr="008F639D">
        <w:rPr>
          <w:rFonts w:ascii="Times New Roman" w:hAnsi="Times New Roman" w:cs="Times New Roman"/>
          <w:sz w:val="24"/>
          <w:szCs w:val="24"/>
        </w:rPr>
        <w:t xml:space="preserve"> ДК; </w:t>
      </w:r>
      <w:proofErr w:type="spellStart"/>
      <w:r w:rsidRPr="008F639D">
        <w:rPr>
          <w:rFonts w:ascii="Times New Roman" w:hAnsi="Times New Roman" w:cs="Times New Roman"/>
          <w:sz w:val="24"/>
          <w:szCs w:val="24"/>
        </w:rPr>
        <w:t>Шилово-Курьинский</w:t>
      </w:r>
      <w:proofErr w:type="spellEnd"/>
      <w:r w:rsidRPr="008F639D">
        <w:rPr>
          <w:rFonts w:ascii="Times New Roman" w:hAnsi="Times New Roman" w:cs="Times New Roman"/>
          <w:sz w:val="24"/>
          <w:szCs w:val="24"/>
        </w:rPr>
        <w:t xml:space="preserve"> ДК; Клуб в пос. Ягодный</w:t>
      </w:r>
      <w:proofErr w:type="gramStart"/>
      <w:r w:rsidRPr="008F639D">
        <w:rPr>
          <w:rFonts w:ascii="Times New Roman" w:hAnsi="Times New Roman" w:cs="Times New Roman"/>
          <w:sz w:val="24"/>
          <w:szCs w:val="24"/>
        </w:rPr>
        <w:t xml:space="preserve">;; </w:t>
      </w:r>
      <w:proofErr w:type="gramEnd"/>
      <w:r w:rsidRPr="008F639D">
        <w:rPr>
          <w:rFonts w:ascii="Times New Roman" w:hAnsi="Times New Roman" w:cs="Times New Roman"/>
          <w:sz w:val="24"/>
          <w:szCs w:val="24"/>
        </w:rPr>
        <w:t xml:space="preserve">клуб в пос. </w:t>
      </w:r>
      <w:proofErr w:type="spellStart"/>
      <w:r w:rsidRPr="008F639D">
        <w:rPr>
          <w:rFonts w:ascii="Times New Roman" w:hAnsi="Times New Roman" w:cs="Times New Roman"/>
          <w:sz w:val="24"/>
          <w:szCs w:val="24"/>
        </w:rPr>
        <w:t>Чернозерка</w:t>
      </w:r>
      <w:proofErr w:type="spellEnd"/>
      <w:r w:rsidRPr="008F639D">
        <w:rPr>
          <w:rFonts w:ascii="Times New Roman" w:hAnsi="Times New Roman" w:cs="Times New Roman"/>
          <w:sz w:val="24"/>
          <w:szCs w:val="24"/>
        </w:rPr>
        <w:t>. Имеется 2 вокальных группы, в которых участвуют 16  человек.</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Коллективы активно участвуют во всех мероприятиях, проводимых на уровне района и клубного объединения. </w:t>
      </w:r>
    </w:p>
    <w:p w:rsidR="00DE7538" w:rsidRPr="008F639D" w:rsidRDefault="00DE7538" w:rsidP="008F639D">
      <w:pPr>
        <w:shd w:val="clear" w:color="auto" w:fill="FFFFFF"/>
        <w:spacing w:after="0" w:line="240" w:lineRule="auto"/>
        <w:ind w:right="60" w:firstLine="708"/>
        <w:contextualSpacing/>
        <w:jc w:val="both"/>
        <w:rPr>
          <w:rFonts w:ascii="Times New Roman" w:hAnsi="Times New Roman" w:cs="Times New Roman"/>
          <w:b/>
          <w:sz w:val="24"/>
          <w:szCs w:val="24"/>
        </w:rPr>
      </w:pPr>
      <w:r w:rsidRPr="008F639D">
        <w:rPr>
          <w:rFonts w:ascii="Times New Roman" w:hAnsi="Times New Roman" w:cs="Times New Roman"/>
          <w:sz w:val="24"/>
          <w:szCs w:val="24"/>
        </w:rPr>
        <w:t>2021 год для работников культуры проходил под эгидой Года Памяти святого благоверного князя Александра Невского.</w:t>
      </w:r>
    </w:p>
    <w:p w:rsidR="00DE7538" w:rsidRPr="008F639D" w:rsidRDefault="00DE7538" w:rsidP="008F639D">
      <w:pPr>
        <w:shd w:val="clear" w:color="auto" w:fill="FFFFFF"/>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 январе, традиционно проходили фольклорные мероприятия, посвященные Рождеству, Святкам, Старому новому году и Крещению. Не </w:t>
      </w:r>
      <w:proofErr w:type="gramStart"/>
      <w:r w:rsidRPr="008F639D">
        <w:rPr>
          <w:rFonts w:ascii="Times New Roman" w:hAnsi="Times New Roman" w:cs="Times New Roman"/>
          <w:sz w:val="24"/>
          <w:szCs w:val="24"/>
        </w:rPr>
        <w:t>забывались</w:t>
      </w:r>
      <w:proofErr w:type="gramEnd"/>
      <w:r w:rsidRPr="008F639D">
        <w:rPr>
          <w:rFonts w:ascii="Times New Roman" w:hAnsi="Times New Roman" w:cs="Times New Roman"/>
          <w:sz w:val="24"/>
          <w:szCs w:val="24"/>
        </w:rPr>
        <w:t xml:space="preserve"> и патриотические мероприятия была проведена информационная программа для детей о блокаде Ленинграда и, совместно с библиотекой,  запущена акция «Блокадный хлеб»;</w:t>
      </w:r>
    </w:p>
    <w:p w:rsidR="00DE7538" w:rsidRPr="008F639D" w:rsidRDefault="00DE7538" w:rsidP="008F639D">
      <w:pPr>
        <w:shd w:val="clear" w:color="auto" w:fill="FFFFFF"/>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Февраль традиционно месяц воинской доблести - Сталинград, Афганистан,  а также концертная программа «Защитникам Отечества»</w:t>
      </w:r>
    </w:p>
    <w:p w:rsidR="00DE7538" w:rsidRPr="008F639D" w:rsidRDefault="00DE7538" w:rsidP="008F639D">
      <w:pPr>
        <w:shd w:val="clear" w:color="auto" w:fill="FFFFFF"/>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Март – женский праздник и Масленица, которая из </w:t>
      </w:r>
      <w:proofErr w:type="gramStart"/>
      <w:r w:rsidRPr="008F639D">
        <w:rPr>
          <w:rFonts w:ascii="Times New Roman" w:hAnsi="Times New Roman" w:cs="Times New Roman"/>
          <w:sz w:val="24"/>
          <w:szCs w:val="24"/>
        </w:rPr>
        <w:t>за</w:t>
      </w:r>
      <w:proofErr w:type="gramEnd"/>
      <w:r w:rsidRPr="008F639D">
        <w:rPr>
          <w:rFonts w:ascii="Times New Roman" w:hAnsi="Times New Roman" w:cs="Times New Roman"/>
          <w:sz w:val="24"/>
          <w:szCs w:val="24"/>
        </w:rPr>
        <w:t xml:space="preserve"> эпидемиологических ограничений и финансовых проходила в детском формате.</w:t>
      </w:r>
    </w:p>
    <w:p w:rsidR="00DE7538" w:rsidRPr="008F639D" w:rsidRDefault="00DE7538" w:rsidP="008F639D">
      <w:pPr>
        <w:shd w:val="clear" w:color="auto" w:fill="FFFFFF"/>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Далее,  вся работа велась под знаком Дня Победы: </w:t>
      </w:r>
    </w:p>
    <w:p w:rsidR="00DE7538" w:rsidRPr="008F639D" w:rsidRDefault="00DE7538" w:rsidP="008F639D">
      <w:pPr>
        <w:shd w:val="clear" w:color="auto" w:fill="FFFFFF"/>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участие во </w:t>
      </w:r>
      <w:proofErr w:type="spellStart"/>
      <w:r w:rsidRPr="008F639D">
        <w:rPr>
          <w:rFonts w:ascii="Times New Roman" w:hAnsi="Times New Roman" w:cs="Times New Roman"/>
          <w:sz w:val="24"/>
          <w:szCs w:val="24"/>
          <w:shd w:val="clear" w:color="auto" w:fill="FFFFFF"/>
        </w:rPr>
        <w:t>флешмобах</w:t>
      </w:r>
      <w:proofErr w:type="spellEnd"/>
      <w:r w:rsidRPr="008F639D">
        <w:rPr>
          <w:rFonts w:ascii="Times New Roman" w:hAnsi="Times New Roman" w:cs="Times New Roman"/>
          <w:sz w:val="24"/>
          <w:szCs w:val="24"/>
          <w:shd w:val="clear" w:color="auto" w:fill="FFFFFF"/>
        </w:rPr>
        <w:t xml:space="preserve"> и акциях: «Окна России», «Ф</w:t>
      </w:r>
      <w:r w:rsidRPr="008F639D">
        <w:rPr>
          <w:rFonts w:ascii="Times New Roman" w:hAnsi="Times New Roman" w:cs="Times New Roman"/>
          <w:sz w:val="24"/>
          <w:szCs w:val="24"/>
        </w:rPr>
        <w:t xml:space="preserve">лаг России», «Я, ты, он, она», Акция «Сердечная благодарность», «Свеча Памяти», «Георгиевская ленточка», «Бессмертный полк»  и др.;, концертная программа на 9 мая стала последним массовым мероприятием 2021 года в </w:t>
      </w:r>
      <w:proofErr w:type="spellStart"/>
      <w:r w:rsidRPr="008F639D">
        <w:rPr>
          <w:rFonts w:ascii="Times New Roman" w:hAnsi="Times New Roman" w:cs="Times New Roman"/>
          <w:sz w:val="24"/>
          <w:szCs w:val="24"/>
        </w:rPr>
        <w:t>Благодатском</w:t>
      </w:r>
      <w:proofErr w:type="spellEnd"/>
      <w:r w:rsidRPr="008F639D">
        <w:rPr>
          <w:rFonts w:ascii="Times New Roman" w:hAnsi="Times New Roman" w:cs="Times New Roman"/>
          <w:sz w:val="24"/>
          <w:szCs w:val="24"/>
        </w:rPr>
        <w:t xml:space="preserve"> СДК, далее все мероприятия проводились либо на улице, либо надомное обслуживание, либ</w:t>
      </w:r>
      <w:proofErr w:type="gramStart"/>
      <w:r w:rsidRPr="008F639D">
        <w:rPr>
          <w:rFonts w:ascii="Times New Roman" w:hAnsi="Times New Roman" w:cs="Times New Roman"/>
          <w:sz w:val="24"/>
          <w:szCs w:val="24"/>
        </w:rPr>
        <w:t>о(</w:t>
      </w:r>
      <w:proofErr w:type="gramEnd"/>
      <w:r w:rsidRPr="008F639D">
        <w:rPr>
          <w:rFonts w:ascii="Times New Roman" w:hAnsi="Times New Roman" w:cs="Times New Roman"/>
          <w:sz w:val="24"/>
          <w:szCs w:val="24"/>
        </w:rPr>
        <w:t>когда пускали) на базе школы.</w:t>
      </w:r>
    </w:p>
    <w:p w:rsidR="00DE7538" w:rsidRPr="008F639D" w:rsidRDefault="00DE7538" w:rsidP="008F639D">
      <w:pPr>
        <w:shd w:val="clear" w:color="auto" w:fill="FFFFFF"/>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Кружки и объединения не работали по графику  и посещаемость их из-за пандемии резко упала. </w:t>
      </w:r>
    </w:p>
    <w:p w:rsidR="00DE7538" w:rsidRPr="008F639D" w:rsidRDefault="00DE7538" w:rsidP="008F639D">
      <w:pPr>
        <w:shd w:val="clear" w:color="auto" w:fill="FFFFFF"/>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За прошедший год мы приняли участие в 4 районных и 4-х областных и двух всероссийских конкурсах.</w:t>
      </w:r>
    </w:p>
    <w:p w:rsidR="00DE7538" w:rsidRPr="008F639D" w:rsidRDefault="00DE7538" w:rsidP="008F639D">
      <w:pPr>
        <w:shd w:val="clear" w:color="auto" w:fill="FFFFFF"/>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Персонал сохраняется в том же составе, что и в прошедшие годы. Замечаний к работе коллектива нет.</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В 2021 году было проведено 842 мероприятия, которые посетили 9654 человек</w:t>
      </w:r>
      <w:proofErr w:type="gramStart"/>
      <w:r w:rsidRPr="008F639D">
        <w:rPr>
          <w:rFonts w:ascii="Times New Roman" w:hAnsi="Times New Roman" w:cs="Times New Roman"/>
          <w:sz w:val="24"/>
          <w:szCs w:val="24"/>
        </w:rPr>
        <w:t xml:space="preserve"> .</w:t>
      </w:r>
      <w:proofErr w:type="gramEnd"/>
      <w:r w:rsidRPr="008F639D">
        <w:rPr>
          <w:rFonts w:ascii="Times New Roman" w:hAnsi="Times New Roman" w:cs="Times New Roman"/>
          <w:sz w:val="24"/>
          <w:szCs w:val="24"/>
        </w:rPr>
        <w:t xml:space="preserve"> </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Работают также различные кружки и объединения: танцевальные, сольные,   декоративно-прикладного искусства и др., всего 30, которые посещают 241  человек.  </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По линии библиотек. Число читателей составило 908 человека, из них 153 ребенка,  книговыдача 18013  экз. Всего </w:t>
      </w:r>
      <w:proofErr w:type="gramStart"/>
      <w:r w:rsidRPr="008F639D">
        <w:rPr>
          <w:rFonts w:ascii="Times New Roman" w:hAnsi="Times New Roman" w:cs="Times New Roman"/>
          <w:sz w:val="24"/>
          <w:szCs w:val="24"/>
        </w:rPr>
        <w:t>ч</w:t>
      </w:r>
      <w:proofErr w:type="gramEnd"/>
      <w:r w:rsidRPr="008F639D">
        <w:rPr>
          <w:rFonts w:ascii="Times New Roman" w:hAnsi="Times New Roman" w:cs="Times New Roman"/>
          <w:sz w:val="24"/>
          <w:szCs w:val="24"/>
        </w:rPr>
        <w:t xml:space="preserve">/посещений библиотеки  8415 человек. В Благодатном библиотека, так же как и ДК требуется капитальный ремонт.   Но в настоящее время специалист работает в здании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детского сада.  </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 клубных зданиях в п. </w:t>
      </w:r>
      <w:proofErr w:type="spellStart"/>
      <w:r w:rsidRPr="008F639D">
        <w:rPr>
          <w:rFonts w:ascii="Times New Roman" w:hAnsi="Times New Roman" w:cs="Times New Roman"/>
          <w:sz w:val="24"/>
          <w:szCs w:val="24"/>
        </w:rPr>
        <w:t>Чернозерке</w:t>
      </w:r>
      <w:proofErr w:type="spellEnd"/>
      <w:r w:rsidRPr="008F639D">
        <w:rPr>
          <w:rFonts w:ascii="Times New Roman" w:hAnsi="Times New Roman" w:cs="Times New Roman"/>
          <w:sz w:val="24"/>
          <w:szCs w:val="24"/>
        </w:rPr>
        <w:t xml:space="preserve">, п. Ягодный и с. </w:t>
      </w:r>
      <w:proofErr w:type="spellStart"/>
      <w:proofErr w:type="gramStart"/>
      <w:r w:rsidRPr="008F639D">
        <w:rPr>
          <w:rFonts w:ascii="Times New Roman" w:hAnsi="Times New Roman" w:cs="Times New Roman"/>
          <w:sz w:val="24"/>
          <w:szCs w:val="24"/>
        </w:rPr>
        <w:t>Шилово-Курье</w:t>
      </w:r>
      <w:proofErr w:type="spellEnd"/>
      <w:proofErr w:type="gramEnd"/>
      <w:r w:rsidRPr="008F639D">
        <w:rPr>
          <w:rFonts w:ascii="Times New Roman" w:hAnsi="Times New Roman" w:cs="Times New Roman"/>
          <w:sz w:val="24"/>
          <w:szCs w:val="24"/>
        </w:rPr>
        <w:t xml:space="preserve"> требуется косметический ремонт. Здание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ДК находится в неудовлетворительном состоянии.  </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В 2022 году планируем повести капитальный ремонт здания. Здание и документы переданы в Службу заказчика.</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lastRenderedPageBreak/>
        <w:t>Проведен ремонт кровли клуба пос. Ягодный, нужен косметический ремонт помещений.</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p>
    <w:p w:rsidR="00DE7538" w:rsidRPr="008F639D" w:rsidRDefault="00DE7538" w:rsidP="008F639D">
      <w:pPr>
        <w:spacing w:after="0" w:line="240" w:lineRule="auto"/>
        <w:ind w:firstLine="709"/>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7.Бюджет</w:t>
      </w:r>
    </w:p>
    <w:p w:rsidR="00DE7538" w:rsidRPr="008F639D" w:rsidRDefault="00DE7538" w:rsidP="008F639D">
      <w:pPr>
        <w:pStyle w:val="af"/>
        <w:shd w:val="clear" w:color="auto" w:fill="FFFFFF"/>
        <w:ind w:firstLine="709"/>
        <w:contextualSpacing/>
        <w:jc w:val="both"/>
        <w:rPr>
          <w:sz w:val="24"/>
          <w:szCs w:val="24"/>
        </w:rPr>
      </w:pPr>
      <w:proofErr w:type="gramStart"/>
      <w:r w:rsidRPr="008F639D">
        <w:rPr>
          <w:sz w:val="24"/>
          <w:szCs w:val="24"/>
        </w:rPr>
        <w:t xml:space="preserve">Доход бюджета поселения от налоговых (это  налог на доходы физических лиц, налог на доходы, полученные индивидуальными предпринимателями, земельный, доходы от уплаты акцизов с ГСМ) поступлений выполнен на  100 % и составил 5 478 000,00  руб., дотации бюджетам 4 702 000,00 руб.,  прочие субсидии 387 700,00т.р. Итого 10 568 610,26 т.р. </w:t>
      </w:r>
      <w:proofErr w:type="gramEnd"/>
    </w:p>
    <w:p w:rsidR="00DE7538" w:rsidRPr="008F639D" w:rsidRDefault="00DE7538" w:rsidP="008F639D">
      <w:pPr>
        <w:spacing w:line="240" w:lineRule="auto"/>
        <w:contextualSpacing/>
        <w:jc w:val="both"/>
        <w:rPr>
          <w:rFonts w:ascii="Times New Roman" w:hAnsi="Times New Roman" w:cs="Times New Roman"/>
          <w:b/>
          <w:sz w:val="24"/>
          <w:szCs w:val="24"/>
        </w:rPr>
      </w:pPr>
    </w:p>
    <w:p w:rsidR="00DE7538" w:rsidRPr="008F639D" w:rsidRDefault="00DE7538" w:rsidP="008F639D">
      <w:pPr>
        <w:spacing w:after="0" w:line="240" w:lineRule="auto"/>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8.Сельскохозяйственное производство</w:t>
      </w:r>
      <w:r w:rsidRPr="008F639D">
        <w:rPr>
          <w:rFonts w:ascii="Times New Roman" w:hAnsi="Times New Roman" w:cs="Times New Roman"/>
          <w:b/>
          <w:i/>
          <w:sz w:val="24"/>
          <w:szCs w:val="24"/>
        </w:rPr>
        <w:tab/>
      </w:r>
    </w:p>
    <w:p w:rsidR="00DE7538" w:rsidRPr="008F639D" w:rsidRDefault="00DE7538" w:rsidP="008F639D">
      <w:pPr>
        <w:spacing w:after="0" w:line="240" w:lineRule="auto"/>
        <w:contextualSpacing/>
        <w:jc w:val="both"/>
        <w:rPr>
          <w:rFonts w:ascii="Times New Roman" w:hAnsi="Times New Roman" w:cs="Times New Roman"/>
          <w:b/>
          <w:i/>
          <w:sz w:val="24"/>
          <w:szCs w:val="24"/>
        </w:rPr>
      </w:pPr>
      <w:r w:rsidRPr="008F639D">
        <w:rPr>
          <w:rFonts w:ascii="Times New Roman" w:hAnsi="Times New Roman" w:cs="Times New Roman"/>
          <w:sz w:val="24"/>
          <w:szCs w:val="24"/>
        </w:rPr>
        <w:t>На территории муниципального образования зарегистрированы 2 сельхозпредприятия ЗАО «</w:t>
      </w:r>
      <w:proofErr w:type="spellStart"/>
      <w:r w:rsidRPr="008F639D">
        <w:rPr>
          <w:rFonts w:ascii="Times New Roman" w:hAnsi="Times New Roman" w:cs="Times New Roman"/>
          <w:sz w:val="24"/>
          <w:szCs w:val="24"/>
        </w:rPr>
        <w:t>Благодатское</w:t>
      </w:r>
      <w:proofErr w:type="spellEnd"/>
      <w:r w:rsidRPr="008F639D">
        <w:rPr>
          <w:rFonts w:ascii="Times New Roman" w:hAnsi="Times New Roman" w:cs="Times New Roman"/>
          <w:sz w:val="24"/>
          <w:szCs w:val="24"/>
        </w:rPr>
        <w:t>», ЗАО «</w:t>
      </w:r>
      <w:proofErr w:type="spellStart"/>
      <w:r w:rsidRPr="008F639D">
        <w:rPr>
          <w:rFonts w:ascii="Times New Roman" w:hAnsi="Times New Roman" w:cs="Times New Roman"/>
          <w:sz w:val="24"/>
          <w:szCs w:val="24"/>
        </w:rPr>
        <w:t>Шилово-Курьинское</w:t>
      </w:r>
      <w:proofErr w:type="spellEnd"/>
      <w:r w:rsidRPr="008F639D">
        <w:rPr>
          <w:rFonts w:ascii="Times New Roman" w:hAnsi="Times New Roman" w:cs="Times New Roman"/>
          <w:sz w:val="24"/>
          <w:szCs w:val="24"/>
        </w:rPr>
        <w:t>», 1 КФХ, 759 ЛПХ</w:t>
      </w:r>
      <w:proofErr w:type="gramStart"/>
      <w:r w:rsidRPr="008F639D">
        <w:rPr>
          <w:rFonts w:ascii="Times New Roman" w:hAnsi="Times New Roman" w:cs="Times New Roman"/>
          <w:b/>
          <w:i/>
          <w:sz w:val="24"/>
          <w:szCs w:val="24"/>
        </w:rPr>
        <w:t xml:space="preserve"> .</w:t>
      </w:r>
      <w:proofErr w:type="gramEnd"/>
    </w:p>
    <w:p w:rsidR="00DE7538" w:rsidRPr="008F639D" w:rsidRDefault="00DE7538" w:rsidP="008F639D">
      <w:pPr>
        <w:spacing w:after="0" w:line="240" w:lineRule="auto"/>
        <w:contextualSpacing/>
        <w:jc w:val="both"/>
        <w:rPr>
          <w:rFonts w:ascii="Times New Roman" w:hAnsi="Times New Roman" w:cs="Times New Roman"/>
          <w:b/>
          <w:i/>
          <w:sz w:val="24"/>
          <w:szCs w:val="24"/>
        </w:rPr>
      </w:pPr>
    </w:p>
    <w:p w:rsidR="00DE7538" w:rsidRPr="008F639D" w:rsidRDefault="00DE7538" w:rsidP="008F639D">
      <w:pPr>
        <w:spacing w:after="0" w:line="240" w:lineRule="auto"/>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9.Администрация</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В  администрации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сельского  Совета  работает    8 человек -  Глава, заместитель Главы,  3  специалиста,   1 рабочий по техническому обеспечению деятельности администрации (делопроизводитель), 1 водитель, 1 уборщица. Проведена полная компьютеризация рабочих мест специалистов, участкового.  Основной  задачей  администрации   является   обеспечение  жизнедеятельности  поселения,  в  соответствии   с  ФЗ от 06.10.2003г. № 131-ФЗ «Об общих принципах организации местного самоуправления в Российской Федерации», а  также  Уставом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w:t>
      </w:r>
    </w:p>
    <w:p w:rsidR="00DE7538" w:rsidRPr="008F639D" w:rsidRDefault="00DE7538" w:rsidP="008F639D">
      <w:pPr>
        <w:spacing w:after="0" w:line="240" w:lineRule="auto"/>
        <w:contextualSpacing/>
        <w:jc w:val="both"/>
        <w:rPr>
          <w:rFonts w:ascii="Times New Roman" w:hAnsi="Times New Roman" w:cs="Times New Roman"/>
          <w:b/>
          <w:i/>
          <w:sz w:val="24"/>
          <w:szCs w:val="24"/>
        </w:rPr>
      </w:pPr>
    </w:p>
    <w:p w:rsidR="00DE7538" w:rsidRPr="008F639D" w:rsidRDefault="00DE7538" w:rsidP="008F639D">
      <w:pPr>
        <w:spacing w:after="0" w:line="240" w:lineRule="auto"/>
        <w:ind w:firstLine="709"/>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10.Торговля и платные услуги</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На территории поселения функционируют 10 торговых точек, в том числе: 2 магазина потребительской кооперации; 1 магазин ЗАО «</w:t>
      </w:r>
      <w:proofErr w:type="spellStart"/>
      <w:r w:rsidRPr="008F639D">
        <w:rPr>
          <w:rFonts w:ascii="Times New Roman" w:hAnsi="Times New Roman" w:cs="Times New Roman"/>
          <w:sz w:val="24"/>
          <w:szCs w:val="24"/>
        </w:rPr>
        <w:t>Шилово-Курьинское</w:t>
      </w:r>
      <w:proofErr w:type="spellEnd"/>
      <w:r w:rsidRPr="008F639D">
        <w:rPr>
          <w:rFonts w:ascii="Times New Roman" w:hAnsi="Times New Roman" w:cs="Times New Roman"/>
          <w:sz w:val="24"/>
          <w:szCs w:val="24"/>
        </w:rPr>
        <w:t xml:space="preserve">»; 7 магазинов индивидуальных предпринимателей, 2 почтовых отделения </w:t>
      </w:r>
      <w:proofErr w:type="gramStart"/>
      <w:r w:rsidRPr="008F639D">
        <w:rPr>
          <w:rFonts w:ascii="Times New Roman" w:hAnsi="Times New Roman" w:cs="Times New Roman"/>
          <w:sz w:val="24"/>
          <w:szCs w:val="24"/>
        </w:rPr>
        <w:t>в</w:t>
      </w:r>
      <w:proofErr w:type="gramEnd"/>
      <w:r w:rsidRPr="008F639D">
        <w:rPr>
          <w:rFonts w:ascii="Times New Roman" w:hAnsi="Times New Roman" w:cs="Times New Roman"/>
          <w:sz w:val="24"/>
          <w:szCs w:val="24"/>
        </w:rPr>
        <w:t xml:space="preserve"> с. Благодатное и С. Шилово-Курья. Отсутствует торговля продуктами первой необходимости на о.п. 391 км, аул Стеклянный, </w:t>
      </w:r>
      <w:proofErr w:type="spellStart"/>
      <w:r w:rsidRPr="008F639D">
        <w:rPr>
          <w:rFonts w:ascii="Times New Roman" w:hAnsi="Times New Roman" w:cs="Times New Roman"/>
          <w:sz w:val="24"/>
          <w:szCs w:val="24"/>
        </w:rPr>
        <w:t>Р-д</w:t>
      </w:r>
      <w:proofErr w:type="spellEnd"/>
      <w:r w:rsidRPr="008F639D">
        <w:rPr>
          <w:rFonts w:ascii="Times New Roman" w:hAnsi="Times New Roman" w:cs="Times New Roman"/>
          <w:sz w:val="24"/>
          <w:szCs w:val="24"/>
        </w:rPr>
        <w:t xml:space="preserve"> Озерное Приволье ст. </w:t>
      </w:r>
      <w:proofErr w:type="spellStart"/>
      <w:r w:rsidRPr="008F639D">
        <w:rPr>
          <w:rFonts w:ascii="Times New Roman" w:hAnsi="Times New Roman" w:cs="Times New Roman"/>
          <w:sz w:val="24"/>
          <w:szCs w:val="24"/>
        </w:rPr>
        <w:t>Чебачий</w:t>
      </w:r>
      <w:proofErr w:type="spellEnd"/>
      <w:r w:rsidRPr="008F639D">
        <w:rPr>
          <w:rFonts w:ascii="Times New Roman" w:hAnsi="Times New Roman" w:cs="Times New Roman"/>
          <w:sz w:val="24"/>
          <w:szCs w:val="24"/>
        </w:rPr>
        <w:t xml:space="preserve"> и ст. </w:t>
      </w:r>
      <w:proofErr w:type="spellStart"/>
      <w:r w:rsidRPr="008F639D">
        <w:rPr>
          <w:rFonts w:ascii="Times New Roman" w:hAnsi="Times New Roman" w:cs="Times New Roman"/>
          <w:sz w:val="24"/>
          <w:szCs w:val="24"/>
        </w:rPr>
        <w:t>Осолодино</w:t>
      </w:r>
      <w:proofErr w:type="spellEnd"/>
      <w:r w:rsidRPr="008F639D">
        <w:rPr>
          <w:rFonts w:ascii="Times New Roman" w:hAnsi="Times New Roman" w:cs="Times New Roman"/>
          <w:sz w:val="24"/>
          <w:szCs w:val="24"/>
        </w:rPr>
        <w:t xml:space="preserve">. Жители осуществляют подвоз продуктов самостоятельно. </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В 2021 году открыли магазин ИП Антонова в п. Ягодный.</w:t>
      </w:r>
    </w:p>
    <w:p w:rsidR="00DE7538" w:rsidRPr="008F639D" w:rsidRDefault="00DE7538" w:rsidP="008F639D">
      <w:pPr>
        <w:pStyle w:val="af"/>
        <w:shd w:val="clear" w:color="auto" w:fill="FFFFFF"/>
        <w:spacing w:after="0"/>
        <w:ind w:firstLine="851"/>
        <w:contextualSpacing/>
        <w:jc w:val="both"/>
        <w:rPr>
          <w:sz w:val="24"/>
          <w:szCs w:val="24"/>
        </w:rPr>
      </w:pPr>
      <w:r w:rsidRPr="008F639D">
        <w:rPr>
          <w:sz w:val="24"/>
          <w:szCs w:val="24"/>
        </w:rPr>
        <w:t>Сбор ТКО осуществляется  компанией ООО «Экологи</w:t>
      </w:r>
      <w:proofErr w:type="gramStart"/>
      <w:r w:rsidRPr="008F639D">
        <w:rPr>
          <w:sz w:val="24"/>
          <w:szCs w:val="24"/>
        </w:rPr>
        <w:t>я-</w:t>
      </w:r>
      <w:proofErr w:type="gramEnd"/>
      <w:r w:rsidRPr="008F639D">
        <w:rPr>
          <w:sz w:val="24"/>
          <w:szCs w:val="24"/>
        </w:rPr>
        <w:t xml:space="preserve"> Новосибирск», Обслуживание ИП </w:t>
      </w:r>
      <w:proofErr w:type="spellStart"/>
      <w:r w:rsidRPr="008F639D">
        <w:rPr>
          <w:sz w:val="24"/>
          <w:szCs w:val="24"/>
        </w:rPr>
        <w:t>Коначков</w:t>
      </w:r>
      <w:proofErr w:type="spellEnd"/>
      <w:r w:rsidRPr="008F639D">
        <w:rPr>
          <w:sz w:val="24"/>
          <w:szCs w:val="24"/>
        </w:rPr>
        <w:t xml:space="preserve"> В.Г. по графику, жалоб от жителей не поступало. </w:t>
      </w:r>
    </w:p>
    <w:p w:rsidR="00DE7538" w:rsidRPr="008F639D" w:rsidRDefault="00DE7538" w:rsidP="008F639D">
      <w:pPr>
        <w:pStyle w:val="af"/>
        <w:shd w:val="clear" w:color="auto" w:fill="FFFFFF"/>
        <w:spacing w:after="0"/>
        <w:ind w:firstLine="851"/>
        <w:contextualSpacing/>
        <w:jc w:val="both"/>
        <w:rPr>
          <w:sz w:val="24"/>
          <w:szCs w:val="24"/>
        </w:rPr>
      </w:pPr>
      <w:r w:rsidRPr="008F639D">
        <w:rPr>
          <w:sz w:val="24"/>
          <w:szCs w:val="24"/>
        </w:rPr>
        <w:t>В 2021 году помогали жителям сел Благодатное и Шилово-Курья в приобретении бочек (</w:t>
      </w:r>
      <w:proofErr w:type="gramStart"/>
      <w:r w:rsidRPr="008F639D">
        <w:rPr>
          <w:sz w:val="24"/>
          <w:szCs w:val="24"/>
        </w:rPr>
        <w:t>использованные</w:t>
      </w:r>
      <w:proofErr w:type="gramEnd"/>
      <w:r w:rsidRPr="008F639D">
        <w:rPr>
          <w:sz w:val="24"/>
          <w:szCs w:val="24"/>
        </w:rPr>
        <w:t>) под ТБО, в количестве 34 штук.</w:t>
      </w:r>
    </w:p>
    <w:p w:rsidR="00DE7538" w:rsidRPr="008F639D" w:rsidRDefault="00DE7538" w:rsidP="008F639D">
      <w:pPr>
        <w:spacing w:after="0" w:line="240" w:lineRule="auto"/>
        <w:contextualSpacing/>
        <w:jc w:val="both"/>
        <w:rPr>
          <w:rFonts w:ascii="Times New Roman" w:hAnsi="Times New Roman" w:cs="Times New Roman"/>
          <w:b/>
          <w:sz w:val="24"/>
          <w:szCs w:val="24"/>
        </w:rPr>
      </w:pPr>
    </w:p>
    <w:p w:rsidR="00DE7538" w:rsidRPr="008F639D" w:rsidRDefault="00DE7538" w:rsidP="008F639D">
      <w:pPr>
        <w:spacing w:after="0" w:line="240" w:lineRule="auto"/>
        <w:ind w:firstLine="709"/>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11.Жилищно-коммунальное хозяйство</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Жилищно-коммунальные услуги  оказывают: МУП «</w:t>
      </w:r>
      <w:proofErr w:type="spellStart"/>
      <w:r w:rsidRPr="008F639D">
        <w:rPr>
          <w:rFonts w:ascii="Times New Roman" w:hAnsi="Times New Roman" w:cs="Times New Roman"/>
          <w:sz w:val="24"/>
          <w:szCs w:val="24"/>
        </w:rPr>
        <w:t>Комхоз</w:t>
      </w:r>
      <w:proofErr w:type="spellEnd"/>
      <w:r w:rsidRPr="008F639D">
        <w:rPr>
          <w:rFonts w:ascii="Times New Roman" w:hAnsi="Times New Roman" w:cs="Times New Roman"/>
          <w:sz w:val="24"/>
          <w:szCs w:val="24"/>
        </w:rPr>
        <w:t>» и ЗАО «</w:t>
      </w:r>
      <w:proofErr w:type="spellStart"/>
      <w:r w:rsidRPr="008F639D">
        <w:rPr>
          <w:rFonts w:ascii="Times New Roman" w:hAnsi="Times New Roman" w:cs="Times New Roman"/>
          <w:sz w:val="24"/>
          <w:szCs w:val="24"/>
        </w:rPr>
        <w:t>Благодатское</w:t>
      </w:r>
      <w:proofErr w:type="spellEnd"/>
      <w:r w:rsidRPr="008F639D">
        <w:rPr>
          <w:rFonts w:ascii="Times New Roman" w:hAnsi="Times New Roman" w:cs="Times New Roman"/>
          <w:sz w:val="24"/>
          <w:szCs w:val="24"/>
        </w:rPr>
        <w:t>»</w:t>
      </w:r>
      <w:proofErr w:type="gramStart"/>
      <w:r w:rsidRPr="008F639D">
        <w:rPr>
          <w:rFonts w:ascii="Times New Roman" w:hAnsi="Times New Roman" w:cs="Times New Roman"/>
          <w:sz w:val="24"/>
          <w:szCs w:val="24"/>
        </w:rPr>
        <w:t>.С</w:t>
      </w:r>
      <w:proofErr w:type="gramEnd"/>
      <w:r w:rsidRPr="008F639D">
        <w:rPr>
          <w:rFonts w:ascii="Times New Roman" w:hAnsi="Times New Roman" w:cs="Times New Roman"/>
          <w:sz w:val="24"/>
          <w:szCs w:val="24"/>
        </w:rPr>
        <w:t xml:space="preserve">истема коммунального жизнеобеспечения объединяет: - 4 котельных  (в них 8 котлов); - </w:t>
      </w:r>
      <w:proofErr w:type="gramStart"/>
      <w:r w:rsidRPr="008F639D">
        <w:rPr>
          <w:rFonts w:ascii="Times New Roman" w:hAnsi="Times New Roman" w:cs="Times New Roman"/>
          <w:sz w:val="24"/>
          <w:szCs w:val="24"/>
        </w:rPr>
        <w:t xml:space="preserve">тепловые сети протяженностью -8,2км:  с. Благодатное - Центральная котельная- 2238 м.; Школьная-2122 м.; с. Шилово-Курья - 737,5 м.; п. Ягодный - 3105 м. - сети водоснабжения - 18,1 км: с. Благодатное - 5 км.; с. Шилово-Курья - 6,5 км.; ст. </w:t>
      </w:r>
      <w:proofErr w:type="spellStart"/>
      <w:r w:rsidRPr="008F639D">
        <w:rPr>
          <w:rFonts w:ascii="Times New Roman" w:hAnsi="Times New Roman" w:cs="Times New Roman"/>
          <w:sz w:val="24"/>
          <w:szCs w:val="24"/>
        </w:rPr>
        <w:t>Осолодино</w:t>
      </w:r>
      <w:proofErr w:type="spellEnd"/>
      <w:r w:rsidRPr="008F639D">
        <w:rPr>
          <w:rFonts w:ascii="Times New Roman" w:hAnsi="Times New Roman" w:cs="Times New Roman"/>
          <w:sz w:val="24"/>
          <w:szCs w:val="24"/>
        </w:rPr>
        <w:t xml:space="preserve"> - 0,370 км.; п. Ягодный - 3,5 км.; п. </w:t>
      </w:r>
      <w:proofErr w:type="spellStart"/>
      <w:r w:rsidRPr="008F639D">
        <w:rPr>
          <w:rFonts w:ascii="Times New Roman" w:hAnsi="Times New Roman" w:cs="Times New Roman"/>
          <w:sz w:val="24"/>
          <w:szCs w:val="24"/>
        </w:rPr>
        <w:t>Чернозерка</w:t>
      </w:r>
      <w:proofErr w:type="spellEnd"/>
      <w:r w:rsidRPr="008F639D">
        <w:rPr>
          <w:rFonts w:ascii="Times New Roman" w:hAnsi="Times New Roman" w:cs="Times New Roman"/>
          <w:sz w:val="24"/>
          <w:szCs w:val="24"/>
        </w:rPr>
        <w:t xml:space="preserve"> - 2,7 км.</w:t>
      </w:r>
      <w:proofErr w:type="gramEnd"/>
      <w:r w:rsidRPr="008F639D">
        <w:rPr>
          <w:rFonts w:ascii="Times New Roman" w:hAnsi="Times New Roman" w:cs="Times New Roman"/>
          <w:sz w:val="24"/>
          <w:szCs w:val="24"/>
        </w:rPr>
        <w:t xml:space="preserve"> </w:t>
      </w:r>
      <w:proofErr w:type="gramStart"/>
      <w:r w:rsidRPr="008F639D">
        <w:rPr>
          <w:rFonts w:ascii="Times New Roman" w:hAnsi="Times New Roman" w:cs="Times New Roman"/>
          <w:sz w:val="24"/>
          <w:szCs w:val="24"/>
        </w:rPr>
        <w:t>Контроль за</w:t>
      </w:r>
      <w:proofErr w:type="gramEnd"/>
      <w:r w:rsidRPr="008F639D">
        <w:rPr>
          <w:rFonts w:ascii="Times New Roman" w:hAnsi="Times New Roman" w:cs="Times New Roman"/>
          <w:sz w:val="24"/>
          <w:szCs w:val="24"/>
        </w:rPr>
        <w:t xml:space="preserve"> ремонтом и работой котельных в отопительный сезон обеспечивает обслуживающая организация. Жилищный фонд на конец 2021 года составлял 45,24 тыс.кв</w:t>
      </w:r>
      <w:proofErr w:type="gramStart"/>
      <w:r w:rsidRPr="008F639D">
        <w:rPr>
          <w:rFonts w:ascii="Times New Roman" w:hAnsi="Times New Roman" w:cs="Times New Roman"/>
          <w:sz w:val="24"/>
          <w:szCs w:val="24"/>
        </w:rPr>
        <w:t>.м</w:t>
      </w:r>
      <w:proofErr w:type="gramEnd"/>
      <w:r w:rsidRPr="008F639D">
        <w:rPr>
          <w:rFonts w:ascii="Times New Roman" w:hAnsi="Times New Roman" w:cs="Times New Roman"/>
          <w:sz w:val="24"/>
          <w:szCs w:val="24"/>
        </w:rPr>
        <w:t>, в том числе муниципальный жилищный фонд -2,68 тыс. кв.м. Обеспеченность жильем - 20 кв.м. общей площади на человека.  Уровень благоустройства жилищного фонда характеризуется таким образом:</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-центральное отопление имеется в 26,66% домов</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 водопроводом оборудовано  99,7 %;</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-канализацией – 98,67 %;</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-ваннами  - 80,97%;</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lastRenderedPageBreak/>
        <w:t>-газовыми плитами – 49,65%.</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 напольными электроплитами- 50,35%</w:t>
      </w:r>
    </w:p>
    <w:p w:rsidR="00DE7538" w:rsidRPr="008F639D" w:rsidRDefault="00DE7538" w:rsidP="008F639D">
      <w:pPr>
        <w:tabs>
          <w:tab w:val="right" w:pos="9355"/>
        </w:tabs>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Ремонт многоквартирных домов производится за счет жильцов.</w:t>
      </w:r>
    </w:p>
    <w:p w:rsidR="00DE7538" w:rsidRPr="008F639D" w:rsidRDefault="00DE7538" w:rsidP="008F639D">
      <w:pPr>
        <w:pStyle w:val="af"/>
        <w:shd w:val="clear" w:color="auto" w:fill="FFFFFF"/>
        <w:tabs>
          <w:tab w:val="left" w:pos="284"/>
        </w:tabs>
        <w:spacing w:after="0"/>
        <w:ind w:firstLine="567"/>
        <w:contextualSpacing/>
        <w:jc w:val="both"/>
        <w:rPr>
          <w:sz w:val="24"/>
          <w:szCs w:val="24"/>
        </w:rPr>
      </w:pPr>
      <w:r w:rsidRPr="008F639D">
        <w:rPr>
          <w:sz w:val="24"/>
          <w:szCs w:val="24"/>
        </w:rPr>
        <w:t xml:space="preserve">Во всех населенных пунктах поддерживается в хорошем состоянии уличное освещение. Вовремя меняются вышедшие из строя светильники и перегоревшие лампы. Всего опор, на которых расположены светильники-220 шт. В п. Ягодный по ул. Школьная, Ягодная, Светлая сделали реконструкцию уличного освещения, протянули фонарный провод, поставили фотореле, добавили еще 4 опоры и  6 светильников, осветили автобусную остановку, перекрестки, сделали учет электроэнергии. Осталось не доделано в п. Ягодный окончание двух улиц </w:t>
      </w:r>
      <w:proofErr w:type="gramStart"/>
      <w:r w:rsidRPr="008F639D">
        <w:rPr>
          <w:sz w:val="24"/>
          <w:szCs w:val="24"/>
        </w:rPr>
        <w:t>Светлая</w:t>
      </w:r>
      <w:proofErr w:type="gramEnd"/>
      <w:r w:rsidRPr="008F639D">
        <w:rPr>
          <w:sz w:val="24"/>
          <w:szCs w:val="24"/>
        </w:rPr>
        <w:t xml:space="preserve"> и Ягодная небольшие участки, (5 свет.) отдельная КТП, необходимо наладить учет. По улице Садовая в поселке нет освещения, протяженность улицы 210 метров и на ней расположено 9 индивидуальных домов</w:t>
      </w:r>
      <w:proofErr w:type="gramStart"/>
      <w:r w:rsidRPr="008F639D">
        <w:rPr>
          <w:sz w:val="24"/>
          <w:szCs w:val="24"/>
        </w:rPr>
        <w:t xml:space="preserve">., </w:t>
      </w:r>
      <w:proofErr w:type="gramEnd"/>
      <w:r w:rsidRPr="008F639D">
        <w:rPr>
          <w:sz w:val="24"/>
          <w:szCs w:val="24"/>
        </w:rPr>
        <w:t xml:space="preserve">хотелось бы осветить эту улицу, жители много лет обращаются с такой просьбой на сходах граждан. По улице </w:t>
      </w:r>
      <w:proofErr w:type="gramStart"/>
      <w:r w:rsidRPr="008F639D">
        <w:rPr>
          <w:sz w:val="24"/>
          <w:szCs w:val="24"/>
        </w:rPr>
        <w:t>Железнодорожная</w:t>
      </w:r>
      <w:proofErr w:type="gramEnd"/>
      <w:r w:rsidRPr="008F639D">
        <w:rPr>
          <w:sz w:val="24"/>
          <w:szCs w:val="24"/>
        </w:rPr>
        <w:t xml:space="preserve"> (район ПЧЛ) нет учета, планировали в этом году сделать.</w:t>
      </w:r>
    </w:p>
    <w:p w:rsidR="00DE7538" w:rsidRPr="008F639D" w:rsidRDefault="00DE7538" w:rsidP="008F639D">
      <w:pPr>
        <w:pStyle w:val="af"/>
        <w:shd w:val="clear" w:color="auto" w:fill="FFFFFF"/>
        <w:spacing w:after="0"/>
        <w:ind w:firstLine="709"/>
        <w:contextualSpacing/>
        <w:jc w:val="both"/>
        <w:rPr>
          <w:sz w:val="24"/>
          <w:szCs w:val="24"/>
        </w:rPr>
      </w:pPr>
      <w:r w:rsidRPr="008F639D">
        <w:rPr>
          <w:sz w:val="24"/>
          <w:szCs w:val="24"/>
        </w:rPr>
        <w:t>Автобусное сообщение осуществлялось в соответствии с графиком МУП «Ком АВТО»</w:t>
      </w:r>
      <w:r w:rsidRPr="008F639D">
        <w:rPr>
          <w:sz w:val="24"/>
          <w:szCs w:val="24"/>
        </w:rPr>
        <w:tab/>
      </w:r>
    </w:p>
    <w:p w:rsidR="00DE7538" w:rsidRPr="008F639D" w:rsidRDefault="00DE7538" w:rsidP="008F639D">
      <w:pPr>
        <w:pStyle w:val="af"/>
        <w:shd w:val="clear" w:color="auto" w:fill="FFFFFF"/>
        <w:spacing w:after="0"/>
        <w:ind w:firstLine="709"/>
        <w:contextualSpacing/>
        <w:jc w:val="both"/>
        <w:rPr>
          <w:sz w:val="24"/>
          <w:szCs w:val="24"/>
        </w:rPr>
      </w:pPr>
    </w:p>
    <w:p w:rsidR="00DE7538" w:rsidRPr="008F639D" w:rsidRDefault="00DE7538" w:rsidP="008F639D">
      <w:pPr>
        <w:spacing w:after="0" w:line="240" w:lineRule="auto"/>
        <w:ind w:firstLine="567"/>
        <w:contextualSpacing/>
        <w:jc w:val="both"/>
        <w:rPr>
          <w:rFonts w:ascii="Times New Roman" w:hAnsi="Times New Roman" w:cs="Times New Roman"/>
          <w:b/>
          <w:i/>
          <w:color w:val="000000"/>
          <w:sz w:val="24"/>
          <w:szCs w:val="24"/>
        </w:rPr>
      </w:pPr>
      <w:r w:rsidRPr="008F639D">
        <w:rPr>
          <w:rFonts w:ascii="Times New Roman" w:hAnsi="Times New Roman" w:cs="Times New Roman"/>
          <w:b/>
          <w:i/>
          <w:color w:val="000000"/>
          <w:sz w:val="24"/>
          <w:szCs w:val="24"/>
        </w:rPr>
        <w:t>12.Дорожная деятельность.</w:t>
      </w:r>
    </w:p>
    <w:p w:rsidR="00DE7538" w:rsidRPr="008F639D" w:rsidRDefault="00DE7538" w:rsidP="008F639D">
      <w:pPr>
        <w:spacing w:after="0" w:line="240" w:lineRule="auto"/>
        <w:ind w:firstLine="567"/>
        <w:contextualSpacing/>
        <w:jc w:val="both"/>
        <w:rPr>
          <w:rFonts w:ascii="Times New Roman" w:hAnsi="Times New Roman" w:cs="Times New Roman"/>
          <w:b/>
          <w:i/>
          <w:color w:val="000000"/>
          <w:sz w:val="24"/>
          <w:szCs w:val="24"/>
        </w:rPr>
      </w:pPr>
      <w:proofErr w:type="gramStart"/>
      <w:r w:rsidRPr="008F639D">
        <w:rPr>
          <w:rFonts w:ascii="Times New Roman" w:hAnsi="Times New Roman" w:cs="Times New Roman"/>
          <w:sz w:val="24"/>
          <w:szCs w:val="24"/>
        </w:rPr>
        <w:t xml:space="preserve">Произведен ремонт  дороги в Ягодный – засыпали все не асфальтированные дороги шлаком от котельной, подрядчик МУП </w:t>
      </w:r>
      <w:proofErr w:type="spellStart"/>
      <w:r w:rsidRPr="008F639D">
        <w:rPr>
          <w:rFonts w:ascii="Times New Roman" w:hAnsi="Times New Roman" w:cs="Times New Roman"/>
          <w:sz w:val="24"/>
          <w:szCs w:val="24"/>
        </w:rPr>
        <w:t>Комхоз</w:t>
      </w:r>
      <w:proofErr w:type="spellEnd"/>
      <w:r w:rsidRPr="008F639D">
        <w:rPr>
          <w:rFonts w:ascii="Times New Roman" w:hAnsi="Times New Roman" w:cs="Times New Roman"/>
          <w:sz w:val="24"/>
          <w:szCs w:val="24"/>
        </w:rPr>
        <w:t>.</w:t>
      </w:r>
      <w:proofErr w:type="gramEnd"/>
      <w:r w:rsidRPr="008F639D">
        <w:rPr>
          <w:rFonts w:ascii="Times New Roman" w:hAnsi="Times New Roman" w:cs="Times New Roman"/>
          <w:sz w:val="24"/>
          <w:szCs w:val="24"/>
        </w:rPr>
        <w:t xml:space="preserve">   Имеется потребность в такой отсыпке в с. Благодатное по ул. Набережная в начале и в конце улицы и в с. Шилов</w:t>
      </w:r>
      <w:proofErr w:type="gramStart"/>
      <w:r w:rsidRPr="008F639D">
        <w:rPr>
          <w:rFonts w:ascii="Times New Roman" w:hAnsi="Times New Roman" w:cs="Times New Roman"/>
          <w:sz w:val="24"/>
          <w:szCs w:val="24"/>
        </w:rPr>
        <w:t>о-</w:t>
      </w:r>
      <w:proofErr w:type="gramEnd"/>
      <w:r w:rsidRPr="008F639D">
        <w:rPr>
          <w:rFonts w:ascii="Times New Roman" w:hAnsi="Times New Roman" w:cs="Times New Roman"/>
          <w:sz w:val="24"/>
          <w:szCs w:val="24"/>
        </w:rPr>
        <w:t xml:space="preserve"> Курья, по улице Набережная, начало дороги на кладбище, не заасфальтированные улицы: Кольцевая, Дорожная, Молодежная.</w:t>
      </w:r>
      <w:r w:rsidRPr="008F639D">
        <w:rPr>
          <w:rFonts w:ascii="Times New Roman" w:hAnsi="Times New Roman" w:cs="Times New Roman"/>
          <w:i/>
          <w:sz w:val="24"/>
          <w:szCs w:val="24"/>
        </w:rPr>
        <w:t xml:space="preserve"> </w:t>
      </w:r>
      <w:r w:rsidRPr="008F639D">
        <w:rPr>
          <w:rFonts w:ascii="Times New Roman" w:hAnsi="Times New Roman" w:cs="Times New Roman"/>
          <w:sz w:val="24"/>
          <w:szCs w:val="24"/>
        </w:rPr>
        <w:t xml:space="preserve"> Своевременно производилась очистка дорог от снега в зимний период. Проводили </w:t>
      </w:r>
      <w:proofErr w:type="spellStart"/>
      <w:r w:rsidRPr="008F639D">
        <w:rPr>
          <w:rFonts w:ascii="Times New Roman" w:hAnsi="Times New Roman" w:cs="Times New Roman"/>
          <w:sz w:val="24"/>
          <w:szCs w:val="24"/>
        </w:rPr>
        <w:t>обкос</w:t>
      </w:r>
      <w:proofErr w:type="spellEnd"/>
      <w:r w:rsidRPr="008F639D">
        <w:rPr>
          <w:rFonts w:ascii="Times New Roman" w:hAnsi="Times New Roman" w:cs="Times New Roman"/>
          <w:sz w:val="24"/>
          <w:szCs w:val="24"/>
        </w:rPr>
        <w:t xml:space="preserve"> обочин дорог и </w:t>
      </w:r>
      <w:proofErr w:type="spellStart"/>
      <w:r w:rsidRPr="008F639D">
        <w:rPr>
          <w:rFonts w:ascii="Times New Roman" w:hAnsi="Times New Roman" w:cs="Times New Roman"/>
          <w:sz w:val="24"/>
          <w:szCs w:val="24"/>
        </w:rPr>
        <w:t>грейдеровние</w:t>
      </w:r>
      <w:proofErr w:type="spellEnd"/>
      <w:r w:rsidRPr="008F639D">
        <w:rPr>
          <w:rFonts w:ascii="Times New Roman" w:hAnsi="Times New Roman" w:cs="Times New Roman"/>
          <w:sz w:val="24"/>
          <w:szCs w:val="24"/>
        </w:rPr>
        <w:t xml:space="preserve">. Проводили установку недостающих дорожных  знаков. </w:t>
      </w:r>
    </w:p>
    <w:p w:rsidR="00DE7538" w:rsidRPr="008F639D" w:rsidRDefault="00DE7538" w:rsidP="008F639D">
      <w:pPr>
        <w:pStyle w:val="af"/>
        <w:shd w:val="clear" w:color="auto" w:fill="FFFFFF"/>
        <w:spacing w:after="0"/>
        <w:ind w:firstLine="709"/>
        <w:contextualSpacing/>
        <w:jc w:val="both"/>
        <w:rPr>
          <w:sz w:val="24"/>
          <w:szCs w:val="24"/>
        </w:rPr>
      </w:pPr>
      <w:r w:rsidRPr="008F639D">
        <w:rPr>
          <w:sz w:val="24"/>
          <w:szCs w:val="24"/>
        </w:rPr>
        <w:t>В целях реализации программы «Безопасность дорожного движения» в селе Шилово – Курья возле детского сада выполнены работы по строительству пешеходного перехода и тротуаров с ограждением.</w:t>
      </w:r>
    </w:p>
    <w:p w:rsidR="00DE7538" w:rsidRPr="008F639D" w:rsidRDefault="00DE7538" w:rsidP="008F639D">
      <w:pPr>
        <w:pStyle w:val="af"/>
        <w:shd w:val="clear" w:color="auto" w:fill="FFFFFF"/>
        <w:spacing w:after="0"/>
        <w:ind w:firstLine="709"/>
        <w:contextualSpacing/>
        <w:jc w:val="both"/>
        <w:rPr>
          <w:sz w:val="24"/>
          <w:szCs w:val="24"/>
        </w:rPr>
      </w:pPr>
      <w:r w:rsidRPr="008F639D">
        <w:rPr>
          <w:sz w:val="24"/>
          <w:szCs w:val="24"/>
        </w:rPr>
        <w:t xml:space="preserve">В селах Благодатное, Шилово-Курья и пос. </w:t>
      </w:r>
      <w:proofErr w:type="gramStart"/>
      <w:r w:rsidRPr="008F639D">
        <w:rPr>
          <w:sz w:val="24"/>
          <w:szCs w:val="24"/>
        </w:rPr>
        <w:t>Ягодный</w:t>
      </w:r>
      <w:proofErr w:type="gramEnd"/>
      <w:r w:rsidRPr="008F639D">
        <w:rPr>
          <w:sz w:val="24"/>
          <w:szCs w:val="24"/>
        </w:rPr>
        <w:t xml:space="preserve"> делали дорожную разметку.</w:t>
      </w:r>
    </w:p>
    <w:p w:rsidR="00DE7538" w:rsidRPr="008F639D" w:rsidRDefault="00DE7538" w:rsidP="008F639D">
      <w:pPr>
        <w:pStyle w:val="af"/>
        <w:shd w:val="clear" w:color="auto" w:fill="FFFFFF"/>
        <w:spacing w:after="0"/>
        <w:ind w:firstLine="851"/>
        <w:contextualSpacing/>
        <w:jc w:val="both"/>
        <w:rPr>
          <w:sz w:val="24"/>
          <w:szCs w:val="24"/>
        </w:rPr>
      </w:pPr>
    </w:p>
    <w:p w:rsidR="00DE7538" w:rsidRPr="008F639D" w:rsidRDefault="00DE7538" w:rsidP="008F639D">
      <w:pPr>
        <w:spacing w:after="0" w:line="240" w:lineRule="auto"/>
        <w:ind w:firstLine="709"/>
        <w:contextualSpacing/>
        <w:jc w:val="both"/>
        <w:rPr>
          <w:rFonts w:ascii="Times New Roman" w:hAnsi="Times New Roman" w:cs="Times New Roman"/>
          <w:b/>
          <w:i/>
          <w:sz w:val="24"/>
          <w:szCs w:val="24"/>
        </w:rPr>
      </w:pPr>
      <w:r w:rsidRPr="008F639D">
        <w:rPr>
          <w:rFonts w:ascii="Times New Roman" w:hAnsi="Times New Roman" w:cs="Times New Roman"/>
          <w:b/>
          <w:i/>
          <w:sz w:val="24"/>
          <w:szCs w:val="24"/>
        </w:rPr>
        <w:t>13.</w:t>
      </w:r>
      <w:r w:rsidRPr="008F639D">
        <w:rPr>
          <w:rFonts w:ascii="Times New Roman" w:hAnsi="Times New Roman" w:cs="Times New Roman"/>
          <w:sz w:val="24"/>
          <w:szCs w:val="24"/>
        </w:rPr>
        <w:t xml:space="preserve"> </w:t>
      </w:r>
      <w:r w:rsidRPr="008F639D">
        <w:rPr>
          <w:rFonts w:ascii="Times New Roman" w:hAnsi="Times New Roman" w:cs="Times New Roman"/>
          <w:b/>
          <w:i/>
          <w:sz w:val="24"/>
          <w:szCs w:val="24"/>
        </w:rPr>
        <w:t>Социальная защита населения</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Действия администрации поселения в 2021 году были направлены на обеспечение социальных гарантий доступности социальных услуг, повышения эффективности социальной помощи населению за счет </w:t>
      </w:r>
      <w:proofErr w:type="spellStart"/>
      <w:r w:rsidRPr="008F639D">
        <w:rPr>
          <w:rFonts w:ascii="Times New Roman" w:hAnsi="Times New Roman" w:cs="Times New Roman"/>
          <w:sz w:val="24"/>
          <w:szCs w:val="24"/>
        </w:rPr>
        <w:t>адресности</w:t>
      </w:r>
      <w:proofErr w:type="spellEnd"/>
      <w:r w:rsidRPr="008F639D">
        <w:rPr>
          <w:rFonts w:ascii="Times New Roman" w:hAnsi="Times New Roman" w:cs="Times New Roman"/>
          <w:sz w:val="24"/>
          <w:szCs w:val="24"/>
        </w:rPr>
        <w:t>.</w:t>
      </w:r>
    </w:p>
    <w:p w:rsidR="00DE7538" w:rsidRPr="008F639D" w:rsidRDefault="00DE7538" w:rsidP="008F639D">
      <w:pPr>
        <w:spacing w:after="0" w:line="240" w:lineRule="auto"/>
        <w:ind w:firstLine="709"/>
        <w:contextualSpacing/>
        <w:jc w:val="both"/>
        <w:rPr>
          <w:rFonts w:ascii="Times New Roman" w:hAnsi="Times New Roman" w:cs="Times New Roman"/>
          <w:color w:val="000000"/>
          <w:sz w:val="24"/>
          <w:szCs w:val="24"/>
        </w:rPr>
      </w:pPr>
      <w:r w:rsidRPr="008F639D">
        <w:rPr>
          <w:rFonts w:ascii="Times New Roman" w:hAnsi="Times New Roman" w:cs="Times New Roman"/>
          <w:sz w:val="24"/>
          <w:szCs w:val="24"/>
        </w:rPr>
        <w:t xml:space="preserve">В администрации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работал специалист от МБУ «КЦСОН» Карасукского района, который ведет ежедневный прием граждан и оказывает гражданам, находящимся в трудной жизненной ситуации, необходимые социальные услуги. В настоящее время специалист </w:t>
      </w:r>
      <w:r w:rsidRPr="008F639D">
        <w:rPr>
          <w:rFonts w:ascii="Times New Roman" w:hAnsi="Times New Roman" w:cs="Times New Roman"/>
          <w:color w:val="000000"/>
          <w:sz w:val="24"/>
          <w:szCs w:val="24"/>
        </w:rPr>
        <w:t>находится в декретном отпуске, на замещение нет желающих.</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Проводились рейды совместно с участковым инспектором, социальными педагогами, специалистами Отдела опеки и попечительства, Комиссии по делам несовершеннолетних и защите их прав, полицейскими ОДН РОВД по семьям. Во время посещения семей проводился инструктаж по противопожарной безопасности, оценка состояния отопительных приборов и электропроводки. </w:t>
      </w:r>
    </w:p>
    <w:p w:rsidR="00DE7538" w:rsidRPr="008F639D" w:rsidRDefault="00DE7538" w:rsidP="008F639D">
      <w:pPr>
        <w:pStyle w:val="af"/>
        <w:shd w:val="clear" w:color="auto" w:fill="FFFFFF"/>
        <w:spacing w:after="0"/>
        <w:ind w:firstLine="567"/>
        <w:contextualSpacing/>
        <w:jc w:val="both"/>
        <w:rPr>
          <w:sz w:val="24"/>
          <w:szCs w:val="24"/>
        </w:rPr>
      </w:pPr>
      <w:r w:rsidRPr="008F639D">
        <w:rPr>
          <w:sz w:val="24"/>
          <w:szCs w:val="24"/>
        </w:rPr>
        <w:t xml:space="preserve">В </w:t>
      </w:r>
      <w:proofErr w:type="spellStart"/>
      <w:r w:rsidRPr="008F639D">
        <w:rPr>
          <w:sz w:val="24"/>
          <w:szCs w:val="24"/>
        </w:rPr>
        <w:t>Благодатском</w:t>
      </w:r>
      <w:proofErr w:type="spellEnd"/>
      <w:r w:rsidRPr="008F639D">
        <w:rPr>
          <w:sz w:val="24"/>
          <w:szCs w:val="24"/>
        </w:rPr>
        <w:t xml:space="preserve"> сельсовете проводились работы по выявлению заброшенных и полуразрушенных домов</w:t>
      </w:r>
      <w:r w:rsidRPr="008F639D">
        <w:rPr>
          <w:i/>
          <w:sz w:val="24"/>
          <w:szCs w:val="24"/>
        </w:rPr>
        <w:t>,</w:t>
      </w:r>
      <w:r w:rsidRPr="008F639D">
        <w:rPr>
          <w:sz w:val="24"/>
          <w:szCs w:val="24"/>
        </w:rPr>
        <w:t xml:space="preserve"> </w:t>
      </w:r>
      <w:r w:rsidRPr="008F639D">
        <w:rPr>
          <w:i/>
          <w:sz w:val="24"/>
          <w:szCs w:val="24"/>
        </w:rPr>
        <w:t xml:space="preserve"> </w:t>
      </w:r>
      <w:r w:rsidRPr="008F639D">
        <w:rPr>
          <w:sz w:val="24"/>
          <w:szCs w:val="24"/>
        </w:rPr>
        <w:t>выяснялись люди, прописанные в этих зданиях и владельцы (собственники) земельных участков, в связи с планируемой переписью населения.</w:t>
      </w:r>
    </w:p>
    <w:p w:rsidR="00DE7538" w:rsidRPr="008F639D" w:rsidRDefault="00DE7538" w:rsidP="008F639D">
      <w:pPr>
        <w:pStyle w:val="af"/>
        <w:shd w:val="clear" w:color="auto" w:fill="FFFFFF"/>
        <w:spacing w:after="0"/>
        <w:ind w:firstLine="851"/>
        <w:contextualSpacing/>
        <w:jc w:val="both"/>
        <w:rPr>
          <w:b/>
          <w:i/>
          <w:sz w:val="24"/>
          <w:szCs w:val="24"/>
        </w:rPr>
      </w:pPr>
      <w:r w:rsidRPr="008F639D">
        <w:rPr>
          <w:b/>
          <w:i/>
          <w:sz w:val="24"/>
          <w:szCs w:val="24"/>
        </w:rPr>
        <w:t>14. Благоустройство.</w:t>
      </w:r>
    </w:p>
    <w:p w:rsidR="00DE7538" w:rsidRPr="008F639D" w:rsidRDefault="00DE7538" w:rsidP="008F639D">
      <w:pPr>
        <w:pStyle w:val="af"/>
        <w:shd w:val="clear" w:color="auto" w:fill="FFFFFF"/>
        <w:spacing w:after="0"/>
        <w:ind w:firstLine="851"/>
        <w:contextualSpacing/>
        <w:jc w:val="both"/>
        <w:rPr>
          <w:sz w:val="24"/>
          <w:szCs w:val="24"/>
        </w:rPr>
      </w:pPr>
      <w:r w:rsidRPr="008F639D">
        <w:rPr>
          <w:sz w:val="24"/>
          <w:szCs w:val="24"/>
        </w:rPr>
        <w:t xml:space="preserve">В </w:t>
      </w:r>
      <w:proofErr w:type="spellStart"/>
      <w:proofErr w:type="gramStart"/>
      <w:r w:rsidRPr="008F639D">
        <w:rPr>
          <w:sz w:val="24"/>
          <w:szCs w:val="24"/>
        </w:rPr>
        <w:t>весеннее-летний</w:t>
      </w:r>
      <w:proofErr w:type="spellEnd"/>
      <w:proofErr w:type="gramEnd"/>
      <w:r w:rsidRPr="008F639D">
        <w:rPr>
          <w:sz w:val="24"/>
          <w:szCs w:val="24"/>
        </w:rPr>
        <w:t xml:space="preserve"> период работника администрации сельсовета, детского сада и школы проводили субботники по уборке территории сквера, провели побелку тополей.</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lastRenderedPageBreak/>
        <w:t>В июне 15 и 17 проводили акцию «Чистый берег» совместно с волонтерам</w:t>
      </w:r>
      <w:proofErr w:type="gramStart"/>
      <w:r w:rsidRPr="008F639D">
        <w:rPr>
          <w:sz w:val="24"/>
          <w:szCs w:val="24"/>
        </w:rPr>
        <w:t>и-</w:t>
      </w:r>
      <w:proofErr w:type="gramEnd"/>
      <w:r w:rsidRPr="008F639D">
        <w:rPr>
          <w:sz w:val="24"/>
          <w:szCs w:val="24"/>
        </w:rPr>
        <w:t xml:space="preserve"> учащимися 176 школы, в общем приняло участие 55 человек, убрали 90 куб.м. мусора, 0,7 км. Берега.</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Жители поселка Ягодный приняли участие в международной акции «Сад памяти» было высажено около населенного пункта 6000 саженцев.</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На территории сельсовета расположено:</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 xml:space="preserve">- 3 памятника воинам погибшим в годы Великой Отечественной войны 1941-1945 </w:t>
      </w:r>
      <w:proofErr w:type="spellStart"/>
      <w:proofErr w:type="gramStart"/>
      <w:r w:rsidRPr="008F639D">
        <w:rPr>
          <w:sz w:val="24"/>
          <w:szCs w:val="24"/>
        </w:rPr>
        <w:t>гг</w:t>
      </w:r>
      <w:proofErr w:type="spellEnd"/>
      <w:proofErr w:type="gramEnd"/>
      <w:r w:rsidRPr="008F639D">
        <w:rPr>
          <w:sz w:val="24"/>
          <w:szCs w:val="24"/>
        </w:rPr>
        <w:t xml:space="preserve">, </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- 2 стадиона;</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- 7 остановок автобуса;</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- 6 детских и спортивн</w:t>
      </w:r>
      <w:proofErr w:type="gramStart"/>
      <w:r w:rsidRPr="008F639D">
        <w:rPr>
          <w:sz w:val="24"/>
          <w:szCs w:val="24"/>
        </w:rPr>
        <w:t>о-</w:t>
      </w:r>
      <w:proofErr w:type="gramEnd"/>
      <w:r w:rsidRPr="008F639D">
        <w:rPr>
          <w:sz w:val="24"/>
          <w:szCs w:val="24"/>
        </w:rPr>
        <w:t xml:space="preserve"> игровых площадок;</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- 4 кладбища;</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 xml:space="preserve">- 3 свалки мусора, как полигоны не  оформленные, земля в </w:t>
      </w:r>
      <w:proofErr w:type="gramStart"/>
      <w:r w:rsidRPr="008F639D">
        <w:rPr>
          <w:sz w:val="24"/>
          <w:szCs w:val="24"/>
        </w:rPr>
        <w:t>постоянном</w:t>
      </w:r>
      <w:proofErr w:type="gramEnd"/>
      <w:r w:rsidRPr="008F639D">
        <w:rPr>
          <w:sz w:val="24"/>
          <w:szCs w:val="24"/>
        </w:rPr>
        <w:t xml:space="preserve"> бессрочном пользования, категория земли- земли промышленности, энергетики …., каждый год  буртуем мусор.</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 xml:space="preserve"> Все объекты содержатся в надлежащем виде, в с. Шилово-Курья памятник требует </w:t>
      </w:r>
      <w:proofErr w:type="spellStart"/>
      <w:r w:rsidRPr="008F639D">
        <w:rPr>
          <w:sz w:val="24"/>
          <w:szCs w:val="24"/>
        </w:rPr>
        <w:t>кап</w:t>
      </w:r>
      <w:proofErr w:type="gramStart"/>
      <w:r w:rsidRPr="008F639D">
        <w:rPr>
          <w:sz w:val="24"/>
          <w:szCs w:val="24"/>
        </w:rPr>
        <w:t>.р</w:t>
      </w:r>
      <w:proofErr w:type="gramEnd"/>
      <w:r w:rsidRPr="008F639D">
        <w:rPr>
          <w:sz w:val="24"/>
          <w:szCs w:val="24"/>
        </w:rPr>
        <w:t>емонт</w:t>
      </w:r>
      <w:proofErr w:type="spellEnd"/>
      <w:r w:rsidRPr="008F639D">
        <w:rPr>
          <w:sz w:val="24"/>
          <w:szCs w:val="24"/>
        </w:rPr>
        <w:t xml:space="preserve">.   </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 xml:space="preserve">В 2021 году установили Указатель на границе с </w:t>
      </w:r>
      <w:proofErr w:type="spellStart"/>
      <w:r w:rsidRPr="008F639D">
        <w:rPr>
          <w:sz w:val="24"/>
          <w:szCs w:val="24"/>
        </w:rPr>
        <w:t>Баганским</w:t>
      </w:r>
      <w:proofErr w:type="spellEnd"/>
      <w:r w:rsidRPr="008F639D">
        <w:rPr>
          <w:sz w:val="24"/>
          <w:szCs w:val="24"/>
        </w:rPr>
        <w:t xml:space="preserve"> районом.</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 xml:space="preserve">В поселке Ягодный спонсор ИП </w:t>
      </w:r>
      <w:proofErr w:type="spellStart"/>
      <w:r w:rsidRPr="008F639D">
        <w:rPr>
          <w:sz w:val="24"/>
          <w:szCs w:val="24"/>
        </w:rPr>
        <w:t>Болтенко</w:t>
      </w:r>
      <w:proofErr w:type="spellEnd"/>
      <w:r w:rsidRPr="008F639D">
        <w:rPr>
          <w:sz w:val="24"/>
          <w:szCs w:val="24"/>
        </w:rPr>
        <w:t xml:space="preserve"> Е.В. сделал коронование тополя возле </w:t>
      </w:r>
      <w:proofErr w:type="spellStart"/>
      <w:r w:rsidRPr="008F639D">
        <w:rPr>
          <w:sz w:val="24"/>
          <w:szCs w:val="24"/>
        </w:rPr>
        <w:t>ФАПа</w:t>
      </w:r>
      <w:proofErr w:type="spellEnd"/>
      <w:r w:rsidRPr="008F639D">
        <w:rPr>
          <w:sz w:val="24"/>
          <w:szCs w:val="24"/>
        </w:rPr>
        <w:t>, обрезал и вывез все ветки.</w:t>
      </w:r>
    </w:p>
    <w:p w:rsidR="00DE7538" w:rsidRPr="008F639D" w:rsidRDefault="00DE7538" w:rsidP="008F639D">
      <w:pPr>
        <w:pStyle w:val="af"/>
        <w:shd w:val="clear" w:color="auto" w:fill="FFFFFF"/>
        <w:ind w:firstLine="851"/>
        <w:contextualSpacing/>
        <w:jc w:val="both"/>
        <w:rPr>
          <w:sz w:val="24"/>
          <w:szCs w:val="24"/>
        </w:rPr>
      </w:pPr>
    </w:p>
    <w:p w:rsidR="00DE7538" w:rsidRPr="008F639D" w:rsidRDefault="00DE7538" w:rsidP="008F639D">
      <w:pPr>
        <w:pStyle w:val="af"/>
        <w:shd w:val="clear" w:color="auto" w:fill="FFFFFF"/>
        <w:ind w:firstLine="709"/>
        <w:contextualSpacing/>
        <w:jc w:val="both"/>
        <w:rPr>
          <w:b/>
          <w:sz w:val="24"/>
          <w:szCs w:val="24"/>
        </w:rPr>
      </w:pPr>
      <w:r w:rsidRPr="008F639D">
        <w:rPr>
          <w:b/>
          <w:sz w:val="24"/>
          <w:szCs w:val="24"/>
        </w:rPr>
        <w:t>15. Пожарная безопасность.</w:t>
      </w:r>
    </w:p>
    <w:p w:rsidR="00DE7538" w:rsidRPr="008F639D" w:rsidRDefault="00DE7538" w:rsidP="008F639D">
      <w:pPr>
        <w:pStyle w:val="af"/>
        <w:shd w:val="clear" w:color="auto" w:fill="FFFFFF"/>
        <w:ind w:firstLine="709"/>
        <w:contextualSpacing/>
        <w:jc w:val="both"/>
        <w:rPr>
          <w:sz w:val="24"/>
          <w:szCs w:val="24"/>
        </w:rPr>
      </w:pPr>
      <w:r w:rsidRPr="008F639D">
        <w:rPr>
          <w:sz w:val="24"/>
          <w:szCs w:val="24"/>
        </w:rPr>
        <w:t xml:space="preserve">В течение года проводилась профилактическая работа среди населения по пожарной безопасности. </w:t>
      </w:r>
      <w:r w:rsidRPr="008F639D">
        <w:rPr>
          <w:color w:val="000000"/>
          <w:sz w:val="24"/>
          <w:szCs w:val="24"/>
        </w:rPr>
        <w:t xml:space="preserve">Подворные обходы, распространение листовок, профилактические беседы, размещение информации на сайте сельсовета и в газете «Вестник </w:t>
      </w:r>
      <w:proofErr w:type="spellStart"/>
      <w:r w:rsidRPr="008F639D">
        <w:rPr>
          <w:color w:val="000000"/>
          <w:sz w:val="24"/>
          <w:szCs w:val="24"/>
        </w:rPr>
        <w:t>Благодатского</w:t>
      </w:r>
      <w:proofErr w:type="spellEnd"/>
      <w:r w:rsidRPr="008F639D">
        <w:rPr>
          <w:color w:val="000000"/>
          <w:sz w:val="24"/>
          <w:szCs w:val="24"/>
        </w:rPr>
        <w:t xml:space="preserve"> сельсовета».  </w:t>
      </w:r>
      <w:proofErr w:type="gramStart"/>
      <w:r w:rsidRPr="008F639D">
        <w:rPr>
          <w:color w:val="000000"/>
          <w:sz w:val="24"/>
          <w:szCs w:val="24"/>
        </w:rPr>
        <w:t>На конец</w:t>
      </w:r>
      <w:proofErr w:type="gramEnd"/>
      <w:r w:rsidRPr="008F639D">
        <w:rPr>
          <w:color w:val="000000"/>
          <w:sz w:val="24"/>
          <w:szCs w:val="24"/>
        </w:rPr>
        <w:t xml:space="preserve"> 2021 г. охват населения составил более </w:t>
      </w:r>
      <w:r w:rsidRPr="008F639D">
        <w:rPr>
          <w:sz w:val="24"/>
          <w:szCs w:val="24"/>
        </w:rPr>
        <w:t>107</w:t>
      </w:r>
      <w:r w:rsidRPr="008F639D">
        <w:rPr>
          <w:color w:val="000000"/>
          <w:sz w:val="24"/>
          <w:szCs w:val="24"/>
        </w:rPr>
        <w:t xml:space="preserve"> %. Созданы две добровольные пожарные дружины из числа работников администрации сельсовета и ЗАО «</w:t>
      </w:r>
      <w:proofErr w:type="spellStart"/>
      <w:r w:rsidRPr="008F639D">
        <w:rPr>
          <w:color w:val="000000"/>
          <w:sz w:val="24"/>
          <w:szCs w:val="24"/>
        </w:rPr>
        <w:t>Благодатское</w:t>
      </w:r>
      <w:proofErr w:type="spellEnd"/>
      <w:r w:rsidRPr="008F639D">
        <w:rPr>
          <w:sz w:val="24"/>
          <w:szCs w:val="24"/>
        </w:rPr>
        <w:t xml:space="preserve">. В 2021 году в весенний и осенний период проводилась опашка населённых пунктов: с. Благодатное, с. Шилово-Курья, пос. </w:t>
      </w:r>
      <w:proofErr w:type="spellStart"/>
      <w:r w:rsidRPr="008F639D">
        <w:rPr>
          <w:sz w:val="24"/>
          <w:szCs w:val="24"/>
        </w:rPr>
        <w:t>Чернозерка</w:t>
      </w:r>
      <w:proofErr w:type="spellEnd"/>
      <w:r w:rsidRPr="008F639D">
        <w:rPr>
          <w:sz w:val="24"/>
          <w:szCs w:val="24"/>
        </w:rPr>
        <w:t xml:space="preserve">., пос. </w:t>
      </w:r>
      <w:proofErr w:type="spellStart"/>
      <w:r w:rsidRPr="008F639D">
        <w:rPr>
          <w:sz w:val="24"/>
          <w:szCs w:val="24"/>
        </w:rPr>
        <w:t>Чебачье</w:t>
      </w:r>
      <w:proofErr w:type="spellEnd"/>
      <w:r w:rsidRPr="008F639D">
        <w:rPr>
          <w:sz w:val="24"/>
          <w:szCs w:val="24"/>
        </w:rPr>
        <w:t xml:space="preserve">, </w:t>
      </w:r>
      <w:proofErr w:type="spellStart"/>
      <w:r w:rsidRPr="008F639D">
        <w:rPr>
          <w:sz w:val="24"/>
          <w:szCs w:val="24"/>
        </w:rPr>
        <w:t>р-д</w:t>
      </w:r>
      <w:proofErr w:type="spellEnd"/>
      <w:proofErr w:type="gramStart"/>
      <w:r w:rsidRPr="008F639D">
        <w:rPr>
          <w:sz w:val="24"/>
          <w:szCs w:val="24"/>
        </w:rPr>
        <w:t xml:space="preserve"> О</w:t>
      </w:r>
      <w:proofErr w:type="gramEnd"/>
      <w:r w:rsidRPr="008F639D">
        <w:rPr>
          <w:sz w:val="24"/>
          <w:szCs w:val="24"/>
        </w:rPr>
        <w:t xml:space="preserve">з. Приволье, ст. </w:t>
      </w:r>
      <w:proofErr w:type="spellStart"/>
      <w:r w:rsidRPr="008F639D">
        <w:rPr>
          <w:sz w:val="24"/>
          <w:szCs w:val="24"/>
        </w:rPr>
        <w:t>Осолодино</w:t>
      </w:r>
      <w:proofErr w:type="spellEnd"/>
      <w:r w:rsidRPr="008F639D">
        <w:rPr>
          <w:sz w:val="24"/>
          <w:szCs w:val="24"/>
        </w:rPr>
        <w:t xml:space="preserve">. Приобретено и установлено 77 пожарных </w:t>
      </w:r>
      <w:proofErr w:type="spellStart"/>
      <w:r w:rsidRPr="008F639D">
        <w:rPr>
          <w:sz w:val="24"/>
          <w:szCs w:val="24"/>
        </w:rPr>
        <w:t>извещателей</w:t>
      </w:r>
      <w:proofErr w:type="spellEnd"/>
      <w:r w:rsidRPr="008F639D">
        <w:rPr>
          <w:sz w:val="24"/>
          <w:szCs w:val="24"/>
        </w:rPr>
        <w:t xml:space="preserve"> с </w:t>
      </w:r>
      <w:r w:rsidRPr="008F639D">
        <w:rPr>
          <w:sz w:val="24"/>
          <w:szCs w:val="24"/>
          <w:lang w:val="en-US"/>
        </w:rPr>
        <w:t>GSM</w:t>
      </w:r>
      <w:r w:rsidRPr="008F639D">
        <w:rPr>
          <w:sz w:val="24"/>
          <w:szCs w:val="24"/>
        </w:rPr>
        <w:t xml:space="preserve"> оповещением. </w:t>
      </w:r>
    </w:p>
    <w:p w:rsidR="00DE7538" w:rsidRPr="008F639D" w:rsidRDefault="00DE7538" w:rsidP="008F639D">
      <w:pPr>
        <w:pStyle w:val="af"/>
        <w:shd w:val="clear" w:color="auto" w:fill="FFFFFF"/>
        <w:ind w:firstLine="709"/>
        <w:contextualSpacing/>
        <w:jc w:val="both"/>
        <w:rPr>
          <w:sz w:val="24"/>
          <w:szCs w:val="24"/>
        </w:rPr>
      </w:pPr>
      <w:r w:rsidRPr="008F639D">
        <w:rPr>
          <w:sz w:val="24"/>
          <w:szCs w:val="24"/>
        </w:rPr>
        <w:t>На территории сельсовета расположено 43 пожарных гидранта, 20 из них отремонтировали, провели  проф</w:t>
      </w:r>
      <w:proofErr w:type="gramStart"/>
      <w:r w:rsidRPr="008F639D">
        <w:rPr>
          <w:sz w:val="24"/>
          <w:szCs w:val="24"/>
        </w:rPr>
        <w:t>.о</w:t>
      </w:r>
      <w:proofErr w:type="gramEnd"/>
      <w:r w:rsidRPr="008F639D">
        <w:rPr>
          <w:sz w:val="24"/>
          <w:szCs w:val="24"/>
        </w:rPr>
        <w:t>смотр своими силами еще 23. Были установлены  указатели с надписью ПГ.</w:t>
      </w:r>
    </w:p>
    <w:p w:rsidR="00DE7538" w:rsidRPr="008F639D" w:rsidRDefault="00DE7538" w:rsidP="008F639D">
      <w:pPr>
        <w:pStyle w:val="21"/>
        <w:contextualSpacing/>
      </w:pPr>
      <w:r w:rsidRPr="008F639D">
        <w:t xml:space="preserve">С 08 февраля 2021 года по 05марта 2021года прошли </w:t>
      </w:r>
      <w:proofErr w:type="spellStart"/>
      <w:r w:rsidRPr="008F639D">
        <w:t>онлайн</w:t>
      </w:r>
      <w:proofErr w:type="spellEnd"/>
      <w:r w:rsidRPr="008F639D">
        <w:t xml:space="preserve"> </w:t>
      </w:r>
      <w:proofErr w:type="gramStart"/>
      <w:r w:rsidRPr="008F639D">
        <w:t>обучение по программе</w:t>
      </w:r>
      <w:proofErr w:type="gramEnd"/>
      <w:r w:rsidRPr="008F639D">
        <w:t xml:space="preserve"> повышения квалификации по пожарной безопасности  в объеме 16 часов  глава сельсовета, специалист и старосты сельских населенных пунктов.</w:t>
      </w:r>
    </w:p>
    <w:p w:rsidR="00DE7538" w:rsidRPr="008F639D" w:rsidRDefault="00DE7538" w:rsidP="008F639D">
      <w:pPr>
        <w:pStyle w:val="21"/>
        <w:contextualSpacing/>
      </w:pPr>
      <w:proofErr w:type="gramStart"/>
      <w:r w:rsidRPr="008F639D">
        <w:t>В 2021 году ДПД администрации сельсовета выезжала 18 раз, в прошлом году 35) из них 14 на степные пожары, 4 пожара в населенных пунктах в т.ч.1 пожар с гибелью человека.</w:t>
      </w:r>
      <w:proofErr w:type="gramEnd"/>
      <w:r w:rsidRPr="008F639D">
        <w:t xml:space="preserve">  Принимали участие в тушении пожаров ДПД ЗАО «</w:t>
      </w:r>
      <w:proofErr w:type="spellStart"/>
      <w:r w:rsidRPr="008F639D">
        <w:t>Благодатское</w:t>
      </w:r>
      <w:proofErr w:type="spellEnd"/>
      <w:r w:rsidRPr="008F639D">
        <w:t>», ЗАО «</w:t>
      </w:r>
      <w:proofErr w:type="spellStart"/>
      <w:r w:rsidRPr="008F639D">
        <w:t>Шилово-Курьинское</w:t>
      </w:r>
      <w:proofErr w:type="spellEnd"/>
      <w:r w:rsidRPr="008F639D">
        <w:t>», МУП «</w:t>
      </w:r>
      <w:proofErr w:type="spellStart"/>
      <w:r w:rsidRPr="008F639D">
        <w:t>Комхоз</w:t>
      </w:r>
      <w:proofErr w:type="spellEnd"/>
      <w:r w:rsidRPr="008F639D">
        <w:t>».</w:t>
      </w:r>
    </w:p>
    <w:p w:rsidR="00DE7538" w:rsidRPr="008F639D" w:rsidRDefault="00DE7538" w:rsidP="008F639D">
      <w:pPr>
        <w:pStyle w:val="af"/>
        <w:shd w:val="clear" w:color="auto" w:fill="FFFFFF"/>
        <w:contextualSpacing/>
        <w:jc w:val="both"/>
        <w:rPr>
          <w:sz w:val="24"/>
          <w:szCs w:val="24"/>
        </w:rPr>
      </w:pPr>
    </w:p>
    <w:p w:rsidR="00DE7538" w:rsidRPr="008F639D" w:rsidRDefault="00DE7538" w:rsidP="008F639D">
      <w:pPr>
        <w:pStyle w:val="af"/>
        <w:shd w:val="clear" w:color="auto" w:fill="FFFFFF"/>
        <w:spacing w:before="0" w:after="0"/>
        <w:ind w:firstLine="709"/>
        <w:contextualSpacing/>
        <w:jc w:val="both"/>
        <w:rPr>
          <w:sz w:val="24"/>
          <w:szCs w:val="24"/>
        </w:rPr>
      </w:pPr>
      <w:r w:rsidRPr="008F639D">
        <w:rPr>
          <w:sz w:val="24"/>
          <w:szCs w:val="24"/>
        </w:rPr>
        <w:t xml:space="preserve">На территории МО проживают 72 многодетных и 5 </w:t>
      </w:r>
      <w:proofErr w:type="spellStart"/>
      <w:r w:rsidRPr="008F639D">
        <w:rPr>
          <w:sz w:val="24"/>
          <w:szCs w:val="24"/>
        </w:rPr>
        <w:t>маломобильных</w:t>
      </w:r>
      <w:proofErr w:type="spellEnd"/>
      <w:r w:rsidRPr="008F639D">
        <w:rPr>
          <w:sz w:val="24"/>
          <w:szCs w:val="24"/>
        </w:rPr>
        <w:t xml:space="preserve"> семей, в которых проживают 236 детей. Из них пожарные </w:t>
      </w:r>
      <w:proofErr w:type="spellStart"/>
      <w:r w:rsidRPr="008F639D">
        <w:rPr>
          <w:sz w:val="24"/>
          <w:szCs w:val="24"/>
        </w:rPr>
        <w:t>извещатели</w:t>
      </w:r>
      <w:proofErr w:type="spellEnd"/>
      <w:r w:rsidRPr="008F639D">
        <w:rPr>
          <w:sz w:val="24"/>
          <w:szCs w:val="24"/>
        </w:rPr>
        <w:t xml:space="preserve"> установлены в 77 жилых помещениях. </w:t>
      </w:r>
    </w:p>
    <w:p w:rsidR="00DE7538" w:rsidRPr="008F639D" w:rsidRDefault="00DE7538" w:rsidP="008F639D">
      <w:pPr>
        <w:spacing w:after="0" w:line="240" w:lineRule="auto"/>
        <w:contextualSpacing/>
        <w:jc w:val="both"/>
        <w:rPr>
          <w:rFonts w:ascii="Times New Roman" w:hAnsi="Times New Roman" w:cs="Times New Roman"/>
          <w:sz w:val="24"/>
          <w:szCs w:val="24"/>
        </w:rPr>
      </w:pPr>
      <w:r w:rsidRPr="008F639D">
        <w:rPr>
          <w:rFonts w:ascii="Times New Roman" w:eastAsia="Times New Roman" w:hAnsi="Times New Roman" w:cs="Times New Roman"/>
          <w:i/>
          <w:sz w:val="24"/>
          <w:szCs w:val="24"/>
        </w:rPr>
        <w:t xml:space="preserve">       </w:t>
      </w:r>
      <w:r w:rsidRPr="008F639D">
        <w:rPr>
          <w:rFonts w:ascii="Times New Roman" w:hAnsi="Times New Roman" w:cs="Times New Roman"/>
          <w:sz w:val="24"/>
          <w:szCs w:val="24"/>
        </w:rPr>
        <w:t xml:space="preserve">Проведен комплекс мероприятий по организации проведения всероссийской сельскохозяйственной </w:t>
      </w:r>
      <w:proofErr w:type="spellStart"/>
      <w:r w:rsidRPr="008F639D">
        <w:rPr>
          <w:rFonts w:ascii="Times New Roman" w:hAnsi="Times New Roman" w:cs="Times New Roman"/>
          <w:sz w:val="24"/>
          <w:szCs w:val="24"/>
        </w:rPr>
        <w:t>микропереписи</w:t>
      </w:r>
      <w:proofErr w:type="spellEnd"/>
      <w:r w:rsidRPr="008F639D">
        <w:rPr>
          <w:rFonts w:ascii="Times New Roman" w:hAnsi="Times New Roman" w:cs="Times New Roman"/>
          <w:sz w:val="24"/>
          <w:szCs w:val="24"/>
        </w:rPr>
        <w:t xml:space="preserve">  и переписи населения на территории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Изготовлено и установлено 29 указателей с названиями улиц. Проведена ревизия наличия указателей номеров домов на частных домовладениях.  Владельцам домов без указателя номера были вручены соответствующие уведомления. В результате проведенной работы наличие указателей номеров домов по сельсовету составляет 99,4 % (несколько номеров отсутствует на строящихся домах в п</w:t>
      </w:r>
      <w:proofErr w:type="gramStart"/>
      <w:r w:rsidRPr="008F639D">
        <w:rPr>
          <w:rFonts w:ascii="Times New Roman" w:hAnsi="Times New Roman" w:cs="Times New Roman"/>
          <w:sz w:val="24"/>
          <w:szCs w:val="24"/>
        </w:rPr>
        <w:t>.Я</w:t>
      </w:r>
      <w:proofErr w:type="gramEnd"/>
      <w:r w:rsidRPr="008F639D">
        <w:rPr>
          <w:rFonts w:ascii="Times New Roman" w:hAnsi="Times New Roman" w:cs="Times New Roman"/>
          <w:sz w:val="24"/>
          <w:szCs w:val="24"/>
        </w:rPr>
        <w:t>годный).</w:t>
      </w:r>
    </w:p>
    <w:p w:rsidR="00DE7538" w:rsidRPr="008F639D" w:rsidRDefault="00DE7538" w:rsidP="008F639D">
      <w:pPr>
        <w:spacing w:after="0" w:line="240" w:lineRule="auto"/>
        <w:ind w:firstLine="851"/>
        <w:contextualSpacing/>
        <w:jc w:val="both"/>
        <w:rPr>
          <w:rFonts w:ascii="Times New Roman" w:hAnsi="Times New Roman" w:cs="Times New Roman"/>
          <w:sz w:val="24"/>
          <w:szCs w:val="24"/>
        </w:rPr>
      </w:pPr>
      <w:r w:rsidRPr="008F639D">
        <w:rPr>
          <w:rFonts w:ascii="Times New Roman" w:hAnsi="Times New Roman" w:cs="Times New Roman"/>
          <w:sz w:val="24"/>
          <w:szCs w:val="24"/>
        </w:rPr>
        <w:lastRenderedPageBreak/>
        <w:t>На территории сельсовета в период проведения голосования в Государственную Думу депутатов работало 4 участковых избирательных комиссии. Замечаний и жалоб по  организации и проведению выборов не было.</w:t>
      </w:r>
    </w:p>
    <w:p w:rsidR="00DE7538" w:rsidRPr="008F639D" w:rsidRDefault="00DE7538" w:rsidP="008F639D">
      <w:pPr>
        <w:pStyle w:val="af"/>
        <w:shd w:val="clear" w:color="auto" w:fill="FFFFFF"/>
        <w:spacing w:after="0"/>
        <w:ind w:firstLine="709"/>
        <w:contextualSpacing/>
        <w:jc w:val="both"/>
        <w:rPr>
          <w:sz w:val="24"/>
          <w:szCs w:val="24"/>
        </w:rPr>
      </w:pPr>
      <w:r w:rsidRPr="008F639D">
        <w:rPr>
          <w:sz w:val="24"/>
          <w:szCs w:val="24"/>
        </w:rPr>
        <w:t xml:space="preserve">Провели анализ должников по налогам. Работа с каждым задолжником ведется индивидуально. В сельсовете имеется список задолжников, можно уточнить по  телефону 44-399 у </w:t>
      </w:r>
      <w:proofErr w:type="spellStart"/>
      <w:r w:rsidRPr="008F639D">
        <w:rPr>
          <w:sz w:val="24"/>
          <w:szCs w:val="24"/>
        </w:rPr>
        <w:t>Люлюкиной</w:t>
      </w:r>
      <w:proofErr w:type="spellEnd"/>
      <w:r w:rsidRPr="008F639D">
        <w:rPr>
          <w:sz w:val="24"/>
          <w:szCs w:val="24"/>
        </w:rPr>
        <w:t xml:space="preserve"> О.М.</w:t>
      </w:r>
    </w:p>
    <w:p w:rsidR="00DE7538" w:rsidRPr="008F639D" w:rsidRDefault="00DE7538" w:rsidP="008F639D">
      <w:pPr>
        <w:spacing w:after="0" w:line="240" w:lineRule="auto"/>
        <w:ind w:firstLine="851"/>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 течение года специалистами администрации выписывались предупреждения за содержание земельных участков и  прилегающей территории в надлежащем состоянии всего выписано 46 </w:t>
      </w:r>
      <w:proofErr w:type="spellStart"/>
      <w:r w:rsidRPr="008F639D">
        <w:rPr>
          <w:rFonts w:ascii="Times New Roman" w:hAnsi="Times New Roman" w:cs="Times New Roman"/>
          <w:sz w:val="24"/>
          <w:szCs w:val="24"/>
        </w:rPr>
        <w:t>шшт</w:t>
      </w:r>
      <w:proofErr w:type="spellEnd"/>
      <w:r w:rsidRPr="008F639D">
        <w:rPr>
          <w:rFonts w:ascii="Times New Roman" w:hAnsi="Times New Roman" w:cs="Times New Roman"/>
          <w:sz w:val="24"/>
          <w:szCs w:val="24"/>
        </w:rPr>
        <w:t>.- пос. Ягодный- 28 человек, др</w:t>
      </w:r>
      <w:proofErr w:type="gramStart"/>
      <w:r w:rsidRPr="008F639D">
        <w:rPr>
          <w:rFonts w:ascii="Times New Roman" w:hAnsi="Times New Roman" w:cs="Times New Roman"/>
          <w:sz w:val="24"/>
          <w:szCs w:val="24"/>
        </w:rPr>
        <w:t>.н</w:t>
      </w:r>
      <w:proofErr w:type="gramEnd"/>
      <w:r w:rsidRPr="008F639D">
        <w:rPr>
          <w:rFonts w:ascii="Times New Roman" w:hAnsi="Times New Roman" w:cs="Times New Roman"/>
          <w:sz w:val="24"/>
          <w:szCs w:val="24"/>
        </w:rPr>
        <w:t>аселенные пункты-18.</w:t>
      </w:r>
    </w:p>
    <w:p w:rsidR="00DE7538" w:rsidRPr="008F639D" w:rsidRDefault="00DE7538" w:rsidP="008F639D">
      <w:pPr>
        <w:pStyle w:val="af"/>
        <w:shd w:val="clear" w:color="auto" w:fill="FFFFFF"/>
        <w:spacing w:after="0"/>
        <w:contextualSpacing/>
        <w:jc w:val="both"/>
        <w:rPr>
          <w:sz w:val="24"/>
          <w:szCs w:val="24"/>
        </w:rPr>
      </w:pPr>
      <w:r w:rsidRPr="008F639D">
        <w:rPr>
          <w:sz w:val="24"/>
          <w:szCs w:val="24"/>
        </w:rPr>
        <w:t xml:space="preserve">       Существенную помощь  в работе с населением оказывают сельские старосты, которые избраны в каждом населенном пункте, </w:t>
      </w:r>
      <w:proofErr w:type="gramStart"/>
      <w:r w:rsidRPr="008F639D">
        <w:rPr>
          <w:sz w:val="24"/>
          <w:szCs w:val="24"/>
        </w:rPr>
        <w:t>кроме</w:t>
      </w:r>
      <w:proofErr w:type="gramEnd"/>
      <w:r w:rsidRPr="008F639D">
        <w:rPr>
          <w:sz w:val="24"/>
          <w:szCs w:val="24"/>
        </w:rPr>
        <w:t xml:space="preserve"> с. Благодатное, т.к. село является административным центром.</w:t>
      </w:r>
    </w:p>
    <w:p w:rsidR="00DE7538" w:rsidRPr="008F639D" w:rsidRDefault="00DE7538" w:rsidP="008F639D">
      <w:pPr>
        <w:pStyle w:val="af"/>
        <w:shd w:val="clear" w:color="auto" w:fill="FFFFFF"/>
        <w:spacing w:after="0"/>
        <w:ind w:firstLine="567"/>
        <w:contextualSpacing/>
        <w:jc w:val="both"/>
        <w:rPr>
          <w:i/>
          <w:sz w:val="24"/>
          <w:szCs w:val="24"/>
        </w:rPr>
      </w:pPr>
      <w:r w:rsidRPr="008F639D">
        <w:rPr>
          <w:sz w:val="24"/>
          <w:szCs w:val="24"/>
        </w:rPr>
        <w:t>16 жителей сельсовета привлечено к участию в опросе по оценке эффективности деятельности органов местного самоуправления.</w:t>
      </w:r>
    </w:p>
    <w:p w:rsidR="00DE7538" w:rsidRPr="008F639D" w:rsidRDefault="00DE7538" w:rsidP="008F639D">
      <w:pPr>
        <w:spacing w:after="0" w:line="240" w:lineRule="auto"/>
        <w:ind w:firstLine="567"/>
        <w:contextualSpacing/>
        <w:jc w:val="both"/>
        <w:rPr>
          <w:rFonts w:ascii="Times New Roman" w:hAnsi="Times New Roman" w:cs="Times New Roman"/>
          <w:sz w:val="24"/>
          <w:szCs w:val="24"/>
        </w:rPr>
      </w:pPr>
      <w:r w:rsidRPr="008F639D">
        <w:rPr>
          <w:rFonts w:ascii="Times New Roman" w:hAnsi="Times New Roman" w:cs="Times New Roman"/>
          <w:sz w:val="24"/>
          <w:szCs w:val="24"/>
        </w:rPr>
        <w:t>За прошедший год в администрацию сельсовета поступило 740 обращения граждан. Из них:</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Письменных обращений - 6</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Обращений по телефону- 515</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Устных обращений -219</w:t>
      </w:r>
    </w:p>
    <w:p w:rsidR="00DE7538" w:rsidRPr="008F639D" w:rsidRDefault="00DE7538" w:rsidP="008F639D">
      <w:pPr>
        <w:spacing w:after="0" w:line="240" w:lineRule="auto"/>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В единый день приёма граждан – 0.</w:t>
      </w:r>
    </w:p>
    <w:p w:rsidR="00DE7538" w:rsidRPr="008F639D" w:rsidRDefault="00DE7538" w:rsidP="008F639D">
      <w:pPr>
        <w:pStyle w:val="21"/>
        <w:ind w:firstLine="567"/>
        <w:contextualSpacing/>
      </w:pPr>
      <w:r w:rsidRPr="008F639D">
        <w:t>Основные вопросы: ЖКХ, проблемы центрального отопления и водопровода, чистка дорог,  освещение улиц, содержание свалки, границы земельных участков, беспривязное содержание собак, по вопросам постановки на учет в центр занятости населения, получения, замены медицинского полиса. Все обращения были своевременно рассмотрены.</w:t>
      </w:r>
    </w:p>
    <w:p w:rsidR="00DE7538" w:rsidRPr="008F639D" w:rsidRDefault="00DE7538" w:rsidP="008F639D">
      <w:pPr>
        <w:pStyle w:val="21"/>
        <w:ind w:firstLine="0"/>
        <w:contextualSpacing/>
        <w:rPr>
          <w:b/>
        </w:rPr>
      </w:pPr>
    </w:p>
    <w:p w:rsidR="00DE7538" w:rsidRPr="008F639D" w:rsidRDefault="00DE7538" w:rsidP="008F639D">
      <w:pPr>
        <w:pStyle w:val="21"/>
        <w:ind w:firstLine="567"/>
        <w:contextualSpacing/>
      </w:pPr>
      <w:r w:rsidRPr="008F639D">
        <w:t xml:space="preserve">За прошедший год проведено 3  схода граждан в селах Благодатное  и Шилово-Курья, п. Ягодный. На сходах граждан заслушивались отчеты об итогах работы главы сельсовета за 2020 год, отчет участкового уполномоченного полиции, рассматривались вопросы  пожарной безопасности, благоустройства территории, пастьба скота частного сектора. </w:t>
      </w:r>
    </w:p>
    <w:p w:rsidR="00DE7538" w:rsidRPr="008F639D" w:rsidRDefault="00DE7538" w:rsidP="008F639D">
      <w:pPr>
        <w:pStyle w:val="af"/>
        <w:shd w:val="clear" w:color="auto" w:fill="FFFFFF"/>
        <w:ind w:firstLine="851"/>
        <w:contextualSpacing/>
        <w:jc w:val="both"/>
        <w:rPr>
          <w:sz w:val="24"/>
          <w:szCs w:val="24"/>
        </w:rPr>
      </w:pPr>
      <w:r w:rsidRPr="008F639D">
        <w:rPr>
          <w:sz w:val="24"/>
          <w:szCs w:val="24"/>
        </w:rPr>
        <w:t>За сельсоветом не закреплен участковый уполномоченный полиции</w:t>
      </w:r>
      <w:proofErr w:type="gramStart"/>
      <w:r w:rsidRPr="008F639D">
        <w:rPr>
          <w:sz w:val="24"/>
          <w:szCs w:val="24"/>
        </w:rPr>
        <w:t xml:space="preserve"> .</w:t>
      </w:r>
      <w:proofErr w:type="gramEnd"/>
      <w:r w:rsidRPr="008F639D">
        <w:rPr>
          <w:sz w:val="24"/>
          <w:szCs w:val="24"/>
        </w:rPr>
        <w:t xml:space="preserve"> В здании </w:t>
      </w:r>
      <w:proofErr w:type="spellStart"/>
      <w:r w:rsidRPr="008F639D">
        <w:rPr>
          <w:sz w:val="24"/>
          <w:szCs w:val="24"/>
        </w:rPr>
        <w:t>Благодатского</w:t>
      </w:r>
      <w:proofErr w:type="spellEnd"/>
      <w:r w:rsidRPr="008F639D">
        <w:rPr>
          <w:sz w:val="24"/>
          <w:szCs w:val="24"/>
        </w:rPr>
        <w:t xml:space="preserve"> сельсовета имеется кабинет участкового, с мебелью, сейфом, имеется доступ к интернету.</w:t>
      </w:r>
    </w:p>
    <w:p w:rsidR="00DE7538" w:rsidRPr="008F639D" w:rsidRDefault="00DE7538" w:rsidP="008F639D">
      <w:pPr>
        <w:pStyle w:val="21"/>
        <w:ind w:firstLine="567"/>
        <w:contextualSpacing/>
      </w:pPr>
      <w:r w:rsidRPr="008F639D">
        <w:t>В администрации работает инспектор военно-учетного стола. На воинском учете состоит 507 человек,  прапорщик  1, солдаты 342,  сержанты 85, 18 женщин , 8 офицеров, 43 человека призывники, служат в армии- 10 чел.</w:t>
      </w:r>
    </w:p>
    <w:p w:rsidR="00DE7538" w:rsidRPr="008F639D" w:rsidRDefault="00DE7538" w:rsidP="008F639D">
      <w:pPr>
        <w:pStyle w:val="21"/>
        <w:ind w:firstLine="0"/>
        <w:contextualSpacing/>
      </w:pPr>
      <w:r w:rsidRPr="008F639D">
        <w:t xml:space="preserve">       От МАУ «Мои документы» в администрации работает Май Е.В., которая осуществляет прием и передачу документов в </w:t>
      </w:r>
      <w:proofErr w:type="gramStart"/>
      <w:r w:rsidRPr="008F639D">
        <w:t>г</w:t>
      </w:r>
      <w:proofErr w:type="gramEnd"/>
      <w:r w:rsidRPr="008F639D">
        <w:t>. Карасук. Рабочее врем</w:t>
      </w:r>
      <w:proofErr w:type="gramStart"/>
      <w:r w:rsidRPr="008F639D">
        <w:t>я-</w:t>
      </w:r>
      <w:proofErr w:type="gramEnd"/>
      <w:r w:rsidRPr="008F639D">
        <w:t xml:space="preserve"> понедельник, вторник, среда с 9-00 до 12-00.</w:t>
      </w:r>
    </w:p>
    <w:p w:rsidR="00DE7538" w:rsidRPr="008F639D" w:rsidRDefault="00DE7538" w:rsidP="008F639D">
      <w:pPr>
        <w:pStyle w:val="21"/>
        <w:ind w:firstLine="0"/>
        <w:contextualSpacing/>
      </w:pPr>
      <w:r w:rsidRPr="008F639D">
        <w:t xml:space="preserve">     От Карасукского ветеринарного участка работает санитар  </w:t>
      </w:r>
      <w:proofErr w:type="spellStart"/>
      <w:r w:rsidRPr="008F639D">
        <w:t>Трофименко</w:t>
      </w:r>
      <w:proofErr w:type="spellEnd"/>
      <w:r w:rsidRPr="008F639D">
        <w:t xml:space="preserve"> Н.А. </w:t>
      </w:r>
    </w:p>
    <w:p w:rsidR="00DE7538" w:rsidRPr="008F639D" w:rsidRDefault="00DE7538" w:rsidP="008F639D">
      <w:pPr>
        <w:pStyle w:val="21"/>
        <w:ind w:firstLine="0"/>
        <w:contextualSpacing/>
        <w:rPr>
          <w:b/>
        </w:rPr>
      </w:pPr>
    </w:p>
    <w:p w:rsidR="00DE7538" w:rsidRPr="008F639D" w:rsidRDefault="00DE7538" w:rsidP="008F639D">
      <w:pPr>
        <w:spacing w:line="240" w:lineRule="auto"/>
        <w:contextualSpacing/>
        <w:jc w:val="both"/>
        <w:rPr>
          <w:rFonts w:ascii="Times New Roman" w:hAnsi="Times New Roman" w:cs="Times New Roman"/>
          <w:sz w:val="24"/>
          <w:szCs w:val="24"/>
        </w:rPr>
      </w:pPr>
    </w:p>
    <w:p w:rsidR="00DE7538" w:rsidRPr="008F639D" w:rsidRDefault="00DE7538"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СОВЕТ ДЕПУТАТОВ</w:t>
      </w:r>
    </w:p>
    <w:p w:rsidR="00DE7538" w:rsidRPr="008F639D" w:rsidRDefault="00DE7538"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БЛАГОДАТСКОГО СЕЛЬСОВЕТА</w:t>
      </w:r>
    </w:p>
    <w:p w:rsidR="00DE7538" w:rsidRPr="008F639D" w:rsidRDefault="00DE7538"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КАРАСУКСКОГО РАЙОНА НОВОСИБИРСКОЙ ОБЛАСТИ</w:t>
      </w:r>
    </w:p>
    <w:p w:rsidR="00DE7538" w:rsidRPr="008F639D" w:rsidRDefault="00DE7538"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шестого созыва</w:t>
      </w:r>
    </w:p>
    <w:p w:rsidR="00DE7538" w:rsidRPr="008F639D" w:rsidRDefault="00DE7538" w:rsidP="008F639D">
      <w:pPr>
        <w:tabs>
          <w:tab w:val="left" w:pos="4060"/>
        </w:tabs>
        <w:contextualSpacing/>
        <w:jc w:val="center"/>
        <w:rPr>
          <w:rFonts w:ascii="Times New Roman" w:hAnsi="Times New Roman" w:cs="Times New Roman"/>
          <w:bCs/>
          <w:sz w:val="24"/>
          <w:szCs w:val="24"/>
        </w:rPr>
      </w:pPr>
    </w:p>
    <w:p w:rsidR="00DE7538" w:rsidRPr="008F639D" w:rsidRDefault="00DE7538" w:rsidP="008F639D">
      <w:pPr>
        <w:tabs>
          <w:tab w:val="left" w:pos="4060"/>
        </w:tabs>
        <w:contextualSpacing/>
        <w:jc w:val="center"/>
        <w:rPr>
          <w:rFonts w:ascii="Times New Roman" w:hAnsi="Times New Roman" w:cs="Times New Roman"/>
          <w:b/>
          <w:bCs/>
          <w:sz w:val="24"/>
          <w:szCs w:val="24"/>
        </w:rPr>
      </w:pPr>
    </w:p>
    <w:p w:rsidR="00DE7538" w:rsidRPr="008F639D" w:rsidRDefault="00DE7538" w:rsidP="008F639D">
      <w:pPr>
        <w:tabs>
          <w:tab w:val="left" w:pos="4060"/>
        </w:tabs>
        <w:contextualSpacing/>
        <w:jc w:val="center"/>
        <w:rPr>
          <w:rFonts w:ascii="Times New Roman" w:hAnsi="Times New Roman" w:cs="Times New Roman"/>
          <w:b/>
          <w:bCs/>
          <w:sz w:val="24"/>
          <w:szCs w:val="24"/>
        </w:rPr>
      </w:pPr>
      <w:r w:rsidRPr="008F639D">
        <w:rPr>
          <w:rFonts w:ascii="Times New Roman" w:hAnsi="Times New Roman" w:cs="Times New Roman"/>
          <w:b/>
          <w:bCs/>
          <w:sz w:val="24"/>
          <w:szCs w:val="24"/>
        </w:rPr>
        <w:t>РЕШЕНИЕ</w:t>
      </w:r>
    </w:p>
    <w:p w:rsidR="00DE7538" w:rsidRPr="008F639D" w:rsidRDefault="00DE7538" w:rsidP="008F639D">
      <w:pPr>
        <w:tabs>
          <w:tab w:val="left" w:pos="4060"/>
        </w:tabs>
        <w:contextualSpacing/>
        <w:jc w:val="center"/>
        <w:rPr>
          <w:rFonts w:ascii="Times New Roman" w:hAnsi="Times New Roman" w:cs="Times New Roman"/>
          <w:bCs/>
          <w:sz w:val="24"/>
          <w:szCs w:val="24"/>
        </w:rPr>
      </w:pPr>
      <w:r w:rsidRPr="008F639D">
        <w:rPr>
          <w:rFonts w:ascii="Times New Roman" w:hAnsi="Times New Roman" w:cs="Times New Roman"/>
          <w:bCs/>
          <w:sz w:val="24"/>
          <w:szCs w:val="24"/>
        </w:rPr>
        <w:t>( 16-ая сессия)</w:t>
      </w:r>
    </w:p>
    <w:p w:rsidR="00DE7538" w:rsidRPr="008F639D" w:rsidRDefault="00DE7538" w:rsidP="008F639D">
      <w:pPr>
        <w:tabs>
          <w:tab w:val="left" w:pos="4060"/>
        </w:tabs>
        <w:contextualSpacing/>
        <w:jc w:val="both"/>
        <w:rPr>
          <w:rFonts w:ascii="Times New Roman" w:hAnsi="Times New Roman" w:cs="Times New Roman"/>
          <w:b/>
          <w:bCs/>
          <w:sz w:val="24"/>
          <w:szCs w:val="24"/>
        </w:rPr>
      </w:pPr>
      <w:r w:rsidRPr="008F639D">
        <w:rPr>
          <w:rFonts w:ascii="Times New Roman" w:hAnsi="Times New Roman" w:cs="Times New Roman"/>
          <w:b/>
          <w:bCs/>
          <w:sz w:val="24"/>
          <w:szCs w:val="24"/>
        </w:rPr>
        <w:lastRenderedPageBreak/>
        <w:t>13.05.2022 г.                                                                                                      № 71</w:t>
      </w:r>
    </w:p>
    <w:p w:rsidR="00DE7538" w:rsidRPr="008F639D" w:rsidRDefault="00DE7538" w:rsidP="008F639D">
      <w:pPr>
        <w:tabs>
          <w:tab w:val="left" w:pos="4060"/>
        </w:tabs>
        <w:contextualSpacing/>
        <w:jc w:val="both"/>
        <w:rPr>
          <w:rFonts w:ascii="Times New Roman" w:hAnsi="Times New Roman" w:cs="Times New Roman"/>
          <w:bCs/>
          <w:sz w:val="24"/>
          <w:szCs w:val="24"/>
        </w:rPr>
      </w:pPr>
    </w:p>
    <w:p w:rsidR="00DE7538" w:rsidRPr="008F639D" w:rsidRDefault="00DE7538"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Об утверждении положения «О бюджетном процессе</w:t>
      </w:r>
    </w:p>
    <w:p w:rsidR="00DE7538" w:rsidRPr="008F639D" w:rsidRDefault="00DE7538"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 xml:space="preserve"> </w:t>
      </w:r>
      <w:proofErr w:type="spellStart"/>
      <w:r w:rsidRPr="008F639D">
        <w:rPr>
          <w:rFonts w:ascii="Times New Roman" w:hAnsi="Times New Roman" w:cs="Times New Roman"/>
          <w:b/>
          <w:sz w:val="24"/>
          <w:szCs w:val="24"/>
        </w:rPr>
        <w:t>Благодатского</w:t>
      </w:r>
      <w:proofErr w:type="spellEnd"/>
      <w:r w:rsidRPr="008F639D">
        <w:rPr>
          <w:rFonts w:ascii="Times New Roman" w:hAnsi="Times New Roman" w:cs="Times New Roman"/>
          <w:b/>
          <w:sz w:val="24"/>
          <w:szCs w:val="24"/>
        </w:rPr>
        <w:t xml:space="preserve"> сельсовета Карасукского района </w:t>
      </w:r>
    </w:p>
    <w:p w:rsidR="00DE7538" w:rsidRPr="008F639D" w:rsidRDefault="00DE7538" w:rsidP="008F639D">
      <w:pPr>
        <w:contextualSpacing/>
        <w:jc w:val="center"/>
        <w:rPr>
          <w:rFonts w:ascii="Times New Roman" w:hAnsi="Times New Roman" w:cs="Times New Roman"/>
          <w:b/>
          <w:sz w:val="24"/>
          <w:szCs w:val="24"/>
        </w:rPr>
      </w:pPr>
      <w:r w:rsidRPr="008F639D">
        <w:rPr>
          <w:rFonts w:ascii="Times New Roman" w:hAnsi="Times New Roman" w:cs="Times New Roman"/>
          <w:b/>
          <w:sz w:val="24"/>
          <w:szCs w:val="24"/>
        </w:rPr>
        <w:t xml:space="preserve">Новосибирской области» </w:t>
      </w:r>
    </w:p>
    <w:p w:rsidR="00DE7538" w:rsidRPr="008F639D" w:rsidRDefault="00DE7538" w:rsidP="008F639D">
      <w:pPr>
        <w:contextualSpacing/>
        <w:jc w:val="center"/>
        <w:rPr>
          <w:rFonts w:ascii="Times New Roman" w:hAnsi="Times New Roman" w:cs="Times New Roman"/>
          <w:sz w:val="24"/>
          <w:szCs w:val="24"/>
        </w:rPr>
      </w:pPr>
    </w:p>
    <w:p w:rsidR="00DE7538" w:rsidRPr="008F639D" w:rsidRDefault="00DE7538"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В соответствии со статьей 3 Бюджетного кодекса Российской Федерации,  Федеральным  законом  № 131 - ФЗ от 06 октября 2003 года «Об общих принципах организации местного самоуправления в Российской Федерации»,  Уставом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Совет депутатов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РЕШИЛ:</w:t>
      </w:r>
    </w:p>
    <w:p w:rsidR="00DE7538" w:rsidRPr="008F639D" w:rsidRDefault="00DE7538"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1. Утвердить Положения о бюджетном процессе администрации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 Карасукского района Новосибирской области. </w:t>
      </w:r>
    </w:p>
    <w:p w:rsidR="00DE7538" w:rsidRPr="008F639D" w:rsidRDefault="00DE7538" w:rsidP="008F639D">
      <w:pPr>
        <w:pStyle w:val="a8"/>
        <w:contextualSpacing/>
        <w:jc w:val="both"/>
        <w:rPr>
          <w:rFonts w:ascii="Times New Roman" w:hAnsi="Times New Roman"/>
          <w:sz w:val="24"/>
          <w:szCs w:val="24"/>
        </w:rPr>
      </w:pPr>
    </w:p>
    <w:p w:rsidR="00DE7538" w:rsidRPr="008F639D" w:rsidRDefault="00DE7538" w:rsidP="008F639D">
      <w:pPr>
        <w:pStyle w:val="a8"/>
        <w:contextualSpacing/>
        <w:jc w:val="both"/>
        <w:rPr>
          <w:rFonts w:ascii="Times New Roman" w:hAnsi="Times New Roman"/>
          <w:sz w:val="24"/>
          <w:szCs w:val="24"/>
        </w:rPr>
      </w:pPr>
      <w:r w:rsidRPr="008F639D">
        <w:rPr>
          <w:rFonts w:ascii="Times New Roman" w:hAnsi="Times New Roman"/>
          <w:sz w:val="24"/>
          <w:szCs w:val="24"/>
        </w:rPr>
        <w:t xml:space="preserve">          2. </w:t>
      </w:r>
      <w:proofErr w:type="gramStart"/>
      <w:r w:rsidRPr="008F639D">
        <w:rPr>
          <w:rFonts w:ascii="Times New Roman" w:hAnsi="Times New Roman"/>
          <w:sz w:val="24"/>
          <w:szCs w:val="24"/>
        </w:rPr>
        <w:t xml:space="preserve">Считать утратившим силу решение Совета депутатов </w:t>
      </w: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сельсовета Карасукского района Новосибирской области от 30.05.2012 № 43 </w:t>
      </w:r>
      <w:r w:rsidRPr="008F639D">
        <w:rPr>
          <w:rFonts w:ascii="Times New Roman" w:hAnsi="Times New Roman"/>
          <w:color w:val="000000"/>
          <w:sz w:val="24"/>
          <w:szCs w:val="24"/>
        </w:rPr>
        <w:t xml:space="preserve">.  «Об утверждении положения «О бюджетном процессе </w:t>
      </w:r>
      <w:proofErr w:type="spellStart"/>
      <w:r w:rsidRPr="008F639D">
        <w:rPr>
          <w:rFonts w:ascii="Times New Roman" w:hAnsi="Times New Roman"/>
          <w:color w:val="000000"/>
          <w:sz w:val="24"/>
          <w:szCs w:val="24"/>
        </w:rPr>
        <w:t>Благодатского</w:t>
      </w:r>
      <w:proofErr w:type="spellEnd"/>
      <w:r w:rsidRPr="008F639D">
        <w:rPr>
          <w:rFonts w:ascii="Times New Roman" w:hAnsi="Times New Roman"/>
          <w:color w:val="000000"/>
          <w:sz w:val="24"/>
          <w:szCs w:val="24"/>
        </w:rPr>
        <w:t xml:space="preserve"> сельсовета Карасукского района Новосибирской области», </w:t>
      </w:r>
      <w:r w:rsidRPr="008F639D">
        <w:rPr>
          <w:rFonts w:ascii="Times New Roman" w:hAnsi="Times New Roman"/>
          <w:sz w:val="24"/>
          <w:szCs w:val="24"/>
        </w:rPr>
        <w:t xml:space="preserve">решение Совета депутатов </w:t>
      </w: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сельсовета Карасукского района Новосибирской области от 31.10.2016 № 62 </w:t>
      </w:r>
      <w:proofErr w:type="spellStart"/>
      <w:r w:rsidRPr="008F639D">
        <w:rPr>
          <w:rFonts w:ascii="Times New Roman" w:hAnsi="Times New Roman"/>
          <w:color w:val="000000"/>
          <w:sz w:val="24"/>
          <w:szCs w:val="24"/>
        </w:rPr>
        <w:t>Овнесении</w:t>
      </w:r>
      <w:proofErr w:type="spellEnd"/>
      <w:r w:rsidRPr="008F639D">
        <w:rPr>
          <w:rFonts w:ascii="Times New Roman" w:hAnsi="Times New Roman"/>
          <w:color w:val="000000"/>
          <w:sz w:val="24"/>
          <w:szCs w:val="24"/>
        </w:rPr>
        <w:t xml:space="preserve">  изменений в  решение тринадцатой сессии Совета депутатов </w:t>
      </w:r>
      <w:proofErr w:type="spellStart"/>
      <w:r w:rsidRPr="008F639D">
        <w:rPr>
          <w:rFonts w:ascii="Times New Roman" w:hAnsi="Times New Roman"/>
          <w:color w:val="000000"/>
          <w:sz w:val="24"/>
          <w:szCs w:val="24"/>
        </w:rPr>
        <w:t>Благодатского</w:t>
      </w:r>
      <w:proofErr w:type="spellEnd"/>
      <w:r w:rsidRPr="008F639D">
        <w:rPr>
          <w:rFonts w:ascii="Times New Roman" w:hAnsi="Times New Roman"/>
          <w:color w:val="000000"/>
          <w:sz w:val="24"/>
          <w:szCs w:val="24"/>
        </w:rPr>
        <w:t xml:space="preserve"> сельсовета Карасукского района Новосибирской области четвертого созыва № 43 от 30.05.2012 г.  «Об</w:t>
      </w:r>
      <w:proofErr w:type="gramEnd"/>
      <w:r w:rsidRPr="008F639D">
        <w:rPr>
          <w:rFonts w:ascii="Times New Roman" w:hAnsi="Times New Roman"/>
          <w:color w:val="000000"/>
          <w:sz w:val="24"/>
          <w:szCs w:val="24"/>
        </w:rPr>
        <w:t xml:space="preserve"> </w:t>
      </w:r>
      <w:proofErr w:type="gramStart"/>
      <w:r w:rsidRPr="008F639D">
        <w:rPr>
          <w:rFonts w:ascii="Times New Roman" w:hAnsi="Times New Roman"/>
          <w:color w:val="000000"/>
          <w:sz w:val="24"/>
          <w:szCs w:val="24"/>
        </w:rPr>
        <w:t>утверждении</w:t>
      </w:r>
      <w:proofErr w:type="gramEnd"/>
      <w:r w:rsidRPr="008F639D">
        <w:rPr>
          <w:rFonts w:ascii="Times New Roman" w:hAnsi="Times New Roman"/>
          <w:color w:val="000000"/>
          <w:sz w:val="24"/>
          <w:szCs w:val="24"/>
        </w:rPr>
        <w:t xml:space="preserve"> положения «О бюджетном процессе </w:t>
      </w:r>
      <w:proofErr w:type="spellStart"/>
      <w:r w:rsidRPr="008F639D">
        <w:rPr>
          <w:rFonts w:ascii="Times New Roman" w:hAnsi="Times New Roman"/>
          <w:color w:val="000000"/>
          <w:sz w:val="24"/>
          <w:szCs w:val="24"/>
        </w:rPr>
        <w:t>Благодатского</w:t>
      </w:r>
      <w:proofErr w:type="spellEnd"/>
      <w:r w:rsidRPr="008F639D">
        <w:rPr>
          <w:rFonts w:ascii="Times New Roman" w:hAnsi="Times New Roman"/>
          <w:color w:val="000000"/>
          <w:sz w:val="24"/>
          <w:szCs w:val="24"/>
        </w:rPr>
        <w:t xml:space="preserve"> сельсовета Карасукского района Новосибирской области», </w:t>
      </w:r>
      <w:r w:rsidRPr="008F639D">
        <w:rPr>
          <w:rFonts w:ascii="Times New Roman" w:hAnsi="Times New Roman"/>
          <w:sz w:val="24"/>
          <w:szCs w:val="24"/>
        </w:rPr>
        <w:t xml:space="preserve">решение Совета депутатов </w:t>
      </w: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сельсовета Карасукского района Новосибирской области от 27.08.2019 № 161 «О внесении изменения в Положение о бюджетном процессе </w:t>
      </w:r>
      <w:proofErr w:type="spellStart"/>
      <w:r w:rsidRPr="008F639D">
        <w:rPr>
          <w:rFonts w:ascii="Times New Roman" w:hAnsi="Times New Roman"/>
          <w:sz w:val="24"/>
          <w:szCs w:val="24"/>
        </w:rPr>
        <w:t>Благодатского</w:t>
      </w:r>
      <w:proofErr w:type="spellEnd"/>
      <w:r w:rsidRPr="008F639D">
        <w:rPr>
          <w:rFonts w:ascii="Times New Roman" w:hAnsi="Times New Roman"/>
          <w:sz w:val="24"/>
          <w:szCs w:val="24"/>
        </w:rPr>
        <w:t xml:space="preserve"> сельсов</w:t>
      </w:r>
      <w:r w:rsidRPr="008F639D">
        <w:rPr>
          <w:rFonts w:ascii="Times New Roman" w:hAnsi="Times New Roman"/>
          <w:sz w:val="24"/>
          <w:szCs w:val="24"/>
        </w:rPr>
        <w:t>е</w:t>
      </w:r>
      <w:r w:rsidRPr="008F639D">
        <w:rPr>
          <w:rFonts w:ascii="Times New Roman" w:hAnsi="Times New Roman"/>
          <w:sz w:val="24"/>
          <w:szCs w:val="24"/>
        </w:rPr>
        <w:t>та».</w:t>
      </w:r>
    </w:p>
    <w:p w:rsidR="00DE7538" w:rsidRPr="008F639D" w:rsidRDefault="00DE7538" w:rsidP="008F639D">
      <w:pPr>
        <w:ind w:firstLine="709"/>
        <w:contextualSpacing/>
        <w:jc w:val="both"/>
        <w:rPr>
          <w:rFonts w:ascii="Times New Roman" w:hAnsi="Times New Roman" w:cs="Times New Roman"/>
          <w:sz w:val="24"/>
          <w:szCs w:val="24"/>
        </w:rPr>
      </w:pPr>
    </w:p>
    <w:p w:rsidR="00DE7538" w:rsidRPr="008F639D" w:rsidRDefault="00DE7538"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3. Опубликовать настоящее Решение в «Вестнике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и разместить на официальном сайте администрации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Карасукского района Новосибирской области в информационно-телекоммуникационной сети «Интернет».</w:t>
      </w:r>
    </w:p>
    <w:p w:rsidR="00DE7538" w:rsidRPr="008F639D" w:rsidRDefault="00DE7538" w:rsidP="008F639D">
      <w:pPr>
        <w:ind w:firstLine="709"/>
        <w:contextualSpacing/>
        <w:jc w:val="both"/>
        <w:rPr>
          <w:rFonts w:ascii="Times New Roman" w:hAnsi="Times New Roman" w:cs="Times New Roman"/>
          <w:sz w:val="24"/>
          <w:szCs w:val="24"/>
        </w:rPr>
      </w:pPr>
    </w:p>
    <w:p w:rsidR="00DE7538" w:rsidRPr="008F639D" w:rsidRDefault="00DE7538" w:rsidP="008F639D">
      <w:pPr>
        <w:ind w:firstLine="709"/>
        <w:contextualSpacing/>
        <w:jc w:val="both"/>
        <w:rPr>
          <w:rFonts w:ascii="Times New Roman" w:hAnsi="Times New Roman" w:cs="Times New Roman"/>
          <w:sz w:val="24"/>
          <w:szCs w:val="24"/>
        </w:rPr>
      </w:pPr>
      <w:r w:rsidRPr="008F639D">
        <w:rPr>
          <w:rFonts w:ascii="Times New Roman" w:hAnsi="Times New Roman" w:cs="Times New Roman"/>
          <w:sz w:val="24"/>
          <w:szCs w:val="24"/>
        </w:rPr>
        <w:t>4. Настоящее Решение вступает в силу с момента его опубликования.</w:t>
      </w:r>
    </w:p>
    <w:p w:rsidR="00DE7538" w:rsidRPr="008F639D" w:rsidRDefault="00DE7538" w:rsidP="008F639D">
      <w:pPr>
        <w:contextualSpacing/>
        <w:jc w:val="both"/>
        <w:rPr>
          <w:rFonts w:ascii="Times New Roman" w:hAnsi="Times New Roman" w:cs="Times New Roman"/>
          <w:sz w:val="24"/>
          <w:szCs w:val="24"/>
        </w:rPr>
      </w:pPr>
    </w:p>
    <w:p w:rsidR="00DE7538" w:rsidRPr="008F639D" w:rsidRDefault="00DE7538" w:rsidP="008F639D">
      <w:pPr>
        <w:contextualSpacing/>
        <w:jc w:val="both"/>
        <w:rPr>
          <w:rFonts w:ascii="Times New Roman" w:hAnsi="Times New Roman" w:cs="Times New Roman"/>
          <w:sz w:val="24"/>
          <w:szCs w:val="24"/>
        </w:rPr>
      </w:pPr>
    </w:p>
    <w:p w:rsidR="00DE7538" w:rsidRPr="008F639D" w:rsidRDefault="00DE7538"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    </w:t>
      </w:r>
    </w:p>
    <w:p w:rsidR="00DE7538" w:rsidRPr="008F639D" w:rsidRDefault="00DE7538"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Глава </w:t>
      </w: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w:t>
      </w:r>
    </w:p>
    <w:p w:rsidR="00DE7538" w:rsidRPr="008F639D" w:rsidRDefault="00DE7538"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Карасукского района </w:t>
      </w:r>
    </w:p>
    <w:p w:rsidR="00DE7538" w:rsidRPr="008F639D" w:rsidRDefault="00DE7538"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Новосибирской области                                                         О.В. </w:t>
      </w:r>
      <w:proofErr w:type="spellStart"/>
      <w:r w:rsidRPr="008F639D">
        <w:rPr>
          <w:rFonts w:ascii="Times New Roman" w:hAnsi="Times New Roman" w:cs="Times New Roman"/>
          <w:sz w:val="24"/>
          <w:szCs w:val="24"/>
        </w:rPr>
        <w:t>Шпет</w:t>
      </w:r>
      <w:proofErr w:type="spellEnd"/>
    </w:p>
    <w:p w:rsidR="00DE7538" w:rsidRPr="008F639D" w:rsidRDefault="00DE7538" w:rsidP="008F639D">
      <w:pPr>
        <w:contextualSpacing/>
        <w:jc w:val="both"/>
        <w:rPr>
          <w:rFonts w:ascii="Times New Roman" w:hAnsi="Times New Roman" w:cs="Times New Roman"/>
          <w:sz w:val="24"/>
          <w:szCs w:val="24"/>
        </w:rPr>
      </w:pPr>
    </w:p>
    <w:p w:rsidR="00DE7538" w:rsidRPr="008F639D" w:rsidRDefault="00DE7538" w:rsidP="008F639D">
      <w:pPr>
        <w:contextualSpacing/>
        <w:jc w:val="both"/>
        <w:rPr>
          <w:rFonts w:ascii="Times New Roman" w:hAnsi="Times New Roman" w:cs="Times New Roman"/>
          <w:sz w:val="24"/>
          <w:szCs w:val="24"/>
        </w:rPr>
      </w:pPr>
    </w:p>
    <w:p w:rsidR="00DE7538" w:rsidRPr="008F639D" w:rsidRDefault="00DE7538"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Председатель Совета депутатов</w:t>
      </w:r>
    </w:p>
    <w:p w:rsidR="00DE7538" w:rsidRPr="008F639D" w:rsidRDefault="00DE7538" w:rsidP="008F639D">
      <w:pPr>
        <w:contextualSpacing/>
        <w:jc w:val="both"/>
        <w:rPr>
          <w:rFonts w:ascii="Times New Roman" w:hAnsi="Times New Roman" w:cs="Times New Roman"/>
          <w:sz w:val="24"/>
          <w:szCs w:val="24"/>
        </w:rPr>
      </w:pPr>
      <w:proofErr w:type="spellStart"/>
      <w:r w:rsidRPr="008F639D">
        <w:rPr>
          <w:rFonts w:ascii="Times New Roman" w:hAnsi="Times New Roman" w:cs="Times New Roman"/>
          <w:sz w:val="24"/>
          <w:szCs w:val="24"/>
        </w:rPr>
        <w:t>Благодатского</w:t>
      </w:r>
      <w:proofErr w:type="spellEnd"/>
      <w:r w:rsidRPr="008F639D">
        <w:rPr>
          <w:rFonts w:ascii="Times New Roman" w:hAnsi="Times New Roman" w:cs="Times New Roman"/>
          <w:sz w:val="24"/>
          <w:szCs w:val="24"/>
        </w:rPr>
        <w:t xml:space="preserve"> сельсовета </w:t>
      </w:r>
    </w:p>
    <w:p w:rsidR="00DE7538" w:rsidRPr="008F639D" w:rsidRDefault="00DE7538"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Карасукского района </w:t>
      </w:r>
    </w:p>
    <w:p w:rsidR="00DE7538" w:rsidRPr="008F639D" w:rsidRDefault="00DE7538" w:rsidP="008F639D">
      <w:pPr>
        <w:contextualSpacing/>
        <w:jc w:val="both"/>
        <w:rPr>
          <w:rFonts w:ascii="Times New Roman" w:hAnsi="Times New Roman" w:cs="Times New Roman"/>
          <w:sz w:val="24"/>
          <w:szCs w:val="24"/>
        </w:rPr>
      </w:pPr>
      <w:r w:rsidRPr="008F639D">
        <w:rPr>
          <w:rFonts w:ascii="Times New Roman" w:hAnsi="Times New Roman" w:cs="Times New Roman"/>
          <w:sz w:val="24"/>
          <w:szCs w:val="24"/>
        </w:rPr>
        <w:t xml:space="preserve">Новосибирской области                                                        И.В. Рахметова                                                                                           </w:t>
      </w:r>
    </w:p>
    <w:p w:rsidR="00DE7538" w:rsidRPr="008F639D" w:rsidRDefault="00DE7538" w:rsidP="008F639D">
      <w:pPr>
        <w:contextualSpacing/>
        <w:jc w:val="both"/>
        <w:rPr>
          <w:rFonts w:ascii="Times New Roman" w:hAnsi="Times New Roman" w:cs="Times New Roman"/>
          <w:sz w:val="24"/>
          <w:szCs w:val="24"/>
        </w:rPr>
      </w:pPr>
    </w:p>
    <w:p w:rsidR="00DE7538" w:rsidRPr="008F639D" w:rsidRDefault="00DE7538" w:rsidP="008F639D">
      <w:pPr>
        <w:contextualSpacing/>
        <w:jc w:val="both"/>
        <w:rPr>
          <w:rFonts w:ascii="Times New Roman" w:hAnsi="Times New Roman" w:cs="Times New Roman"/>
          <w:sz w:val="24"/>
          <w:szCs w:val="24"/>
        </w:rPr>
      </w:pPr>
    </w:p>
    <w:p w:rsidR="00DE7538" w:rsidRPr="008F639D" w:rsidRDefault="00DE7538" w:rsidP="008F639D">
      <w:pPr>
        <w:contextualSpacing/>
        <w:jc w:val="both"/>
        <w:rPr>
          <w:rFonts w:ascii="Times New Roman" w:hAnsi="Times New Roman" w:cs="Times New Roman"/>
          <w:sz w:val="24"/>
          <w:szCs w:val="24"/>
        </w:rPr>
      </w:pPr>
    </w:p>
    <w:p w:rsidR="00DE7538" w:rsidRPr="008F639D" w:rsidRDefault="00DE7538" w:rsidP="008F639D">
      <w:pPr>
        <w:contextualSpacing/>
        <w:jc w:val="both"/>
        <w:rPr>
          <w:rFonts w:ascii="Times New Roman" w:hAnsi="Times New Roman" w:cs="Times New Roman"/>
          <w:sz w:val="24"/>
          <w:szCs w:val="24"/>
        </w:rPr>
      </w:pPr>
    </w:p>
    <w:p w:rsidR="00DE7538" w:rsidRPr="008F639D" w:rsidRDefault="00DE7538" w:rsidP="008F639D">
      <w:pPr>
        <w:contextualSpacing/>
        <w:jc w:val="both"/>
        <w:rPr>
          <w:rFonts w:ascii="Times New Roman" w:hAnsi="Times New Roman" w:cs="Times New Roman"/>
          <w:sz w:val="24"/>
          <w:szCs w:val="24"/>
        </w:rPr>
      </w:pPr>
    </w:p>
    <w:p w:rsidR="00DE7538" w:rsidRPr="008F639D" w:rsidRDefault="00DE7538" w:rsidP="008F639D">
      <w:pPr>
        <w:snapToGrid w:val="0"/>
        <w:contextualSpacing/>
        <w:jc w:val="center"/>
        <w:rPr>
          <w:rFonts w:ascii="Times New Roman" w:hAnsi="Times New Roman" w:cs="Times New Roman"/>
          <w:b/>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r w:rsidRPr="008F639D">
        <w:rPr>
          <w:rFonts w:ascii="Times New Roman" w:hAnsi="Times New Roman" w:cs="Times New Roman"/>
          <w:bCs/>
          <w:color w:val="222222"/>
          <w:sz w:val="24"/>
          <w:szCs w:val="24"/>
        </w:rPr>
        <w:t>УТВЕРЖДЕНО</w:t>
      </w:r>
    </w:p>
    <w:p w:rsidR="00DE7538" w:rsidRPr="008F639D" w:rsidRDefault="00DE7538" w:rsidP="008F639D">
      <w:pPr>
        <w:shd w:val="clear" w:color="auto" w:fill="FFFFFF"/>
        <w:contextualSpacing/>
        <w:jc w:val="right"/>
        <w:rPr>
          <w:rFonts w:ascii="Times New Roman" w:hAnsi="Times New Roman" w:cs="Times New Roman"/>
          <w:bCs/>
          <w:sz w:val="24"/>
          <w:szCs w:val="24"/>
        </w:rPr>
      </w:pPr>
      <w:r w:rsidRPr="008F639D">
        <w:rPr>
          <w:rFonts w:ascii="Times New Roman" w:hAnsi="Times New Roman" w:cs="Times New Roman"/>
          <w:bCs/>
          <w:sz w:val="24"/>
          <w:szCs w:val="24"/>
        </w:rPr>
        <w:t xml:space="preserve">решением Совета депутатов </w:t>
      </w: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proofErr w:type="spellStart"/>
      <w:r w:rsidRPr="008F639D">
        <w:rPr>
          <w:rFonts w:ascii="Times New Roman" w:hAnsi="Times New Roman" w:cs="Times New Roman"/>
          <w:bCs/>
          <w:color w:val="222222"/>
          <w:sz w:val="24"/>
          <w:szCs w:val="24"/>
        </w:rPr>
        <w:t>Благодатского</w:t>
      </w:r>
      <w:proofErr w:type="spellEnd"/>
      <w:r w:rsidRPr="008F639D">
        <w:rPr>
          <w:rFonts w:ascii="Times New Roman" w:hAnsi="Times New Roman" w:cs="Times New Roman"/>
          <w:bCs/>
          <w:color w:val="222222"/>
          <w:sz w:val="24"/>
          <w:szCs w:val="24"/>
        </w:rPr>
        <w:t xml:space="preserve"> сельсовета</w:t>
      </w: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r w:rsidRPr="008F639D">
        <w:rPr>
          <w:rFonts w:ascii="Times New Roman" w:hAnsi="Times New Roman" w:cs="Times New Roman"/>
          <w:bCs/>
          <w:color w:val="222222"/>
          <w:sz w:val="24"/>
          <w:szCs w:val="24"/>
        </w:rPr>
        <w:t>Карасукского района</w:t>
      </w: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r w:rsidRPr="008F639D">
        <w:rPr>
          <w:rFonts w:ascii="Times New Roman" w:hAnsi="Times New Roman" w:cs="Times New Roman"/>
          <w:bCs/>
          <w:color w:val="222222"/>
          <w:sz w:val="24"/>
          <w:szCs w:val="24"/>
        </w:rPr>
        <w:t>Новосибирской области</w:t>
      </w:r>
    </w:p>
    <w:p w:rsidR="00DE7538" w:rsidRPr="008F639D" w:rsidRDefault="00DE7538" w:rsidP="008F639D">
      <w:pPr>
        <w:shd w:val="clear" w:color="auto" w:fill="FFFFFF"/>
        <w:contextualSpacing/>
        <w:jc w:val="right"/>
        <w:rPr>
          <w:rFonts w:ascii="Times New Roman" w:hAnsi="Times New Roman" w:cs="Times New Roman"/>
          <w:bCs/>
          <w:color w:val="222222"/>
          <w:sz w:val="24"/>
          <w:szCs w:val="24"/>
        </w:rPr>
      </w:pPr>
      <w:r w:rsidRPr="008F639D">
        <w:rPr>
          <w:rFonts w:ascii="Times New Roman" w:hAnsi="Times New Roman" w:cs="Times New Roman"/>
          <w:bCs/>
          <w:color w:val="222222"/>
          <w:sz w:val="24"/>
          <w:szCs w:val="24"/>
        </w:rPr>
        <w:t xml:space="preserve"> от 13.05.2022 г. № 71</w:t>
      </w:r>
    </w:p>
    <w:p w:rsidR="00DE7538" w:rsidRPr="008F639D" w:rsidRDefault="00DE7538" w:rsidP="008F639D">
      <w:pPr>
        <w:snapToGrid w:val="0"/>
        <w:contextualSpacing/>
        <w:jc w:val="right"/>
        <w:rPr>
          <w:rFonts w:ascii="Times New Roman" w:hAnsi="Times New Roman" w:cs="Times New Roman"/>
          <w:bCs/>
          <w:sz w:val="24"/>
          <w:szCs w:val="24"/>
        </w:rPr>
      </w:pP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pStyle w:val="af"/>
        <w:spacing w:before="0" w:after="0"/>
        <w:contextualSpacing/>
        <w:jc w:val="center"/>
        <w:rPr>
          <w:b/>
          <w:sz w:val="24"/>
          <w:szCs w:val="24"/>
        </w:rPr>
      </w:pPr>
      <w:r w:rsidRPr="008F639D">
        <w:rPr>
          <w:sz w:val="24"/>
          <w:szCs w:val="24"/>
        </w:rPr>
        <w:tab/>
      </w:r>
      <w:r w:rsidRPr="008F639D">
        <w:rPr>
          <w:b/>
          <w:sz w:val="24"/>
          <w:szCs w:val="24"/>
        </w:rPr>
        <w:t>Положение</w:t>
      </w:r>
    </w:p>
    <w:p w:rsidR="00DE7538" w:rsidRPr="008F639D" w:rsidRDefault="00DE7538" w:rsidP="008F639D">
      <w:pPr>
        <w:pStyle w:val="af"/>
        <w:spacing w:before="0" w:after="0"/>
        <w:contextualSpacing/>
        <w:jc w:val="center"/>
        <w:rPr>
          <w:b/>
          <w:sz w:val="24"/>
          <w:szCs w:val="24"/>
        </w:rPr>
      </w:pPr>
      <w:r w:rsidRPr="008F639D">
        <w:rPr>
          <w:b/>
          <w:sz w:val="24"/>
          <w:szCs w:val="24"/>
        </w:rPr>
        <w:t xml:space="preserve">о бюджетном процессе </w:t>
      </w:r>
      <w:proofErr w:type="spellStart"/>
      <w:r w:rsidRPr="008F639D">
        <w:rPr>
          <w:b/>
          <w:sz w:val="24"/>
          <w:szCs w:val="24"/>
        </w:rPr>
        <w:t>Благодатского</w:t>
      </w:r>
      <w:proofErr w:type="spellEnd"/>
      <w:r w:rsidRPr="008F639D">
        <w:rPr>
          <w:b/>
          <w:sz w:val="24"/>
          <w:szCs w:val="24"/>
        </w:rPr>
        <w:t xml:space="preserve"> сельсовета </w:t>
      </w:r>
    </w:p>
    <w:p w:rsidR="00DE7538" w:rsidRPr="008F639D" w:rsidRDefault="00DE7538" w:rsidP="008F639D">
      <w:pPr>
        <w:pStyle w:val="af"/>
        <w:spacing w:before="0" w:after="0"/>
        <w:contextualSpacing/>
        <w:jc w:val="center"/>
        <w:rPr>
          <w:b/>
          <w:sz w:val="24"/>
          <w:szCs w:val="24"/>
        </w:rPr>
      </w:pPr>
      <w:r w:rsidRPr="008F639D">
        <w:rPr>
          <w:b/>
          <w:sz w:val="24"/>
          <w:szCs w:val="24"/>
        </w:rPr>
        <w:t>Карасукского района Новосибирской области</w:t>
      </w:r>
    </w:p>
    <w:p w:rsidR="00DE7538" w:rsidRPr="008F639D" w:rsidRDefault="00DE7538" w:rsidP="008F639D">
      <w:pPr>
        <w:pStyle w:val="af"/>
        <w:contextualSpacing/>
        <w:jc w:val="center"/>
        <w:rPr>
          <w:sz w:val="24"/>
          <w:szCs w:val="24"/>
        </w:rPr>
      </w:pPr>
      <w:r w:rsidRPr="008F639D">
        <w:rPr>
          <w:sz w:val="24"/>
          <w:szCs w:val="24"/>
        </w:rPr>
        <w:lastRenderedPageBreak/>
        <w:t>Глава 1. ОБЩИЕ ПОЛОЖЕНИЯ</w:t>
      </w:r>
    </w:p>
    <w:p w:rsidR="00DE7538" w:rsidRPr="008F639D" w:rsidRDefault="00DE7538" w:rsidP="008F639D">
      <w:pPr>
        <w:pStyle w:val="af"/>
        <w:contextualSpacing/>
        <w:jc w:val="center"/>
        <w:rPr>
          <w:sz w:val="24"/>
          <w:szCs w:val="24"/>
        </w:rPr>
      </w:pPr>
      <w:r w:rsidRPr="008F639D">
        <w:rPr>
          <w:sz w:val="24"/>
          <w:szCs w:val="24"/>
        </w:rPr>
        <w:t>Статья 1. Предмет правового регулирования</w:t>
      </w:r>
    </w:p>
    <w:p w:rsidR="00DE7538" w:rsidRPr="008F639D" w:rsidRDefault="00DE7538" w:rsidP="008F639D">
      <w:pPr>
        <w:pStyle w:val="af"/>
        <w:ind w:firstLine="851"/>
        <w:contextualSpacing/>
        <w:jc w:val="both"/>
        <w:rPr>
          <w:sz w:val="24"/>
          <w:szCs w:val="24"/>
        </w:rPr>
      </w:pPr>
      <w:proofErr w:type="gramStart"/>
      <w:r w:rsidRPr="008F639D">
        <w:rPr>
          <w:sz w:val="24"/>
          <w:szCs w:val="24"/>
        </w:rPr>
        <w:t xml:space="preserve">Настоящее Положение регулирует бюджетные правоотношения в муниципальном образовании – </w:t>
      </w:r>
      <w:proofErr w:type="spellStart"/>
      <w:r w:rsidRPr="008F639D">
        <w:rPr>
          <w:sz w:val="24"/>
          <w:szCs w:val="24"/>
        </w:rPr>
        <w:t>Благодатского</w:t>
      </w:r>
      <w:proofErr w:type="spellEnd"/>
      <w:r w:rsidRPr="008F639D">
        <w:rPr>
          <w:sz w:val="24"/>
          <w:szCs w:val="24"/>
        </w:rPr>
        <w:t xml:space="preserve"> сельсовета Карасукского района Новосибирской области (далее – муниципальное образование), возникающие в процессе составления и рассмотрения проекта бюджета </w:t>
      </w:r>
      <w:proofErr w:type="spellStart"/>
      <w:r w:rsidRPr="008F639D">
        <w:rPr>
          <w:sz w:val="24"/>
          <w:szCs w:val="24"/>
        </w:rPr>
        <w:t>Благодатского</w:t>
      </w:r>
      <w:proofErr w:type="spellEnd"/>
      <w:r w:rsidRPr="008F639D">
        <w:rPr>
          <w:sz w:val="24"/>
          <w:szCs w:val="24"/>
        </w:rPr>
        <w:t xml:space="preserve"> сельсовета Карасукского района Новосибирской области, утверждения бюджета </w:t>
      </w:r>
      <w:proofErr w:type="spellStart"/>
      <w:r w:rsidRPr="008F639D">
        <w:rPr>
          <w:sz w:val="24"/>
          <w:szCs w:val="24"/>
        </w:rPr>
        <w:t>Благодатского</w:t>
      </w:r>
      <w:proofErr w:type="spellEnd"/>
      <w:r w:rsidRPr="008F639D">
        <w:rPr>
          <w:sz w:val="24"/>
          <w:szCs w:val="24"/>
        </w:rPr>
        <w:t xml:space="preserve"> сельсовета Карасукского района Новосибирской области (далее – местный бюджет), исполнения местного бюджета, управления муниципальным долгом муниципального образования, осуществления контроля за исполнением местного бюджета, составления, внешней проверки, рассмотрения</w:t>
      </w:r>
      <w:proofErr w:type="gramEnd"/>
      <w:r w:rsidRPr="008F639D">
        <w:rPr>
          <w:sz w:val="24"/>
          <w:szCs w:val="24"/>
        </w:rPr>
        <w:t xml:space="preserve"> и утверждения отчета об исполнении местного бюджета, а также определяет состав участников бюджетного процесса муниципального образования и их бюджетные полномочия.</w:t>
      </w:r>
    </w:p>
    <w:p w:rsidR="00DE7538" w:rsidRPr="008F639D" w:rsidRDefault="00DE7538" w:rsidP="008F639D">
      <w:pPr>
        <w:pStyle w:val="af"/>
        <w:contextualSpacing/>
        <w:jc w:val="center"/>
        <w:rPr>
          <w:sz w:val="24"/>
          <w:szCs w:val="24"/>
        </w:rPr>
      </w:pPr>
      <w:r w:rsidRPr="008F639D">
        <w:rPr>
          <w:sz w:val="24"/>
          <w:szCs w:val="24"/>
        </w:rPr>
        <w:t>Статья 2. Правовая основа бюджетного процесса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w:t>
      </w:r>
      <w:proofErr w:type="gramStart"/>
      <w:r w:rsidRPr="008F639D">
        <w:rPr>
          <w:sz w:val="24"/>
          <w:szCs w:val="24"/>
        </w:rPr>
        <w:t xml:space="preserve">Правовую основу бюджетного процесса в муниципальном образовании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Устав сельского поселения  </w:t>
      </w:r>
      <w:proofErr w:type="spellStart"/>
      <w:r w:rsidRPr="008F639D">
        <w:rPr>
          <w:sz w:val="24"/>
          <w:szCs w:val="24"/>
        </w:rPr>
        <w:t>Благодатского</w:t>
      </w:r>
      <w:proofErr w:type="spellEnd"/>
      <w:r w:rsidRPr="008F639D">
        <w:rPr>
          <w:sz w:val="24"/>
          <w:szCs w:val="24"/>
        </w:rPr>
        <w:t xml:space="preserve"> сельсовета Карасукского района  Новосибирской области, настоящее Положение и иные муниципальные правовые акты </w:t>
      </w:r>
      <w:proofErr w:type="spellStart"/>
      <w:r w:rsidRPr="008F639D">
        <w:rPr>
          <w:sz w:val="24"/>
          <w:szCs w:val="24"/>
        </w:rPr>
        <w:t>Благодатского</w:t>
      </w:r>
      <w:proofErr w:type="spellEnd"/>
      <w:r w:rsidRPr="008F639D">
        <w:rPr>
          <w:sz w:val="24"/>
          <w:szCs w:val="24"/>
        </w:rPr>
        <w:t xml:space="preserve"> сельсовета Карасукского района  Новосибирской области (далее – муниципальные правовые акты), регулирующие бюджетные правоотношения.</w:t>
      </w:r>
      <w:proofErr w:type="gramEnd"/>
    </w:p>
    <w:p w:rsidR="00DE7538" w:rsidRPr="008F639D" w:rsidRDefault="00DE7538" w:rsidP="008F639D">
      <w:pPr>
        <w:pStyle w:val="af"/>
        <w:spacing w:before="0" w:after="0"/>
        <w:ind w:firstLine="851"/>
        <w:contextualSpacing/>
        <w:jc w:val="both"/>
        <w:rPr>
          <w:sz w:val="24"/>
          <w:szCs w:val="24"/>
        </w:rPr>
      </w:pPr>
      <w:r w:rsidRPr="008F639D">
        <w:rPr>
          <w:sz w:val="24"/>
          <w:szCs w:val="24"/>
        </w:rPr>
        <w:t>2. Муниципальные правовые акты, регулирующие бюджетные правоотношения, должны соответствовать федеральному законодательству и настоящему Положению. В случае противоречия настоящему Положению иного муниципального правового акта применяется настоящее Положение.</w:t>
      </w:r>
    </w:p>
    <w:p w:rsidR="00DE7538" w:rsidRPr="008F639D" w:rsidRDefault="00DE7538" w:rsidP="008F639D">
      <w:pPr>
        <w:pStyle w:val="af"/>
        <w:spacing w:before="0" w:after="0"/>
        <w:ind w:firstLine="851"/>
        <w:contextualSpacing/>
        <w:jc w:val="both"/>
        <w:rPr>
          <w:sz w:val="24"/>
          <w:szCs w:val="24"/>
        </w:rPr>
      </w:pPr>
      <w:r w:rsidRPr="008F639D">
        <w:rPr>
          <w:sz w:val="24"/>
          <w:szCs w:val="24"/>
        </w:rPr>
        <w:t>3. Во исполнение настоящего Положения, иных муниципальных правовых актов, регулирующих бюджетные правоотношения, администрация муниципального образования принимает муниципальные правовые акты, регулирующие бюджетные правоотношения, в пределах своей компетенции.</w:t>
      </w:r>
    </w:p>
    <w:p w:rsidR="00DE7538" w:rsidRPr="008F639D" w:rsidRDefault="00DE7538" w:rsidP="008F639D">
      <w:pPr>
        <w:pStyle w:val="af"/>
        <w:contextualSpacing/>
        <w:jc w:val="center"/>
        <w:rPr>
          <w:sz w:val="24"/>
          <w:szCs w:val="24"/>
        </w:rPr>
      </w:pPr>
      <w:r w:rsidRPr="008F639D">
        <w:rPr>
          <w:sz w:val="24"/>
          <w:szCs w:val="24"/>
        </w:rPr>
        <w:t>Глава 2. ПОЛНОМОЧИЯ УЧАСТНИКОВ БЮДЖЕТНОГО ПРОЦЕССА В МУНИЦИПАЛЬНОМ ОБРАЗОВАНИИ</w:t>
      </w:r>
    </w:p>
    <w:p w:rsidR="00DE7538" w:rsidRPr="008F639D" w:rsidRDefault="00DE7538" w:rsidP="008F639D">
      <w:pPr>
        <w:pStyle w:val="af"/>
        <w:contextualSpacing/>
        <w:jc w:val="center"/>
        <w:rPr>
          <w:sz w:val="24"/>
          <w:szCs w:val="24"/>
        </w:rPr>
      </w:pPr>
      <w:r w:rsidRPr="008F639D">
        <w:rPr>
          <w:sz w:val="24"/>
          <w:szCs w:val="24"/>
        </w:rPr>
        <w:t>Статья 3. Участники бюджетного процесса в муниципальном образовании</w:t>
      </w:r>
    </w:p>
    <w:p w:rsidR="00DE7538" w:rsidRPr="008F639D" w:rsidRDefault="00DE7538" w:rsidP="008F639D">
      <w:pPr>
        <w:pStyle w:val="af"/>
        <w:spacing w:before="0" w:after="0"/>
        <w:ind w:firstLine="851"/>
        <w:contextualSpacing/>
        <w:jc w:val="both"/>
        <w:rPr>
          <w:sz w:val="24"/>
          <w:szCs w:val="24"/>
        </w:rPr>
      </w:pPr>
      <w:r w:rsidRPr="008F639D">
        <w:rPr>
          <w:sz w:val="24"/>
          <w:szCs w:val="24"/>
        </w:rPr>
        <w:t>1. Участниками бюджетного процесса в муниципальном образовании являются:</w:t>
      </w:r>
    </w:p>
    <w:p w:rsidR="00DE7538" w:rsidRPr="008F639D" w:rsidRDefault="00DE7538" w:rsidP="008F639D">
      <w:pPr>
        <w:pStyle w:val="af"/>
        <w:spacing w:before="0" w:after="0"/>
        <w:ind w:firstLine="851"/>
        <w:contextualSpacing/>
        <w:jc w:val="both"/>
        <w:rPr>
          <w:sz w:val="24"/>
          <w:szCs w:val="24"/>
        </w:rPr>
      </w:pPr>
      <w:r w:rsidRPr="008F639D">
        <w:rPr>
          <w:sz w:val="24"/>
          <w:szCs w:val="24"/>
        </w:rPr>
        <w:t>1) Глава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 Совет депутатов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3) администрация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4) финансовый орган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5) контрольно-счетный орган Карасукского района Новосибирской области;</w:t>
      </w:r>
    </w:p>
    <w:p w:rsidR="00DE7538" w:rsidRPr="008F639D" w:rsidRDefault="00DE7538" w:rsidP="008F639D">
      <w:pPr>
        <w:pStyle w:val="af"/>
        <w:spacing w:before="0" w:after="0"/>
        <w:ind w:firstLine="851"/>
        <w:contextualSpacing/>
        <w:jc w:val="both"/>
        <w:rPr>
          <w:sz w:val="24"/>
          <w:szCs w:val="24"/>
        </w:rPr>
      </w:pPr>
      <w:r w:rsidRPr="008F639D">
        <w:rPr>
          <w:sz w:val="24"/>
          <w:szCs w:val="24"/>
        </w:rPr>
        <w:t>6) главный распорядитель (распорядитель) средств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7) главный администратор (администратор) доходов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8) главный администратор (администратор) источников финансирования дефицита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9) получатели бюджетных средств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 Бюджетные полномочия участников бюджетного процесса муниципального образования, определяются Бюджетным кодексом Российской Федерации, Уставом муниципального образования, настоящим Положением и иными нормативными правовыми актами (в том числе муниципальными), регулирующими бюджетные правоотношения.</w:t>
      </w:r>
    </w:p>
    <w:p w:rsidR="00DE7538" w:rsidRPr="008F639D" w:rsidRDefault="00DE7538" w:rsidP="008F639D">
      <w:pPr>
        <w:pStyle w:val="af"/>
        <w:contextualSpacing/>
        <w:jc w:val="center"/>
        <w:rPr>
          <w:sz w:val="24"/>
          <w:szCs w:val="24"/>
        </w:rPr>
      </w:pPr>
      <w:r w:rsidRPr="008F639D">
        <w:rPr>
          <w:sz w:val="24"/>
          <w:szCs w:val="24"/>
        </w:rPr>
        <w:t>Статья 4. Бюджетные полномочия Главы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1. К бюджетным полномочиям Главы муниципального образования относятся:</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назначение представителя Главы муниципального образования при рассмотрении в Совете депутатов муниципального образования проектов решений о </w:t>
      </w:r>
      <w:r w:rsidRPr="008F639D">
        <w:rPr>
          <w:sz w:val="24"/>
          <w:szCs w:val="24"/>
        </w:rPr>
        <w:lastRenderedPageBreak/>
        <w:t>местном бюджете, об исполнении местного бюджета, о внесении изменений в решения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2) иные бюджетные </w:t>
      </w:r>
      <w:proofErr w:type="gramStart"/>
      <w:r w:rsidRPr="008F639D">
        <w:rPr>
          <w:sz w:val="24"/>
          <w:szCs w:val="24"/>
        </w:rPr>
        <w:t>полномочия</w:t>
      </w:r>
      <w:proofErr w:type="gramEnd"/>
      <w:r w:rsidRPr="008F639D">
        <w:rPr>
          <w:sz w:val="24"/>
          <w:szCs w:val="24"/>
        </w:rPr>
        <w:t xml:space="preserve"> предусмотренные Бюджетным кодексом РФ.</w:t>
      </w:r>
    </w:p>
    <w:p w:rsidR="00DE7538" w:rsidRPr="008F639D" w:rsidRDefault="00DE7538" w:rsidP="008F639D">
      <w:pPr>
        <w:pStyle w:val="af"/>
        <w:spacing w:before="0" w:after="0"/>
        <w:contextualSpacing/>
        <w:jc w:val="both"/>
        <w:rPr>
          <w:sz w:val="24"/>
          <w:szCs w:val="24"/>
        </w:rPr>
      </w:pPr>
    </w:p>
    <w:p w:rsidR="00DE7538" w:rsidRPr="008F639D" w:rsidRDefault="00DE7538" w:rsidP="008F639D">
      <w:pPr>
        <w:pStyle w:val="af"/>
        <w:spacing w:before="0" w:after="0"/>
        <w:contextualSpacing/>
        <w:jc w:val="center"/>
        <w:rPr>
          <w:sz w:val="24"/>
          <w:szCs w:val="24"/>
        </w:rPr>
      </w:pPr>
      <w:r w:rsidRPr="008F639D">
        <w:rPr>
          <w:sz w:val="24"/>
          <w:szCs w:val="24"/>
        </w:rPr>
        <w:t xml:space="preserve">Статья 5. Бюджетные полномочия Совета депутатов </w:t>
      </w:r>
    </w:p>
    <w:p w:rsidR="00DE7538" w:rsidRPr="008F639D" w:rsidRDefault="00DE7538" w:rsidP="008F639D">
      <w:pPr>
        <w:pStyle w:val="af"/>
        <w:spacing w:before="0" w:after="0"/>
        <w:contextualSpacing/>
        <w:jc w:val="center"/>
        <w:rPr>
          <w:sz w:val="24"/>
          <w:szCs w:val="24"/>
        </w:rPr>
      </w:pPr>
      <w:r w:rsidRPr="008F639D">
        <w:rPr>
          <w:sz w:val="24"/>
          <w:szCs w:val="24"/>
        </w:rPr>
        <w:t>муниципального образования</w:t>
      </w:r>
    </w:p>
    <w:p w:rsidR="00DE7538" w:rsidRPr="008F639D" w:rsidRDefault="00DE7538" w:rsidP="008F639D">
      <w:pPr>
        <w:pStyle w:val="af"/>
        <w:spacing w:before="0" w:after="0"/>
        <w:contextualSpacing/>
        <w:jc w:val="both"/>
        <w:rPr>
          <w:sz w:val="24"/>
          <w:szCs w:val="24"/>
        </w:rPr>
      </w:pPr>
    </w:p>
    <w:p w:rsidR="00DE7538" w:rsidRPr="008F639D" w:rsidRDefault="00DE7538" w:rsidP="008F639D">
      <w:pPr>
        <w:pStyle w:val="af"/>
        <w:spacing w:before="0" w:after="0"/>
        <w:ind w:firstLine="851"/>
        <w:contextualSpacing/>
        <w:jc w:val="both"/>
        <w:rPr>
          <w:sz w:val="24"/>
          <w:szCs w:val="24"/>
        </w:rPr>
      </w:pPr>
      <w:r w:rsidRPr="008F639D">
        <w:rPr>
          <w:sz w:val="24"/>
          <w:szCs w:val="24"/>
        </w:rPr>
        <w:t>1. К бюджетным полномочиям Совета депутатов муниципального образования относятся:</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установление порядка рассмотрения проекта местного бюджета, утверждение местного бюджета, осуществление </w:t>
      </w:r>
      <w:proofErr w:type="gramStart"/>
      <w:r w:rsidRPr="008F639D">
        <w:rPr>
          <w:sz w:val="24"/>
          <w:szCs w:val="24"/>
        </w:rPr>
        <w:t>контроля за</w:t>
      </w:r>
      <w:proofErr w:type="gramEnd"/>
      <w:r w:rsidRPr="008F639D">
        <w:rPr>
          <w:sz w:val="24"/>
          <w:szCs w:val="24"/>
        </w:rPr>
        <w:t xml:space="preserve"> его исполнением;</w:t>
      </w:r>
    </w:p>
    <w:p w:rsidR="00DE7538" w:rsidRPr="008F639D" w:rsidRDefault="00DE7538" w:rsidP="008F639D">
      <w:pPr>
        <w:pStyle w:val="af"/>
        <w:spacing w:before="0" w:after="0"/>
        <w:ind w:firstLine="851"/>
        <w:contextualSpacing/>
        <w:jc w:val="both"/>
        <w:rPr>
          <w:sz w:val="24"/>
          <w:szCs w:val="24"/>
        </w:rPr>
      </w:pPr>
      <w:r w:rsidRPr="008F639D">
        <w:rPr>
          <w:sz w:val="24"/>
          <w:szCs w:val="24"/>
        </w:rPr>
        <w:t>2) рассмотрение проекта решения о местном бюджете и принятие решения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3) рассмотрение прогноза основных характеристик местного бюджета на очередной финансовый год и плановый период, рассмотрение проекта местного бюджета на очередной финансовый год и плановый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4) проведение публичных слушаний по проекту местного бюджета и годовому отчету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5) рассмотрение годового отчета об исполнении местного бюджета, принятие решения о его утверждении;</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6) осуществление </w:t>
      </w:r>
      <w:proofErr w:type="gramStart"/>
      <w:r w:rsidRPr="008F639D">
        <w:rPr>
          <w:sz w:val="24"/>
          <w:szCs w:val="24"/>
        </w:rPr>
        <w:t>контроля за</w:t>
      </w:r>
      <w:proofErr w:type="gramEnd"/>
      <w:r w:rsidRPr="008F639D">
        <w:rPr>
          <w:sz w:val="24"/>
          <w:szCs w:val="24"/>
        </w:rPr>
        <w:t xml:space="preserve"> исполнением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7) установление налоговых ставок и налоговых льгот по местным налогам, порядка и сроков их уплаты в соответствии с законодательством Российской Федерации о налогах и сборах;</w:t>
      </w:r>
    </w:p>
    <w:p w:rsidR="00DE7538" w:rsidRPr="008F639D" w:rsidRDefault="00DE7538" w:rsidP="008F639D">
      <w:pPr>
        <w:pStyle w:val="af"/>
        <w:spacing w:before="0" w:after="0"/>
        <w:ind w:firstLine="851"/>
        <w:contextualSpacing/>
        <w:jc w:val="both"/>
        <w:rPr>
          <w:sz w:val="24"/>
          <w:szCs w:val="24"/>
        </w:rPr>
      </w:pPr>
      <w:r w:rsidRPr="008F639D">
        <w:rPr>
          <w:sz w:val="24"/>
          <w:szCs w:val="24"/>
        </w:rPr>
        <w:t>8) установление расходных обязательств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9) установление случаев и порядка предоставления иных межбюджетных трансфертов из местного бюджета в бюджет Карасукского района (при передаче полномочий по решению вопросов местного значения);</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10) установление целей, на которые может быть предоставлен бюджетный кредит, условий и порядка предоставления бюджетных кредитов, бюджетных ассигнований для их предоставления на срок в пределах финансового года и на срок, выходящий за пределы финансового года, размеров платы за пользование бюджетным кредитом, а также ограничений по получателям (заемщикам) бюджетных кредитов при утверждении местного бюджета, условий реструктуризации обязательств (задолженности) по бюджетному кредиту;</w:t>
      </w:r>
      <w:proofErr w:type="gramEnd"/>
    </w:p>
    <w:p w:rsidR="00DE7538" w:rsidRPr="008F639D" w:rsidRDefault="00DE7538" w:rsidP="008F639D">
      <w:pPr>
        <w:pStyle w:val="af"/>
        <w:spacing w:before="0" w:after="0"/>
        <w:ind w:firstLine="851"/>
        <w:contextualSpacing/>
        <w:jc w:val="both"/>
        <w:rPr>
          <w:sz w:val="24"/>
          <w:szCs w:val="24"/>
        </w:rPr>
      </w:pPr>
      <w:r w:rsidRPr="008F639D">
        <w:rPr>
          <w:sz w:val="24"/>
          <w:szCs w:val="24"/>
        </w:rPr>
        <w:t>11) установление случаев и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решении о местном бюджете;</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12) утверждение планируемых предоставлений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 (за исключением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местного бюджета.</w:t>
      </w:r>
      <w:proofErr w:type="gramEnd"/>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13) утверждение </w:t>
      </w:r>
      <w:proofErr w:type="gramStart"/>
      <w:r w:rsidRPr="008F639D">
        <w:rPr>
          <w:sz w:val="24"/>
          <w:szCs w:val="24"/>
        </w:rPr>
        <w:t>порядка определения части прибыли муниципальных унитарных предприятий муниципального</w:t>
      </w:r>
      <w:proofErr w:type="gramEnd"/>
      <w:r w:rsidRPr="008F639D">
        <w:rPr>
          <w:sz w:val="24"/>
          <w:szCs w:val="24"/>
        </w:rPr>
        <w:t xml:space="preserve"> образования, остающейся после уплаты налогов и иных обязательных платежей, подлежащей перечислению в местный бюджет.</w:t>
      </w:r>
    </w:p>
    <w:p w:rsidR="00DE7538" w:rsidRPr="008F639D" w:rsidRDefault="00DE7538" w:rsidP="008F639D">
      <w:pPr>
        <w:pStyle w:val="af"/>
        <w:spacing w:before="0" w:after="0"/>
        <w:ind w:firstLine="851"/>
        <w:contextualSpacing/>
        <w:jc w:val="both"/>
        <w:rPr>
          <w:sz w:val="24"/>
          <w:szCs w:val="24"/>
        </w:rPr>
      </w:pPr>
      <w:r w:rsidRPr="008F639D">
        <w:rPr>
          <w:sz w:val="24"/>
          <w:szCs w:val="24"/>
        </w:rPr>
        <w:t>2. Осуществление иных полномочий в соответствии с законодательством Российской Федерации, законодательством Новосибирской области, Карасукского района, муниципальными нормативными правовыми актами.</w:t>
      </w:r>
    </w:p>
    <w:p w:rsidR="00DE7538" w:rsidRPr="008F639D" w:rsidRDefault="00DE7538" w:rsidP="008F639D">
      <w:pPr>
        <w:pStyle w:val="af"/>
        <w:contextualSpacing/>
        <w:jc w:val="center"/>
        <w:rPr>
          <w:sz w:val="24"/>
          <w:szCs w:val="24"/>
        </w:rPr>
      </w:pPr>
      <w:r w:rsidRPr="008F639D">
        <w:rPr>
          <w:sz w:val="24"/>
          <w:szCs w:val="24"/>
        </w:rPr>
        <w:lastRenderedPageBreak/>
        <w:t>Статья 6. Бюджетные полномочия администрации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К бюджетным полномочиям администрации муниципального образования относятся:</w:t>
      </w:r>
    </w:p>
    <w:p w:rsidR="00DE7538" w:rsidRPr="008F639D" w:rsidRDefault="00DE7538" w:rsidP="008F639D">
      <w:pPr>
        <w:pStyle w:val="af"/>
        <w:spacing w:before="0" w:after="0"/>
        <w:ind w:firstLine="851"/>
        <w:contextualSpacing/>
        <w:jc w:val="both"/>
        <w:rPr>
          <w:sz w:val="24"/>
          <w:szCs w:val="24"/>
        </w:rPr>
      </w:pPr>
      <w:r w:rsidRPr="008F639D">
        <w:rPr>
          <w:sz w:val="24"/>
          <w:szCs w:val="24"/>
        </w:rPr>
        <w:t>1) рассмотрение и утверждение основных направлений бюджетной и налоговой политики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 установление порядка и сроков разработки основных характеристик прогноза местного бюджета на очередной финансовый год и плановый период, проекта местного бюджета, а также порядка подготовки документов и материалов, представляемых в Совет депутатов муниципального образования одновременно с проектом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3) обеспечение составления проекта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4) рассмотрение проекта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5) обеспечение исполнения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6) осуществление </w:t>
      </w:r>
      <w:proofErr w:type="gramStart"/>
      <w:r w:rsidRPr="008F639D">
        <w:rPr>
          <w:sz w:val="24"/>
          <w:szCs w:val="24"/>
        </w:rPr>
        <w:t>контроля за</w:t>
      </w:r>
      <w:proofErr w:type="gramEnd"/>
      <w:r w:rsidRPr="008F639D">
        <w:rPr>
          <w:sz w:val="24"/>
          <w:szCs w:val="24"/>
        </w:rPr>
        <w:t xml:space="preserve"> исполнением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7) определение порядка осуществления полномочий органами внутреннего муниципального финансового контроля по внутреннему муниципальному финансовому контролю;</w:t>
      </w:r>
    </w:p>
    <w:p w:rsidR="00DE7538" w:rsidRPr="008F639D" w:rsidRDefault="00DE7538" w:rsidP="008F639D">
      <w:pPr>
        <w:pStyle w:val="af"/>
        <w:spacing w:before="0" w:after="0"/>
        <w:ind w:firstLine="851"/>
        <w:contextualSpacing/>
        <w:jc w:val="both"/>
        <w:rPr>
          <w:sz w:val="24"/>
          <w:szCs w:val="24"/>
        </w:rPr>
      </w:pPr>
      <w:r w:rsidRPr="008F639D">
        <w:rPr>
          <w:sz w:val="24"/>
          <w:szCs w:val="24"/>
        </w:rPr>
        <w:t>8) установление порядка осуществления внутреннего муниципального финансового контроля и внутреннего финансового аудита;</w:t>
      </w:r>
    </w:p>
    <w:p w:rsidR="00DE7538" w:rsidRPr="008F639D" w:rsidRDefault="00DE7538" w:rsidP="008F639D">
      <w:pPr>
        <w:pStyle w:val="af"/>
        <w:spacing w:before="0" w:after="0"/>
        <w:ind w:firstLine="851"/>
        <w:contextualSpacing/>
        <w:jc w:val="both"/>
        <w:rPr>
          <w:sz w:val="24"/>
          <w:szCs w:val="24"/>
        </w:rPr>
      </w:pPr>
      <w:r w:rsidRPr="008F639D">
        <w:rPr>
          <w:sz w:val="24"/>
          <w:szCs w:val="24"/>
        </w:rPr>
        <w:t>9) обеспечение составления бюджетной отчетности;</w:t>
      </w:r>
    </w:p>
    <w:p w:rsidR="00DE7538" w:rsidRPr="008F639D" w:rsidRDefault="00DE7538" w:rsidP="008F639D">
      <w:pPr>
        <w:pStyle w:val="af"/>
        <w:spacing w:before="0" w:after="0"/>
        <w:ind w:firstLine="851"/>
        <w:contextualSpacing/>
        <w:jc w:val="both"/>
        <w:rPr>
          <w:sz w:val="24"/>
          <w:szCs w:val="24"/>
        </w:rPr>
      </w:pPr>
      <w:r w:rsidRPr="008F639D">
        <w:rPr>
          <w:sz w:val="24"/>
          <w:szCs w:val="24"/>
        </w:rPr>
        <w:t>10) принятие в соответствии с законодательством Российской Федерации, законодательством Новосибирской области, Карасукского района нормативных правовых актов, устанавливающих расходные обязательства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11) установление </w:t>
      </w:r>
      <w:proofErr w:type="gramStart"/>
      <w:r w:rsidRPr="008F639D">
        <w:rPr>
          <w:sz w:val="24"/>
          <w:szCs w:val="24"/>
        </w:rPr>
        <w:t>порядка ведения реестра расходных обязательств муниципального образования</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12) установление </w:t>
      </w:r>
      <w:proofErr w:type="gramStart"/>
      <w:r w:rsidRPr="008F639D">
        <w:rPr>
          <w:sz w:val="24"/>
          <w:szCs w:val="24"/>
        </w:rPr>
        <w:t>порядка использования бюджетных ассигнований резервного фонда администрации муниципального образования</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13) заключение договоров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DE7538" w:rsidRPr="008F639D" w:rsidRDefault="00DE7538" w:rsidP="008F639D">
      <w:pPr>
        <w:pStyle w:val="af"/>
        <w:spacing w:before="0" w:after="0"/>
        <w:ind w:firstLine="851"/>
        <w:contextualSpacing/>
        <w:jc w:val="both"/>
        <w:rPr>
          <w:sz w:val="24"/>
          <w:szCs w:val="24"/>
        </w:rPr>
      </w:pPr>
      <w:r w:rsidRPr="008F639D">
        <w:rPr>
          <w:sz w:val="24"/>
          <w:szCs w:val="24"/>
        </w:rPr>
        <w:t>14) предоставление муниципальных гарантий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15) принятие муниципальных правовых актов о списании с муниципального долга муниципального образования долговых обязательств, выраженных в валюте Российской Федерации, в соответствии с бюджетным законодательством;</w:t>
      </w:r>
    </w:p>
    <w:p w:rsidR="00DE7538" w:rsidRPr="008F639D" w:rsidRDefault="00DE7538" w:rsidP="008F639D">
      <w:pPr>
        <w:pStyle w:val="af"/>
        <w:spacing w:before="0" w:after="0"/>
        <w:ind w:firstLine="851"/>
        <w:contextualSpacing/>
        <w:jc w:val="both"/>
        <w:rPr>
          <w:sz w:val="24"/>
          <w:szCs w:val="24"/>
        </w:rPr>
      </w:pPr>
      <w:r w:rsidRPr="008F639D">
        <w:rPr>
          <w:sz w:val="24"/>
          <w:szCs w:val="24"/>
        </w:rPr>
        <w:t>16) установление порядка принятия решений о разработке муниципальных программ муниципального образования, а также формирования и реализации указанных программ;</w:t>
      </w:r>
    </w:p>
    <w:p w:rsidR="00DE7538" w:rsidRPr="008F639D" w:rsidRDefault="00DE7538" w:rsidP="008F639D">
      <w:pPr>
        <w:pStyle w:val="af"/>
        <w:spacing w:before="0" w:after="0"/>
        <w:ind w:firstLine="851"/>
        <w:contextualSpacing/>
        <w:jc w:val="both"/>
        <w:rPr>
          <w:sz w:val="24"/>
          <w:szCs w:val="24"/>
        </w:rPr>
      </w:pPr>
      <w:r w:rsidRPr="008F639D">
        <w:rPr>
          <w:sz w:val="24"/>
          <w:szCs w:val="24"/>
        </w:rPr>
        <w:t>17) утверждение порядков финансирования мероприятий, предусмотренных муниципальными программами муниципальными образованиями;</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18) установление </w:t>
      </w:r>
      <w:proofErr w:type="gramStart"/>
      <w:r w:rsidRPr="008F639D">
        <w:rPr>
          <w:sz w:val="24"/>
          <w:szCs w:val="24"/>
        </w:rPr>
        <w:t>порядка проведения оценки эффективности реализации</w:t>
      </w:r>
      <w:proofErr w:type="gramEnd"/>
      <w:r w:rsidRPr="008F639D">
        <w:rPr>
          <w:sz w:val="24"/>
          <w:szCs w:val="24"/>
        </w:rPr>
        <w:t xml:space="preserve"> муниципальными программами муниципального образования и ее критериев;</w:t>
      </w:r>
    </w:p>
    <w:p w:rsidR="00DE7538" w:rsidRPr="008F639D" w:rsidRDefault="00DE7538" w:rsidP="008F639D">
      <w:pPr>
        <w:pStyle w:val="af"/>
        <w:spacing w:before="0" w:after="0"/>
        <w:ind w:firstLine="851"/>
        <w:contextualSpacing/>
        <w:jc w:val="both"/>
        <w:rPr>
          <w:sz w:val="24"/>
          <w:szCs w:val="24"/>
        </w:rPr>
      </w:pPr>
      <w:r w:rsidRPr="008F639D">
        <w:rPr>
          <w:sz w:val="24"/>
          <w:szCs w:val="24"/>
        </w:rPr>
        <w:t>19) установление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и финансового обеспечения выполнения этого муниципального задания;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20) установление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21) установление порядка предоставления субсидий муниципальным бюджетным и муниципальным автономным учреждениям на финансовое обеспечение выполнения ими муниципального задания;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22) установление порядка определения объема и условий предоставления субсидий муниципальным бюджетным и муниципальным автономным учреждениям на иные цели;</w:t>
      </w:r>
    </w:p>
    <w:p w:rsidR="00DE7538" w:rsidRPr="008F639D" w:rsidRDefault="00DE7538" w:rsidP="008F639D">
      <w:pPr>
        <w:pStyle w:val="af"/>
        <w:spacing w:before="0" w:after="0"/>
        <w:ind w:firstLine="851"/>
        <w:contextualSpacing/>
        <w:jc w:val="both"/>
        <w:rPr>
          <w:sz w:val="24"/>
          <w:szCs w:val="24"/>
        </w:rPr>
      </w:pPr>
      <w:r w:rsidRPr="008F639D">
        <w:rPr>
          <w:sz w:val="24"/>
          <w:szCs w:val="24"/>
        </w:rPr>
        <w:t>23) установление порядка принятия решений о предоставлении из местного бюджета субсидий муниципальным бюджетным и муниципальным автономным учреждениям, муниципальным унитарным предприятиям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образования или приобретение объектов недвижимого имущества в муниципальную собственность и предоставления указанных субсидий;</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24) принятие решений о предоставлении права получателям средств местного бюджета заключать соглашения с муниципальными бюджетными и муниципальными автономными учреждениями, муниципальными унитарными предприятиями о предоставлении субсидий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муниципального образования на срок реализации соответствующих решений, превышающий срок действия утвержденных получателю средств</w:t>
      </w:r>
      <w:proofErr w:type="gramEnd"/>
      <w:r w:rsidRPr="008F639D">
        <w:rPr>
          <w:sz w:val="24"/>
          <w:szCs w:val="24"/>
        </w:rPr>
        <w:t xml:space="preserve"> местного бюджета лимитов бюджетных обязательств на предоставление указанных субсидий, а также установление порядка принятия таких решений;</w:t>
      </w:r>
    </w:p>
    <w:p w:rsidR="00DE7538" w:rsidRPr="008F639D" w:rsidRDefault="00DE7538" w:rsidP="008F639D">
      <w:pPr>
        <w:pStyle w:val="af"/>
        <w:spacing w:before="0" w:after="0"/>
        <w:ind w:firstLine="851"/>
        <w:contextualSpacing/>
        <w:jc w:val="both"/>
        <w:rPr>
          <w:sz w:val="24"/>
          <w:szCs w:val="24"/>
        </w:rPr>
      </w:pPr>
      <w:r w:rsidRPr="008F639D">
        <w:rPr>
          <w:sz w:val="24"/>
          <w:szCs w:val="24"/>
        </w:rPr>
        <w:t>25) установление порядка определения объема и предоставления субсидий некоммерческим организациям, не являющимся муниципальными учреждениями;</w:t>
      </w:r>
    </w:p>
    <w:p w:rsidR="00DE7538" w:rsidRPr="008F639D" w:rsidRDefault="00DE7538" w:rsidP="008F639D">
      <w:pPr>
        <w:pStyle w:val="af"/>
        <w:spacing w:before="0" w:after="0"/>
        <w:ind w:firstLine="851"/>
        <w:contextualSpacing/>
        <w:jc w:val="both"/>
        <w:rPr>
          <w:sz w:val="24"/>
          <w:szCs w:val="24"/>
        </w:rPr>
      </w:pPr>
      <w:r w:rsidRPr="008F639D">
        <w:rPr>
          <w:sz w:val="24"/>
          <w:szCs w:val="24"/>
        </w:rPr>
        <w:t>26) установление порядка финансового обеспечения выполнения муниципальных заданий на оказание муниципальных услуг (выполнение работ) муниципальными учреждениями муниципального образования за счет средств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27) представление в Совет депутатов муниципального образования отчета и иной бюджетной отчетности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28) утверждение отчета об исполнении местного бюджета за первый квартал, полугодие, девять месяцев текущего финансового года;</w:t>
      </w:r>
    </w:p>
    <w:p w:rsidR="00DE7538" w:rsidRPr="008F639D" w:rsidRDefault="00DE7538" w:rsidP="008F639D">
      <w:pPr>
        <w:pStyle w:val="af"/>
        <w:spacing w:before="0" w:after="0"/>
        <w:ind w:firstLine="851"/>
        <w:contextualSpacing/>
        <w:jc w:val="both"/>
        <w:rPr>
          <w:sz w:val="24"/>
          <w:szCs w:val="24"/>
        </w:rPr>
      </w:pPr>
      <w:r w:rsidRPr="008F639D">
        <w:rPr>
          <w:sz w:val="24"/>
          <w:szCs w:val="24"/>
        </w:rPr>
        <w:t>29)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30)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w:t>
      </w:r>
    </w:p>
    <w:p w:rsidR="00DE7538" w:rsidRPr="008F639D" w:rsidRDefault="00DE7538" w:rsidP="008F639D">
      <w:pPr>
        <w:pStyle w:val="af"/>
        <w:spacing w:before="0" w:after="0"/>
        <w:ind w:firstLine="851"/>
        <w:contextualSpacing/>
        <w:jc w:val="both"/>
        <w:rPr>
          <w:sz w:val="24"/>
          <w:szCs w:val="24"/>
        </w:rPr>
      </w:pPr>
      <w:r w:rsidRPr="008F639D">
        <w:rPr>
          <w:sz w:val="24"/>
          <w:szCs w:val="24"/>
        </w:rPr>
        <w:t>31) принятие решений по использованию бюджетных ассигнований резервного фонда администрации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32) обеспечение опубликования ежеквартальных сведений о ходе исполнения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33) рассмотрение годового отчета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34) принятие решений о списании сумм задолженности по бюджетным кредитам;</w:t>
      </w:r>
    </w:p>
    <w:p w:rsidR="00DE7538" w:rsidRPr="008F639D" w:rsidRDefault="00DE7538" w:rsidP="008F639D">
      <w:pPr>
        <w:pStyle w:val="af"/>
        <w:spacing w:before="0" w:after="0"/>
        <w:ind w:firstLine="851"/>
        <w:contextualSpacing/>
        <w:jc w:val="both"/>
        <w:rPr>
          <w:sz w:val="24"/>
          <w:szCs w:val="24"/>
        </w:rPr>
      </w:pPr>
      <w:r w:rsidRPr="008F639D">
        <w:rPr>
          <w:sz w:val="24"/>
          <w:szCs w:val="24"/>
        </w:rPr>
        <w:t>35) установление порядка проведения реструктуризации обязательств (задолженности) по бюджетному кредиту;</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36) установление порядка определения объема субсидии на возмещение нормативных затрат, связанных с оказанием муниципальным учреждением в соответствии с муниципальным заданием муниципальных услуг (выполнением работ) физическим и (или) юридическим лицам с учетом расходов на содержание недвижимого имущества и особо ценного движимого имущества, закрепленных за муниципальным учреждением учредителем или приобретенных муниципальным учреждением за счет средств, выделенных ему учредителем на приобретение такого имущества</w:t>
      </w:r>
      <w:proofErr w:type="gramEnd"/>
      <w:r w:rsidRPr="008F639D">
        <w:rPr>
          <w:sz w:val="24"/>
          <w:szCs w:val="24"/>
        </w:rPr>
        <w:t xml:space="preserve">, расходов на уплату </w:t>
      </w:r>
      <w:r w:rsidRPr="008F639D">
        <w:rPr>
          <w:sz w:val="24"/>
          <w:szCs w:val="24"/>
        </w:rPr>
        <w:lastRenderedPageBreak/>
        <w:t>налогов, в качестве объекта налогообложения по которым признается соответствующее имущество, в том числе земельные участки, объема субсидии на иные цели;</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37) установление порядка заключения соглашений с муниципальным учреждением о предоставлении субсидии на возмещение нормативных затрат, связанных с оказанием муниципальным учреждением в соответствии с муниципальным заданием муниципальных услуг (выполнением работ) физическим и (или) юридическим лицам с учетом расходов на содержание недвижимого имущества и особо ценного движимого имущества, закрепленных за муниципальным учреждением учредителем или приобретенных муниципальным учреждением за счет средств, выделенных ему</w:t>
      </w:r>
      <w:proofErr w:type="gramEnd"/>
      <w:r w:rsidRPr="008F639D">
        <w:rPr>
          <w:sz w:val="24"/>
          <w:szCs w:val="24"/>
        </w:rPr>
        <w:t xml:space="preserve">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соглашения о предоставлении субсидии на иные цели;</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38) принятие решений о заключении от имени муниципального образования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муниципального образования о подготовке и реализации бюджетных инвестиций в объекты муниципальной собственности муниципального образования, на срок реализации указанных решений;</w:t>
      </w:r>
      <w:proofErr w:type="gramEnd"/>
    </w:p>
    <w:p w:rsidR="00DE7538" w:rsidRPr="008F639D" w:rsidRDefault="00DE7538" w:rsidP="008F639D">
      <w:pPr>
        <w:pStyle w:val="af"/>
        <w:spacing w:before="0" w:after="0"/>
        <w:ind w:firstLine="851"/>
        <w:contextualSpacing/>
        <w:jc w:val="both"/>
        <w:rPr>
          <w:sz w:val="24"/>
          <w:szCs w:val="24"/>
        </w:rPr>
      </w:pPr>
      <w:r w:rsidRPr="008F639D">
        <w:rPr>
          <w:sz w:val="24"/>
          <w:szCs w:val="24"/>
        </w:rPr>
        <w:t>39) установление случаев заключения от имени муниципального образования муниципальных контрактов, предусмотренных абзацем третьим части 3 статьи 72 Бюджетного кодекса Российской Федерации, а также пределов средств и сроков, на которые заключаются указанные контракты;</w:t>
      </w:r>
    </w:p>
    <w:p w:rsidR="00DE7538" w:rsidRPr="008F639D" w:rsidRDefault="00DE7538" w:rsidP="008F639D">
      <w:pPr>
        <w:pStyle w:val="af"/>
        <w:spacing w:before="0" w:after="0"/>
        <w:ind w:firstLine="851"/>
        <w:contextualSpacing/>
        <w:jc w:val="both"/>
        <w:rPr>
          <w:sz w:val="24"/>
          <w:szCs w:val="24"/>
        </w:rPr>
      </w:pPr>
      <w:r w:rsidRPr="008F639D">
        <w:rPr>
          <w:sz w:val="24"/>
          <w:szCs w:val="24"/>
        </w:rPr>
        <w:t>40) принятие решений о заключении от имени муниципального образования муниципальных контрактов, предусмотренных абзацем третьим части 3 статьи 72 Бюджетного кодекса Российской Федерации, а также определение порядка принятия указанных решений;</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41) принятие решений о заключении муниципальных контрактов от имени муниципального образования,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пределах средств, предусмотренных на соответствующие цели муниципальными программами муниципального образования, а также определение порядка принятия указанных решений;</w:t>
      </w:r>
      <w:proofErr w:type="gramEnd"/>
    </w:p>
    <w:p w:rsidR="00DE7538" w:rsidRPr="008F639D" w:rsidRDefault="00DE7538" w:rsidP="008F639D">
      <w:pPr>
        <w:pStyle w:val="af"/>
        <w:spacing w:before="0" w:after="0"/>
        <w:ind w:firstLine="851"/>
        <w:contextualSpacing/>
        <w:jc w:val="both"/>
        <w:rPr>
          <w:sz w:val="24"/>
          <w:szCs w:val="24"/>
        </w:rPr>
      </w:pPr>
      <w:r w:rsidRPr="008F639D">
        <w:rPr>
          <w:sz w:val="24"/>
          <w:szCs w:val="24"/>
        </w:rPr>
        <w:t>42) установление порядка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43) установление требований к договорам, заключенным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44) установление порядка разработки и утверждения, периода действия, а также требований к составу и содержанию бюджетного прогноза муниципального образования на долгосрочный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45) утверждение бюджетного прогноза (изменений бюджетного прогноза) муниципального образования на долгосрочный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46) установление порядка формирования и ведения реестра источников доходов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47) осуществление от имени муниципального образования внутренних и внешних заимствований;</w:t>
      </w:r>
    </w:p>
    <w:p w:rsidR="00DE7538" w:rsidRPr="008F639D" w:rsidRDefault="00DE7538" w:rsidP="008F639D">
      <w:pPr>
        <w:pStyle w:val="af"/>
        <w:spacing w:before="0" w:after="0"/>
        <w:ind w:firstLine="851"/>
        <w:contextualSpacing/>
        <w:jc w:val="both"/>
        <w:rPr>
          <w:sz w:val="24"/>
          <w:szCs w:val="24"/>
        </w:rPr>
      </w:pPr>
      <w:r w:rsidRPr="008F639D">
        <w:rPr>
          <w:sz w:val="24"/>
          <w:szCs w:val="24"/>
        </w:rPr>
        <w:t>48) управление муниципальным долгом муниципального образования и муниципальными финансовыми активами;</w:t>
      </w:r>
    </w:p>
    <w:p w:rsidR="00DE7538" w:rsidRPr="008F639D" w:rsidRDefault="00DE7538" w:rsidP="008F639D">
      <w:pPr>
        <w:pStyle w:val="af"/>
        <w:spacing w:before="0" w:after="0"/>
        <w:ind w:firstLine="851"/>
        <w:contextualSpacing/>
        <w:jc w:val="both"/>
        <w:rPr>
          <w:sz w:val="24"/>
          <w:szCs w:val="24"/>
        </w:rPr>
      </w:pPr>
      <w:r w:rsidRPr="008F639D">
        <w:rPr>
          <w:sz w:val="24"/>
          <w:szCs w:val="24"/>
        </w:rPr>
        <w:t>49) осуществление иных полномочий в соответствии с федеральным законодательством и муниципальными правовыми актами.</w:t>
      </w:r>
    </w:p>
    <w:p w:rsidR="00DE7538" w:rsidRPr="008F639D" w:rsidRDefault="00DE7538" w:rsidP="008F639D">
      <w:pPr>
        <w:pStyle w:val="af"/>
        <w:spacing w:before="0" w:after="0"/>
        <w:contextualSpacing/>
        <w:jc w:val="center"/>
        <w:rPr>
          <w:sz w:val="24"/>
          <w:szCs w:val="24"/>
        </w:rPr>
      </w:pPr>
    </w:p>
    <w:p w:rsidR="00DE7538" w:rsidRPr="008F639D" w:rsidRDefault="00DE7538" w:rsidP="008F639D">
      <w:pPr>
        <w:pStyle w:val="af"/>
        <w:spacing w:before="0" w:after="0"/>
        <w:contextualSpacing/>
        <w:jc w:val="center"/>
        <w:rPr>
          <w:sz w:val="24"/>
          <w:szCs w:val="24"/>
        </w:rPr>
      </w:pPr>
      <w:r w:rsidRPr="008F639D">
        <w:rPr>
          <w:sz w:val="24"/>
          <w:szCs w:val="24"/>
        </w:rPr>
        <w:t xml:space="preserve">Статья 7. Бюджетные полномочия финансового органа </w:t>
      </w:r>
    </w:p>
    <w:p w:rsidR="00DE7538" w:rsidRPr="008F639D" w:rsidRDefault="00DE7538" w:rsidP="008F639D">
      <w:pPr>
        <w:pStyle w:val="af"/>
        <w:spacing w:before="0" w:after="0"/>
        <w:contextualSpacing/>
        <w:jc w:val="center"/>
        <w:rPr>
          <w:sz w:val="24"/>
          <w:szCs w:val="24"/>
        </w:rPr>
      </w:pPr>
      <w:r w:rsidRPr="008F639D">
        <w:rPr>
          <w:sz w:val="24"/>
          <w:szCs w:val="24"/>
        </w:rPr>
        <w:t>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1. К бюджетным полномочиям финансового органа относятся:</w:t>
      </w:r>
    </w:p>
    <w:p w:rsidR="00DE7538" w:rsidRPr="008F639D" w:rsidRDefault="00DE7538" w:rsidP="008F639D">
      <w:pPr>
        <w:pStyle w:val="af"/>
        <w:spacing w:before="0" w:after="0"/>
        <w:ind w:firstLine="851"/>
        <w:contextualSpacing/>
        <w:jc w:val="both"/>
        <w:rPr>
          <w:sz w:val="24"/>
          <w:szCs w:val="24"/>
        </w:rPr>
      </w:pPr>
      <w:r w:rsidRPr="008F639D">
        <w:rPr>
          <w:sz w:val="24"/>
          <w:szCs w:val="24"/>
        </w:rPr>
        <w:t>1) принятие в пределах своей компетенции нормативных правовых актов, направленных на реализацию федеральных законов, законов Новосибирской области, решений Карасукского района, муниципальных правовых актов регулирующих бюджетные правоотношения;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 разработка и представление в администрацию муниципального образования основных направлений бюджетной и налоговой политики;</w:t>
      </w:r>
    </w:p>
    <w:p w:rsidR="00DE7538" w:rsidRPr="008F639D" w:rsidRDefault="00DE7538" w:rsidP="008F639D">
      <w:pPr>
        <w:pStyle w:val="af"/>
        <w:spacing w:before="0" w:after="0"/>
        <w:ind w:firstLine="851"/>
        <w:contextualSpacing/>
        <w:jc w:val="both"/>
        <w:rPr>
          <w:sz w:val="24"/>
          <w:szCs w:val="24"/>
        </w:rPr>
      </w:pPr>
      <w:r w:rsidRPr="008F639D">
        <w:rPr>
          <w:sz w:val="24"/>
          <w:szCs w:val="24"/>
        </w:rPr>
        <w:t>3) составление проекта местного бюджета, представление его в администрацию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4) получение от администрации муниципального образования, а также иных организаций, учреждений и юридических лиц сведений, необходимых для составления проекта местного бюджета на очередной финансовый год и плановый период, отчета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5) установление порядка составления и ведения сводной бюджетной росписи местного бюджета, бюджетной росписи главного распорядителя (распорядителя) бюджетных средств, главных администраторов источников финансирования дефицита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6) установление порядка составления и ведения кассового плана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7) установление при организации исполнения бюджета по расходам случаев и порядка утверждения и доведения до главного распорядителя (распорядителя) и получателей бюджетных сре</w:t>
      </w:r>
      <w:proofErr w:type="gramStart"/>
      <w:r w:rsidRPr="008F639D">
        <w:rPr>
          <w:sz w:val="24"/>
          <w:szCs w:val="24"/>
        </w:rPr>
        <w:t>дств пр</w:t>
      </w:r>
      <w:proofErr w:type="gramEnd"/>
      <w:r w:rsidRPr="008F639D">
        <w:rPr>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8)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DE7538" w:rsidRPr="008F639D" w:rsidRDefault="00DE7538" w:rsidP="008F639D">
      <w:pPr>
        <w:pStyle w:val="af"/>
        <w:spacing w:before="0" w:after="0"/>
        <w:ind w:firstLine="851"/>
        <w:contextualSpacing/>
        <w:jc w:val="both"/>
        <w:rPr>
          <w:sz w:val="24"/>
          <w:szCs w:val="24"/>
        </w:rPr>
      </w:pPr>
      <w:r w:rsidRPr="008F639D">
        <w:rPr>
          <w:sz w:val="24"/>
          <w:szCs w:val="24"/>
        </w:rPr>
        <w:t>9) управление средствами на едином счете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10) установление порядка открытия и ведение лицевых счетов главного распорядителя (распорядителя) и получателей средств местного бюджета, лицевых счетов муниципальных бюджетных и автономных учреждений муниципального образования, открываемых в финансовом органе;</w:t>
      </w:r>
    </w:p>
    <w:p w:rsidR="00DE7538" w:rsidRPr="008F639D" w:rsidRDefault="00DE7538" w:rsidP="008F639D">
      <w:pPr>
        <w:pStyle w:val="af"/>
        <w:spacing w:before="0" w:after="0"/>
        <w:ind w:firstLine="851"/>
        <w:contextualSpacing/>
        <w:jc w:val="both"/>
        <w:rPr>
          <w:sz w:val="24"/>
          <w:szCs w:val="24"/>
        </w:rPr>
      </w:pPr>
      <w:r w:rsidRPr="008F639D">
        <w:rPr>
          <w:sz w:val="24"/>
          <w:szCs w:val="24"/>
        </w:rPr>
        <w:t>11) ведение реестра расходных обязательств муниципального образования в порядке, установленном администрацией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12) представление администрации муниципального образования в отношениях с федеральными и областными органами государственной власти по вопросам совершенствования бюджетного законодательства и межбюджетных отношений;</w:t>
      </w:r>
    </w:p>
    <w:p w:rsidR="00DE7538" w:rsidRPr="008F639D" w:rsidRDefault="00DE7538" w:rsidP="008F639D">
      <w:pPr>
        <w:pStyle w:val="af"/>
        <w:spacing w:before="0" w:after="0"/>
        <w:ind w:firstLine="851"/>
        <w:contextualSpacing/>
        <w:jc w:val="both"/>
        <w:rPr>
          <w:sz w:val="24"/>
          <w:szCs w:val="24"/>
        </w:rPr>
      </w:pPr>
      <w:r w:rsidRPr="008F639D">
        <w:rPr>
          <w:sz w:val="24"/>
          <w:szCs w:val="24"/>
        </w:rPr>
        <w:t>13) требование от главного распорядителя (распорядителя) и получателей бюджетных сре</w:t>
      </w:r>
      <w:proofErr w:type="gramStart"/>
      <w:r w:rsidRPr="008F639D">
        <w:rPr>
          <w:sz w:val="24"/>
          <w:szCs w:val="24"/>
        </w:rPr>
        <w:t>дств пр</w:t>
      </w:r>
      <w:proofErr w:type="gramEnd"/>
      <w:r w:rsidRPr="008F639D">
        <w:rPr>
          <w:sz w:val="24"/>
          <w:szCs w:val="24"/>
        </w:rPr>
        <w:t>едставления отчетов об использовании средств местного бюджетов и иных сведений, связанных с их получением, перечислением, зачислением и использованием;</w:t>
      </w:r>
    </w:p>
    <w:p w:rsidR="00DE7538" w:rsidRPr="008F639D" w:rsidRDefault="00DE7538" w:rsidP="008F639D">
      <w:pPr>
        <w:pStyle w:val="af"/>
        <w:spacing w:before="0" w:after="0"/>
        <w:ind w:firstLine="851"/>
        <w:contextualSpacing/>
        <w:jc w:val="both"/>
        <w:rPr>
          <w:sz w:val="24"/>
          <w:szCs w:val="24"/>
        </w:rPr>
      </w:pPr>
      <w:r w:rsidRPr="008F639D">
        <w:rPr>
          <w:sz w:val="24"/>
          <w:szCs w:val="24"/>
        </w:rPr>
        <w:t>14) обеспечение предоставления бюджетных кредитов в пределах бюджетных ассигнований, утвержденных местным бюджетом, ведение реестра предоставленных бюджетных кредитов по получателям бюджетных кредитов;</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15) разработка программы муниципальных внутренних и внешних заимствований муниципального образования, условий выпуска и размещения муниципальных займов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16) разработка программы муниципальных гарантий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17) утверждение перечня кодов подвидов по видам доходов, главными администраторами которых являются органы местного самоуправления муниципального образования, и (или) находящиеся в их ведении казенные учреждения;</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18) утверждение </w:t>
      </w:r>
      <w:proofErr w:type="gramStart"/>
      <w:r w:rsidRPr="008F639D">
        <w:rPr>
          <w:sz w:val="24"/>
          <w:szCs w:val="24"/>
        </w:rPr>
        <w:t>перечня кодов видов источников финансирования дефицита местного бюджета</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19) установление порядка осуществления оценки надежности (ликвидности) банковской гарантии, поручительства при принятии решения о предоставлении бюджетного кредита;</w:t>
      </w:r>
    </w:p>
    <w:p w:rsidR="00DE7538" w:rsidRPr="008F639D" w:rsidRDefault="00DE7538" w:rsidP="008F639D">
      <w:pPr>
        <w:pStyle w:val="af"/>
        <w:spacing w:before="0" w:after="0"/>
        <w:ind w:firstLine="851"/>
        <w:contextualSpacing/>
        <w:jc w:val="both"/>
        <w:rPr>
          <w:sz w:val="24"/>
          <w:szCs w:val="24"/>
        </w:rPr>
      </w:pPr>
      <w:r w:rsidRPr="008F639D">
        <w:rPr>
          <w:sz w:val="24"/>
          <w:szCs w:val="24"/>
        </w:rPr>
        <w:t>20) принятие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 предусмотренными решением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21) обеспечение соблюдения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DE7538" w:rsidRPr="008F639D" w:rsidRDefault="00DE7538" w:rsidP="008F639D">
      <w:pPr>
        <w:pStyle w:val="af"/>
        <w:spacing w:before="0" w:after="0"/>
        <w:ind w:firstLine="851"/>
        <w:contextualSpacing/>
        <w:jc w:val="both"/>
        <w:rPr>
          <w:sz w:val="24"/>
          <w:szCs w:val="24"/>
        </w:rPr>
      </w:pPr>
      <w:r w:rsidRPr="008F639D">
        <w:rPr>
          <w:sz w:val="24"/>
          <w:szCs w:val="24"/>
        </w:rPr>
        <w:t>22) установление перечня и кодов целевых статей расходов местного бюджета, если иное не установлено Бюджетным кодексом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23) принятие решений о применении бюджетных мер принуждения, предусмотренных Бюджетным кодексом Российской Федерации, на основании уведомлений о применении бюджетных мер принуждения;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24) применение бюджетных мер принуждения, предусмотренных Бюджетным кодексом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об их применении;</w:t>
      </w:r>
    </w:p>
    <w:p w:rsidR="00DE7538" w:rsidRPr="008F639D" w:rsidRDefault="00DE7538" w:rsidP="008F639D">
      <w:pPr>
        <w:pStyle w:val="af"/>
        <w:spacing w:before="0" w:after="0"/>
        <w:ind w:firstLine="851"/>
        <w:contextualSpacing/>
        <w:jc w:val="both"/>
        <w:rPr>
          <w:sz w:val="24"/>
          <w:szCs w:val="24"/>
        </w:rPr>
      </w:pPr>
      <w:r w:rsidRPr="008F639D">
        <w:rPr>
          <w:sz w:val="24"/>
          <w:szCs w:val="24"/>
        </w:rPr>
        <w:t>25) установление порядка исполнения решения о применении бюджетных мер принуждения за совершение бюджетного нарушения;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26) осуществление внутреннего муниципального финансового контроля при санкционировании операций:</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контроль за </w:t>
      </w:r>
      <w:proofErr w:type="spellStart"/>
      <w:r w:rsidRPr="008F639D">
        <w:rPr>
          <w:sz w:val="24"/>
          <w:szCs w:val="24"/>
        </w:rPr>
        <w:t>непревышением</w:t>
      </w:r>
      <w:proofErr w:type="spellEnd"/>
      <w:r w:rsidRPr="008F639D">
        <w:rPr>
          <w:sz w:val="24"/>
          <w:szCs w:val="24"/>
        </w:rPr>
        <w:t xml:space="preserve"> суммы по операции над лимитами бюджетных обязательств и (или) бюджетными ассигнованиями;</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контроль за</w:t>
      </w:r>
      <w:proofErr w:type="gramEnd"/>
      <w:r w:rsidRPr="008F639D">
        <w:rPr>
          <w:sz w:val="24"/>
          <w:szCs w:val="24"/>
        </w:rPr>
        <w:t xml:space="preserve"> соответствием содержания проводимой операции коду бюджетной классификации;</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контроль за</w:t>
      </w:r>
      <w:proofErr w:type="gramEnd"/>
      <w:r w:rsidRPr="008F639D">
        <w:rPr>
          <w:sz w:val="24"/>
          <w:szCs w:val="24"/>
        </w:rPr>
        <w:t xml:space="preserve"> наличием документов, подтверждающих возникновение денежного обязательства, подлежащего оплате за счет средств местного бюджета;</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содержащимся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DE7538" w:rsidRPr="008F639D" w:rsidRDefault="00DE7538" w:rsidP="008F639D">
      <w:pPr>
        <w:pStyle w:val="af"/>
        <w:spacing w:before="0" w:after="0"/>
        <w:ind w:firstLine="851"/>
        <w:contextualSpacing/>
        <w:jc w:val="both"/>
        <w:rPr>
          <w:sz w:val="24"/>
          <w:szCs w:val="24"/>
        </w:rPr>
      </w:pPr>
      <w:r w:rsidRPr="008F639D">
        <w:rPr>
          <w:sz w:val="24"/>
          <w:szCs w:val="24"/>
        </w:rPr>
        <w:t>27) разработка и представление в администрацию муниципального образования бюджетного прогноза (изменений бюджетного прогноза) на долгосрочный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28) формирование и ведение реестра источников доходов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29) осуществление контроля в сфере закупок:</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lastRenderedPageBreak/>
        <w:t>контроль за</w:t>
      </w:r>
      <w:proofErr w:type="gramEnd"/>
      <w:r w:rsidRPr="008F639D">
        <w:rPr>
          <w:sz w:val="24"/>
          <w:szCs w:val="24"/>
        </w:rPr>
        <w:t xml:space="preserve">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контроль за</w:t>
      </w:r>
      <w:proofErr w:type="gramEnd"/>
      <w:r w:rsidRPr="008F639D">
        <w:rPr>
          <w:sz w:val="24"/>
          <w:szCs w:val="24"/>
        </w:rPr>
        <w:t xml:space="preserve"> соответствием информации об идентификационных кодах закупок и об объеме финансового обеспечения для осуществления данных закупок, содержащейся в планах-графиках, информации, содержащейся в планах закупок;</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контроль за</w:t>
      </w:r>
      <w:proofErr w:type="gramEnd"/>
      <w:r w:rsidRPr="008F639D">
        <w:rPr>
          <w:sz w:val="24"/>
          <w:szCs w:val="24"/>
        </w:rPr>
        <w:t xml:space="preserve"> соответствием информации об идентификационных кодах закупок и об объеме финансового обеспечения для осуществления данных закупок, содержащейся в извещениях об осуществлении закупок, в документации о закупках, информации, содержащейся в планах-графиках;</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контроль за</w:t>
      </w:r>
      <w:proofErr w:type="gramEnd"/>
      <w:r w:rsidRPr="008F639D">
        <w:rPr>
          <w:sz w:val="24"/>
          <w:szCs w:val="24"/>
        </w:rPr>
        <w:t xml:space="preserve"> соответствием информации об идентификационных кодах закупок и об объеме финансового обеспечения для осуществления данных закупок, содержащейся в протоколах определения поставщиков (подрядчиков, исполнителей), информации, содержащейся в документации о закупках;</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контроль за</w:t>
      </w:r>
      <w:proofErr w:type="gramEnd"/>
      <w:r w:rsidRPr="008F639D">
        <w:rPr>
          <w:sz w:val="24"/>
          <w:szCs w:val="24"/>
        </w:rPr>
        <w:t xml:space="preserve"> соответствием информации об идентификационных кодах закупок и об объеме финансового обеспечения для осуществления данных закупок, содержащейся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контроль за</w:t>
      </w:r>
      <w:proofErr w:type="gramEnd"/>
      <w:r w:rsidRPr="008F639D">
        <w:rPr>
          <w:sz w:val="24"/>
          <w:szCs w:val="24"/>
        </w:rPr>
        <w:t xml:space="preserve"> соответствием информации об идентификационных кодах закупок и об объеме финансового обеспечения для осуществления данных закупок, содержащейся в реестре контрактов, заключенных заказчиками, условиям контрактов;</w:t>
      </w:r>
    </w:p>
    <w:p w:rsidR="00DE7538" w:rsidRPr="008F639D" w:rsidRDefault="00DE7538" w:rsidP="008F639D">
      <w:pPr>
        <w:pStyle w:val="af"/>
        <w:spacing w:before="0" w:after="0"/>
        <w:ind w:firstLine="851"/>
        <w:contextualSpacing/>
        <w:jc w:val="both"/>
        <w:rPr>
          <w:sz w:val="24"/>
          <w:szCs w:val="24"/>
        </w:rPr>
      </w:pPr>
      <w:r w:rsidRPr="008F639D">
        <w:rPr>
          <w:sz w:val="24"/>
          <w:szCs w:val="24"/>
        </w:rPr>
        <w:t>30) осуществление иных полномочий в соответствии с федеральным законодательством и муниципальными правовыми актами.</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2. Финансовый орган муниципального образования, вправе заключать соглашение с финансовым органом Карасукского    района о передаче финансовому органу Карасукского   </w:t>
      </w:r>
      <w:proofErr w:type="gramStart"/>
      <w:r w:rsidRPr="008F639D">
        <w:rPr>
          <w:sz w:val="24"/>
          <w:szCs w:val="24"/>
        </w:rPr>
        <w:t>района части полномочий финансового органа муниципального образования</w:t>
      </w:r>
      <w:proofErr w:type="gramEnd"/>
      <w:r w:rsidRPr="008F639D">
        <w:rPr>
          <w:sz w:val="24"/>
          <w:szCs w:val="24"/>
        </w:rPr>
        <w:t xml:space="preserve">. </w:t>
      </w:r>
    </w:p>
    <w:p w:rsidR="00DE7538" w:rsidRPr="008F639D" w:rsidRDefault="00DE7538" w:rsidP="008F639D">
      <w:pPr>
        <w:pStyle w:val="af"/>
        <w:contextualSpacing/>
        <w:jc w:val="center"/>
        <w:rPr>
          <w:sz w:val="24"/>
          <w:szCs w:val="24"/>
        </w:rPr>
      </w:pPr>
      <w:r w:rsidRPr="008F639D">
        <w:rPr>
          <w:sz w:val="24"/>
          <w:szCs w:val="24"/>
        </w:rPr>
        <w:t>Статья 8. Бюджетные полномочия контрольно-счетного органа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Контрольно-счетный орган осуществляет полномочия: </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w:t>
      </w:r>
      <w:proofErr w:type="gramStart"/>
      <w:r w:rsidRPr="008F639D">
        <w:rPr>
          <w:sz w:val="24"/>
          <w:szCs w:val="24"/>
        </w:rPr>
        <w:t>контроль за</w:t>
      </w:r>
      <w:proofErr w:type="gramEnd"/>
      <w:r w:rsidRPr="008F639D">
        <w:rPr>
          <w:sz w:val="24"/>
          <w:szCs w:val="24"/>
        </w:rPr>
        <w:t xml:space="preserve"> исполнением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 экспертиза проектов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3) внешняя проверка годового отчета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4) организация и осуществление </w:t>
      </w:r>
      <w:proofErr w:type="gramStart"/>
      <w:r w:rsidRPr="008F639D">
        <w:rPr>
          <w:sz w:val="24"/>
          <w:szCs w:val="24"/>
        </w:rPr>
        <w:t>контроля за</w:t>
      </w:r>
      <w:proofErr w:type="gramEnd"/>
      <w:r w:rsidRPr="008F639D">
        <w:rPr>
          <w:sz w:val="24"/>
          <w:szCs w:val="24"/>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5) </w:t>
      </w:r>
      <w:proofErr w:type="gramStart"/>
      <w:r w:rsidRPr="008F639D">
        <w:rPr>
          <w:sz w:val="24"/>
          <w:szCs w:val="24"/>
        </w:rPr>
        <w:t>контроль за</w:t>
      </w:r>
      <w:proofErr w:type="gramEnd"/>
      <w:r w:rsidRPr="008F639D">
        <w:rPr>
          <w:sz w:val="24"/>
          <w:szCs w:val="24"/>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DE7538" w:rsidRPr="008F639D" w:rsidRDefault="00DE7538" w:rsidP="008F639D">
      <w:pPr>
        <w:pStyle w:val="af"/>
        <w:spacing w:before="0" w:after="0"/>
        <w:ind w:firstLine="851"/>
        <w:contextualSpacing/>
        <w:jc w:val="both"/>
        <w:rPr>
          <w:sz w:val="24"/>
          <w:szCs w:val="24"/>
        </w:rPr>
      </w:pPr>
      <w:r w:rsidRPr="008F639D">
        <w:rPr>
          <w:sz w:val="24"/>
          <w:szCs w:val="24"/>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8) анализ бюджетного процесса в муниципальном образовании и подготовка предложений, направленных на его совершенствование;</w:t>
      </w:r>
    </w:p>
    <w:p w:rsidR="00DE7538" w:rsidRPr="008F639D" w:rsidRDefault="00DE7538" w:rsidP="008F639D">
      <w:pPr>
        <w:pStyle w:val="af"/>
        <w:spacing w:before="0" w:after="0"/>
        <w:ind w:firstLine="851"/>
        <w:contextualSpacing/>
        <w:jc w:val="both"/>
        <w:rPr>
          <w:sz w:val="24"/>
          <w:szCs w:val="24"/>
        </w:rPr>
      </w:pPr>
      <w:r w:rsidRPr="008F639D">
        <w:rPr>
          <w:sz w:val="24"/>
          <w:szCs w:val="24"/>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10) участие в пределах полномочий в мероприятиях, направленных на противодействие коррупции;</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11) аудит эффективности, </w:t>
      </w:r>
      <w:proofErr w:type="gramStart"/>
      <w:r w:rsidRPr="008F639D">
        <w:rPr>
          <w:sz w:val="24"/>
          <w:szCs w:val="24"/>
        </w:rPr>
        <w:t>направленному</w:t>
      </w:r>
      <w:proofErr w:type="gramEnd"/>
      <w:r w:rsidRPr="008F639D">
        <w:rPr>
          <w:sz w:val="24"/>
          <w:szCs w:val="24"/>
        </w:rPr>
        <w:t xml:space="preserve"> на определение экономности и результативности использования бюджетных средств;</w:t>
      </w:r>
    </w:p>
    <w:p w:rsidR="00DE7538" w:rsidRPr="008F639D" w:rsidRDefault="00DE7538" w:rsidP="008F639D">
      <w:pPr>
        <w:pStyle w:val="af"/>
        <w:spacing w:before="0" w:after="0"/>
        <w:ind w:firstLine="851"/>
        <w:contextualSpacing/>
        <w:jc w:val="both"/>
        <w:rPr>
          <w:sz w:val="24"/>
          <w:szCs w:val="24"/>
        </w:rPr>
      </w:pPr>
      <w:r w:rsidRPr="008F639D">
        <w:rPr>
          <w:sz w:val="24"/>
          <w:szCs w:val="24"/>
        </w:rPr>
        <w:t>12) экспертиза проектов решений о местном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13) экспертиза муниципальных программ;</w:t>
      </w:r>
    </w:p>
    <w:p w:rsidR="00DE7538" w:rsidRPr="008F639D" w:rsidRDefault="00DE7538" w:rsidP="008F639D">
      <w:pPr>
        <w:pStyle w:val="af"/>
        <w:spacing w:before="0" w:after="0"/>
        <w:ind w:firstLine="851"/>
        <w:contextualSpacing/>
        <w:jc w:val="both"/>
        <w:rPr>
          <w:sz w:val="24"/>
          <w:szCs w:val="24"/>
        </w:rPr>
      </w:pPr>
      <w:r w:rsidRPr="008F639D">
        <w:rPr>
          <w:sz w:val="24"/>
          <w:szCs w:val="24"/>
        </w:rPr>
        <w:t>14) анализ и мониторинг бюджетного процесса, в том числе подготовка предложений по устранению выявленных отклонений в бюджетном процессе;</w:t>
      </w:r>
    </w:p>
    <w:p w:rsidR="00DE7538" w:rsidRPr="008F639D" w:rsidRDefault="00DE7538" w:rsidP="008F639D">
      <w:pPr>
        <w:pStyle w:val="af"/>
        <w:spacing w:before="0" w:after="0"/>
        <w:ind w:firstLine="851"/>
        <w:contextualSpacing/>
        <w:jc w:val="both"/>
        <w:rPr>
          <w:sz w:val="24"/>
          <w:szCs w:val="24"/>
        </w:rPr>
      </w:pPr>
      <w:r w:rsidRPr="008F639D">
        <w:rPr>
          <w:sz w:val="24"/>
          <w:szCs w:val="24"/>
        </w:rPr>
        <w:t>15) подготовка предложений по совершенствованию осуществления главным администратором бюджетных средств внутреннего муниципального финансового контроля и внутреннего муниципального финансового аудита;</w:t>
      </w:r>
    </w:p>
    <w:p w:rsidR="00DE7538" w:rsidRPr="008F639D" w:rsidRDefault="00DE7538" w:rsidP="008F639D">
      <w:pPr>
        <w:pStyle w:val="af"/>
        <w:spacing w:before="0" w:after="0"/>
        <w:ind w:firstLine="851"/>
        <w:contextualSpacing/>
        <w:jc w:val="both"/>
        <w:rPr>
          <w:sz w:val="24"/>
          <w:szCs w:val="24"/>
        </w:rPr>
      </w:pPr>
      <w:r w:rsidRPr="008F639D">
        <w:rPr>
          <w:sz w:val="24"/>
          <w:szCs w:val="24"/>
        </w:rPr>
        <w:t>16) иные полномочия в сфере внешнего муниципального финансового контроля, установленные федеральными законами, Уставом муниципального образования и муниципальными правовыми актами.</w:t>
      </w:r>
    </w:p>
    <w:p w:rsidR="00DE7538" w:rsidRPr="008F639D" w:rsidRDefault="00DE7538" w:rsidP="008F639D">
      <w:pPr>
        <w:pStyle w:val="af"/>
        <w:spacing w:before="0" w:after="0"/>
        <w:ind w:firstLine="851"/>
        <w:contextualSpacing/>
        <w:jc w:val="both"/>
        <w:rPr>
          <w:sz w:val="24"/>
          <w:szCs w:val="24"/>
        </w:rPr>
      </w:pPr>
      <w:r w:rsidRPr="008F639D">
        <w:rPr>
          <w:sz w:val="24"/>
          <w:szCs w:val="24"/>
        </w:rPr>
        <w:t>2. Совет депутатов муниципального образования, вправе заключать соглашение с Советом депутатов Карасукского    района о передаче контрольно-счетному органу Карасукского  района полномочий контрольно-счетного органа муниципального образования по осуществлению внешнего муниципального финансового контроля.</w:t>
      </w:r>
    </w:p>
    <w:p w:rsidR="00DE7538" w:rsidRPr="008F639D" w:rsidRDefault="00DE7538" w:rsidP="008F639D">
      <w:pPr>
        <w:pStyle w:val="af"/>
        <w:spacing w:before="0" w:after="0"/>
        <w:ind w:firstLine="851"/>
        <w:contextualSpacing/>
        <w:jc w:val="both"/>
        <w:rPr>
          <w:sz w:val="24"/>
          <w:szCs w:val="24"/>
        </w:rPr>
      </w:pPr>
    </w:p>
    <w:p w:rsidR="00DE7538" w:rsidRPr="008F639D" w:rsidRDefault="00DE7538" w:rsidP="008F639D">
      <w:pPr>
        <w:pStyle w:val="af"/>
        <w:spacing w:before="0" w:after="0"/>
        <w:contextualSpacing/>
        <w:jc w:val="center"/>
        <w:rPr>
          <w:sz w:val="24"/>
          <w:szCs w:val="24"/>
        </w:rPr>
      </w:pPr>
      <w:r w:rsidRPr="008F639D">
        <w:rPr>
          <w:sz w:val="24"/>
          <w:szCs w:val="24"/>
        </w:rPr>
        <w:t xml:space="preserve">Статья 9. Бюджетные полномочия главного распорядителя </w:t>
      </w:r>
    </w:p>
    <w:p w:rsidR="00DE7538" w:rsidRPr="008F639D" w:rsidRDefault="00DE7538" w:rsidP="008F639D">
      <w:pPr>
        <w:pStyle w:val="af"/>
        <w:spacing w:before="0" w:after="0"/>
        <w:contextualSpacing/>
        <w:jc w:val="center"/>
        <w:rPr>
          <w:sz w:val="24"/>
          <w:szCs w:val="24"/>
        </w:rPr>
      </w:pPr>
      <w:r w:rsidRPr="008F639D">
        <w:rPr>
          <w:sz w:val="24"/>
          <w:szCs w:val="24"/>
        </w:rPr>
        <w:t>(распорядителя) бюджетных средств</w:t>
      </w:r>
    </w:p>
    <w:p w:rsidR="00DE7538" w:rsidRPr="008F639D" w:rsidRDefault="00DE7538" w:rsidP="008F639D">
      <w:pPr>
        <w:pStyle w:val="af"/>
        <w:spacing w:before="0" w:after="0"/>
        <w:contextualSpacing/>
        <w:jc w:val="both"/>
        <w:rPr>
          <w:sz w:val="24"/>
          <w:szCs w:val="24"/>
        </w:rPr>
      </w:pPr>
    </w:p>
    <w:p w:rsidR="00DE7538" w:rsidRPr="008F639D" w:rsidRDefault="00DE7538" w:rsidP="008F639D">
      <w:pPr>
        <w:pStyle w:val="af"/>
        <w:spacing w:before="0" w:after="0"/>
        <w:ind w:firstLine="851"/>
        <w:contextualSpacing/>
        <w:jc w:val="both"/>
        <w:rPr>
          <w:sz w:val="24"/>
          <w:szCs w:val="24"/>
        </w:rPr>
      </w:pPr>
      <w:r w:rsidRPr="008F639D">
        <w:rPr>
          <w:sz w:val="24"/>
          <w:szCs w:val="24"/>
        </w:rPr>
        <w:t>1. Главный распорядитель (распорядитель) бюджетных средств обладает следующими бюджетными полномочиями:</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обеспечивает результативность, </w:t>
      </w:r>
      <w:proofErr w:type="spellStart"/>
      <w:r w:rsidRPr="008F639D">
        <w:rPr>
          <w:sz w:val="24"/>
          <w:szCs w:val="24"/>
        </w:rPr>
        <w:t>адресность</w:t>
      </w:r>
      <w:proofErr w:type="spellEnd"/>
      <w:r w:rsidRPr="008F639D">
        <w:rPr>
          <w:sz w:val="24"/>
          <w:szCs w:val="24"/>
        </w:rPr>
        <w:t xml:space="preserve"> и целевой характер использования бюджетных сре</w:t>
      </w:r>
      <w:proofErr w:type="gramStart"/>
      <w:r w:rsidRPr="008F639D">
        <w:rPr>
          <w:sz w:val="24"/>
          <w:szCs w:val="24"/>
        </w:rPr>
        <w:t>дств в с</w:t>
      </w:r>
      <w:proofErr w:type="gramEnd"/>
      <w:r w:rsidRPr="008F639D">
        <w:rPr>
          <w:sz w:val="24"/>
          <w:szCs w:val="24"/>
        </w:rPr>
        <w:t>оответствии с утвержденными ему бюджетными ассигнованиями и лимитами бюджетных обязательств;</w:t>
      </w:r>
    </w:p>
    <w:p w:rsidR="00DE7538" w:rsidRPr="008F639D" w:rsidRDefault="00DE7538" w:rsidP="008F639D">
      <w:pPr>
        <w:pStyle w:val="af"/>
        <w:spacing w:before="0" w:after="0"/>
        <w:ind w:firstLine="851"/>
        <w:contextualSpacing/>
        <w:jc w:val="both"/>
        <w:rPr>
          <w:sz w:val="24"/>
          <w:szCs w:val="24"/>
        </w:rPr>
      </w:pPr>
      <w:r w:rsidRPr="008F639D">
        <w:rPr>
          <w:sz w:val="24"/>
          <w:szCs w:val="24"/>
        </w:rPr>
        <w:t>2) формирует перечень подведомственных ему получателей бюджетных средств;</w:t>
      </w:r>
    </w:p>
    <w:p w:rsidR="00DE7538" w:rsidRPr="008F639D" w:rsidRDefault="00DE7538" w:rsidP="008F639D">
      <w:pPr>
        <w:pStyle w:val="af"/>
        <w:spacing w:before="0" w:after="0"/>
        <w:ind w:firstLine="851"/>
        <w:contextualSpacing/>
        <w:jc w:val="both"/>
        <w:rPr>
          <w:sz w:val="24"/>
          <w:szCs w:val="24"/>
        </w:rPr>
      </w:pPr>
      <w:r w:rsidRPr="008F639D">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E7538" w:rsidRPr="008F639D" w:rsidRDefault="00DE7538" w:rsidP="008F639D">
      <w:pPr>
        <w:pStyle w:val="af"/>
        <w:spacing w:before="0" w:after="0"/>
        <w:ind w:firstLine="851"/>
        <w:contextualSpacing/>
        <w:jc w:val="both"/>
        <w:rPr>
          <w:sz w:val="24"/>
          <w:szCs w:val="24"/>
        </w:rPr>
      </w:pPr>
      <w:r w:rsidRPr="008F639D">
        <w:rPr>
          <w:sz w:val="24"/>
          <w:szCs w:val="24"/>
        </w:rPr>
        <w:t>4) осуществляет планирование соответствующих расходов местного бюджета, составляет обоснования бюджетных ассигнований;</w:t>
      </w:r>
    </w:p>
    <w:p w:rsidR="00DE7538" w:rsidRPr="008F639D" w:rsidRDefault="00DE7538" w:rsidP="008F639D">
      <w:pPr>
        <w:pStyle w:val="af"/>
        <w:spacing w:before="0" w:after="0"/>
        <w:ind w:firstLine="851"/>
        <w:contextualSpacing/>
        <w:jc w:val="both"/>
        <w:rPr>
          <w:sz w:val="24"/>
          <w:szCs w:val="24"/>
        </w:rPr>
      </w:pPr>
      <w:r w:rsidRPr="008F639D">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6) вносит предложения по формированию и изменению лимитов бюджетных обязательств;</w:t>
      </w:r>
    </w:p>
    <w:p w:rsidR="00DE7538" w:rsidRPr="008F639D" w:rsidRDefault="00DE7538" w:rsidP="008F639D">
      <w:pPr>
        <w:pStyle w:val="af"/>
        <w:spacing w:before="0" w:after="0"/>
        <w:ind w:firstLine="851"/>
        <w:contextualSpacing/>
        <w:jc w:val="both"/>
        <w:rPr>
          <w:sz w:val="24"/>
          <w:szCs w:val="24"/>
        </w:rPr>
      </w:pPr>
      <w:r w:rsidRPr="008F639D">
        <w:rPr>
          <w:sz w:val="24"/>
          <w:szCs w:val="24"/>
        </w:rPr>
        <w:t>7) вносит предложения по формированию и изменению сводной бюджетной росписи;</w:t>
      </w:r>
    </w:p>
    <w:p w:rsidR="00DE7538" w:rsidRPr="008F639D" w:rsidRDefault="00DE7538" w:rsidP="008F639D">
      <w:pPr>
        <w:pStyle w:val="af"/>
        <w:spacing w:before="0" w:after="0"/>
        <w:ind w:firstLine="851"/>
        <w:contextualSpacing/>
        <w:jc w:val="both"/>
        <w:rPr>
          <w:sz w:val="24"/>
          <w:szCs w:val="24"/>
        </w:rPr>
      </w:pPr>
      <w:r w:rsidRPr="008F639D">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DE7538" w:rsidRPr="008F639D" w:rsidRDefault="00DE7538" w:rsidP="008F639D">
      <w:pPr>
        <w:pStyle w:val="af"/>
        <w:spacing w:before="0" w:after="0"/>
        <w:ind w:firstLine="851"/>
        <w:contextualSpacing/>
        <w:jc w:val="both"/>
        <w:rPr>
          <w:sz w:val="24"/>
          <w:szCs w:val="24"/>
        </w:rPr>
      </w:pPr>
      <w:r w:rsidRPr="008F639D">
        <w:rPr>
          <w:sz w:val="24"/>
          <w:szCs w:val="24"/>
        </w:rPr>
        <w:t>9) формирует и утверждает муниципальные задания;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10) обеспечивает соблюдение получателями дотаций, субсидий, субвенций и иных межбюджетных трансфертов, имеющих целевое назначение, а также бюджетных </w:t>
      </w:r>
      <w:r w:rsidRPr="008F639D">
        <w:rPr>
          <w:sz w:val="24"/>
          <w:szCs w:val="24"/>
        </w:rPr>
        <w:lastRenderedPageBreak/>
        <w:t>инвестиций, определенных Бюджетным кодексом Российской Федерации, условий, целей и порядка, установленных при их предоставлении;</w:t>
      </w:r>
    </w:p>
    <w:p w:rsidR="00DE7538" w:rsidRPr="008F639D" w:rsidRDefault="00DE7538" w:rsidP="008F639D">
      <w:pPr>
        <w:pStyle w:val="af"/>
        <w:spacing w:before="0" w:after="0"/>
        <w:ind w:firstLine="851"/>
        <w:contextualSpacing/>
        <w:jc w:val="both"/>
        <w:rPr>
          <w:sz w:val="24"/>
          <w:szCs w:val="24"/>
        </w:rPr>
      </w:pPr>
      <w:r w:rsidRPr="008F639D">
        <w:rPr>
          <w:sz w:val="24"/>
          <w:szCs w:val="24"/>
        </w:rPr>
        <w:t>11) формирует бюджетную отчетность главного распорядителя бюджетных средств;</w:t>
      </w:r>
    </w:p>
    <w:p w:rsidR="00DE7538" w:rsidRPr="008F639D" w:rsidRDefault="00DE7538" w:rsidP="008F639D">
      <w:pPr>
        <w:pStyle w:val="af"/>
        <w:spacing w:before="0" w:after="0"/>
        <w:ind w:firstLine="851"/>
        <w:contextualSpacing/>
        <w:jc w:val="both"/>
        <w:rPr>
          <w:sz w:val="24"/>
          <w:szCs w:val="24"/>
        </w:rPr>
      </w:pPr>
      <w:r w:rsidRPr="008F639D">
        <w:rPr>
          <w:sz w:val="24"/>
          <w:szCs w:val="24"/>
        </w:rPr>
        <w:t>12)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13) осуществление внутреннего муниципального финансового контроля, направленного </w:t>
      </w:r>
      <w:proofErr w:type="gramStart"/>
      <w:r w:rsidRPr="008F639D">
        <w:rPr>
          <w:sz w:val="24"/>
          <w:szCs w:val="24"/>
        </w:rPr>
        <w:t>на</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а) соблюдение внутренних стандартов и процедур составления и исполнения местного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 главным распорядителем средств местного бюджета и подведомственными ему распорядителями и получателями средств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б) подготовку и организацию мер по повышению экономности и результативности использования средств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14) осуществление внутреннего муниципального финансового аудита в целях:</w:t>
      </w:r>
    </w:p>
    <w:p w:rsidR="00DE7538" w:rsidRPr="008F639D" w:rsidRDefault="00DE7538" w:rsidP="008F639D">
      <w:pPr>
        <w:pStyle w:val="af"/>
        <w:spacing w:before="0" w:after="0"/>
        <w:ind w:firstLine="851"/>
        <w:contextualSpacing/>
        <w:jc w:val="both"/>
        <w:rPr>
          <w:sz w:val="24"/>
          <w:szCs w:val="24"/>
        </w:rPr>
      </w:pPr>
      <w:r w:rsidRPr="008F639D">
        <w:rPr>
          <w:sz w:val="24"/>
          <w:szCs w:val="24"/>
        </w:rPr>
        <w:t>а) оценки надежности внутреннего муниципального финансового контроля и подготовки рекомендаций по повышению его эффективности;</w:t>
      </w:r>
    </w:p>
    <w:p w:rsidR="00DE7538" w:rsidRPr="008F639D" w:rsidRDefault="00DE7538" w:rsidP="008F639D">
      <w:pPr>
        <w:pStyle w:val="af"/>
        <w:spacing w:before="0" w:after="0"/>
        <w:ind w:firstLine="851"/>
        <w:contextualSpacing/>
        <w:jc w:val="both"/>
        <w:rPr>
          <w:sz w:val="24"/>
          <w:szCs w:val="24"/>
        </w:rPr>
      </w:pPr>
      <w:r w:rsidRPr="008F639D">
        <w:rPr>
          <w:sz w:val="24"/>
          <w:szCs w:val="24"/>
        </w:rPr>
        <w:t>б)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в соответствии с Бюджетным кодексом Российской Федерации Министерством финансов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в) подготовки предложений по повышению экономности и результативности использования средств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15) осуществляет иные бюджетные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rsidR="00DE7538" w:rsidRPr="008F639D" w:rsidRDefault="00DE7538" w:rsidP="008F639D">
      <w:pPr>
        <w:pStyle w:val="af"/>
        <w:spacing w:before="0" w:after="0"/>
        <w:ind w:firstLine="851"/>
        <w:contextualSpacing/>
        <w:jc w:val="both"/>
        <w:rPr>
          <w:sz w:val="24"/>
          <w:szCs w:val="24"/>
        </w:rPr>
      </w:pPr>
    </w:p>
    <w:p w:rsidR="00DE7538" w:rsidRPr="008F639D" w:rsidRDefault="00DE7538" w:rsidP="008F639D">
      <w:pPr>
        <w:pStyle w:val="af"/>
        <w:spacing w:before="0" w:after="0"/>
        <w:contextualSpacing/>
        <w:jc w:val="center"/>
        <w:rPr>
          <w:sz w:val="24"/>
          <w:szCs w:val="24"/>
        </w:rPr>
      </w:pPr>
      <w:r w:rsidRPr="008F639D">
        <w:rPr>
          <w:sz w:val="24"/>
          <w:szCs w:val="24"/>
        </w:rPr>
        <w:t xml:space="preserve">Статья 10. Бюджетные полномочия главного администратора </w:t>
      </w:r>
    </w:p>
    <w:p w:rsidR="00DE7538" w:rsidRPr="008F639D" w:rsidRDefault="00DE7538" w:rsidP="008F639D">
      <w:pPr>
        <w:pStyle w:val="af"/>
        <w:spacing w:before="0" w:after="0"/>
        <w:contextualSpacing/>
        <w:jc w:val="center"/>
        <w:rPr>
          <w:sz w:val="24"/>
          <w:szCs w:val="24"/>
        </w:rPr>
      </w:pPr>
      <w:r w:rsidRPr="008F639D">
        <w:rPr>
          <w:sz w:val="24"/>
          <w:szCs w:val="24"/>
        </w:rPr>
        <w:t>(администратор) доходов местного бюджета</w:t>
      </w:r>
    </w:p>
    <w:p w:rsidR="00DE7538" w:rsidRPr="008F639D" w:rsidRDefault="00DE7538" w:rsidP="008F639D">
      <w:pPr>
        <w:pStyle w:val="af"/>
        <w:spacing w:before="0" w:after="0"/>
        <w:contextualSpacing/>
        <w:jc w:val="both"/>
        <w:rPr>
          <w:sz w:val="24"/>
          <w:szCs w:val="24"/>
        </w:rPr>
      </w:pPr>
    </w:p>
    <w:p w:rsidR="00DE7538" w:rsidRPr="008F639D" w:rsidRDefault="00DE7538" w:rsidP="008F639D">
      <w:pPr>
        <w:pStyle w:val="af"/>
        <w:spacing w:before="0" w:after="0"/>
        <w:ind w:firstLine="851"/>
        <w:contextualSpacing/>
        <w:jc w:val="both"/>
        <w:rPr>
          <w:sz w:val="24"/>
          <w:szCs w:val="24"/>
        </w:rPr>
      </w:pPr>
      <w:r w:rsidRPr="008F639D">
        <w:rPr>
          <w:sz w:val="24"/>
          <w:szCs w:val="24"/>
        </w:rPr>
        <w:t>1.  Главный администратор доходов местного бюджета обладает следующими полномочиями:</w:t>
      </w:r>
    </w:p>
    <w:p w:rsidR="00DE7538" w:rsidRPr="008F639D" w:rsidRDefault="00DE7538" w:rsidP="008F639D">
      <w:pPr>
        <w:pStyle w:val="af"/>
        <w:spacing w:before="0" w:after="0"/>
        <w:ind w:firstLine="851"/>
        <w:contextualSpacing/>
        <w:jc w:val="both"/>
        <w:rPr>
          <w:sz w:val="24"/>
          <w:szCs w:val="24"/>
        </w:rPr>
      </w:pPr>
      <w:r w:rsidRPr="008F639D">
        <w:rPr>
          <w:sz w:val="24"/>
          <w:szCs w:val="24"/>
        </w:rPr>
        <w:t>1)  формирует перечень подведомственных ему администраторов доходов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  представляет сведения, необходимые для составления проекта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3)  представляет сведения для составления и ведения кассового плана;</w:t>
      </w:r>
    </w:p>
    <w:p w:rsidR="00DE7538" w:rsidRPr="008F639D" w:rsidRDefault="00DE7538" w:rsidP="008F639D">
      <w:pPr>
        <w:pStyle w:val="af"/>
        <w:spacing w:before="0" w:after="0"/>
        <w:ind w:firstLine="851"/>
        <w:contextualSpacing/>
        <w:jc w:val="both"/>
        <w:rPr>
          <w:sz w:val="24"/>
          <w:szCs w:val="24"/>
        </w:rPr>
      </w:pPr>
      <w:r w:rsidRPr="008F639D">
        <w:rPr>
          <w:sz w:val="24"/>
          <w:szCs w:val="24"/>
        </w:rPr>
        <w:t>4)  формирует и представляет бюджетную отчетность главного администратора доходов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5)  ведет реестр источников доходов местного бюджета по закрепленным за ним источникам доходов;</w:t>
      </w:r>
    </w:p>
    <w:p w:rsidR="00DE7538" w:rsidRPr="008F639D" w:rsidRDefault="00DE7538" w:rsidP="008F639D">
      <w:pPr>
        <w:pStyle w:val="af"/>
        <w:spacing w:before="0" w:after="0"/>
        <w:ind w:firstLine="851"/>
        <w:contextualSpacing/>
        <w:jc w:val="both"/>
        <w:rPr>
          <w:sz w:val="24"/>
          <w:szCs w:val="24"/>
        </w:rPr>
      </w:pPr>
      <w:r w:rsidRPr="008F639D">
        <w:rPr>
          <w:sz w:val="24"/>
          <w:szCs w:val="24"/>
        </w:rPr>
        <w:t>6)  утверждает методику прогнозирования поступлений доходов в местный бюджет;</w:t>
      </w:r>
    </w:p>
    <w:p w:rsidR="00DE7538" w:rsidRPr="008F639D" w:rsidRDefault="00DE7538" w:rsidP="008F639D">
      <w:pPr>
        <w:pStyle w:val="af"/>
        <w:spacing w:before="0" w:after="0"/>
        <w:ind w:firstLine="851"/>
        <w:contextualSpacing/>
        <w:jc w:val="both"/>
        <w:rPr>
          <w:sz w:val="24"/>
          <w:szCs w:val="24"/>
        </w:rPr>
      </w:pPr>
      <w:r w:rsidRPr="008F639D">
        <w:rPr>
          <w:sz w:val="24"/>
          <w:szCs w:val="24"/>
        </w:rPr>
        <w:t>7)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 Администратор доходов местного бюджета обладает следующими полномочиями:</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осуществляет начисление, учет и </w:t>
      </w:r>
      <w:proofErr w:type="gramStart"/>
      <w:r w:rsidRPr="008F639D">
        <w:rPr>
          <w:sz w:val="24"/>
          <w:szCs w:val="24"/>
        </w:rPr>
        <w:t>контроль за</w:t>
      </w:r>
      <w:proofErr w:type="gramEnd"/>
      <w:r w:rsidRPr="008F639D">
        <w:rPr>
          <w:sz w:val="24"/>
          <w:szCs w:val="24"/>
        </w:rPr>
        <w:t xml:space="preserve"> правильностью исчисления, полнотой и своевременностью осуществления платежей в местный бюджет, пеней и штрафов по ним;</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2) осуществляет взыскание задолженности по платежам в местный бюджет, пеней и штрафов;</w:t>
      </w:r>
    </w:p>
    <w:p w:rsidR="00DE7538" w:rsidRPr="008F639D" w:rsidRDefault="00DE7538" w:rsidP="008F639D">
      <w:pPr>
        <w:pStyle w:val="af"/>
        <w:spacing w:before="0" w:after="0"/>
        <w:ind w:firstLine="851"/>
        <w:contextualSpacing/>
        <w:jc w:val="both"/>
        <w:rPr>
          <w:sz w:val="24"/>
          <w:szCs w:val="24"/>
        </w:rPr>
      </w:pPr>
      <w:r w:rsidRPr="008F639D">
        <w:rPr>
          <w:sz w:val="24"/>
          <w:szCs w:val="24"/>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w:t>
      </w:r>
    </w:p>
    <w:p w:rsidR="00DE7538" w:rsidRPr="008F639D" w:rsidRDefault="00DE7538" w:rsidP="008F639D">
      <w:pPr>
        <w:pStyle w:val="af"/>
        <w:spacing w:before="0" w:after="0"/>
        <w:ind w:firstLine="851"/>
        <w:contextualSpacing/>
        <w:jc w:val="both"/>
        <w:rPr>
          <w:sz w:val="24"/>
          <w:szCs w:val="24"/>
        </w:rPr>
      </w:pPr>
      <w:r w:rsidRPr="008F639D">
        <w:rPr>
          <w:sz w:val="24"/>
          <w:szCs w:val="24"/>
        </w:rPr>
        <w:t>4) принимает решение о зачете (уточнении) платежей в бюджеты бюджетной системы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5) принимает решение о признании безнадежной к взысканию задолженности по платежам в местный бюджет;</w:t>
      </w:r>
    </w:p>
    <w:p w:rsidR="00DE7538" w:rsidRPr="008F639D" w:rsidRDefault="00DE7538" w:rsidP="008F639D">
      <w:pPr>
        <w:pStyle w:val="af"/>
        <w:spacing w:before="0" w:after="0"/>
        <w:ind w:firstLine="851"/>
        <w:contextualSpacing/>
        <w:jc w:val="both"/>
        <w:rPr>
          <w:sz w:val="24"/>
          <w:szCs w:val="24"/>
        </w:rPr>
      </w:pPr>
      <w:r w:rsidRPr="008F639D">
        <w:rPr>
          <w:sz w:val="24"/>
          <w:szCs w:val="24"/>
        </w:rPr>
        <w:t>6) осуществляет иные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DE7538" w:rsidRPr="008F639D" w:rsidRDefault="00DE7538" w:rsidP="008F639D">
      <w:pPr>
        <w:pStyle w:val="af"/>
        <w:contextualSpacing/>
        <w:jc w:val="center"/>
        <w:rPr>
          <w:sz w:val="24"/>
          <w:szCs w:val="24"/>
        </w:rPr>
      </w:pPr>
      <w:r w:rsidRPr="008F639D">
        <w:rPr>
          <w:sz w:val="24"/>
          <w:szCs w:val="24"/>
        </w:rPr>
        <w:t>Статья 11. Бюджетные полномочия главного администратора (администратора) источников финансирования дефицита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 Главный администратор источников финансирования дефицита местного бюджета обладает следующими бюджетными полномочиями:</w:t>
      </w:r>
    </w:p>
    <w:p w:rsidR="00DE7538" w:rsidRPr="008F639D" w:rsidRDefault="00DE7538" w:rsidP="008F639D">
      <w:pPr>
        <w:pStyle w:val="af"/>
        <w:spacing w:before="0" w:after="0"/>
        <w:ind w:firstLine="851"/>
        <w:contextualSpacing/>
        <w:jc w:val="both"/>
        <w:rPr>
          <w:sz w:val="24"/>
          <w:szCs w:val="24"/>
        </w:rPr>
      </w:pPr>
      <w:r w:rsidRPr="008F639D">
        <w:rPr>
          <w:sz w:val="24"/>
          <w:szCs w:val="24"/>
        </w:rPr>
        <w:t>1) формирует перечни подведомственных ему администраторов источников финансирования дефицита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 осуществляет планирование (прогнозирование) поступлений и выплат по источникам финансирования дефицита местного бюджета, кроме операций по управлению остатками средств на едином счете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3) обеспечивает </w:t>
      </w:r>
      <w:proofErr w:type="spellStart"/>
      <w:r w:rsidRPr="008F639D">
        <w:rPr>
          <w:sz w:val="24"/>
          <w:szCs w:val="24"/>
        </w:rPr>
        <w:t>адресность</w:t>
      </w:r>
      <w:proofErr w:type="spellEnd"/>
      <w:r w:rsidRPr="008F639D">
        <w:rPr>
          <w:sz w:val="24"/>
          <w:szCs w:val="24"/>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5) формирует бюджетную отчетность главного </w:t>
      </w:r>
      <w:proofErr w:type="gramStart"/>
      <w:r w:rsidRPr="008F639D">
        <w:rPr>
          <w:sz w:val="24"/>
          <w:szCs w:val="24"/>
        </w:rPr>
        <w:t>администратора источников финансирования дефицита местного бюджета</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6)утверждает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7)составляет обоснования бюджетных ассигнований.</w:t>
      </w:r>
    </w:p>
    <w:p w:rsidR="00DE7538" w:rsidRPr="008F639D" w:rsidRDefault="00DE7538" w:rsidP="008F639D">
      <w:pPr>
        <w:pStyle w:val="af"/>
        <w:spacing w:before="0" w:after="0"/>
        <w:ind w:firstLine="851"/>
        <w:contextualSpacing/>
        <w:jc w:val="both"/>
        <w:rPr>
          <w:sz w:val="24"/>
          <w:szCs w:val="24"/>
        </w:rPr>
      </w:pPr>
      <w:r w:rsidRPr="008F639D">
        <w:rPr>
          <w:sz w:val="24"/>
          <w:szCs w:val="24"/>
        </w:rPr>
        <w:t> 2. Администратор источников финансирования дефицита местного бюджета обладает следующими полномочиями:</w:t>
      </w:r>
    </w:p>
    <w:p w:rsidR="00DE7538" w:rsidRPr="008F639D" w:rsidRDefault="00DE7538" w:rsidP="008F639D">
      <w:pPr>
        <w:autoSpaceDE w:val="0"/>
        <w:autoSpaceDN w:val="0"/>
        <w:adjustRightInd w:val="0"/>
        <w:ind w:firstLine="851"/>
        <w:contextualSpacing/>
        <w:jc w:val="both"/>
        <w:rPr>
          <w:rFonts w:ascii="Times New Roman" w:hAnsi="Times New Roman" w:cs="Times New Roman"/>
          <w:sz w:val="24"/>
          <w:szCs w:val="24"/>
        </w:rPr>
      </w:pPr>
      <w:r w:rsidRPr="008F639D">
        <w:rPr>
          <w:rFonts w:ascii="Times New Roman" w:hAnsi="Times New Roman" w:cs="Times New Roman"/>
          <w:sz w:val="24"/>
          <w:szCs w:val="24"/>
        </w:rPr>
        <w:t>1) 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2) осуществляет </w:t>
      </w:r>
      <w:proofErr w:type="gramStart"/>
      <w:r w:rsidRPr="008F639D">
        <w:rPr>
          <w:sz w:val="24"/>
          <w:szCs w:val="24"/>
        </w:rPr>
        <w:t>контроль за</w:t>
      </w:r>
      <w:proofErr w:type="gramEnd"/>
      <w:r w:rsidRPr="008F639D">
        <w:rPr>
          <w:sz w:val="24"/>
          <w:szCs w:val="24"/>
        </w:rPr>
        <w:t xml:space="preserve"> полнотой и своевременностью поступления в бюджет источников финансирования дефицита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3) обеспечивает поступления в бюджет и выплаты из бюджета по источникам финансирования дефицита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4) формирует и представляет бюджетную отчетность;</w:t>
      </w:r>
    </w:p>
    <w:p w:rsidR="00DE7538" w:rsidRPr="008F639D" w:rsidRDefault="00DE7538" w:rsidP="008F639D">
      <w:pPr>
        <w:pStyle w:val="af"/>
        <w:spacing w:before="0" w:after="0"/>
        <w:ind w:firstLine="851"/>
        <w:contextualSpacing/>
        <w:jc w:val="both"/>
        <w:rPr>
          <w:sz w:val="24"/>
          <w:szCs w:val="24"/>
        </w:rPr>
      </w:pPr>
      <w:r w:rsidRPr="008F639D">
        <w:rPr>
          <w:sz w:val="24"/>
          <w:szCs w:val="24"/>
        </w:rPr>
        <w:t>5) осуществляет иные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DE7538" w:rsidRPr="008F639D" w:rsidRDefault="00DE7538" w:rsidP="008F639D">
      <w:pPr>
        <w:pStyle w:val="af"/>
        <w:contextualSpacing/>
        <w:jc w:val="center"/>
        <w:rPr>
          <w:sz w:val="24"/>
          <w:szCs w:val="24"/>
        </w:rPr>
      </w:pPr>
      <w:r w:rsidRPr="008F639D">
        <w:rPr>
          <w:sz w:val="24"/>
          <w:szCs w:val="24"/>
        </w:rPr>
        <w:t>Статья 12. Бюджетные полномочия получателя средств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Получатель средств местного бюджета обладает полномочиями:</w:t>
      </w:r>
    </w:p>
    <w:p w:rsidR="00DE7538" w:rsidRPr="008F639D" w:rsidRDefault="00DE7538" w:rsidP="008F639D">
      <w:pPr>
        <w:pStyle w:val="af"/>
        <w:spacing w:before="0" w:after="0"/>
        <w:ind w:firstLine="851"/>
        <w:contextualSpacing/>
        <w:jc w:val="both"/>
        <w:rPr>
          <w:sz w:val="24"/>
          <w:szCs w:val="24"/>
        </w:rPr>
      </w:pPr>
      <w:r w:rsidRPr="008F639D">
        <w:rPr>
          <w:sz w:val="24"/>
          <w:szCs w:val="24"/>
        </w:rPr>
        <w:t>1) составляет и исполняет бюджетную смету;</w:t>
      </w:r>
    </w:p>
    <w:p w:rsidR="00DE7538" w:rsidRPr="008F639D" w:rsidRDefault="00DE7538" w:rsidP="008F639D">
      <w:pPr>
        <w:pStyle w:val="af"/>
        <w:spacing w:before="0" w:after="0"/>
        <w:ind w:firstLine="851"/>
        <w:contextualSpacing/>
        <w:jc w:val="both"/>
        <w:rPr>
          <w:sz w:val="24"/>
          <w:szCs w:val="24"/>
        </w:rPr>
      </w:pPr>
      <w:r w:rsidRPr="008F639D">
        <w:rPr>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3) обеспечивает результативность, целевой характер использования предусмотренных ему бюджетных ассигнований;</w:t>
      </w:r>
    </w:p>
    <w:p w:rsidR="00DE7538" w:rsidRPr="008F639D" w:rsidRDefault="00DE7538" w:rsidP="008F639D">
      <w:pPr>
        <w:pStyle w:val="af"/>
        <w:spacing w:before="0" w:after="0"/>
        <w:ind w:firstLine="851"/>
        <w:contextualSpacing/>
        <w:jc w:val="both"/>
        <w:rPr>
          <w:sz w:val="24"/>
          <w:szCs w:val="24"/>
        </w:rPr>
      </w:pPr>
      <w:r w:rsidRPr="008F639D">
        <w:rPr>
          <w:sz w:val="24"/>
          <w:szCs w:val="24"/>
        </w:rPr>
        <w:t>4) вносит главному распорядителю (распорядителю) бюджетных сре</w:t>
      </w:r>
      <w:proofErr w:type="gramStart"/>
      <w:r w:rsidRPr="008F639D">
        <w:rPr>
          <w:sz w:val="24"/>
          <w:szCs w:val="24"/>
        </w:rPr>
        <w:t>дств пр</w:t>
      </w:r>
      <w:proofErr w:type="gramEnd"/>
      <w:r w:rsidRPr="008F639D">
        <w:rPr>
          <w:sz w:val="24"/>
          <w:szCs w:val="24"/>
        </w:rPr>
        <w:t>едложения по изменению бюджетной росписи;</w:t>
      </w:r>
    </w:p>
    <w:p w:rsidR="00DE7538" w:rsidRPr="008F639D" w:rsidRDefault="00DE7538" w:rsidP="008F639D">
      <w:pPr>
        <w:pStyle w:val="af"/>
        <w:spacing w:before="0" w:after="0"/>
        <w:ind w:firstLine="851"/>
        <w:contextualSpacing/>
        <w:jc w:val="both"/>
        <w:rPr>
          <w:sz w:val="24"/>
          <w:szCs w:val="24"/>
        </w:rPr>
      </w:pPr>
      <w:r w:rsidRPr="008F639D">
        <w:rPr>
          <w:sz w:val="24"/>
          <w:szCs w:val="24"/>
        </w:rPr>
        <w:t>5) ведет бюджетный учет (обеспечивает ведение бюджетного учета);</w:t>
      </w:r>
    </w:p>
    <w:p w:rsidR="00DE7538" w:rsidRPr="008F639D" w:rsidRDefault="00DE7538" w:rsidP="008F639D">
      <w:pPr>
        <w:pStyle w:val="af"/>
        <w:spacing w:before="0" w:after="0"/>
        <w:ind w:firstLine="851"/>
        <w:contextualSpacing/>
        <w:jc w:val="both"/>
        <w:rPr>
          <w:sz w:val="24"/>
          <w:szCs w:val="24"/>
        </w:rPr>
      </w:pPr>
      <w:r w:rsidRPr="008F639D">
        <w:rPr>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w:t>
      </w:r>
      <w:proofErr w:type="gramStart"/>
      <w:r w:rsidRPr="008F639D">
        <w:rPr>
          <w:sz w:val="24"/>
          <w:szCs w:val="24"/>
        </w:rPr>
        <w:t>дств гл</w:t>
      </w:r>
      <w:proofErr w:type="gramEnd"/>
      <w:r w:rsidRPr="008F639D">
        <w:rPr>
          <w:sz w:val="24"/>
          <w:szCs w:val="24"/>
        </w:rPr>
        <w:t>авному распорядителю (распорядителю) бюджетных средств;</w:t>
      </w:r>
    </w:p>
    <w:p w:rsidR="00DE7538" w:rsidRPr="008F639D" w:rsidRDefault="00DE7538" w:rsidP="008F639D">
      <w:pPr>
        <w:pStyle w:val="af"/>
        <w:spacing w:before="0" w:after="0"/>
        <w:ind w:firstLine="851"/>
        <w:contextualSpacing/>
        <w:jc w:val="both"/>
        <w:rPr>
          <w:sz w:val="24"/>
          <w:szCs w:val="24"/>
        </w:rPr>
      </w:pPr>
      <w:r w:rsidRPr="008F639D">
        <w:rPr>
          <w:sz w:val="24"/>
          <w:szCs w:val="24"/>
        </w:rPr>
        <w:t>7) осуществляет иные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rsidR="00DE7538" w:rsidRPr="008F639D" w:rsidRDefault="00DE7538" w:rsidP="008F639D">
      <w:pPr>
        <w:pStyle w:val="af"/>
        <w:spacing w:before="0" w:after="0"/>
        <w:ind w:firstLine="851"/>
        <w:contextualSpacing/>
        <w:jc w:val="both"/>
        <w:rPr>
          <w:sz w:val="24"/>
          <w:szCs w:val="24"/>
        </w:rPr>
      </w:pPr>
    </w:p>
    <w:p w:rsidR="00DE7538" w:rsidRPr="008F639D" w:rsidRDefault="00DE7538" w:rsidP="008F639D">
      <w:pPr>
        <w:pStyle w:val="af"/>
        <w:spacing w:before="0" w:after="0"/>
        <w:contextualSpacing/>
        <w:jc w:val="center"/>
        <w:rPr>
          <w:sz w:val="24"/>
          <w:szCs w:val="24"/>
        </w:rPr>
      </w:pPr>
      <w:r w:rsidRPr="008F639D">
        <w:rPr>
          <w:sz w:val="24"/>
          <w:szCs w:val="24"/>
        </w:rPr>
        <w:t>Глава 3. СОСТАВЛЕНИЕ ПРОЕКТА МЕСТНОГО БЮДЖЕТА</w:t>
      </w:r>
    </w:p>
    <w:p w:rsidR="00DE7538" w:rsidRPr="008F639D" w:rsidRDefault="00DE7538" w:rsidP="008F639D">
      <w:pPr>
        <w:pStyle w:val="af"/>
        <w:spacing w:before="0" w:after="0"/>
        <w:contextualSpacing/>
        <w:jc w:val="both"/>
        <w:rPr>
          <w:sz w:val="24"/>
          <w:szCs w:val="24"/>
        </w:rPr>
      </w:pPr>
    </w:p>
    <w:p w:rsidR="00DE7538" w:rsidRPr="008F639D" w:rsidRDefault="00DE7538" w:rsidP="008F639D">
      <w:pPr>
        <w:pStyle w:val="af"/>
        <w:spacing w:before="0" w:after="0"/>
        <w:contextualSpacing/>
        <w:jc w:val="center"/>
        <w:rPr>
          <w:sz w:val="24"/>
          <w:szCs w:val="24"/>
        </w:rPr>
      </w:pPr>
      <w:r w:rsidRPr="008F639D">
        <w:rPr>
          <w:sz w:val="24"/>
          <w:szCs w:val="24"/>
        </w:rPr>
        <w:t>Статья 13. Общие положения</w:t>
      </w:r>
    </w:p>
    <w:p w:rsidR="00DE7538" w:rsidRPr="008F639D" w:rsidRDefault="00DE7538" w:rsidP="008F639D">
      <w:pPr>
        <w:pStyle w:val="af"/>
        <w:spacing w:before="0" w:after="0"/>
        <w:contextualSpacing/>
        <w:jc w:val="center"/>
        <w:rPr>
          <w:sz w:val="24"/>
          <w:szCs w:val="24"/>
        </w:rPr>
      </w:pPr>
    </w:p>
    <w:p w:rsidR="00DE7538" w:rsidRPr="008F639D" w:rsidRDefault="00DE7538" w:rsidP="008F639D">
      <w:pPr>
        <w:pStyle w:val="af"/>
        <w:spacing w:before="0" w:after="0"/>
        <w:ind w:firstLine="851"/>
        <w:contextualSpacing/>
        <w:jc w:val="both"/>
        <w:rPr>
          <w:sz w:val="24"/>
          <w:szCs w:val="24"/>
        </w:rPr>
      </w:pPr>
      <w:r w:rsidRPr="008F639D">
        <w:rPr>
          <w:sz w:val="24"/>
          <w:szCs w:val="24"/>
        </w:rPr>
        <w:t>1. Проект местного бюджета разрабатывается и утверждается в форме решения Совета депутатов муниципального образования сроком на три года - на очередной финансовый год и плановый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2.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w:t>
      </w:r>
    </w:p>
    <w:p w:rsidR="00DE7538" w:rsidRPr="008F639D" w:rsidRDefault="00DE7538" w:rsidP="008F639D">
      <w:pPr>
        <w:pStyle w:val="af"/>
        <w:spacing w:before="0" w:after="0"/>
        <w:contextualSpacing/>
        <w:jc w:val="both"/>
        <w:rPr>
          <w:sz w:val="24"/>
          <w:szCs w:val="24"/>
        </w:rPr>
      </w:pPr>
      <w:r w:rsidRPr="008F639D">
        <w:rPr>
          <w:sz w:val="24"/>
          <w:szCs w:val="24"/>
        </w:rPr>
        <w:t>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3. Составление проекта местного бюджета начинается не </w:t>
      </w:r>
      <w:proofErr w:type="gramStart"/>
      <w:r w:rsidRPr="008F639D">
        <w:rPr>
          <w:sz w:val="24"/>
          <w:szCs w:val="24"/>
        </w:rPr>
        <w:t>позднее</w:t>
      </w:r>
      <w:proofErr w:type="gramEnd"/>
      <w:r w:rsidRPr="008F639D">
        <w:rPr>
          <w:sz w:val="24"/>
          <w:szCs w:val="24"/>
        </w:rPr>
        <w:t xml:space="preserve"> чем за четыре месяца до начала очередного финансового года.</w:t>
      </w:r>
    </w:p>
    <w:p w:rsidR="00DE7538" w:rsidRPr="008F639D" w:rsidRDefault="00DE7538" w:rsidP="008F639D">
      <w:pPr>
        <w:pStyle w:val="af"/>
        <w:spacing w:before="0" w:after="0"/>
        <w:ind w:firstLine="851"/>
        <w:contextualSpacing/>
        <w:jc w:val="both"/>
        <w:rPr>
          <w:sz w:val="24"/>
          <w:szCs w:val="24"/>
        </w:rPr>
      </w:pPr>
      <w:r w:rsidRPr="008F639D">
        <w:rPr>
          <w:sz w:val="24"/>
          <w:szCs w:val="24"/>
        </w:rPr>
        <w:t>4. Порядок и сроки составления проекта местного бюджета, а также порядок подготовки документов и материалов, представляемых в Совет депутатов муниципального образования одновременно с проектом о местном бюджете, устанавливаются администрацией муниципального образования в соответствии с Бюджетным кодексом Российской Федерации, настоящим Положением и принимаемыми в соответствии с ним муниципальными правовыми актами.</w:t>
      </w:r>
    </w:p>
    <w:p w:rsidR="00DE7538" w:rsidRPr="008F639D" w:rsidRDefault="00DE7538" w:rsidP="008F639D">
      <w:pPr>
        <w:pStyle w:val="af"/>
        <w:spacing w:before="0" w:after="0"/>
        <w:ind w:firstLine="851"/>
        <w:contextualSpacing/>
        <w:jc w:val="both"/>
        <w:rPr>
          <w:sz w:val="24"/>
          <w:szCs w:val="24"/>
        </w:rPr>
      </w:pPr>
      <w:r w:rsidRPr="008F639D">
        <w:rPr>
          <w:sz w:val="24"/>
          <w:szCs w:val="24"/>
        </w:rPr>
        <w:t>5. Непосредственное составление проекта местного бюджета осуществляет финансовый орган муниципального образования.</w:t>
      </w:r>
    </w:p>
    <w:p w:rsidR="00DE7538" w:rsidRPr="008F639D" w:rsidRDefault="00DE7538" w:rsidP="008F639D">
      <w:pPr>
        <w:pStyle w:val="af"/>
        <w:contextualSpacing/>
        <w:jc w:val="center"/>
        <w:rPr>
          <w:sz w:val="24"/>
          <w:szCs w:val="24"/>
        </w:rPr>
      </w:pPr>
      <w:r w:rsidRPr="008F639D">
        <w:rPr>
          <w:sz w:val="24"/>
          <w:szCs w:val="24"/>
        </w:rPr>
        <w:t>Статья 14. Сведения, необходимые для составления проекта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Составление проекта местного бюджета основывается </w:t>
      </w:r>
      <w:proofErr w:type="gramStart"/>
      <w:r w:rsidRPr="008F639D">
        <w:rPr>
          <w:sz w:val="24"/>
          <w:szCs w:val="24"/>
        </w:rPr>
        <w:t>на</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w:t>
      </w:r>
      <w:proofErr w:type="gramStart"/>
      <w:r w:rsidRPr="008F639D">
        <w:rPr>
          <w:sz w:val="24"/>
          <w:szCs w:val="24"/>
        </w:rPr>
        <w:t>положениях</w:t>
      </w:r>
      <w:proofErr w:type="gramEnd"/>
      <w:r w:rsidRPr="008F639D">
        <w:rPr>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2) основных </w:t>
      </w:r>
      <w:proofErr w:type="gramStart"/>
      <w:r w:rsidRPr="008F639D">
        <w:rPr>
          <w:sz w:val="24"/>
          <w:szCs w:val="24"/>
        </w:rPr>
        <w:t>направлениях</w:t>
      </w:r>
      <w:proofErr w:type="gramEnd"/>
      <w:r w:rsidRPr="008F639D">
        <w:rPr>
          <w:sz w:val="24"/>
          <w:szCs w:val="24"/>
        </w:rPr>
        <w:t xml:space="preserve"> бюджетной политики и основных направлениях налоговой политики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3) </w:t>
      </w:r>
      <w:proofErr w:type="gramStart"/>
      <w:r w:rsidRPr="008F639D">
        <w:rPr>
          <w:sz w:val="24"/>
          <w:szCs w:val="24"/>
        </w:rPr>
        <w:t>прогнозе</w:t>
      </w:r>
      <w:proofErr w:type="gramEnd"/>
      <w:r w:rsidRPr="008F639D">
        <w:rPr>
          <w:sz w:val="24"/>
          <w:szCs w:val="24"/>
        </w:rPr>
        <w:t xml:space="preserve"> социально-экономического развития муниципального образования на среднесрочный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4) бюджетном </w:t>
      </w:r>
      <w:proofErr w:type="gramStart"/>
      <w:r w:rsidRPr="008F639D">
        <w:rPr>
          <w:sz w:val="24"/>
          <w:szCs w:val="24"/>
        </w:rPr>
        <w:t>прогнозе</w:t>
      </w:r>
      <w:proofErr w:type="gramEnd"/>
      <w:r w:rsidRPr="008F639D">
        <w:rPr>
          <w:sz w:val="24"/>
          <w:szCs w:val="24"/>
        </w:rPr>
        <w:t xml:space="preserve"> (проекте бюджетного прогноза, проекте изменений бюджетного прогноза) муниципального образования на долгосрочный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5) муниципальных </w:t>
      </w:r>
      <w:proofErr w:type="gramStart"/>
      <w:r w:rsidRPr="008F639D">
        <w:rPr>
          <w:sz w:val="24"/>
          <w:szCs w:val="24"/>
        </w:rPr>
        <w:t>программах</w:t>
      </w:r>
      <w:proofErr w:type="gramEnd"/>
      <w:r w:rsidRPr="008F639D">
        <w:rPr>
          <w:sz w:val="24"/>
          <w:szCs w:val="24"/>
        </w:rPr>
        <w:t xml:space="preserve"> (проектах муниципальных программ, проектах изменений муниципальных программ)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 К сведениям, необходимым для составления проекта местного бюджета, относятся:</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1) расчеты администраторов доходов по прогнозируемым объемам поступлений в местный бюджет;</w:t>
      </w:r>
    </w:p>
    <w:p w:rsidR="00DE7538" w:rsidRPr="008F639D" w:rsidRDefault="00DE7538" w:rsidP="008F639D">
      <w:pPr>
        <w:pStyle w:val="af"/>
        <w:spacing w:before="0" w:after="0"/>
        <w:ind w:firstLine="851"/>
        <w:contextualSpacing/>
        <w:jc w:val="both"/>
        <w:rPr>
          <w:sz w:val="24"/>
          <w:szCs w:val="24"/>
        </w:rPr>
      </w:pPr>
      <w:r w:rsidRPr="008F639D">
        <w:rPr>
          <w:sz w:val="24"/>
          <w:szCs w:val="24"/>
        </w:rPr>
        <w:t>2) прогнозируемые объемы межбюджетных трансфертов, получаемых из других бюджетов бюджетной системы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3)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DE7538" w:rsidRPr="008F639D" w:rsidRDefault="00DE7538" w:rsidP="008F639D">
      <w:pPr>
        <w:pStyle w:val="af"/>
        <w:spacing w:before="0" w:after="0"/>
        <w:ind w:firstLine="851"/>
        <w:contextualSpacing/>
        <w:jc w:val="both"/>
        <w:rPr>
          <w:sz w:val="24"/>
          <w:szCs w:val="24"/>
        </w:rPr>
      </w:pPr>
      <w:r w:rsidRPr="008F639D">
        <w:rPr>
          <w:sz w:val="24"/>
          <w:szCs w:val="24"/>
        </w:rPr>
        <w:t>4) реестр расходных обязательств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5) ожидаемое исполнение местного бюджета в текущем финансовом году;</w:t>
      </w:r>
    </w:p>
    <w:p w:rsidR="00DE7538" w:rsidRPr="008F639D" w:rsidRDefault="00DE7538" w:rsidP="008F639D">
      <w:pPr>
        <w:pStyle w:val="af"/>
        <w:spacing w:before="0" w:after="0"/>
        <w:ind w:firstLine="851"/>
        <w:contextualSpacing/>
        <w:jc w:val="both"/>
        <w:rPr>
          <w:sz w:val="24"/>
          <w:szCs w:val="24"/>
        </w:rPr>
      </w:pPr>
      <w:r w:rsidRPr="008F639D">
        <w:rPr>
          <w:sz w:val="24"/>
          <w:szCs w:val="24"/>
        </w:rPr>
        <w:t>6) планируемые объемы (изменение объемов) бюджетных ассигнований местного бюджета, распределяемые главным распорядителем средств местного бюджета по кодам классификации расходов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7) муниципальные программы (проекты муниципальных программ, проекты изменений муниципальных программ)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8) иные сведения в соответствии с законодательством Российской Федерации, законодательством Новосибирской области, муниципальными правовыми актами Карасукского района и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3. В целях своевременного и качественного составления проекта местного бюджета финансовый орган имеет право получать необходимые сведения от органов государственной власти Новосибирской области, органов местного самоуправления Карасукского    района и органов местного самоуправления муниципального образования.</w:t>
      </w:r>
    </w:p>
    <w:p w:rsidR="00DE7538" w:rsidRPr="008F639D" w:rsidRDefault="00DE7538" w:rsidP="008F639D">
      <w:pPr>
        <w:pStyle w:val="af"/>
        <w:contextualSpacing/>
        <w:rPr>
          <w:sz w:val="24"/>
          <w:szCs w:val="24"/>
          <w:highlight w:val="yellow"/>
        </w:rPr>
      </w:pPr>
    </w:p>
    <w:p w:rsidR="00DE7538" w:rsidRPr="008F639D" w:rsidRDefault="00DE7538" w:rsidP="008F639D">
      <w:pPr>
        <w:pStyle w:val="af"/>
        <w:contextualSpacing/>
        <w:rPr>
          <w:sz w:val="24"/>
          <w:szCs w:val="24"/>
          <w:highlight w:val="yellow"/>
        </w:rPr>
      </w:pPr>
    </w:p>
    <w:p w:rsidR="00DE7538" w:rsidRPr="008F639D" w:rsidRDefault="00DE7538" w:rsidP="008F639D">
      <w:pPr>
        <w:pStyle w:val="af"/>
        <w:contextualSpacing/>
        <w:jc w:val="center"/>
        <w:rPr>
          <w:sz w:val="24"/>
          <w:szCs w:val="24"/>
        </w:rPr>
      </w:pPr>
      <w:r w:rsidRPr="008F639D">
        <w:rPr>
          <w:sz w:val="24"/>
          <w:szCs w:val="24"/>
        </w:rPr>
        <w:t>Статья 15. Прогнозирование доходов местного бюджета</w:t>
      </w:r>
    </w:p>
    <w:p w:rsidR="00DE7538" w:rsidRPr="008F639D" w:rsidRDefault="00DE7538" w:rsidP="008F639D">
      <w:pPr>
        <w:pStyle w:val="af"/>
        <w:ind w:firstLine="851"/>
        <w:contextualSpacing/>
        <w:jc w:val="both"/>
        <w:rPr>
          <w:sz w:val="24"/>
          <w:szCs w:val="24"/>
        </w:rPr>
      </w:pPr>
      <w:proofErr w:type="gramStart"/>
      <w:r w:rsidRPr="008F639D">
        <w:rPr>
          <w:sz w:val="24"/>
          <w:szCs w:val="24"/>
        </w:rPr>
        <w:t>Доходы местного бюджета прогнозируются на основе прогноза социально-экономического развития муниципального образования на среднесрочный период в условиях действующего на день внесения проекта решения о местном бюджете в Совет депутатов муниципального образования законодательства о налогах и сборах и бюджетного законодательства Российской Федерации, а также законодательства Российской Федерации, законов Новосибирской области, устанавливающих неналоговые доходы местного бюджета и нормативы зачислений в местные бюджеты.</w:t>
      </w:r>
      <w:proofErr w:type="gramEnd"/>
    </w:p>
    <w:p w:rsidR="00DE7538" w:rsidRPr="008F639D" w:rsidRDefault="00DE7538" w:rsidP="008F639D">
      <w:pPr>
        <w:pStyle w:val="af"/>
        <w:contextualSpacing/>
        <w:jc w:val="center"/>
        <w:rPr>
          <w:sz w:val="24"/>
          <w:szCs w:val="24"/>
        </w:rPr>
      </w:pPr>
      <w:r w:rsidRPr="008F639D">
        <w:rPr>
          <w:sz w:val="24"/>
          <w:szCs w:val="24"/>
        </w:rPr>
        <w:t>Статья 16. Реестр расходных обязательств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w:t>
      </w:r>
      <w:proofErr w:type="gramStart"/>
      <w:r w:rsidRPr="008F639D">
        <w:rPr>
          <w:sz w:val="24"/>
          <w:szCs w:val="24"/>
        </w:rPr>
        <w:t>Под реестром расходных обязательств муниципального образования понимается используемый при составлении проекта местного бюджета свод муниципальных правовых актов, а также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и иных нормативных правовых актов, с оценкой объемов бюджетных ассигнований, необходимых для исполнения включенных в реестр расходных</w:t>
      </w:r>
      <w:proofErr w:type="gramEnd"/>
      <w:r w:rsidRPr="008F639D">
        <w:rPr>
          <w:sz w:val="24"/>
          <w:szCs w:val="24"/>
        </w:rPr>
        <w:t xml:space="preserve"> обязательств.</w:t>
      </w:r>
    </w:p>
    <w:p w:rsidR="00DE7538" w:rsidRPr="008F639D" w:rsidRDefault="00DE7538" w:rsidP="008F639D">
      <w:pPr>
        <w:pStyle w:val="af"/>
        <w:spacing w:before="0" w:after="0"/>
        <w:ind w:firstLine="851"/>
        <w:contextualSpacing/>
        <w:jc w:val="both"/>
        <w:rPr>
          <w:sz w:val="24"/>
          <w:szCs w:val="24"/>
        </w:rPr>
      </w:pPr>
      <w:r w:rsidRPr="008F639D">
        <w:rPr>
          <w:sz w:val="24"/>
          <w:szCs w:val="24"/>
        </w:rPr>
        <w:t>2. Реестр расходных обязательств ведется в порядке, установленном администрацией муниципального образования.</w:t>
      </w:r>
    </w:p>
    <w:p w:rsidR="00DE7538" w:rsidRPr="008F639D" w:rsidRDefault="00DE7538" w:rsidP="008F639D">
      <w:pPr>
        <w:pStyle w:val="af"/>
        <w:contextualSpacing/>
        <w:jc w:val="center"/>
        <w:rPr>
          <w:sz w:val="24"/>
          <w:szCs w:val="24"/>
        </w:rPr>
      </w:pPr>
      <w:r w:rsidRPr="008F639D">
        <w:rPr>
          <w:sz w:val="24"/>
          <w:szCs w:val="24"/>
        </w:rPr>
        <w:t>Статья 17. Ожидаемое исполнение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Оценка ожидаемого исполнения местного бюджета проводится по материалам отчетов о его исполнении в текущем финансовом году и отражает:</w:t>
      </w:r>
    </w:p>
    <w:p w:rsidR="00DE7538" w:rsidRPr="008F639D" w:rsidRDefault="00DE7538" w:rsidP="008F639D">
      <w:pPr>
        <w:pStyle w:val="af"/>
        <w:spacing w:before="0" w:after="0"/>
        <w:ind w:firstLine="851"/>
        <w:contextualSpacing/>
        <w:jc w:val="both"/>
        <w:rPr>
          <w:sz w:val="24"/>
          <w:szCs w:val="24"/>
        </w:rPr>
      </w:pPr>
      <w:r w:rsidRPr="008F639D">
        <w:rPr>
          <w:sz w:val="24"/>
          <w:szCs w:val="24"/>
        </w:rPr>
        <w:t>1) доходы по группам классификации доходов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 расходы по разделам классификации расходов местного бюджета.</w:t>
      </w:r>
    </w:p>
    <w:p w:rsidR="00DE7538" w:rsidRPr="008F639D" w:rsidRDefault="00DE7538" w:rsidP="008F639D">
      <w:pPr>
        <w:pStyle w:val="af"/>
        <w:contextualSpacing/>
        <w:jc w:val="center"/>
        <w:rPr>
          <w:sz w:val="24"/>
          <w:szCs w:val="24"/>
        </w:rPr>
      </w:pPr>
      <w:r w:rsidRPr="008F639D">
        <w:rPr>
          <w:sz w:val="24"/>
          <w:szCs w:val="24"/>
        </w:rPr>
        <w:t>Статья 18. Планирование бюджетных ассигнований</w:t>
      </w:r>
    </w:p>
    <w:p w:rsidR="00DE7538" w:rsidRPr="008F639D" w:rsidRDefault="00DE7538" w:rsidP="008F639D">
      <w:pPr>
        <w:pStyle w:val="af"/>
        <w:spacing w:before="0" w:after="0"/>
        <w:ind w:firstLine="851"/>
        <w:contextualSpacing/>
        <w:jc w:val="both"/>
        <w:rPr>
          <w:sz w:val="24"/>
          <w:szCs w:val="24"/>
        </w:rPr>
      </w:pPr>
      <w:r w:rsidRPr="008F639D">
        <w:rPr>
          <w:sz w:val="24"/>
          <w:szCs w:val="24"/>
        </w:rPr>
        <w:t>1. Планирование бюджетных ассигнований осуществляется в порядке и в соответствии с методикой, устанавливаемой финансовым органом.</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DE7538" w:rsidRPr="008F639D" w:rsidRDefault="00DE7538" w:rsidP="008F639D">
      <w:pPr>
        <w:pStyle w:val="af"/>
        <w:spacing w:before="0" w:after="0"/>
        <w:ind w:firstLine="851"/>
        <w:contextualSpacing/>
        <w:jc w:val="both"/>
        <w:rPr>
          <w:sz w:val="24"/>
          <w:szCs w:val="24"/>
        </w:rPr>
      </w:pPr>
      <w:r w:rsidRPr="008F639D">
        <w:rPr>
          <w:sz w:val="24"/>
          <w:szCs w:val="24"/>
        </w:rPr>
        <w:t>3.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 утверждаются в приложении к решению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4. Бюджетные инвестиции в объекты капитального строительства юридических лиц, не являющихся муниципальными учреждениями и муниципальными унитарными предприятиями, утверждаются решением о местном бюджете путем включения в решение текстовой статьи с указанием юридического лица, объема и цели предоставляемых бюджетных инвестиций.</w:t>
      </w:r>
    </w:p>
    <w:p w:rsidR="00DE7538" w:rsidRPr="008F639D" w:rsidRDefault="00DE7538" w:rsidP="008F639D">
      <w:pPr>
        <w:pStyle w:val="af"/>
        <w:contextualSpacing/>
        <w:jc w:val="center"/>
        <w:rPr>
          <w:sz w:val="24"/>
          <w:szCs w:val="24"/>
        </w:rPr>
      </w:pPr>
      <w:r w:rsidRPr="008F639D">
        <w:rPr>
          <w:sz w:val="24"/>
          <w:szCs w:val="24"/>
        </w:rPr>
        <w:t>Статья 19. Муниципальные программы</w:t>
      </w:r>
    </w:p>
    <w:p w:rsidR="00DE7538" w:rsidRPr="008F639D" w:rsidRDefault="00DE7538" w:rsidP="008F639D">
      <w:pPr>
        <w:pStyle w:val="af"/>
        <w:ind w:firstLine="851"/>
        <w:contextualSpacing/>
        <w:jc w:val="both"/>
        <w:rPr>
          <w:sz w:val="24"/>
          <w:szCs w:val="24"/>
        </w:rPr>
      </w:pPr>
      <w:r w:rsidRPr="008F639D">
        <w:rPr>
          <w:sz w:val="24"/>
          <w:szCs w:val="24"/>
        </w:rPr>
        <w:t xml:space="preserve">Проекты муниципальных программ, предлагаемые к финансированию начиная с очередного финансового года или в текущем финансовом году, проекты изменений муниципальных программ, связанные с изменением объемов финансирования с очередного финансового года или в текущем финансовом году, должны </w:t>
      </w:r>
      <w:proofErr w:type="gramStart"/>
      <w:r w:rsidRPr="008F639D">
        <w:rPr>
          <w:sz w:val="24"/>
          <w:szCs w:val="24"/>
        </w:rPr>
        <w:t>быть</w:t>
      </w:r>
      <w:proofErr w:type="gramEnd"/>
      <w:r w:rsidRPr="008F639D">
        <w:rPr>
          <w:sz w:val="24"/>
          <w:szCs w:val="24"/>
        </w:rPr>
        <w:t xml:space="preserve"> размещены на официальном сайте администрации муниципального образования до дня внесения проекта решения о местном бюджете либо проекта закона о внесении изменений в решение о </w:t>
      </w:r>
      <w:proofErr w:type="gramStart"/>
      <w:r w:rsidRPr="008F639D">
        <w:rPr>
          <w:sz w:val="24"/>
          <w:szCs w:val="24"/>
        </w:rPr>
        <w:t>местном</w:t>
      </w:r>
      <w:proofErr w:type="gramEnd"/>
      <w:r w:rsidRPr="008F639D">
        <w:rPr>
          <w:sz w:val="24"/>
          <w:szCs w:val="24"/>
        </w:rPr>
        <w:t xml:space="preserve"> бюджете в Совет депутатов муниципального образования.</w:t>
      </w:r>
    </w:p>
    <w:p w:rsidR="00DE7538" w:rsidRPr="008F639D" w:rsidRDefault="00DE7538" w:rsidP="008F639D">
      <w:pPr>
        <w:pStyle w:val="af"/>
        <w:contextualSpacing/>
        <w:jc w:val="center"/>
        <w:rPr>
          <w:sz w:val="24"/>
          <w:szCs w:val="24"/>
        </w:rPr>
      </w:pPr>
      <w:r w:rsidRPr="008F639D">
        <w:rPr>
          <w:sz w:val="24"/>
          <w:szCs w:val="24"/>
        </w:rPr>
        <w:t>Статья 20. Состав проекта решения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1. В статьях проекта решения о местном бюджете должны содержаться следующие показатели:</w:t>
      </w:r>
    </w:p>
    <w:p w:rsidR="00DE7538" w:rsidRPr="008F639D" w:rsidRDefault="00DE7538" w:rsidP="008F639D">
      <w:pPr>
        <w:pStyle w:val="af"/>
        <w:spacing w:before="0" w:after="0"/>
        <w:ind w:firstLine="851"/>
        <w:contextualSpacing/>
        <w:jc w:val="both"/>
        <w:rPr>
          <w:sz w:val="24"/>
          <w:szCs w:val="24"/>
        </w:rPr>
      </w:pPr>
      <w:r w:rsidRPr="008F639D">
        <w:rPr>
          <w:sz w:val="24"/>
          <w:szCs w:val="24"/>
        </w:rPr>
        <w:t>1) основные характеристики местного бюджета, к которым относятся общий объем доходов, общий объем расходов, дефицит (</w:t>
      </w:r>
      <w:proofErr w:type="spellStart"/>
      <w:r w:rsidRPr="008F639D">
        <w:rPr>
          <w:sz w:val="24"/>
          <w:szCs w:val="24"/>
        </w:rPr>
        <w:t>профицит</w:t>
      </w:r>
      <w:proofErr w:type="spellEnd"/>
      <w:r w:rsidRPr="008F639D">
        <w:rPr>
          <w:sz w:val="24"/>
          <w:szCs w:val="24"/>
        </w:rPr>
        <w:t>) местного бюджета на очередной финансовый год и каждый год планового периода;</w:t>
      </w:r>
    </w:p>
    <w:p w:rsidR="00DE7538" w:rsidRPr="008F639D" w:rsidRDefault="00DE7538" w:rsidP="008F639D">
      <w:pPr>
        <w:pStyle w:val="af"/>
        <w:spacing w:before="0" w:after="0"/>
        <w:ind w:firstLine="851"/>
        <w:contextualSpacing/>
        <w:jc w:val="both"/>
        <w:rPr>
          <w:sz w:val="24"/>
          <w:szCs w:val="24"/>
        </w:rPr>
      </w:pPr>
      <w:r w:rsidRPr="008F639D">
        <w:rPr>
          <w:sz w:val="24"/>
          <w:szCs w:val="24"/>
        </w:rPr>
        <w:t>2) объем безвозмездных поступлений, в том числе объем межбюджетных трансфертов, получаемых из других бюджетов бюджетной системы Российской Федерации в очередном финансовом году и каждом году планового периода;</w:t>
      </w:r>
    </w:p>
    <w:p w:rsidR="00DE7538" w:rsidRPr="008F639D" w:rsidRDefault="00DE7538" w:rsidP="008F639D">
      <w:pPr>
        <w:pStyle w:val="af"/>
        <w:spacing w:before="0" w:after="0"/>
        <w:ind w:firstLine="851"/>
        <w:contextualSpacing/>
        <w:jc w:val="both"/>
        <w:rPr>
          <w:sz w:val="24"/>
          <w:szCs w:val="24"/>
        </w:rPr>
      </w:pPr>
      <w:r w:rsidRPr="008F639D">
        <w:rPr>
          <w:sz w:val="24"/>
          <w:szCs w:val="24"/>
        </w:rPr>
        <w:t>3) общий объем бюджетных ассигнований, направляемых на исполнение публичных нормативных обязательств на очередной финансовый год и каждый год планового периода;</w:t>
      </w:r>
    </w:p>
    <w:p w:rsidR="00DE7538" w:rsidRPr="008F639D" w:rsidRDefault="00DE7538" w:rsidP="008F639D">
      <w:pPr>
        <w:pStyle w:val="af"/>
        <w:spacing w:before="0" w:after="0"/>
        <w:ind w:firstLine="851"/>
        <w:contextualSpacing/>
        <w:jc w:val="both"/>
        <w:rPr>
          <w:sz w:val="24"/>
          <w:szCs w:val="24"/>
        </w:rPr>
      </w:pPr>
      <w:r w:rsidRPr="008F639D">
        <w:rPr>
          <w:sz w:val="24"/>
          <w:szCs w:val="24"/>
        </w:rPr>
        <w:t>4) общий объем условно утверждаемых (утвержденных) расходов на первый и второй годы планового периода;</w:t>
      </w:r>
    </w:p>
    <w:p w:rsidR="00DE7538" w:rsidRPr="008F639D" w:rsidRDefault="00DE7538" w:rsidP="008F639D">
      <w:pPr>
        <w:pStyle w:val="af"/>
        <w:spacing w:before="0" w:after="0"/>
        <w:ind w:firstLine="851"/>
        <w:contextualSpacing/>
        <w:jc w:val="both"/>
        <w:rPr>
          <w:sz w:val="24"/>
          <w:szCs w:val="24"/>
        </w:rPr>
      </w:pPr>
      <w:r w:rsidRPr="008F639D">
        <w:rPr>
          <w:sz w:val="24"/>
          <w:szCs w:val="24"/>
        </w:rPr>
        <w:t>5) объем межбюджетных трансфертов, предоставляемых из местного бюджета другим бюджетам бюджетной системы Российской Федерации в очередном финансовом году и каждом году планового периода, в том числе с распределением по формам межбюджетных трансфертов;</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6) верхний предел муниципального внутреннего долга муниципального образования и (или) верхний предел муниципального внешнего долга муниципального образования по состоянию на 1 января года, следующего за очередным финансовым годом и каждым годом планового периода, с </w:t>
      </w:r>
      <w:proofErr w:type="gramStart"/>
      <w:r w:rsidRPr="008F639D">
        <w:rPr>
          <w:sz w:val="24"/>
          <w:szCs w:val="24"/>
        </w:rPr>
        <w:t>указанием</w:t>
      </w:r>
      <w:proofErr w:type="gramEnd"/>
      <w:r w:rsidRPr="008F639D">
        <w:rPr>
          <w:sz w:val="24"/>
          <w:szCs w:val="24"/>
        </w:rPr>
        <w:t xml:space="preserve"> в том числе верхнего предела долга по муниципальным гарантиям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7) предельный объем муниципального долга муниципального образования на очередной финансовый год и каждый год планового периода;</w:t>
      </w:r>
    </w:p>
    <w:p w:rsidR="00DE7538" w:rsidRPr="008F639D" w:rsidRDefault="00DE7538" w:rsidP="008F639D">
      <w:pPr>
        <w:pStyle w:val="af"/>
        <w:spacing w:before="0" w:after="0"/>
        <w:ind w:firstLine="851"/>
        <w:contextualSpacing/>
        <w:jc w:val="both"/>
        <w:rPr>
          <w:sz w:val="24"/>
          <w:szCs w:val="24"/>
        </w:rPr>
      </w:pPr>
      <w:r w:rsidRPr="008F639D">
        <w:rPr>
          <w:sz w:val="24"/>
          <w:szCs w:val="24"/>
        </w:rPr>
        <w:t>8) лимиты предоставления бюджетных кредитов из местного бюджета на срок в пределах финансового года и на срок, выходящий за пределы финансового года, в очередном финансовом году и каждом году планового периода.</w:t>
      </w:r>
    </w:p>
    <w:p w:rsidR="00DE7538" w:rsidRPr="008F639D" w:rsidRDefault="00DE7538" w:rsidP="008F639D">
      <w:pPr>
        <w:pStyle w:val="af"/>
        <w:spacing w:before="0" w:after="0"/>
        <w:ind w:firstLine="851"/>
        <w:contextualSpacing/>
        <w:jc w:val="both"/>
        <w:rPr>
          <w:sz w:val="24"/>
          <w:szCs w:val="24"/>
        </w:rPr>
      </w:pPr>
      <w:r w:rsidRPr="008F639D">
        <w:rPr>
          <w:sz w:val="24"/>
          <w:szCs w:val="24"/>
        </w:rPr>
        <w:t>2. В состав проекта решения о местном бюджете включаются следующие приложения (при наличии соответствующих показателей):</w:t>
      </w:r>
    </w:p>
    <w:p w:rsidR="00DE7538" w:rsidRPr="008F639D" w:rsidRDefault="00DE7538" w:rsidP="008F639D">
      <w:pPr>
        <w:pStyle w:val="af"/>
        <w:spacing w:before="0" w:after="0"/>
        <w:ind w:firstLine="851"/>
        <w:contextualSpacing/>
        <w:jc w:val="both"/>
        <w:rPr>
          <w:sz w:val="24"/>
          <w:szCs w:val="24"/>
        </w:rPr>
      </w:pPr>
      <w:r w:rsidRPr="008F639D">
        <w:rPr>
          <w:sz w:val="24"/>
          <w:szCs w:val="24"/>
        </w:rPr>
        <w:t>1) «Перечень главных администраторов доходов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а) таблица 1 «Перечень главных администраторов налоговых и неналоговых доходов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б) таблица 2 «Перечень главных администраторов безвозмездных поступлений»;</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2) «Перечень главных </w:t>
      </w:r>
      <w:proofErr w:type="gramStart"/>
      <w:r w:rsidRPr="008F639D">
        <w:rPr>
          <w:sz w:val="24"/>
          <w:szCs w:val="24"/>
        </w:rPr>
        <w:t>администраторов источников финансирования дефицита местного бюджета</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3) Распределение бюджетных ассигнований по разделам, подразделам, целевым статьям, группам и подгруппам </w:t>
      </w:r>
      <w:proofErr w:type="gramStart"/>
      <w:r w:rsidRPr="008F639D">
        <w:rPr>
          <w:sz w:val="24"/>
          <w:szCs w:val="24"/>
        </w:rPr>
        <w:t>видов расходов классификации расходов бюджетов</w:t>
      </w:r>
      <w:proofErr w:type="gramEnd"/>
      <w:r w:rsidRPr="008F639D">
        <w:rPr>
          <w:sz w:val="24"/>
          <w:szCs w:val="24"/>
        </w:rPr>
        <w:t xml:space="preserve"> на очередной финансовый год и плановый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3.1.) «Распределение бюджетных ассигнований по целевым статьям (муниципальным программам и </w:t>
      </w:r>
      <w:proofErr w:type="spellStart"/>
      <w:r w:rsidRPr="008F639D">
        <w:rPr>
          <w:sz w:val="24"/>
          <w:szCs w:val="24"/>
        </w:rPr>
        <w:t>непрограммным</w:t>
      </w:r>
      <w:proofErr w:type="spellEnd"/>
      <w:r w:rsidRPr="008F639D">
        <w:rPr>
          <w:sz w:val="24"/>
          <w:szCs w:val="24"/>
        </w:rPr>
        <w:t xml:space="preserve"> направлениям деятельности), группам и подгруппам </w:t>
      </w:r>
      <w:proofErr w:type="gramStart"/>
      <w:r w:rsidRPr="008F639D">
        <w:rPr>
          <w:sz w:val="24"/>
          <w:szCs w:val="24"/>
        </w:rPr>
        <w:t>видов расходов классификации расходов бюджетов</w:t>
      </w:r>
      <w:proofErr w:type="gramEnd"/>
      <w:r w:rsidRPr="008F639D">
        <w:rPr>
          <w:sz w:val="24"/>
          <w:szCs w:val="24"/>
        </w:rPr>
        <w:t xml:space="preserve"> на очередной финансовый год и плановый период» с указанием кодов разделов и подразделов классификации расходов бюджетов;</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4) Ведомственная структура расходов местного бюджета на очередной финансовый год и плановый период» по главным распорядителям бюджетных средств, разделам, подразделам, целевым статьям, группам и подгруппам </w:t>
      </w:r>
      <w:proofErr w:type="gramStart"/>
      <w:r w:rsidRPr="008F639D">
        <w:rPr>
          <w:sz w:val="24"/>
          <w:szCs w:val="24"/>
        </w:rPr>
        <w:t>видов расходов классификации расходов бюджетов</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5) «Распределение бюджетных ассигнований на исполнение публичных нормативных обязательств на очередной финансовый год и плановый период» с указанием кодов целевых статей, разделов, подразделов и главных распорядителей бюджетных средств;</w:t>
      </w:r>
    </w:p>
    <w:p w:rsidR="00DE7538" w:rsidRPr="008F639D" w:rsidRDefault="00DE7538" w:rsidP="008F639D">
      <w:pPr>
        <w:pStyle w:val="af"/>
        <w:spacing w:before="0" w:after="0"/>
        <w:ind w:firstLine="851"/>
        <w:contextualSpacing/>
        <w:jc w:val="both"/>
        <w:rPr>
          <w:sz w:val="24"/>
          <w:szCs w:val="24"/>
        </w:rPr>
      </w:pPr>
      <w:r w:rsidRPr="008F639D">
        <w:rPr>
          <w:sz w:val="24"/>
          <w:szCs w:val="24"/>
        </w:rPr>
        <w:t>6) «Распределение иных межбюджетных трансфертов из местного бюджета бюджету Карасукского района на очередной финансовый год и плановый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7) «Распределение бюджетных ассигнований на капитальные вложения из местного бюджета по направлениям и объектам в очередном финансовом году и плановом периоде» по кодам классификации расходов бюджетов;</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7.1) Распределение бюджетных ассигнований на предоставление бюджетных инвестиций (за исключением бюджетных инвестиций в объекты капитального строительства) юридическим лицам, не являющимся муниципальными учреждениями и муниципальными унитарными предприятиями, на очередной финансовый год и плановый период с указанием юридического лица, объема и цели предоставляемых бюджетных инвестиций, по кодам классификации расходов бюджетов;</w:t>
      </w:r>
      <w:proofErr w:type="gramEnd"/>
    </w:p>
    <w:p w:rsidR="00DE7538" w:rsidRPr="008F639D" w:rsidRDefault="00DE7538" w:rsidP="008F639D">
      <w:pPr>
        <w:pStyle w:val="af"/>
        <w:spacing w:before="0" w:after="0"/>
        <w:ind w:firstLine="851"/>
        <w:contextualSpacing/>
        <w:jc w:val="both"/>
        <w:rPr>
          <w:sz w:val="24"/>
          <w:szCs w:val="24"/>
        </w:rPr>
      </w:pPr>
      <w:r w:rsidRPr="008F639D">
        <w:rPr>
          <w:sz w:val="24"/>
          <w:szCs w:val="24"/>
        </w:rPr>
        <w:t>8) «Источники финансирования дефицита местного бюджета на очередной финансовый год и плановый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9) «Программа муниципальных внутренних заимствований на очередной финансовый год и плановый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10) «Программа муниципальных внешних заимствований на очередной финансовый год и плановый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11) «Программа муниципальных гарантий в валюте Российской Федерации на очередной финансовый год и плановый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t>12) «Положение об условиях и порядке предоставления бюджетных кредитов»;</w:t>
      </w:r>
    </w:p>
    <w:p w:rsidR="00DE7538" w:rsidRPr="008F639D" w:rsidRDefault="00DE7538" w:rsidP="008F639D">
      <w:pPr>
        <w:pStyle w:val="af"/>
        <w:spacing w:before="0" w:after="0"/>
        <w:ind w:firstLine="851"/>
        <w:contextualSpacing/>
        <w:jc w:val="both"/>
        <w:rPr>
          <w:sz w:val="24"/>
          <w:szCs w:val="24"/>
        </w:rPr>
      </w:pPr>
      <w:r w:rsidRPr="008F639D">
        <w:rPr>
          <w:sz w:val="24"/>
          <w:szCs w:val="24"/>
        </w:rPr>
        <w:t>13) «Прогнозный план приватизации муниципального имущества на очередной финансовый год».</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2.1. В решении о местном бюджете могут быть установлены дополнительные основания </w:t>
      </w:r>
      <w:proofErr w:type="gramStart"/>
      <w:r w:rsidRPr="008F639D">
        <w:rPr>
          <w:sz w:val="24"/>
          <w:szCs w:val="24"/>
        </w:rPr>
        <w:t>для внесения изменений в сводную бюджетную роспись местного бюджета без внесения изменений в решение о местном бюджете</w:t>
      </w:r>
      <w:proofErr w:type="gramEnd"/>
      <w:r w:rsidRPr="008F639D">
        <w:rPr>
          <w:sz w:val="24"/>
          <w:szCs w:val="24"/>
        </w:rPr>
        <w:t xml:space="preserve"> в соответствии с решениями руководителя финансового органа.</w:t>
      </w:r>
    </w:p>
    <w:p w:rsidR="00DE7538" w:rsidRPr="008F639D" w:rsidRDefault="00DE7538" w:rsidP="008F639D">
      <w:pPr>
        <w:pStyle w:val="af"/>
        <w:spacing w:before="0" w:after="0"/>
        <w:ind w:firstLine="851"/>
        <w:contextualSpacing/>
        <w:jc w:val="both"/>
        <w:rPr>
          <w:sz w:val="24"/>
          <w:szCs w:val="24"/>
        </w:rPr>
      </w:pPr>
      <w:r w:rsidRPr="008F639D">
        <w:rPr>
          <w:sz w:val="24"/>
          <w:szCs w:val="24"/>
        </w:rPr>
        <w:t>3. В состав проекта решения о местном бюджете могут быть включены иные текстовые статьи и приложения.</w:t>
      </w:r>
    </w:p>
    <w:p w:rsidR="00DE7538" w:rsidRPr="008F639D" w:rsidRDefault="00DE7538" w:rsidP="008F639D">
      <w:pPr>
        <w:pStyle w:val="af"/>
        <w:contextualSpacing/>
        <w:jc w:val="center"/>
        <w:rPr>
          <w:sz w:val="24"/>
          <w:szCs w:val="24"/>
        </w:rPr>
      </w:pPr>
      <w:r w:rsidRPr="008F639D">
        <w:rPr>
          <w:sz w:val="24"/>
          <w:szCs w:val="24"/>
        </w:rPr>
        <w:t>Глава 4. РАССМОТРЕНИЕ ПРОЕКТА РЕШЕНИЯ О МЕСТНОМ БЮДЖЕТЕ И УТВЕРЖДЕНИЕ РЕШЕНИЯ О МЕСТНОМ БЮДЖЕТЕ</w:t>
      </w:r>
    </w:p>
    <w:p w:rsidR="00DE7538" w:rsidRPr="008F639D" w:rsidRDefault="00DE7538" w:rsidP="008F639D">
      <w:pPr>
        <w:pStyle w:val="af"/>
        <w:contextualSpacing/>
        <w:jc w:val="center"/>
        <w:rPr>
          <w:sz w:val="24"/>
          <w:szCs w:val="24"/>
        </w:rPr>
      </w:pPr>
      <w:r w:rsidRPr="008F639D">
        <w:rPr>
          <w:sz w:val="24"/>
          <w:szCs w:val="24"/>
        </w:rPr>
        <w:lastRenderedPageBreak/>
        <w:t>Статья 21. Внесение проекта решения о местном бюджете на рассмотрение в Совет депутатов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1.  Администрация муниципального образования вносит на рассмотрение Совета депутатов муниципального образования проект решения о местном бюджете в соответствии со статьей 20 настоящего Положения не позднее 15 ноября текущего года.</w:t>
      </w:r>
    </w:p>
    <w:p w:rsidR="00DE7538" w:rsidRPr="008F639D" w:rsidRDefault="00DE7538" w:rsidP="008F639D">
      <w:pPr>
        <w:pStyle w:val="af"/>
        <w:spacing w:before="0" w:after="0"/>
        <w:ind w:firstLine="851"/>
        <w:contextualSpacing/>
        <w:jc w:val="both"/>
        <w:rPr>
          <w:sz w:val="24"/>
          <w:szCs w:val="24"/>
        </w:rPr>
      </w:pPr>
      <w:r w:rsidRPr="008F639D">
        <w:rPr>
          <w:sz w:val="24"/>
          <w:szCs w:val="24"/>
        </w:rPr>
        <w:t>2. При утверждении бюджета на очередной финансовый год и плановый период проект решения о местном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3. Одновременно с проектом решения о местном бюджете предоставляются:</w:t>
      </w:r>
    </w:p>
    <w:p w:rsidR="00DE7538" w:rsidRPr="008F639D" w:rsidRDefault="00DE7538" w:rsidP="008F639D">
      <w:pPr>
        <w:pStyle w:val="af"/>
        <w:spacing w:before="0" w:after="0"/>
        <w:contextualSpacing/>
        <w:jc w:val="both"/>
        <w:rPr>
          <w:sz w:val="24"/>
          <w:szCs w:val="24"/>
        </w:rPr>
      </w:pPr>
      <w:r w:rsidRPr="008F639D">
        <w:rPr>
          <w:sz w:val="24"/>
          <w:szCs w:val="24"/>
        </w:rPr>
        <w:t>- основные направления бюджетной и налоговой политики;</w:t>
      </w:r>
    </w:p>
    <w:p w:rsidR="00DE7538" w:rsidRPr="008F639D" w:rsidRDefault="00DE7538" w:rsidP="008F639D">
      <w:pPr>
        <w:pStyle w:val="af"/>
        <w:spacing w:before="0" w:after="0"/>
        <w:contextualSpacing/>
        <w:jc w:val="both"/>
        <w:rPr>
          <w:sz w:val="24"/>
          <w:szCs w:val="24"/>
        </w:rPr>
      </w:pPr>
      <w:r w:rsidRPr="008F639D">
        <w:rPr>
          <w:sz w:val="24"/>
          <w:szCs w:val="24"/>
        </w:rPr>
        <w:t>-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DE7538" w:rsidRPr="008F639D" w:rsidRDefault="00DE7538" w:rsidP="008F639D">
      <w:pPr>
        <w:pStyle w:val="af"/>
        <w:spacing w:before="0" w:after="0"/>
        <w:contextualSpacing/>
        <w:jc w:val="both"/>
        <w:rPr>
          <w:sz w:val="24"/>
          <w:szCs w:val="24"/>
        </w:rPr>
      </w:pPr>
      <w:r w:rsidRPr="008F639D">
        <w:rPr>
          <w:sz w:val="24"/>
          <w:szCs w:val="24"/>
        </w:rPr>
        <w:t>- прогноз социально-экономического развития муниципального образования;</w:t>
      </w:r>
    </w:p>
    <w:p w:rsidR="00DE7538" w:rsidRPr="008F639D" w:rsidRDefault="00DE7538" w:rsidP="008F639D">
      <w:pPr>
        <w:pStyle w:val="af"/>
        <w:spacing w:before="0" w:after="0"/>
        <w:contextualSpacing/>
        <w:jc w:val="both"/>
        <w:rPr>
          <w:sz w:val="24"/>
          <w:szCs w:val="24"/>
        </w:rPr>
      </w:pPr>
      <w:r w:rsidRPr="008F639D">
        <w:rPr>
          <w:sz w:val="24"/>
          <w:szCs w:val="24"/>
        </w:rPr>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DE7538" w:rsidRPr="008F639D" w:rsidRDefault="00DE7538" w:rsidP="008F639D">
      <w:pPr>
        <w:pStyle w:val="af"/>
        <w:spacing w:before="0" w:after="0"/>
        <w:contextualSpacing/>
        <w:jc w:val="both"/>
        <w:rPr>
          <w:sz w:val="24"/>
          <w:szCs w:val="24"/>
        </w:rPr>
      </w:pPr>
      <w:r w:rsidRPr="008F639D">
        <w:rPr>
          <w:sz w:val="24"/>
          <w:szCs w:val="24"/>
        </w:rPr>
        <w:t>- пояснительная записка к проекту местного бюджета;</w:t>
      </w:r>
    </w:p>
    <w:p w:rsidR="00DE7538" w:rsidRPr="008F639D" w:rsidRDefault="00DE7538" w:rsidP="008F639D">
      <w:pPr>
        <w:pStyle w:val="af"/>
        <w:spacing w:before="0" w:after="0"/>
        <w:contextualSpacing/>
        <w:jc w:val="both"/>
        <w:rPr>
          <w:sz w:val="24"/>
          <w:szCs w:val="24"/>
        </w:rPr>
      </w:pPr>
      <w:r w:rsidRPr="008F639D">
        <w:rPr>
          <w:sz w:val="24"/>
          <w:szCs w:val="24"/>
        </w:rPr>
        <w:t>- оценка ожидаемого исполнения местного бюджета на текущий финансовый год;</w:t>
      </w:r>
    </w:p>
    <w:p w:rsidR="00DE7538" w:rsidRPr="008F639D" w:rsidRDefault="00DE7538" w:rsidP="008F639D">
      <w:pPr>
        <w:pStyle w:val="af"/>
        <w:spacing w:before="0" w:after="0"/>
        <w:contextualSpacing/>
        <w:jc w:val="both"/>
        <w:rPr>
          <w:sz w:val="24"/>
          <w:szCs w:val="24"/>
        </w:rPr>
      </w:pPr>
      <w:r w:rsidRPr="008F639D">
        <w:rPr>
          <w:sz w:val="24"/>
          <w:szCs w:val="24"/>
        </w:rPr>
        <w:t>- 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DE7538" w:rsidRPr="008F639D" w:rsidRDefault="00DE7538" w:rsidP="008F639D">
      <w:pPr>
        <w:pStyle w:val="af"/>
        <w:spacing w:before="0" w:after="0"/>
        <w:contextualSpacing/>
        <w:jc w:val="both"/>
        <w:rPr>
          <w:sz w:val="24"/>
          <w:szCs w:val="24"/>
        </w:rPr>
      </w:pPr>
      <w:r w:rsidRPr="008F639D">
        <w:rPr>
          <w:sz w:val="24"/>
          <w:szCs w:val="24"/>
        </w:rPr>
        <w:t>- реестр источников доходов местного бюджета;</w:t>
      </w:r>
    </w:p>
    <w:p w:rsidR="00DE7538" w:rsidRPr="008F639D" w:rsidRDefault="00DE7538" w:rsidP="008F639D">
      <w:pPr>
        <w:pStyle w:val="af"/>
        <w:spacing w:before="0" w:after="0"/>
        <w:contextualSpacing/>
        <w:jc w:val="both"/>
        <w:rPr>
          <w:sz w:val="24"/>
          <w:szCs w:val="24"/>
        </w:rPr>
      </w:pPr>
      <w:r w:rsidRPr="008F639D">
        <w:rPr>
          <w:sz w:val="24"/>
          <w:szCs w:val="24"/>
        </w:rPr>
        <w:t>- реестр расходных обязательств;</w:t>
      </w:r>
    </w:p>
    <w:p w:rsidR="00DE7538" w:rsidRPr="008F639D" w:rsidRDefault="00DE7538" w:rsidP="008F639D">
      <w:pPr>
        <w:pStyle w:val="af"/>
        <w:spacing w:before="0" w:after="0"/>
        <w:contextualSpacing/>
        <w:jc w:val="both"/>
        <w:rPr>
          <w:sz w:val="24"/>
          <w:szCs w:val="24"/>
        </w:rPr>
      </w:pPr>
      <w:r w:rsidRPr="008F639D">
        <w:rPr>
          <w:sz w:val="24"/>
          <w:szCs w:val="24"/>
        </w:rPr>
        <w:t>- иные документы и материалы.</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В случае утверждения решением о местном бюджете распределения бюджетных ассигнований по муниципальным программам и </w:t>
      </w:r>
      <w:proofErr w:type="spellStart"/>
      <w:r w:rsidRPr="008F639D">
        <w:rPr>
          <w:sz w:val="24"/>
          <w:szCs w:val="24"/>
        </w:rPr>
        <w:t>непрограммным</w:t>
      </w:r>
      <w:proofErr w:type="spellEnd"/>
      <w:r w:rsidRPr="008F639D">
        <w:rPr>
          <w:sz w:val="24"/>
          <w:szCs w:val="24"/>
        </w:rPr>
        <w:t xml:space="preserve"> направлениям деятельности к проекту решения о местном бюджете представляются паспорта муниципальных программ.</w:t>
      </w:r>
    </w:p>
    <w:p w:rsidR="00DE7538" w:rsidRPr="008F639D" w:rsidRDefault="00DE7538" w:rsidP="008F639D">
      <w:pPr>
        <w:pStyle w:val="af"/>
        <w:contextualSpacing/>
        <w:jc w:val="center"/>
        <w:rPr>
          <w:sz w:val="24"/>
          <w:szCs w:val="24"/>
        </w:rPr>
      </w:pPr>
      <w:r w:rsidRPr="008F639D">
        <w:rPr>
          <w:sz w:val="24"/>
          <w:szCs w:val="24"/>
        </w:rPr>
        <w:t>Статья 22. Принятие к рассмотрению проекта решения о местном бюджете. Организация работы в Совете депутатов муниципального образования с проектом решения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1. Совет депутатов муниципального образования рассматривает проект решения о местном бюджете в одном чтении.</w:t>
      </w:r>
    </w:p>
    <w:p w:rsidR="00DE7538" w:rsidRPr="008F639D" w:rsidRDefault="00DE7538" w:rsidP="008F639D">
      <w:pPr>
        <w:pStyle w:val="af"/>
        <w:spacing w:before="0" w:after="0"/>
        <w:ind w:firstLine="851"/>
        <w:contextualSpacing/>
        <w:jc w:val="both"/>
        <w:rPr>
          <w:sz w:val="24"/>
          <w:szCs w:val="24"/>
        </w:rPr>
      </w:pPr>
      <w:r w:rsidRPr="008F639D">
        <w:rPr>
          <w:sz w:val="24"/>
          <w:szCs w:val="24"/>
        </w:rPr>
        <w:t>2. Совет депутатов муниципального образования в срок не позднее двух дней со дня внесения администрацией муниципального образования проекта решения о местном бюджете направляет его с документами и материалами, указанными в статье 21 настоящего Положения, в Контрольно-счетный орган   для проведения экспертизы и подготовки заключения.</w:t>
      </w:r>
    </w:p>
    <w:p w:rsidR="00DE7538" w:rsidRPr="008F639D" w:rsidRDefault="00DE7538" w:rsidP="008F639D">
      <w:pPr>
        <w:pStyle w:val="af"/>
        <w:spacing w:before="0" w:after="0"/>
        <w:contextualSpacing/>
        <w:jc w:val="both"/>
        <w:rPr>
          <w:sz w:val="24"/>
          <w:szCs w:val="24"/>
        </w:rPr>
      </w:pPr>
      <w:r w:rsidRPr="008F639D">
        <w:rPr>
          <w:sz w:val="24"/>
          <w:szCs w:val="24"/>
        </w:rPr>
        <w:t>Контрольно-счетный орган   проводит экспертизу проекта решения о местном бюджете в течение 14 дней после получения проекта решения о местном бюджете, по результатам которой представляет в Совет депутатов муниципального образования и в администрацию муниципального образования заключение.</w:t>
      </w:r>
    </w:p>
    <w:p w:rsidR="00DE7538" w:rsidRPr="008F639D" w:rsidRDefault="00DE7538" w:rsidP="008F639D">
      <w:pPr>
        <w:pStyle w:val="af"/>
        <w:spacing w:before="0" w:after="0"/>
        <w:ind w:firstLine="851"/>
        <w:contextualSpacing/>
        <w:jc w:val="both"/>
        <w:rPr>
          <w:sz w:val="24"/>
          <w:szCs w:val="24"/>
        </w:rPr>
      </w:pPr>
      <w:r w:rsidRPr="008F639D">
        <w:rPr>
          <w:sz w:val="24"/>
          <w:szCs w:val="24"/>
        </w:rPr>
        <w:t>3. Одновременно внесенный проект решения о местном бюджете направляется председателем Совета депутатов муниципального образования на рассмотрение депутатам Совета депутатов муниципального образования.</w:t>
      </w:r>
    </w:p>
    <w:p w:rsidR="00DE7538" w:rsidRPr="008F639D" w:rsidRDefault="00DE7538" w:rsidP="008F639D">
      <w:pPr>
        <w:pStyle w:val="af"/>
        <w:spacing w:before="0" w:after="0"/>
        <w:contextualSpacing/>
        <w:jc w:val="both"/>
        <w:rPr>
          <w:sz w:val="24"/>
          <w:szCs w:val="24"/>
        </w:rPr>
      </w:pPr>
      <w:r w:rsidRPr="008F639D">
        <w:rPr>
          <w:sz w:val="24"/>
          <w:szCs w:val="24"/>
        </w:rPr>
        <w:t>Депутаты Совета депутатов муниципального образования в течение 14 дней после получения проекта решения о местном бюджете готовят замечания и предложения по проекту решения о местном бюджете и представляют их в Совет депутатов муниципального образования и в администрацию муниципального образования.</w:t>
      </w:r>
    </w:p>
    <w:p w:rsidR="00DE7538" w:rsidRPr="008F639D" w:rsidRDefault="00DE7538" w:rsidP="008F639D">
      <w:pPr>
        <w:pStyle w:val="af"/>
        <w:contextualSpacing/>
        <w:jc w:val="center"/>
        <w:rPr>
          <w:sz w:val="24"/>
          <w:szCs w:val="24"/>
        </w:rPr>
      </w:pPr>
      <w:r w:rsidRPr="008F639D">
        <w:rPr>
          <w:sz w:val="24"/>
          <w:szCs w:val="24"/>
        </w:rPr>
        <w:t>Статья 23. Публичные слушания по проекту решения о местном бюджете</w:t>
      </w:r>
    </w:p>
    <w:p w:rsidR="00DE7538" w:rsidRPr="008F639D" w:rsidRDefault="00DE7538" w:rsidP="008F639D">
      <w:pPr>
        <w:pStyle w:val="af"/>
        <w:ind w:firstLine="851"/>
        <w:contextualSpacing/>
        <w:rPr>
          <w:sz w:val="24"/>
          <w:szCs w:val="24"/>
        </w:rPr>
      </w:pPr>
      <w:r w:rsidRPr="008F639D">
        <w:rPr>
          <w:sz w:val="24"/>
          <w:szCs w:val="24"/>
        </w:rPr>
        <w:lastRenderedPageBreak/>
        <w:t>По проекту решения о местном бюджете проводятся публичные слушания в порядке, установленном Положением о публичных слушаниях в муниципальном образовании.</w:t>
      </w:r>
    </w:p>
    <w:p w:rsidR="00DE7538" w:rsidRPr="008F639D" w:rsidRDefault="00DE7538" w:rsidP="008F639D">
      <w:pPr>
        <w:pStyle w:val="af"/>
        <w:contextualSpacing/>
        <w:jc w:val="center"/>
        <w:rPr>
          <w:sz w:val="24"/>
          <w:szCs w:val="24"/>
        </w:rPr>
      </w:pPr>
      <w:r w:rsidRPr="008F639D">
        <w:rPr>
          <w:sz w:val="24"/>
          <w:szCs w:val="24"/>
        </w:rPr>
        <w:t>Статья 24. Рассмотрение проекта решения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В течение 30 рабочих дней со дня поступления в Совет депутатов муниципального образования проекта решения о местном бюджете обсуждает и готовит его для рассмотрения.</w:t>
      </w:r>
    </w:p>
    <w:p w:rsidR="00DE7538" w:rsidRPr="008F639D" w:rsidRDefault="00DE7538" w:rsidP="008F639D">
      <w:pPr>
        <w:pStyle w:val="af"/>
        <w:spacing w:before="0" w:after="0"/>
        <w:contextualSpacing/>
        <w:jc w:val="both"/>
        <w:rPr>
          <w:sz w:val="24"/>
          <w:szCs w:val="24"/>
        </w:rPr>
      </w:pPr>
      <w:r w:rsidRPr="008F639D">
        <w:rPr>
          <w:sz w:val="24"/>
          <w:szCs w:val="24"/>
        </w:rPr>
        <w:t>При рассмотрении проекта решения о местном бюджете обсуждаются основные направления бюджетной и налоговой политики муниципального образования, прогноз основных характеристик местного бюджета на очередной финансовый год и плановый период, источники финансирования дефицита местного бюджета, а так же:</w:t>
      </w:r>
    </w:p>
    <w:p w:rsidR="00DE7538" w:rsidRPr="008F639D" w:rsidRDefault="00DE7538" w:rsidP="008F639D">
      <w:pPr>
        <w:pStyle w:val="af"/>
        <w:spacing w:before="0" w:after="0"/>
        <w:ind w:firstLine="851"/>
        <w:contextualSpacing/>
        <w:jc w:val="both"/>
        <w:rPr>
          <w:sz w:val="24"/>
          <w:szCs w:val="24"/>
        </w:rPr>
      </w:pPr>
      <w:r w:rsidRPr="008F639D">
        <w:rPr>
          <w:sz w:val="24"/>
          <w:szCs w:val="24"/>
        </w:rPr>
        <w:t>1) прогнозируемый в очередном финансовом году и плановом периоде общий объем доходов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 общий объем расходов местного бюджета в очередном финансовом году и плановом периоде;</w:t>
      </w:r>
    </w:p>
    <w:p w:rsidR="00DE7538" w:rsidRPr="008F639D" w:rsidRDefault="00DE7538" w:rsidP="008F639D">
      <w:pPr>
        <w:pStyle w:val="af"/>
        <w:spacing w:before="0" w:after="0"/>
        <w:ind w:firstLine="851"/>
        <w:contextualSpacing/>
        <w:jc w:val="both"/>
        <w:rPr>
          <w:sz w:val="24"/>
          <w:szCs w:val="24"/>
        </w:rPr>
      </w:pPr>
      <w:r w:rsidRPr="008F639D">
        <w:rPr>
          <w:sz w:val="24"/>
          <w:szCs w:val="24"/>
        </w:rPr>
        <w:t>3) дефицит местного бюджета с указанием его предельного процента по отношению к годовому объему доходов местного бюджета без учета безвозмездных поступлений (</w:t>
      </w:r>
      <w:proofErr w:type="spellStart"/>
      <w:r w:rsidRPr="008F639D">
        <w:rPr>
          <w:sz w:val="24"/>
          <w:szCs w:val="24"/>
        </w:rPr>
        <w:t>профицит</w:t>
      </w:r>
      <w:proofErr w:type="spellEnd"/>
      <w:r w:rsidRPr="008F639D">
        <w:rPr>
          <w:sz w:val="24"/>
          <w:szCs w:val="24"/>
        </w:rPr>
        <w:t xml:space="preserve">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4) верхний предел муниципального внутреннего долга на 1 января года, следующего за очередным финансовым годом и каждым годом планового периода, с </w:t>
      </w:r>
      <w:proofErr w:type="gramStart"/>
      <w:r w:rsidRPr="008F639D">
        <w:rPr>
          <w:sz w:val="24"/>
          <w:szCs w:val="24"/>
        </w:rPr>
        <w:t>указанием</w:t>
      </w:r>
      <w:proofErr w:type="gramEnd"/>
      <w:r w:rsidRPr="008F639D">
        <w:rPr>
          <w:sz w:val="24"/>
          <w:szCs w:val="24"/>
        </w:rPr>
        <w:t xml:space="preserve"> в том числе верхнего предела долга по муниципальным гарантиям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Рассмотрение на сессии и принятие проекта решения о местном бюджете осуществляется в порядке, установленном Регламентом Совета депутатов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Если по итогам голосования о принятии проекта решения не набрано необходимого числа голосов, Совет депутатов муниципального образования принимает следующее решение:</w:t>
      </w:r>
    </w:p>
    <w:p w:rsidR="00DE7538" w:rsidRPr="008F639D" w:rsidRDefault="00DE7538" w:rsidP="008F639D">
      <w:pPr>
        <w:pStyle w:val="af"/>
        <w:spacing w:before="0" w:after="0"/>
        <w:ind w:firstLine="851"/>
        <w:contextualSpacing/>
        <w:jc w:val="both"/>
        <w:rPr>
          <w:sz w:val="24"/>
          <w:szCs w:val="24"/>
        </w:rPr>
      </w:pPr>
      <w:r w:rsidRPr="008F639D">
        <w:rPr>
          <w:sz w:val="24"/>
          <w:szCs w:val="24"/>
        </w:rPr>
        <w:t>- о создании согласительной комиссии из равного количества депутатов Совета депутатов муниципального образования и представителей администрации муниципального образования, которая в течение 15 рабочих дней разрабатывает вариант основных характеристик местного бюджета, после чего администрация муниципального образования повторно вносит проект решения о местном бюджете для рассмотрения. Совет депутатов муниципального образования рассматривает повторно внесенный проект решения о местном бюджете без рассмотрения в комиссиях.</w:t>
      </w:r>
    </w:p>
    <w:p w:rsidR="00DE7538" w:rsidRPr="008F639D" w:rsidRDefault="00DE7538" w:rsidP="008F639D">
      <w:pPr>
        <w:pStyle w:val="af"/>
        <w:spacing w:before="0" w:after="0"/>
        <w:ind w:firstLine="851"/>
        <w:contextualSpacing/>
        <w:jc w:val="both"/>
        <w:rPr>
          <w:sz w:val="24"/>
          <w:szCs w:val="24"/>
        </w:rPr>
      </w:pPr>
      <w:r w:rsidRPr="008F639D">
        <w:rPr>
          <w:sz w:val="24"/>
          <w:szCs w:val="24"/>
        </w:rPr>
        <w:t>Совет депутатов муниципального образования рассматривает проект решения о местном бюджете в течение 15 рабочих дней со дня регистрации повторно внесенного проекта решения о бюджете в порядке, установленном настоящей статьей.</w:t>
      </w:r>
    </w:p>
    <w:p w:rsidR="00DE7538" w:rsidRPr="008F639D" w:rsidRDefault="00DE7538" w:rsidP="008F639D">
      <w:pPr>
        <w:pStyle w:val="af"/>
        <w:contextualSpacing/>
        <w:jc w:val="center"/>
        <w:rPr>
          <w:sz w:val="24"/>
          <w:szCs w:val="24"/>
        </w:rPr>
      </w:pPr>
      <w:r w:rsidRPr="008F639D">
        <w:rPr>
          <w:sz w:val="24"/>
          <w:szCs w:val="24"/>
        </w:rPr>
        <w:t>Глава 5. ВНЕСЕНИЕ ИЗМЕНЕНИЙ В РЕШЕНИЕ О МЕСТНОМ БЮДЖЕТЕ</w:t>
      </w:r>
    </w:p>
    <w:p w:rsidR="00DE7538" w:rsidRPr="008F639D" w:rsidRDefault="00DE7538" w:rsidP="008F639D">
      <w:pPr>
        <w:pStyle w:val="af"/>
        <w:contextualSpacing/>
        <w:jc w:val="center"/>
        <w:rPr>
          <w:sz w:val="24"/>
          <w:szCs w:val="24"/>
        </w:rPr>
      </w:pPr>
      <w:r w:rsidRPr="008F639D">
        <w:rPr>
          <w:sz w:val="24"/>
          <w:szCs w:val="24"/>
        </w:rPr>
        <w:t>Статья 25. Внесение изменений в решение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1. Администрация муниципального образования представляет </w:t>
      </w:r>
      <w:proofErr w:type="gramStart"/>
      <w:r w:rsidRPr="008F639D">
        <w:rPr>
          <w:sz w:val="24"/>
          <w:szCs w:val="24"/>
        </w:rPr>
        <w:t>в Совет депутатов муниципального образования проект решения о внесении изменений в решение о местном бюджете по всем вопросам</w:t>
      </w:r>
      <w:proofErr w:type="gramEnd"/>
      <w:r w:rsidRPr="008F639D">
        <w:rPr>
          <w:sz w:val="24"/>
          <w:szCs w:val="24"/>
        </w:rPr>
        <w:t>, являющимся предметом правового регулирования решения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2. Одновременно с проектом решения представляются следующие документы и материалы:</w:t>
      </w:r>
    </w:p>
    <w:p w:rsidR="00DE7538" w:rsidRPr="008F639D" w:rsidRDefault="00DE7538" w:rsidP="008F639D">
      <w:pPr>
        <w:pStyle w:val="af"/>
        <w:spacing w:before="0" w:after="0"/>
        <w:ind w:firstLine="851"/>
        <w:contextualSpacing/>
        <w:jc w:val="both"/>
        <w:rPr>
          <w:sz w:val="24"/>
          <w:szCs w:val="24"/>
        </w:rPr>
      </w:pPr>
      <w:r w:rsidRPr="008F639D">
        <w:rPr>
          <w:sz w:val="24"/>
          <w:szCs w:val="24"/>
        </w:rPr>
        <w:t>1) сведения об исполнении местного бюджета за истекший отчетный период текущего финансового года;</w:t>
      </w:r>
    </w:p>
    <w:p w:rsidR="00DE7538" w:rsidRPr="008F639D" w:rsidRDefault="00DE7538" w:rsidP="008F639D">
      <w:pPr>
        <w:pStyle w:val="af"/>
        <w:spacing w:before="0" w:after="0"/>
        <w:ind w:firstLine="851"/>
        <w:contextualSpacing/>
        <w:jc w:val="both"/>
        <w:rPr>
          <w:sz w:val="24"/>
          <w:szCs w:val="24"/>
        </w:rPr>
      </w:pPr>
      <w:r w:rsidRPr="008F639D">
        <w:rPr>
          <w:sz w:val="24"/>
          <w:szCs w:val="24"/>
        </w:rPr>
        <w:t>2) оценка ожидаемого исполнения местного бюджета в текущем финансовом году (по итогам исполнения на отчетную дату);</w:t>
      </w:r>
    </w:p>
    <w:p w:rsidR="00DE7538" w:rsidRPr="008F639D" w:rsidRDefault="00DE7538" w:rsidP="008F639D">
      <w:pPr>
        <w:pStyle w:val="af"/>
        <w:spacing w:before="0" w:after="0"/>
        <w:ind w:firstLine="851"/>
        <w:contextualSpacing/>
        <w:jc w:val="both"/>
        <w:rPr>
          <w:sz w:val="24"/>
          <w:szCs w:val="24"/>
        </w:rPr>
      </w:pPr>
      <w:r w:rsidRPr="008F639D">
        <w:rPr>
          <w:sz w:val="24"/>
          <w:szCs w:val="24"/>
        </w:rPr>
        <w:t>3) пояснительная записка с обоснованием предлагаемых изменений в решение о местном бюджете на текущий финансовый год и плановый период.</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3. На праве законодательной инициативы депутаты могут вносить предложения о внесении изменений в решение о местном бюджете в части, изменяющей основные характеристики и ведомственную структуру расходов местного бюджета в текущем финансовом году.</w:t>
      </w:r>
    </w:p>
    <w:p w:rsidR="00DE7538" w:rsidRPr="008F639D" w:rsidRDefault="00DE7538" w:rsidP="008F639D">
      <w:pPr>
        <w:pStyle w:val="af"/>
        <w:spacing w:before="0" w:after="0"/>
        <w:ind w:firstLine="851"/>
        <w:contextualSpacing/>
        <w:jc w:val="both"/>
        <w:rPr>
          <w:sz w:val="24"/>
          <w:szCs w:val="24"/>
        </w:rPr>
      </w:pPr>
      <w:r w:rsidRPr="008F639D">
        <w:rPr>
          <w:sz w:val="24"/>
          <w:szCs w:val="24"/>
        </w:rPr>
        <w:t>Проект решения о внесении изменений в решение о местном бюджете должен быть внесен со всеми приложениями, в которые вносятся изменения.</w:t>
      </w:r>
    </w:p>
    <w:p w:rsidR="00DE7538" w:rsidRPr="008F639D" w:rsidRDefault="00DE7538" w:rsidP="008F639D">
      <w:pPr>
        <w:pStyle w:val="af"/>
        <w:contextualSpacing/>
        <w:jc w:val="center"/>
        <w:rPr>
          <w:sz w:val="24"/>
          <w:szCs w:val="24"/>
        </w:rPr>
      </w:pPr>
      <w:r w:rsidRPr="008F639D">
        <w:rPr>
          <w:sz w:val="24"/>
          <w:szCs w:val="24"/>
        </w:rPr>
        <w:t>Статья 26. Рассмотрение и утверждение решения о внесении изменений в решение о местном бюджете</w:t>
      </w:r>
    </w:p>
    <w:p w:rsidR="00DE7538" w:rsidRPr="008F639D" w:rsidRDefault="00DE7538" w:rsidP="008F639D">
      <w:pPr>
        <w:pStyle w:val="af"/>
        <w:ind w:firstLine="851"/>
        <w:contextualSpacing/>
        <w:jc w:val="both"/>
        <w:rPr>
          <w:sz w:val="24"/>
          <w:szCs w:val="24"/>
        </w:rPr>
      </w:pPr>
      <w:r w:rsidRPr="008F639D">
        <w:rPr>
          <w:sz w:val="24"/>
          <w:szCs w:val="24"/>
        </w:rPr>
        <w:t>Совет депутатов муниципального образования рассматривает проект решения о внесении изменений в решение о местном бюджете в течение 15 рабочих дней со дня его внесения. Проект решения рассматривается в одном чтении в порядке, установленном Регламентом Совета депутатов муниципального образования.</w:t>
      </w:r>
    </w:p>
    <w:p w:rsidR="00DE7538" w:rsidRPr="008F639D" w:rsidRDefault="00DE7538" w:rsidP="008F639D">
      <w:pPr>
        <w:pStyle w:val="af"/>
        <w:ind w:firstLine="851"/>
        <w:contextualSpacing/>
        <w:jc w:val="both"/>
        <w:rPr>
          <w:sz w:val="24"/>
          <w:szCs w:val="24"/>
        </w:rPr>
      </w:pPr>
    </w:p>
    <w:p w:rsidR="00DE7538" w:rsidRPr="008F639D" w:rsidRDefault="00DE7538" w:rsidP="008F639D">
      <w:pPr>
        <w:pStyle w:val="af"/>
        <w:ind w:firstLine="851"/>
        <w:contextualSpacing/>
        <w:jc w:val="both"/>
        <w:rPr>
          <w:sz w:val="24"/>
          <w:szCs w:val="24"/>
        </w:rPr>
      </w:pPr>
    </w:p>
    <w:p w:rsidR="00DE7538" w:rsidRPr="008F639D" w:rsidRDefault="00DE7538" w:rsidP="008F639D">
      <w:pPr>
        <w:pStyle w:val="af"/>
        <w:contextualSpacing/>
        <w:jc w:val="center"/>
        <w:rPr>
          <w:sz w:val="24"/>
          <w:szCs w:val="24"/>
        </w:rPr>
      </w:pPr>
      <w:r w:rsidRPr="008F639D">
        <w:rPr>
          <w:sz w:val="24"/>
          <w:szCs w:val="24"/>
        </w:rPr>
        <w:t>Глава 6. УПРАВЛЕНИЕ МУНИЦИПАЛЬНЫМ ДОЛГОМ</w:t>
      </w:r>
    </w:p>
    <w:p w:rsidR="00DE7538" w:rsidRPr="008F639D" w:rsidRDefault="00DE7538" w:rsidP="008F639D">
      <w:pPr>
        <w:pStyle w:val="af"/>
        <w:contextualSpacing/>
        <w:jc w:val="center"/>
        <w:rPr>
          <w:sz w:val="24"/>
          <w:szCs w:val="24"/>
        </w:rPr>
      </w:pPr>
      <w:r w:rsidRPr="008F639D">
        <w:rPr>
          <w:sz w:val="24"/>
          <w:szCs w:val="24"/>
        </w:rPr>
        <w:t>Статья 27. Муниципальный долг</w:t>
      </w:r>
    </w:p>
    <w:p w:rsidR="00DE7538" w:rsidRPr="008F639D" w:rsidRDefault="00DE7538" w:rsidP="008F639D">
      <w:pPr>
        <w:pStyle w:val="af"/>
        <w:spacing w:before="0" w:after="0"/>
        <w:ind w:firstLine="851"/>
        <w:contextualSpacing/>
        <w:jc w:val="both"/>
        <w:rPr>
          <w:sz w:val="24"/>
          <w:szCs w:val="24"/>
        </w:rPr>
      </w:pPr>
      <w:r w:rsidRPr="008F639D">
        <w:rPr>
          <w:sz w:val="24"/>
          <w:szCs w:val="24"/>
        </w:rPr>
        <w:t>1. Муниципальный долг муниципального образования - это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образованием.</w:t>
      </w:r>
    </w:p>
    <w:p w:rsidR="00DE7538" w:rsidRPr="008F639D" w:rsidRDefault="00DE7538" w:rsidP="008F639D">
      <w:pPr>
        <w:pStyle w:val="af"/>
        <w:spacing w:before="0" w:after="0"/>
        <w:ind w:firstLine="851"/>
        <w:contextualSpacing/>
        <w:jc w:val="both"/>
        <w:rPr>
          <w:sz w:val="24"/>
          <w:szCs w:val="24"/>
        </w:rPr>
      </w:pPr>
      <w:r w:rsidRPr="008F639D">
        <w:rPr>
          <w:sz w:val="24"/>
          <w:szCs w:val="24"/>
        </w:rPr>
        <w:t>2.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3. Долговые обязательства муниципального образования могут существовать в виде обязательств </w:t>
      </w:r>
      <w:proofErr w:type="gramStart"/>
      <w:r w:rsidRPr="008F639D">
        <w:rPr>
          <w:sz w:val="24"/>
          <w:szCs w:val="24"/>
        </w:rPr>
        <w:t>по</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1) ценным бумагам муниципального образования (муниципальным ценным бумагам);</w:t>
      </w:r>
    </w:p>
    <w:p w:rsidR="00DE7538" w:rsidRPr="008F639D" w:rsidRDefault="00DE7538" w:rsidP="008F639D">
      <w:pPr>
        <w:pStyle w:val="af"/>
        <w:spacing w:before="0" w:after="0"/>
        <w:ind w:firstLine="851"/>
        <w:contextualSpacing/>
        <w:jc w:val="both"/>
        <w:rPr>
          <w:sz w:val="24"/>
          <w:szCs w:val="24"/>
        </w:rPr>
      </w:pPr>
      <w:r w:rsidRPr="008F639D">
        <w:rPr>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DE7538" w:rsidRPr="008F639D" w:rsidRDefault="00DE7538" w:rsidP="008F639D">
      <w:pPr>
        <w:pStyle w:val="af"/>
        <w:spacing w:before="0" w:after="0"/>
        <w:ind w:firstLine="851"/>
        <w:contextualSpacing/>
        <w:jc w:val="both"/>
        <w:rPr>
          <w:sz w:val="24"/>
          <w:szCs w:val="24"/>
        </w:rPr>
      </w:pPr>
      <w:r w:rsidRPr="008F639D">
        <w:rPr>
          <w:sz w:val="24"/>
          <w:szCs w:val="24"/>
        </w:rPr>
        <w:t>4) кредитам, привлеченным муниципальным образованием от кредитных организаций в валюте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5) гарантиям муниципального образования (муниципальным гарантиям), выраженным в валюте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DE7538" w:rsidRPr="008F639D" w:rsidRDefault="00DE7538" w:rsidP="008F639D">
      <w:pPr>
        <w:pStyle w:val="af"/>
        <w:spacing w:before="0" w:after="0"/>
        <w:ind w:firstLine="851"/>
        <w:contextualSpacing/>
        <w:jc w:val="both"/>
        <w:rPr>
          <w:sz w:val="24"/>
          <w:szCs w:val="24"/>
        </w:rPr>
      </w:pPr>
      <w:r w:rsidRPr="008F639D">
        <w:rPr>
          <w:sz w:val="24"/>
          <w:szCs w:val="24"/>
        </w:rPr>
        <w:t>7) иным долговым обязательствам, возникшим до введения в действие настоящего Кодекса и отнесенным на муниципальный долг.</w:t>
      </w:r>
    </w:p>
    <w:p w:rsidR="00DE7538" w:rsidRPr="008F639D" w:rsidRDefault="00DE7538" w:rsidP="008F639D">
      <w:pPr>
        <w:pStyle w:val="af"/>
        <w:spacing w:before="0" w:after="0"/>
        <w:ind w:firstLine="851"/>
        <w:contextualSpacing/>
        <w:jc w:val="both"/>
        <w:rPr>
          <w:sz w:val="24"/>
          <w:szCs w:val="24"/>
        </w:rPr>
      </w:pPr>
      <w:r w:rsidRPr="008F639D">
        <w:rPr>
          <w:sz w:val="24"/>
          <w:szCs w:val="24"/>
        </w:rPr>
        <w:t>4. В объем муниципального долга включается:</w:t>
      </w:r>
    </w:p>
    <w:p w:rsidR="00DE7538" w:rsidRPr="008F639D" w:rsidRDefault="00DE7538" w:rsidP="008F639D">
      <w:pPr>
        <w:pStyle w:val="af"/>
        <w:spacing w:before="0" w:after="0"/>
        <w:ind w:firstLine="851"/>
        <w:contextualSpacing/>
        <w:jc w:val="both"/>
        <w:rPr>
          <w:sz w:val="24"/>
          <w:szCs w:val="24"/>
        </w:rPr>
      </w:pPr>
      <w:r w:rsidRPr="008F639D">
        <w:rPr>
          <w:sz w:val="24"/>
          <w:szCs w:val="24"/>
        </w:rPr>
        <w:t>1) номинальная сумма долга по муниципальным ценным бумагам;</w:t>
      </w:r>
    </w:p>
    <w:p w:rsidR="00DE7538" w:rsidRPr="008F639D" w:rsidRDefault="00DE7538" w:rsidP="008F639D">
      <w:pPr>
        <w:pStyle w:val="af"/>
        <w:spacing w:before="0" w:after="0"/>
        <w:ind w:firstLine="851"/>
        <w:contextualSpacing/>
        <w:jc w:val="both"/>
        <w:rPr>
          <w:sz w:val="24"/>
          <w:szCs w:val="24"/>
        </w:rPr>
      </w:pPr>
      <w:r w:rsidRPr="008F639D">
        <w:rPr>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3) объем основного долга по кредитам, привлеченным муниципальным образованием от кредитных организаций;</w:t>
      </w:r>
    </w:p>
    <w:p w:rsidR="00DE7538" w:rsidRPr="008F639D" w:rsidRDefault="00DE7538" w:rsidP="008F639D">
      <w:pPr>
        <w:pStyle w:val="af"/>
        <w:spacing w:before="0" w:after="0"/>
        <w:ind w:firstLine="851"/>
        <w:contextualSpacing/>
        <w:jc w:val="both"/>
        <w:rPr>
          <w:sz w:val="24"/>
          <w:szCs w:val="24"/>
        </w:rPr>
      </w:pPr>
      <w:r w:rsidRPr="008F639D">
        <w:rPr>
          <w:sz w:val="24"/>
          <w:szCs w:val="24"/>
        </w:rPr>
        <w:t>4) объем обязательств по муниципальным гарантиям;</w:t>
      </w:r>
    </w:p>
    <w:p w:rsidR="00DE7538" w:rsidRPr="008F639D" w:rsidRDefault="00DE7538" w:rsidP="008F639D">
      <w:pPr>
        <w:pStyle w:val="af"/>
        <w:spacing w:before="0" w:after="0"/>
        <w:ind w:firstLine="851"/>
        <w:contextualSpacing/>
        <w:jc w:val="both"/>
        <w:rPr>
          <w:sz w:val="24"/>
          <w:szCs w:val="24"/>
        </w:rPr>
      </w:pPr>
      <w:r w:rsidRPr="008F639D">
        <w:rPr>
          <w:sz w:val="24"/>
          <w:szCs w:val="24"/>
        </w:rPr>
        <w:t>5) объем иных непогашенных долговых обязательств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4.1. В объем муниципального внутреннего долга включаются:</w:t>
      </w:r>
    </w:p>
    <w:p w:rsidR="00DE7538" w:rsidRPr="008F639D" w:rsidRDefault="00DE7538" w:rsidP="008F639D">
      <w:pPr>
        <w:pStyle w:val="af"/>
        <w:spacing w:before="0" w:after="0"/>
        <w:ind w:firstLine="851"/>
        <w:contextualSpacing/>
        <w:jc w:val="both"/>
        <w:rPr>
          <w:sz w:val="24"/>
          <w:szCs w:val="24"/>
        </w:rPr>
      </w:pPr>
      <w:r w:rsidRPr="008F639D">
        <w:rPr>
          <w:sz w:val="24"/>
          <w:szCs w:val="24"/>
        </w:rPr>
        <w:t>1) номинальная сумма долга по муниципальным ценным бумагам, обязательства по которым выражены в валюте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4) объем обязательств по муниципальным гарантиям, выраженным в валюте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5) объем иных непогашенных долговых обязательств муниципального образования в валюте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5.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DE7538" w:rsidRPr="008F639D" w:rsidRDefault="00DE7538" w:rsidP="008F639D">
      <w:pPr>
        <w:pStyle w:val="af"/>
        <w:contextualSpacing/>
        <w:jc w:val="center"/>
        <w:rPr>
          <w:sz w:val="24"/>
          <w:szCs w:val="24"/>
        </w:rPr>
      </w:pPr>
      <w:r w:rsidRPr="008F639D">
        <w:rPr>
          <w:sz w:val="24"/>
          <w:szCs w:val="24"/>
        </w:rPr>
        <w:t>Статья 28. Ответственность по долговым обязательствам</w:t>
      </w:r>
    </w:p>
    <w:p w:rsidR="00DE7538" w:rsidRPr="008F639D" w:rsidRDefault="00DE7538" w:rsidP="008F639D">
      <w:pPr>
        <w:pStyle w:val="af"/>
        <w:ind w:firstLine="851"/>
        <w:contextualSpacing/>
        <w:jc w:val="both"/>
        <w:rPr>
          <w:sz w:val="24"/>
          <w:szCs w:val="24"/>
        </w:rPr>
      </w:pPr>
      <w:r w:rsidRPr="008F639D">
        <w:rPr>
          <w:sz w:val="24"/>
          <w:szCs w:val="24"/>
        </w:rPr>
        <w:t>Администрация муниципального образования не несет ответственности по долговым обязательствам муниципальных учреждений, автономных учреждений и муниципальных унитарных предприятий, если указанные обязательства не были гарантированы ею.</w:t>
      </w:r>
    </w:p>
    <w:p w:rsidR="00DE7538" w:rsidRPr="008F639D" w:rsidRDefault="00DE7538" w:rsidP="008F639D">
      <w:pPr>
        <w:pStyle w:val="af"/>
        <w:contextualSpacing/>
        <w:jc w:val="center"/>
        <w:rPr>
          <w:sz w:val="24"/>
          <w:szCs w:val="24"/>
        </w:rPr>
      </w:pPr>
      <w:r w:rsidRPr="008F639D">
        <w:rPr>
          <w:sz w:val="24"/>
          <w:szCs w:val="24"/>
        </w:rPr>
        <w:t>Статья 29. Управление муниципальным долгом и осуществление муниципальных заимствований</w:t>
      </w:r>
    </w:p>
    <w:p w:rsidR="00DE7538" w:rsidRPr="008F639D" w:rsidRDefault="00DE7538" w:rsidP="008F639D">
      <w:pPr>
        <w:pStyle w:val="af"/>
        <w:spacing w:before="0" w:after="0"/>
        <w:ind w:firstLine="851"/>
        <w:contextualSpacing/>
        <w:jc w:val="both"/>
        <w:rPr>
          <w:sz w:val="24"/>
          <w:szCs w:val="24"/>
        </w:rPr>
      </w:pPr>
      <w:r w:rsidRPr="008F639D">
        <w:rPr>
          <w:sz w:val="24"/>
          <w:szCs w:val="24"/>
        </w:rPr>
        <w:t>1. Управление муниципальным долгом осуществляется администрацией муниципального образования в соответствии с Уставом муниципального образования.</w:t>
      </w:r>
    </w:p>
    <w:p w:rsidR="00DE7538" w:rsidRPr="008F639D" w:rsidRDefault="00DE7538" w:rsidP="008F639D">
      <w:pPr>
        <w:autoSpaceDE w:val="0"/>
        <w:autoSpaceDN w:val="0"/>
        <w:adjustRightInd w:val="0"/>
        <w:ind w:firstLine="851"/>
        <w:contextualSpacing/>
        <w:jc w:val="both"/>
        <w:rPr>
          <w:rFonts w:ascii="Times New Roman" w:hAnsi="Times New Roman" w:cs="Times New Roman"/>
          <w:sz w:val="24"/>
          <w:szCs w:val="24"/>
        </w:rPr>
      </w:pPr>
      <w:r w:rsidRPr="008F639D">
        <w:rPr>
          <w:rFonts w:ascii="Times New Roman" w:hAnsi="Times New Roman" w:cs="Times New Roman"/>
          <w:sz w:val="24"/>
          <w:szCs w:val="24"/>
        </w:rPr>
        <w:t>2.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DE7538" w:rsidRPr="008F639D" w:rsidRDefault="00DE7538" w:rsidP="008F639D">
      <w:pPr>
        <w:autoSpaceDE w:val="0"/>
        <w:autoSpaceDN w:val="0"/>
        <w:adjustRightInd w:val="0"/>
        <w:ind w:firstLine="851"/>
        <w:contextualSpacing/>
        <w:jc w:val="both"/>
        <w:rPr>
          <w:rFonts w:ascii="Times New Roman" w:hAnsi="Times New Roman" w:cs="Times New Roman"/>
          <w:sz w:val="24"/>
          <w:szCs w:val="24"/>
        </w:rPr>
      </w:pPr>
      <w:r w:rsidRPr="008F639D">
        <w:rPr>
          <w:rFonts w:ascii="Times New Roman" w:hAnsi="Times New Roman" w:cs="Times New Roman"/>
          <w:sz w:val="24"/>
          <w:szCs w:val="24"/>
        </w:rPr>
        <w:t>3. Право осуществления муниципальных заимствований от имени муниципального образования в соответствии с Бюджетным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4. Муниципальные внутренние заимствования осуществляются в целях финансирования дефицита местного бюджета, а также для погашения долговых обязательств администрации муниципального образования.</w:t>
      </w:r>
    </w:p>
    <w:p w:rsidR="00DE7538" w:rsidRPr="008F639D" w:rsidRDefault="00DE7538" w:rsidP="008F639D">
      <w:pPr>
        <w:pStyle w:val="af"/>
        <w:contextualSpacing/>
        <w:jc w:val="center"/>
        <w:rPr>
          <w:sz w:val="24"/>
          <w:szCs w:val="24"/>
        </w:rPr>
      </w:pPr>
      <w:r w:rsidRPr="008F639D">
        <w:rPr>
          <w:sz w:val="24"/>
          <w:szCs w:val="24"/>
        </w:rPr>
        <w:t>Статья 30. Регистрация и учет муниципальных долговых обязательств, муниципальная долговая книга</w:t>
      </w:r>
    </w:p>
    <w:p w:rsidR="00DE7538" w:rsidRPr="008F639D" w:rsidRDefault="00DE7538" w:rsidP="008F639D">
      <w:pPr>
        <w:pStyle w:val="af"/>
        <w:spacing w:before="0" w:after="0"/>
        <w:ind w:firstLine="993"/>
        <w:contextualSpacing/>
        <w:jc w:val="both"/>
        <w:rPr>
          <w:sz w:val="24"/>
          <w:szCs w:val="24"/>
        </w:rPr>
      </w:pPr>
      <w:r w:rsidRPr="008F639D">
        <w:rPr>
          <w:sz w:val="24"/>
          <w:szCs w:val="24"/>
        </w:rPr>
        <w:t>1. Регистрация и учет муниципальных долговых обязательств осуществляется в муниципальной долговой книге муниципального образования (далее - муниципальная долговая книга).</w:t>
      </w:r>
    </w:p>
    <w:p w:rsidR="00DE7538" w:rsidRPr="008F639D" w:rsidRDefault="00DE7538" w:rsidP="008F639D">
      <w:pPr>
        <w:pStyle w:val="af"/>
        <w:spacing w:before="0" w:after="0"/>
        <w:contextualSpacing/>
        <w:jc w:val="both"/>
        <w:rPr>
          <w:sz w:val="24"/>
          <w:szCs w:val="24"/>
        </w:rPr>
      </w:pPr>
      <w:r w:rsidRPr="008F639D">
        <w:rPr>
          <w:sz w:val="24"/>
          <w:szCs w:val="24"/>
        </w:rPr>
        <w:t>Учет долговых обязательств в муниципальной долговой книге осуществляется в валюте долга, в которой определено денежное обязательство при его возникновении.</w:t>
      </w:r>
    </w:p>
    <w:p w:rsidR="00DE7538" w:rsidRPr="008F639D" w:rsidRDefault="00DE7538" w:rsidP="008F639D">
      <w:pPr>
        <w:pStyle w:val="af"/>
        <w:spacing w:before="0" w:after="0"/>
        <w:ind w:firstLine="851"/>
        <w:contextualSpacing/>
        <w:jc w:val="both"/>
        <w:rPr>
          <w:sz w:val="24"/>
          <w:szCs w:val="24"/>
        </w:rPr>
      </w:pPr>
      <w:r w:rsidRPr="008F639D">
        <w:rPr>
          <w:sz w:val="24"/>
          <w:szCs w:val="24"/>
        </w:rPr>
        <w:t>2. Ведение муниципальной долговой книги осуществляется финансовым органом.</w:t>
      </w:r>
    </w:p>
    <w:p w:rsidR="00DE7538" w:rsidRPr="008F639D" w:rsidRDefault="00DE7538" w:rsidP="008F639D">
      <w:pPr>
        <w:pStyle w:val="af"/>
        <w:spacing w:before="0" w:after="0"/>
        <w:ind w:firstLine="851"/>
        <w:contextualSpacing/>
        <w:jc w:val="both"/>
        <w:rPr>
          <w:sz w:val="24"/>
          <w:szCs w:val="24"/>
        </w:rPr>
      </w:pPr>
      <w:r w:rsidRPr="008F639D">
        <w:rPr>
          <w:sz w:val="24"/>
          <w:szCs w:val="24"/>
        </w:rPr>
        <w:t>Информация о долговых обязательствах вносится в муниципальную долговую книгу в срок, не превышающий пяти рабочих дней с момента возникновения долгового обязательства.</w:t>
      </w:r>
    </w:p>
    <w:p w:rsidR="00DE7538" w:rsidRPr="008F639D" w:rsidRDefault="00DE7538" w:rsidP="008F639D">
      <w:pPr>
        <w:pStyle w:val="af"/>
        <w:spacing w:before="0" w:after="0"/>
        <w:ind w:firstLine="851"/>
        <w:contextualSpacing/>
        <w:jc w:val="both"/>
        <w:rPr>
          <w:sz w:val="24"/>
          <w:szCs w:val="24"/>
        </w:rPr>
      </w:pPr>
      <w:r w:rsidRPr="008F639D">
        <w:rPr>
          <w:sz w:val="24"/>
          <w:szCs w:val="24"/>
        </w:rPr>
        <w:t>3. Ответственность за достоверность переданных данных о долговых обязательствах несет финансовый орган администрации муниципального образования.</w:t>
      </w:r>
    </w:p>
    <w:p w:rsidR="00DE7538" w:rsidRPr="008F639D" w:rsidRDefault="00DE7538" w:rsidP="008F639D">
      <w:pPr>
        <w:pStyle w:val="af"/>
        <w:contextualSpacing/>
        <w:jc w:val="center"/>
        <w:rPr>
          <w:sz w:val="24"/>
          <w:szCs w:val="24"/>
        </w:rPr>
      </w:pPr>
      <w:r w:rsidRPr="008F639D">
        <w:rPr>
          <w:sz w:val="24"/>
          <w:szCs w:val="24"/>
        </w:rPr>
        <w:lastRenderedPageBreak/>
        <w:t>Глава 7. ИСПОЛНЕНИЕ МЕСТНОГО БЮДЖЕТА, СОСТАВЛЕНИЕ, ВНЕШНЯЯ ПРОВЕРКА, РАССМОТРЕНИЕ И УТВЕРЖДЕНИЕ ОТЧЕТА ОБ ИСПОЛНЕНИИ МЕСТНОГО БЮДЖЕТА</w:t>
      </w:r>
    </w:p>
    <w:p w:rsidR="00DE7538" w:rsidRPr="008F639D" w:rsidRDefault="00DE7538" w:rsidP="008F639D">
      <w:pPr>
        <w:pStyle w:val="af"/>
        <w:contextualSpacing/>
        <w:jc w:val="center"/>
        <w:rPr>
          <w:sz w:val="24"/>
          <w:szCs w:val="24"/>
        </w:rPr>
      </w:pPr>
      <w:r w:rsidRPr="008F639D">
        <w:rPr>
          <w:sz w:val="24"/>
          <w:szCs w:val="24"/>
        </w:rPr>
        <w:t>Статья 31. Основы исполнения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 Исполнение местного бюджета обеспечивается администрацией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 Организация исполнения местного бюджета возлагается на финансовый орган администрации. Исполнение бюджета организуется на основе сводной бюджетной росписи и кассового плана на основании отчетов главного распорядителя средств местного бюджета, главных администраторов доходов и главных администраторов источников финансирования дефицита бюджета. Порядок, сроки представления документов, являющихся основой для составления годового отчета об исполнении областного бюджета, определяются финансовым органом.</w:t>
      </w:r>
    </w:p>
    <w:p w:rsidR="00DE7538" w:rsidRPr="008F639D" w:rsidRDefault="00DE7538" w:rsidP="008F639D">
      <w:pPr>
        <w:pStyle w:val="af"/>
        <w:contextualSpacing/>
        <w:jc w:val="center"/>
        <w:rPr>
          <w:sz w:val="24"/>
          <w:szCs w:val="24"/>
        </w:rPr>
      </w:pPr>
      <w:r w:rsidRPr="008F639D">
        <w:rPr>
          <w:sz w:val="24"/>
          <w:szCs w:val="24"/>
        </w:rPr>
        <w:t>Статья 32. Решение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 Отчет об исполнении местного бюджета за отчетный финансовый год с указанием общего объема доходов, расходов и дефицита (</w:t>
      </w:r>
      <w:proofErr w:type="spellStart"/>
      <w:r w:rsidRPr="008F639D">
        <w:rPr>
          <w:sz w:val="24"/>
          <w:szCs w:val="24"/>
        </w:rPr>
        <w:t>профицита</w:t>
      </w:r>
      <w:proofErr w:type="spellEnd"/>
      <w:r w:rsidRPr="008F639D">
        <w:rPr>
          <w:sz w:val="24"/>
          <w:szCs w:val="24"/>
        </w:rPr>
        <w:t>) бюджета утверждается решением Совета депутатов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2. Отдельными приложениями к решению об исполнении местного бюджета за отчетный финансовый год утверждаются показатели:</w:t>
      </w:r>
    </w:p>
    <w:p w:rsidR="00DE7538" w:rsidRPr="008F639D" w:rsidRDefault="00DE7538" w:rsidP="008F639D">
      <w:pPr>
        <w:pStyle w:val="af"/>
        <w:spacing w:before="0" w:after="0"/>
        <w:ind w:firstLine="851"/>
        <w:contextualSpacing/>
        <w:jc w:val="both"/>
        <w:rPr>
          <w:sz w:val="24"/>
          <w:szCs w:val="24"/>
        </w:rPr>
      </w:pPr>
      <w:r w:rsidRPr="008F639D">
        <w:rPr>
          <w:sz w:val="24"/>
          <w:szCs w:val="24"/>
        </w:rPr>
        <w:t>1) доходов местного бюджета по кодам классификации доходов бюджетов;</w:t>
      </w:r>
    </w:p>
    <w:p w:rsidR="00DE7538" w:rsidRPr="008F639D" w:rsidRDefault="00DE7538" w:rsidP="008F639D">
      <w:pPr>
        <w:pStyle w:val="af"/>
        <w:spacing w:before="0" w:after="0"/>
        <w:ind w:firstLine="851"/>
        <w:contextualSpacing/>
        <w:jc w:val="both"/>
        <w:rPr>
          <w:sz w:val="24"/>
          <w:szCs w:val="24"/>
        </w:rPr>
      </w:pPr>
      <w:r w:rsidRPr="008F639D">
        <w:rPr>
          <w:sz w:val="24"/>
          <w:szCs w:val="24"/>
        </w:rPr>
        <w:t>2) расходов местного бюджета по ведомственной структуре расходов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3) расходов местного бюджета по разделам и подразделам классификации расходов бюджетов;</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4) источников финансирования дефицита местного бюджета по кодам </w:t>
      </w:r>
      <w:proofErr w:type="gramStart"/>
      <w:r w:rsidRPr="008F639D">
        <w:rPr>
          <w:sz w:val="24"/>
          <w:szCs w:val="24"/>
        </w:rPr>
        <w:t>классификации источников финансирования дефицитов бюджетов</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3. Администрация муниципального образования направляет в Совет депутатов муниципального образования и Контрольно-счетный орган утвержденные отчеты об исполнении местного бюджета за первый квартал, полугодие и девять месяцев текущего финансового года утверждается местной администрацией не позднее 30 календарных дней после окончания отчетного периода.</w:t>
      </w:r>
    </w:p>
    <w:p w:rsidR="00DE7538" w:rsidRPr="008F639D" w:rsidRDefault="00DE7538" w:rsidP="008F639D">
      <w:pPr>
        <w:pStyle w:val="af"/>
        <w:spacing w:before="0" w:after="0"/>
        <w:ind w:firstLine="851"/>
        <w:contextualSpacing/>
        <w:jc w:val="both"/>
        <w:rPr>
          <w:sz w:val="24"/>
          <w:szCs w:val="24"/>
        </w:rPr>
      </w:pPr>
      <w:r w:rsidRPr="008F639D">
        <w:rPr>
          <w:sz w:val="24"/>
          <w:szCs w:val="24"/>
        </w:rPr>
        <w:t>Годовой отчет об исполнении местного бюджета подлежит утверждению муниципальным правовым актом Совета депутатов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4. Плановые назначения по расходам указываются согласно решению о местном бюджете, сводной бюджетной росписи и кассовому плану на отчетный период с учетом всех изменений на отчетную дату.</w:t>
      </w:r>
    </w:p>
    <w:p w:rsidR="00DE7538" w:rsidRPr="008F639D" w:rsidRDefault="00DE7538" w:rsidP="008F639D">
      <w:pPr>
        <w:pStyle w:val="af"/>
        <w:spacing w:before="0" w:after="0"/>
        <w:ind w:firstLine="851"/>
        <w:contextualSpacing/>
        <w:jc w:val="both"/>
        <w:rPr>
          <w:sz w:val="24"/>
          <w:szCs w:val="24"/>
        </w:rPr>
      </w:pPr>
      <w:r w:rsidRPr="008F639D">
        <w:rPr>
          <w:sz w:val="24"/>
          <w:szCs w:val="24"/>
        </w:rPr>
        <w:t>Плановые назначения по источникам финансирования дефицита бюджета указываются согласно решению о местном бюджете, сводной бюджетной росписи и кассовому плану на отчетный период с учетом всех изменений на отчетную дату.</w:t>
      </w:r>
    </w:p>
    <w:p w:rsidR="00DE7538" w:rsidRPr="008F639D" w:rsidRDefault="00DE7538" w:rsidP="008F639D">
      <w:pPr>
        <w:pStyle w:val="af"/>
        <w:spacing w:before="0" w:after="0"/>
        <w:contextualSpacing/>
        <w:jc w:val="both"/>
        <w:rPr>
          <w:sz w:val="24"/>
          <w:szCs w:val="24"/>
        </w:rPr>
      </w:pPr>
      <w:r w:rsidRPr="008F639D">
        <w:rPr>
          <w:sz w:val="24"/>
          <w:szCs w:val="24"/>
        </w:rPr>
        <w:t>Одновременно с квартальными отчетами об исполнении местного бюджета представляется пояснительная записка.</w:t>
      </w:r>
    </w:p>
    <w:p w:rsidR="00DE7538" w:rsidRPr="008F639D" w:rsidRDefault="00DE7538" w:rsidP="008F639D">
      <w:pPr>
        <w:pStyle w:val="af"/>
        <w:contextualSpacing/>
        <w:jc w:val="center"/>
        <w:rPr>
          <w:sz w:val="24"/>
          <w:szCs w:val="24"/>
        </w:rPr>
      </w:pPr>
      <w:r w:rsidRPr="008F639D">
        <w:rPr>
          <w:sz w:val="24"/>
          <w:szCs w:val="24"/>
        </w:rPr>
        <w:t>Статья 33. Документы и материалы, представляемые одновременно с годовым отчетом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 Одновременно с годовым отчетом об исполнении местного бюджета за отчетный финансовый год финансовым органом направляются следующие документы и материалы:</w:t>
      </w:r>
    </w:p>
    <w:p w:rsidR="00DE7538" w:rsidRPr="008F639D" w:rsidRDefault="00DE7538" w:rsidP="008F639D">
      <w:pPr>
        <w:pStyle w:val="af"/>
        <w:spacing w:before="0" w:after="0"/>
        <w:ind w:firstLine="851"/>
        <w:contextualSpacing/>
        <w:jc w:val="both"/>
        <w:rPr>
          <w:sz w:val="24"/>
          <w:szCs w:val="24"/>
        </w:rPr>
      </w:pPr>
      <w:r w:rsidRPr="008F639D">
        <w:rPr>
          <w:sz w:val="24"/>
          <w:szCs w:val="24"/>
        </w:rPr>
        <w:t>1) пояснительная записка к отчету об исполнении местного бюджета с указанием причин неисполнения утвержденных решением о местном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DE7538" w:rsidRPr="008F639D" w:rsidRDefault="00DE7538" w:rsidP="008F639D">
      <w:pPr>
        <w:pStyle w:val="af"/>
        <w:spacing w:before="0" w:after="0"/>
        <w:ind w:firstLine="851"/>
        <w:contextualSpacing/>
        <w:jc w:val="both"/>
        <w:rPr>
          <w:sz w:val="24"/>
          <w:szCs w:val="24"/>
        </w:rPr>
      </w:pPr>
      <w:r w:rsidRPr="008F639D">
        <w:rPr>
          <w:sz w:val="24"/>
          <w:szCs w:val="24"/>
        </w:rPr>
        <w:t>2) отчет о предоставлении и погашении бюджетных кредитов;</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3) отчет о предоставленных муниципальных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DE7538" w:rsidRPr="008F639D" w:rsidRDefault="00DE7538" w:rsidP="008F639D">
      <w:pPr>
        <w:pStyle w:val="af"/>
        <w:spacing w:before="0" w:after="0"/>
        <w:ind w:firstLine="851"/>
        <w:contextualSpacing/>
        <w:jc w:val="both"/>
        <w:rPr>
          <w:sz w:val="24"/>
          <w:szCs w:val="24"/>
        </w:rPr>
      </w:pPr>
      <w:r w:rsidRPr="008F639D">
        <w:rPr>
          <w:sz w:val="24"/>
          <w:szCs w:val="24"/>
        </w:rPr>
        <w:t>4) отчет об использовании бюджетных ассигнований резервного фонда администрации муниципального образования с указанием выделенных сумм и мероприятий, на которые выделены средства;</w:t>
      </w:r>
    </w:p>
    <w:p w:rsidR="00DE7538" w:rsidRPr="008F639D" w:rsidRDefault="00DE7538" w:rsidP="008F639D">
      <w:pPr>
        <w:pStyle w:val="af"/>
        <w:spacing w:before="0" w:after="0"/>
        <w:ind w:firstLine="851"/>
        <w:contextualSpacing/>
        <w:jc w:val="both"/>
        <w:rPr>
          <w:sz w:val="24"/>
          <w:szCs w:val="24"/>
        </w:rPr>
      </w:pPr>
      <w:r w:rsidRPr="008F639D">
        <w:rPr>
          <w:sz w:val="24"/>
          <w:szCs w:val="24"/>
        </w:rPr>
        <w:t>5) расшифровка кредиторской задолженности главного распорядителя (распорядителя) бюджетных средств по состоянию на отчетную дату;</w:t>
      </w:r>
    </w:p>
    <w:p w:rsidR="00DE7538" w:rsidRPr="008F639D" w:rsidRDefault="00DE7538" w:rsidP="008F639D">
      <w:pPr>
        <w:pStyle w:val="af"/>
        <w:spacing w:before="0" w:after="0"/>
        <w:ind w:firstLine="851"/>
        <w:contextualSpacing/>
        <w:jc w:val="both"/>
        <w:rPr>
          <w:sz w:val="24"/>
          <w:szCs w:val="24"/>
        </w:rPr>
      </w:pPr>
      <w:r w:rsidRPr="008F639D">
        <w:rPr>
          <w:sz w:val="24"/>
          <w:szCs w:val="24"/>
        </w:rPr>
        <w:t>6) подробная расшифровка статей «Прочие неналоговые доходы», «Прочие дотации», «Прочие субвенции», «Прочие субсидии», «Прочие межбюджетные трансферты, предоставляемые бюджетам», «Прочие безвозмездные поступления от других бюджетов бюджетной системы»;</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7) структура муниципального долга по состоянию на первое число года, следующего за </w:t>
      </w:r>
      <w:proofErr w:type="gramStart"/>
      <w:r w:rsidRPr="008F639D">
        <w:rPr>
          <w:sz w:val="24"/>
          <w:szCs w:val="24"/>
        </w:rPr>
        <w:t>отчетным</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8) информация об исполнении за отчетный финансовый год следующих показателей местного бюджета (при наличии соответствующих показателей):</w:t>
      </w:r>
    </w:p>
    <w:p w:rsidR="00DE7538" w:rsidRPr="008F639D" w:rsidRDefault="00DE7538" w:rsidP="008F639D">
      <w:pPr>
        <w:pStyle w:val="af"/>
        <w:spacing w:before="0" w:after="0"/>
        <w:contextualSpacing/>
        <w:jc w:val="both"/>
        <w:rPr>
          <w:sz w:val="24"/>
          <w:szCs w:val="24"/>
        </w:rPr>
      </w:pPr>
      <w:r w:rsidRPr="008F639D">
        <w:rPr>
          <w:sz w:val="24"/>
          <w:szCs w:val="24"/>
        </w:rPr>
        <w:t>а) доходы местного бюджета по кодам классификации доходов бюджетов;</w:t>
      </w:r>
    </w:p>
    <w:p w:rsidR="00DE7538" w:rsidRPr="008F639D" w:rsidRDefault="00DE7538" w:rsidP="008F639D">
      <w:pPr>
        <w:pStyle w:val="af"/>
        <w:spacing w:before="0" w:after="0"/>
        <w:ind w:firstLine="851"/>
        <w:contextualSpacing/>
        <w:jc w:val="both"/>
        <w:rPr>
          <w:sz w:val="24"/>
          <w:szCs w:val="24"/>
        </w:rPr>
      </w:pPr>
      <w:r w:rsidRPr="008F639D">
        <w:rPr>
          <w:sz w:val="24"/>
          <w:szCs w:val="24"/>
        </w:rPr>
        <w:t>б) расходы местного бюджета по разделам, подразделам, видов расходов классификации расходов бюджетов;</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в) расходы местного бюджета по ведомственной структуре расходов местного бюджета (по главным распорядителям бюджетных средств, разделам, подразделам, целевым статьям, группам и подгруппам </w:t>
      </w:r>
      <w:proofErr w:type="gramStart"/>
      <w:r w:rsidRPr="008F639D">
        <w:rPr>
          <w:sz w:val="24"/>
          <w:szCs w:val="24"/>
        </w:rPr>
        <w:t>видов расходов классификации расходов бюджетов</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г) расходы на исполнение публичных нормативных обязательств с указанием кодов целевых статей, разделов, подразделов, главных распорядителей бюджетных средств, фактических данных по количеству получателей и размеру выплат по каждому виду публичного нормативного обязательства;</w:t>
      </w:r>
    </w:p>
    <w:p w:rsidR="00DE7538" w:rsidRPr="008F639D" w:rsidRDefault="00DE7538" w:rsidP="008F639D">
      <w:pPr>
        <w:pStyle w:val="af"/>
        <w:spacing w:before="0" w:after="0"/>
        <w:ind w:firstLine="851"/>
        <w:contextualSpacing/>
        <w:jc w:val="both"/>
        <w:rPr>
          <w:sz w:val="24"/>
          <w:szCs w:val="24"/>
        </w:rPr>
      </w:pPr>
      <w:proofErr w:type="spellStart"/>
      <w:r w:rsidRPr="008F639D">
        <w:rPr>
          <w:sz w:val="24"/>
          <w:szCs w:val="24"/>
        </w:rPr>
        <w:t>д</w:t>
      </w:r>
      <w:proofErr w:type="spellEnd"/>
      <w:r w:rsidRPr="008F639D">
        <w:rPr>
          <w:sz w:val="24"/>
          <w:szCs w:val="24"/>
        </w:rPr>
        <w:t>) расходы местного бюджета по предоставлению иных межбюджетных трансфертов из местного бюджета бюджету Карасукского    района по направлениям;</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е) расходы местного бюджета по целевым статьям (муниципальным программам и </w:t>
      </w:r>
      <w:proofErr w:type="spellStart"/>
      <w:r w:rsidRPr="008F639D">
        <w:rPr>
          <w:sz w:val="24"/>
          <w:szCs w:val="24"/>
        </w:rPr>
        <w:t>непрограммным</w:t>
      </w:r>
      <w:proofErr w:type="spellEnd"/>
      <w:r w:rsidRPr="008F639D">
        <w:rPr>
          <w:sz w:val="24"/>
          <w:szCs w:val="24"/>
        </w:rPr>
        <w:t xml:space="preserve"> направлениям деятельности), группам, подгруппам и элементам </w:t>
      </w:r>
      <w:proofErr w:type="gramStart"/>
      <w:r w:rsidRPr="008F639D">
        <w:rPr>
          <w:sz w:val="24"/>
          <w:szCs w:val="24"/>
        </w:rPr>
        <w:t>видов расходов классификации расходов бюджетов</w:t>
      </w:r>
      <w:proofErr w:type="gramEnd"/>
      <w:r w:rsidRPr="008F639D">
        <w:rPr>
          <w:sz w:val="24"/>
          <w:szCs w:val="24"/>
        </w:rPr>
        <w:t xml:space="preserve"> с указанием кодов разделов и подразделов классификации расходов бюджетов;</w:t>
      </w:r>
    </w:p>
    <w:p w:rsidR="00DE7538" w:rsidRPr="008F639D" w:rsidRDefault="00DE7538" w:rsidP="008F639D">
      <w:pPr>
        <w:pStyle w:val="af"/>
        <w:spacing w:before="0" w:after="0"/>
        <w:ind w:firstLine="851"/>
        <w:contextualSpacing/>
        <w:jc w:val="both"/>
        <w:rPr>
          <w:sz w:val="24"/>
          <w:szCs w:val="24"/>
        </w:rPr>
      </w:pPr>
      <w:r w:rsidRPr="008F639D">
        <w:rPr>
          <w:sz w:val="24"/>
          <w:szCs w:val="24"/>
        </w:rPr>
        <w:t>ж) расходы местного бюджета на капитальные вложения по направлениям и объектам в структуре кодов классификации расходов бюджетов;</w:t>
      </w:r>
    </w:p>
    <w:p w:rsidR="00DE7538" w:rsidRPr="008F639D" w:rsidRDefault="00DE7538" w:rsidP="008F639D">
      <w:pPr>
        <w:pStyle w:val="af"/>
        <w:spacing w:before="0" w:after="0"/>
        <w:ind w:firstLine="851"/>
        <w:contextualSpacing/>
        <w:jc w:val="both"/>
        <w:rPr>
          <w:sz w:val="24"/>
          <w:szCs w:val="24"/>
        </w:rPr>
      </w:pPr>
      <w:proofErr w:type="spellStart"/>
      <w:r w:rsidRPr="008F639D">
        <w:rPr>
          <w:sz w:val="24"/>
          <w:szCs w:val="24"/>
        </w:rPr>
        <w:t>з</w:t>
      </w:r>
      <w:proofErr w:type="spellEnd"/>
      <w:r w:rsidRPr="008F639D">
        <w:rPr>
          <w:sz w:val="24"/>
          <w:szCs w:val="24"/>
        </w:rPr>
        <w:t>) расходы местного бюджета на предоставление бюджетных инвестиций (за исключением бюджетных инвестиций в объекты капитального строительства) юридическим лицам, не являющимся муниципальными учреждениями и муниципальными унитарными предприятиями;</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и) источники финансирования дефицита местного бюджета в структуре </w:t>
      </w:r>
      <w:proofErr w:type="gramStart"/>
      <w:r w:rsidRPr="008F639D">
        <w:rPr>
          <w:sz w:val="24"/>
          <w:szCs w:val="24"/>
        </w:rPr>
        <w:t>кодов классификации источников финансирования дефицитов бюджетов</w:t>
      </w:r>
      <w:proofErr w:type="gramEnd"/>
      <w:r w:rsidRPr="008F639D">
        <w:rPr>
          <w:sz w:val="24"/>
          <w:szCs w:val="24"/>
        </w:rPr>
        <w:t>;</w:t>
      </w:r>
    </w:p>
    <w:p w:rsidR="00DE7538" w:rsidRPr="008F639D" w:rsidRDefault="00DE7538" w:rsidP="008F639D">
      <w:pPr>
        <w:pStyle w:val="af"/>
        <w:spacing w:before="0" w:after="0"/>
        <w:ind w:firstLine="851"/>
        <w:contextualSpacing/>
        <w:jc w:val="both"/>
        <w:rPr>
          <w:sz w:val="24"/>
          <w:szCs w:val="24"/>
        </w:rPr>
      </w:pPr>
      <w:r w:rsidRPr="008F639D">
        <w:rPr>
          <w:sz w:val="24"/>
          <w:szCs w:val="24"/>
        </w:rPr>
        <w:t>к) программы муниципальных внутренних заимствований;</w:t>
      </w:r>
    </w:p>
    <w:p w:rsidR="00DE7538" w:rsidRPr="008F639D" w:rsidRDefault="00DE7538" w:rsidP="008F639D">
      <w:pPr>
        <w:pStyle w:val="af"/>
        <w:spacing w:before="0" w:after="0"/>
        <w:ind w:firstLine="851"/>
        <w:contextualSpacing/>
        <w:jc w:val="both"/>
        <w:rPr>
          <w:sz w:val="24"/>
          <w:szCs w:val="24"/>
        </w:rPr>
      </w:pPr>
      <w:r w:rsidRPr="008F639D">
        <w:rPr>
          <w:sz w:val="24"/>
          <w:szCs w:val="24"/>
        </w:rPr>
        <w:t>л) программы муниципальных гарантий;</w:t>
      </w:r>
    </w:p>
    <w:p w:rsidR="00DE7538" w:rsidRPr="008F639D" w:rsidRDefault="00DE7538" w:rsidP="008F639D">
      <w:pPr>
        <w:pStyle w:val="af"/>
        <w:spacing w:before="0" w:after="0"/>
        <w:ind w:firstLine="851"/>
        <w:contextualSpacing/>
        <w:jc w:val="both"/>
        <w:rPr>
          <w:sz w:val="24"/>
          <w:szCs w:val="24"/>
        </w:rPr>
      </w:pPr>
      <w:r w:rsidRPr="008F639D">
        <w:rPr>
          <w:sz w:val="24"/>
          <w:szCs w:val="24"/>
        </w:rPr>
        <w:t>м) прогнозного плана приватизации муниципального имущества;</w:t>
      </w:r>
    </w:p>
    <w:p w:rsidR="00DE7538" w:rsidRPr="008F639D" w:rsidRDefault="00DE7538" w:rsidP="008F639D">
      <w:pPr>
        <w:pStyle w:val="af"/>
        <w:spacing w:before="0" w:after="0"/>
        <w:ind w:firstLine="851"/>
        <w:contextualSpacing/>
        <w:jc w:val="both"/>
        <w:rPr>
          <w:sz w:val="24"/>
          <w:szCs w:val="24"/>
        </w:rPr>
      </w:pPr>
      <w:proofErr w:type="spellStart"/>
      <w:r w:rsidRPr="008F639D">
        <w:rPr>
          <w:sz w:val="24"/>
          <w:szCs w:val="24"/>
        </w:rPr>
        <w:t>н</w:t>
      </w:r>
      <w:proofErr w:type="spellEnd"/>
      <w:r w:rsidRPr="008F639D">
        <w:rPr>
          <w:sz w:val="24"/>
          <w:szCs w:val="24"/>
        </w:rPr>
        <w:t>) доходы и расходы дорожного фонда в структуре кодов бюджетной классификации;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о) иные показатели, утвержденные в составе приложений к решению о местном бюджете;</w:t>
      </w:r>
    </w:p>
    <w:p w:rsidR="00DE7538" w:rsidRPr="008F639D" w:rsidRDefault="00DE7538" w:rsidP="008F639D">
      <w:pPr>
        <w:pStyle w:val="af"/>
        <w:spacing w:before="0" w:after="0"/>
        <w:ind w:firstLine="851"/>
        <w:contextualSpacing/>
        <w:jc w:val="both"/>
        <w:rPr>
          <w:sz w:val="24"/>
          <w:szCs w:val="24"/>
        </w:rPr>
      </w:pPr>
      <w:r w:rsidRPr="008F639D">
        <w:rPr>
          <w:sz w:val="24"/>
          <w:szCs w:val="24"/>
        </w:rPr>
        <w:t>9) баланс исполнения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10) отчет о финансовых результатах деятельности;</w:t>
      </w:r>
    </w:p>
    <w:p w:rsidR="00DE7538" w:rsidRPr="008F639D" w:rsidRDefault="00DE7538" w:rsidP="008F639D">
      <w:pPr>
        <w:pStyle w:val="af"/>
        <w:spacing w:before="0" w:after="0"/>
        <w:ind w:firstLine="851"/>
        <w:contextualSpacing/>
        <w:jc w:val="both"/>
        <w:rPr>
          <w:sz w:val="24"/>
          <w:szCs w:val="24"/>
        </w:rPr>
      </w:pPr>
      <w:r w:rsidRPr="008F639D">
        <w:rPr>
          <w:sz w:val="24"/>
          <w:szCs w:val="24"/>
        </w:rPr>
        <w:t>11) отчет о движении денежных средств;</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12) иная бюджетная отчетность об исполнении местного бюджета за отчетный финансовый год.</w:t>
      </w:r>
    </w:p>
    <w:p w:rsidR="00DE7538" w:rsidRPr="008F639D" w:rsidRDefault="00DE7538" w:rsidP="008F639D">
      <w:pPr>
        <w:pStyle w:val="af"/>
        <w:spacing w:before="0" w:after="0"/>
        <w:ind w:firstLine="851"/>
        <w:contextualSpacing/>
        <w:jc w:val="both"/>
        <w:rPr>
          <w:sz w:val="24"/>
          <w:szCs w:val="24"/>
        </w:rPr>
      </w:pPr>
      <w:r w:rsidRPr="008F639D">
        <w:rPr>
          <w:sz w:val="24"/>
          <w:szCs w:val="24"/>
        </w:rPr>
        <w:t>2. Администрация муниципального образования дополнительно направляет следующие документы и материалы:</w:t>
      </w:r>
    </w:p>
    <w:p w:rsidR="00DE7538" w:rsidRPr="008F639D" w:rsidRDefault="00DE7538" w:rsidP="008F639D">
      <w:pPr>
        <w:pStyle w:val="af"/>
        <w:spacing w:before="0" w:after="0"/>
        <w:ind w:firstLine="851"/>
        <w:contextualSpacing/>
        <w:jc w:val="both"/>
        <w:rPr>
          <w:sz w:val="24"/>
          <w:szCs w:val="24"/>
        </w:rPr>
      </w:pPr>
      <w:r w:rsidRPr="008F639D">
        <w:rPr>
          <w:sz w:val="24"/>
          <w:szCs w:val="24"/>
        </w:rPr>
        <w:t>1) отчет о результатах реализации плана социально-экономического развития муниципального образования;</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2) отчет о доходах, полученных от использования и продажи муниципального имущества, находящегося в муниципальной собственности, после уплаты налогов и сборов, предусмотренных законодательством о налогах и сборах, за исключением имущества бюджетных и автономных учреждений, а также имущества унитарных предприятий, с пояснительной запиской главного администратора доходов местного бюджета о принятых мерах по увеличению собираемости названных доходов;</w:t>
      </w:r>
      <w:proofErr w:type="gramEnd"/>
    </w:p>
    <w:p w:rsidR="00DE7538" w:rsidRPr="008F639D" w:rsidRDefault="00DE7538" w:rsidP="008F639D">
      <w:pPr>
        <w:pStyle w:val="af"/>
        <w:spacing w:before="0" w:after="0"/>
        <w:ind w:firstLine="851"/>
        <w:contextualSpacing/>
        <w:jc w:val="both"/>
        <w:rPr>
          <w:sz w:val="24"/>
          <w:szCs w:val="24"/>
        </w:rPr>
      </w:pPr>
      <w:r w:rsidRPr="008F639D">
        <w:rPr>
          <w:sz w:val="24"/>
          <w:szCs w:val="24"/>
        </w:rPr>
        <w:t>3) данные Реестра муниципальной собственности об унитарных предприятиях и муниципальных учреждениях, акциях хозяйственных обществ и недвижимом имуществе (в том числе земельных участках и дорогах), находящихся в собственности муниципального образования, на первый и последний день отчетного финансового года, с пояснительной запиской о произошедших изменениях;</w:t>
      </w:r>
    </w:p>
    <w:p w:rsidR="00DE7538" w:rsidRPr="008F639D" w:rsidRDefault="00DE7538" w:rsidP="008F639D">
      <w:pPr>
        <w:pStyle w:val="af"/>
        <w:contextualSpacing/>
        <w:jc w:val="center"/>
        <w:rPr>
          <w:sz w:val="24"/>
          <w:szCs w:val="24"/>
        </w:rPr>
      </w:pPr>
      <w:r w:rsidRPr="008F639D">
        <w:rPr>
          <w:sz w:val="24"/>
          <w:szCs w:val="24"/>
        </w:rPr>
        <w:t>Статья 34. Представление годового отчета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 Ежегодно не позднее 1 мая администрация муниципального образования представляет в Совет депутатов муниципального образования отчет об исполнении местного бюджета за отчетный финансовый год, проект решения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2. Годовой отчет об исполнении местного бюджета представляется в составе, применяемом при утверждении решения о местном бюджете, с включением распределения доходов по кодам бюджетной классификации Российской Федерации.</w:t>
      </w:r>
    </w:p>
    <w:p w:rsidR="00DE7538" w:rsidRPr="008F639D" w:rsidRDefault="00DE7538" w:rsidP="008F639D">
      <w:pPr>
        <w:pStyle w:val="af"/>
        <w:spacing w:before="0" w:after="0"/>
        <w:ind w:firstLine="851"/>
        <w:contextualSpacing/>
        <w:jc w:val="both"/>
        <w:rPr>
          <w:sz w:val="24"/>
          <w:szCs w:val="24"/>
        </w:rPr>
      </w:pPr>
      <w:r w:rsidRPr="008F639D">
        <w:rPr>
          <w:sz w:val="24"/>
          <w:szCs w:val="24"/>
        </w:rPr>
        <w:t>Плановые назначения по расходам указываются согласно решению о местном бюджете и сводной бюджетной росписи с учетом всех изменений.</w:t>
      </w:r>
    </w:p>
    <w:p w:rsidR="00DE7538" w:rsidRPr="008F639D" w:rsidRDefault="00DE7538" w:rsidP="008F639D">
      <w:pPr>
        <w:pStyle w:val="af"/>
        <w:spacing w:before="0" w:after="0"/>
        <w:ind w:firstLine="851"/>
        <w:contextualSpacing/>
        <w:jc w:val="both"/>
        <w:rPr>
          <w:sz w:val="24"/>
          <w:szCs w:val="24"/>
        </w:rPr>
      </w:pPr>
      <w:r w:rsidRPr="008F639D">
        <w:rPr>
          <w:sz w:val="24"/>
          <w:szCs w:val="24"/>
        </w:rPr>
        <w:t>Плановые назначения по доходам указываются согласно кассовому плану с учетом всех изменений.</w:t>
      </w:r>
    </w:p>
    <w:p w:rsidR="00DE7538" w:rsidRPr="008F639D" w:rsidRDefault="00DE7538" w:rsidP="008F639D">
      <w:pPr>
        <w:pStyle w:val="af"/>
        <w:spacing w:before="0" w:after="0"/>
        <w:ind w:firstLine="851"/>
        <w:contextualSpacing/>
        <w:jc w:val="both"/>
        <w:rPr>
          <w:sz w:val="24"/>
          <w:szCs w:val="24"/>
        </w:rPr>
      </w:pPr>
      <w:r w:rsidRPr="008F639D">
        <w:rPr>
          <w:sz w:val="24"/>
          <w:szCs w:val="24"/>
        </w:rPr>
        <w:t>Плановые назначения по источникам финансирования дефицита местного бюджета указываются согласно решению о местном бюджете и кассовому плану с учетом всех изменений.</w:t>
      </w:r>
    </w:p>
    <w:p w:rsidR="00DE7538" w:rsidRPr="008F639D" w:rsidRDefault="00DE7538" w:rsidP="008F639D">
      <w:pPr>
        <w:pStyle w:val="af"/>
        <w:spacing w:before="0" w:after="0"/>
        <w:ind w:firstLine="851"/>
        <w:contextualSpacing/>
        <w:jc w:val="both"/>
        <w:rPr>
          <w:sz w:val="24"/>
          <w:szCs w:val="24"/>
        </w:rPr>
      </w:pPr>
      <w:r w:rsidRPr="008F639D">
        <w:rPr>
          <w:sz w:val="24"/>
          <w:szCs w:val="24"/>
        </w:rPr>
        <w:t>3. По годовому отчету об исполнении местного бюджета проводятся публичные слушания в порядке, установленном Положением о публичных слушаниях в муниципальном образовании.</w:t>
      </w:r>
    </w:p>
    <w:p w:rsidR="00DE7538" w:rsidRPr="008F639D" w:rsidRDefault="00DE7538" w:rsidP="008F639D">
      <w:pPr>
        <w:pStyle w:val="af"/>
        <w:spacing w:before="0" w:after="0"/>
        <w:ind w:firstLine="851"/>
        <w:contextualSpacing/>
        <w:jc w:val="both"/>
        <w:rPr>
          <w:sz w:val="24"/>
          <w:szCs w:val="24"/>
        </w:rPr>
      </w:pPr>
      <w:r w:rsidRPr="008F639D">
        <w:rPr>
          <w:sz w:val="24"/>
          <w:szCs w:val="24"/>
        </w:rPr>
        <w:t>4. Одновременно с отчетом об исполнении местного бюджета за отчетный финансовый год представляются дополнительные документы и материалы, предусмотренные статьей 33 настоящего Положения.</w:t>
      </w:r>
    </w:p>
    <w:p w:rsidR="00DE7538" w:rsidRPr="008F639D" w:rsidRDefault="00DE7538" w:rsidP="008F639D">
      <w:pPr>
        <w:pStyle w:val="af"/>
        <w:contextualSpacing/>
        <w:jc w:val="center"/>
        <w:rPr>
          <w:sz w:val="24"/>
          <w:szCs w:val="24"/>
        </w:rPr>
      </w:pPr>
      <w:r w:rsidRPr="008F639D">
        <w:rPr>
          <w:sz w:val="24"/>
          <w:szCs w:val="24"/>
        </w:rPr>
        <w:t>Статья 35. Осуществление внешней проверки годового отчета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1. Внешняя проверка годового отчета об исполнении местного бюджета осуществляется Контрольно-счетным органом в порядке, установленном настоящей статьей.</w:t>
      </w:r>
    </w:p>
    <w:p w:rsidR="00DE7538" w:rsidRPr="008F639D" w:rsidRDefault="00DE7538" w:rsidP="008F639D">
      <w:pPr>
        <w:pStyle w:val="af"/>
        <w:spacing w:before="0" w:after="0"/>
        <w:ind w:firstLine="851"/>
        <w:contextualSpacing/>
        <w:jc w:val="both"/>
        <w:rPr>
          <w:sz w:val="24"/>
          <w:szCs w:val="24"/>
        </w:rPr>
      </w:pPr>
      <w:r w:rsidRPr="008F639D">
        <w:rPr>
          <w:sz w:val="24"/>
          <w:szCs w:val="24"/>
        </w:rPr>
        <w:t xml:space="preserve">2. Внешняя проверка годового отчета об исполнении местного бюджета </w:t>
      </w:r>
    </w:p>
    <w:p w:rsidR="00DE7538" w:rsidRPr="008F639D" w:rsidRDefault="00DE7538" w:rsidP="008F639D">
      <w:pPr>
        <w:pStyle w:val="af"/>
        <w:spacing w:before="0" w:after="0"/>
        <w:contextualSpacing/>
        <w:jc w:val="both"/>
        <w:rPr>
          <w:sz w:val="24"/>
          <w:szCs w:val="24"/>
        </w:rPr>
      </w:pPr>
      <w:r w:rsidRPr="008F639D">
        <w:rPr>
          <w:sz w:val="24"/>
          <w:szCs w:val="24"/>
        </w:rPr>
        <w:t>включает внешнюю проверку бюджетной отчетности главного администратора бюджетных средств и подготовку заключения на годовой отчет об исполнении местного бюджета.</w:t>
      </w:r>
    </w:p>
    <w:p w:rsidR="00DE7538" w:rsidRPr="008F639D" w:rsidRDefault="00DE7538" w:rsidP="008F639D">
      <w:pPr>
        <w:pStyle w:val="af"/>
        <w:spacing w:before="0" w:after="0"/>
        <w:ind w:firstLine="851"/>
        <w:contextualSpacing/>
        <w:jc w:val="both"/>
        <w:rPr>
          <w:sz w:val="24"/>
          <w:szCs w:val="24"/>
        </w:rPr>
      </w:pPr>
      <w:r w:rsidRPr="008F639D">
        <w:rPr>
          <w:sz w:val="24"/>
          <w:szCs w:val="24"/>
        </w:rPr>
        <w:t>3. Администрация муниципального образования представляет не позднее 1 апреля текущего года в Контрольно-счетный орган годовой отчет об исполнении местного бюджета. Одновременно с годовым отчетом об исполнении местного бюджета представляются дополнительные документы и материалы, предусмотренные статьей 33 настоящего Положения.</w:t>
      </w:r>
    </w:p>
    <w:p w:rsidR="00DE7538" w:rsidRPr="008F639D" w:rsidRDefault="00DE7538" w:rsidP="008F639D">
      <w:pPr>
        <w:pStyle w:val="af"/>
        <w:spacing w:before="0" w:after="0"/>
        <w:ind w:firstLine="851"/>
        <w:contextualSpacing/>
        <w:jc w:val="both"/>
        <w:rPr>
          <w:sz w:val="24"/>
          <w:szCs w:val="24"/>
        </w:rPr>
      </w:pPr>
      <w:r w:rsidRPr="008F639D">
        <w:rPr>
          <w:sz w:val="24"/>
          <w:szCs w:val="24"/>
        </w:rPr>
        <w:lastRenderedPageBreak/>
        <w:t>4. Контрольно-счетный орган готовит заключение на годовой отчет об исполнении местного бюджета с учетом данных внешней проверки годовой бюджетной отчетности главного администратора средств местного бюджета, сведений о законности, результативности и эффективности деятельности финансового органа, главных администраторов средств бюджета и получателей средств местного бюджета в срок, не превышающий один месяц.</w:t>
      </w:r>
    </w:p>
    <w:p w:rsidR="00DE7538" w:rsidRPr="008F639D" w:rsidRDefault="00DE7538" w:rsidP="008F639D">
      <w:pPr>
        <w:pStyle w:val="af"/>
        <w:spacing w:before="0" w:after="0"/>
        <w:ind w:firstLine="851"/>
        <w:contextualSpacing/>
        <w:jc w:val="both"/>
        <w:rPr>
          <w:sz w:val="24"/>
          <w:szCs w:val="24"/>
        </w:rPr>
      </w:pPr>
      <w:r w:rsidRPr="008F639D">
        <w:rPr>
          <w:sz w:val="24"/>
          <w:szCs w:val="24"/>
        </w:rPr>
        <w:t>5. Заключение на годовой отчет об исполнении местного бюджета направляется Контрольно-счетным органом администрации муниципального образования и в Совет депутатов муниципального образования.</w:t>
      </w:r>
    </w:p>
    <w:p w:rsidR="00DE7538" w:rsidRPr="008F639D" w:rsidRDefault="00DE7538" w:rsidP="008F639D">
      <w:pPr>
        <w:pStyle w:val="af"/>
        <w:contextualSpacing/>
        <w:jc w:val="center"/>
        <w:rPr>
          <w:sz w:val="24"/>
          <w:szCs w:val="24"/>
        </w:rPr>
      </w:pPr>
      <w:r w:rsidRPr="008F639D">
        <w:rPr>
          <w:sz w:val="24"/>
          <w:szCs w:val="24"/>
        </w:rPr>
        <w:t>Статья 36. Порядок рассмотрения и утверждения годового отчета об исполнении местного бюджета Советом депутатов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1. Совет депутатов муниципального образования рассматривает проект решения об исполнении местного бюджета в одном чтении.</w:t>
      </w:r>
    </w:p>
    <w:p w:rsidR="00DE7538" w:rsidRPr="008F639D" w:rsidRDefault="00DE7538" w:rsidP="008F639D">
      <w:pPr>
        <w:pStyle w:val="af"/>
        <w:spacing w:before="0" w:after="0"/>
        <w:ind w:firstLine="851"/>
        <w:contextualSpacing/>
        <w:jc w:val="both"/>
        <w:rPr>
          <w:sz w:val="24"/>
          <w:szCs w:val="24"/>
        </w:rPr>
      </w:pPr>
      <w:r w:rsidRPr="008F639D">
        <w:rPr>
          <w:sz w:val="24"/>
          <w:szCs w:val="24"/>
        </w:rPr>
        <w:t>2. Рассмотрение и принятие решения об исполнении местного бюджета осуществляется в порядке, установленном Регламентом Совета депутатов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3. По итогам рассмотрения годового отчета об исполнении местного бюджета Совет депутатов муниципального образования принимает решение об утверждении отчета об исполнении местного бюджета за отчетный финансовый год или об отклонении отчета об исполнении местного бюджета за отчетный финансовый год.</w:t>
      </w:r>
    </w:p>
    <w:p w:rsidR="00DE7538" w:rsidRPr="008F639D" w:rsidRDefault="00DE7538" w:rsidP="008F639D">
      <w:pPr>
        <w:pStyle w:val="af"/>
        <w:spacing w:before="0" w:after="0"/>
        <w:ind w:firstLine="851"/>
        <w:contextualSpacing/>
        <w:jc w:val="both"/>
        <w:rPr>
          <w:sz w:val="24"/>
          <w:szCs w:val="24"/>
        </w:rPr>
      </w:pPr>
      <w:r w:rsidRPr="008F639D">
        <w:rPr>
          <w:sz w:val="24"/>
          <w:szCs w:val="24"/>
        </w:rPr>
        <w:t>В случае отклонения Советом депутатов муниципального образования решения об исполнении местного бюджета, отчет возвращается для устранения фактов недостоверного или неполного отражения данных и повторного представления в срок, не превышающий одного месяца со дня отклонения.</w:t>
      </w:r>
    </w:p>
    <w:p w:rsidR="00DE7538" w:rsidRPr="008F639D" w:rsidRDefault="00DE7538" w:rsidP="008F639D">
      <w:pPr>
        <w:pStyle w:val="af"/>
        <w:contextualSpacing/>
        <w:jc w:val="center"/>
        <w:rPr>
          <w:sz w:val="24"/>
          <w:szCs w:val="24"/>
        </w:rPr>
      </w:pPr>
      <w:r w:rsidRPr="008F639D">
        <w:rPr>
          <w:sz w:val="24"/>
          <w:szCs w:val="24"/>
        </w:rPr>
        <w:t>Глава 8. ФИНАНСОВЫЙ КОНТРОЛЬ</w:t>
      </w:r>
    </w:p>
    <w:p w:rsidR="00DE7538" w:rsidRPr="008F639D" w:rsidRDefault="00DE7538" w:rsidP="008F639D">
      <w:pPr>
        <w:pStyle w:val="af"/>
        <w:contextualSpacing/>
        <w:jc w:val="center"/>
        <w:rPr>
          <w:sz w:val="24"/>
          <w:szCs w:val="24"/>
        </w:rPr>
      </w:pPr>
      <w:r w:rsidRPr="008F639D">
        <w:rPr>
          <w:sz w:val="24"/>
          <w:szCs w:val="24"/>
        </w:rPr>
        <w:t>Статья 37. Органы, осуществляющие финансовый контроль</w:t>
      </w:r>
    </w:p>
    <w:p w:rsidR="00DE7538" w:rsidRPr="008F639D" w:rsidRDefault="00DE7538" w:rsidP="008F639D">
      <w:pPr>
        <w:pStyle w:val="af"/>
        <w:spacing w:before="0" w:after="0"/>
        <w:ind w:firstLine="851"/>
        <w:contextualSpacing/>
        <w:jc w:val="both"/>
        <w:rPr>
          <w:sz w:val="24"/>
          <w:szCs w:val="24"/>
        </w:rPr>
      </w:pPr>
      <w:r w:rsidRPr="008F639D">
        <w:rPr>
          <w:sz w:val="24"/>
          <w:szCs w:val="24"/>
        </w:rPr>
        <w:t>1. Внешний муниципальный финансовый контроль в сфере бюджетных правоотношений в муниципальном образовании осуществляет Контрольно-счетный орган.</w:t>
      </w:r>
    </w:p>
    <w:p w:rsidR="00DE7538" w:rsidRPr="008F639D" w:rsidRDefault="00DE7538" w:rsidP="008F639D">
      <w:pPr>
        <w:pStyle w:val="af"/>
        <w:spacing w:before="0" w:after="0"/>
        <w:ind w:firstLine="851"/>
        <w:contextualSpacing/>
        <w:jc w:val="both"/>
        <w:rPr>
          <w:sz w:val="24"/>
          <w:szCs w:val="24"/>
        </w:rPr>
      </w:pPr>
      <w:r w:rsidRPr="008F639D">
        <w:rPr>
          <w:sz w:val="24"/>
          <w:szCs w:val="24"/>
        </w:rPr>
        <w:t>2. Внутренний муниципальный финансовый контроль в сфере бюджетных правоотношений в муниципальном образовании осуществляют органы муниципального финансового контроля, являющиеся соответственно органами (должностными лицами) администрации муниципального образования.</w:t>
      </w:r>
    </w:p>
    <w:p w:rsidR="00DE7538" w:rsidRPr="008F639D" w:rsidRDefault="00DE7538" w:rsidP="008F639D">
      <w:pPr>
        <w:pStyle w:val="af"/>
        <w:contextualSpacing/>
        <w:jc w:val="center"/>
        <w:rPr>
          <w:sz w:val="24"/>
          <w:szCs w:val="24"/>
        </w:rPr>
      </w:pPr>
      <w:r w:rsidRPr="008F639D">
        <w:rPr>
          <w:sz w:val="24"/>
          <w:szCs w:val="24"/>
        </w:rPr>
        <w:t>Статья 38. Порядок осуществления полномочий Контрольно-счетного органа по осуществлению внешнего муниципального финансового контроля</w:t>
      </w:r>
    </w:p>
    <w:p w:rsidR="00DE7538" w:rsidRPr="008F639D" w:rsidRDefault="00DE7538" w:rsidP="008F639D">
      <w:pPr>
        <w:pStyle w:val="af"/>
        <w:spacing w:before="0" w:after="0"/>
        <w:ind w:firstLine="851"/>
        <w:contextualSpacing/>
        <w:jc w:val="both"/>
        <w:rPr>
          <w:sz w:val="24"/>
          <w:szCs w:val="24"/>
        </w:rPr>
      </w:pPr>
      <w:r w:rsidRPr="008F639D">
        <w:rPr>
          <w:sz w:val="24"/>
          <w:szCs w:val="24"/>
        </w:rPr>
        <w:t>Порядок осуществления полномочий Контрольно-счетным органом по внешнему муниципальному финансовому контролю определяется соответственно федеральными законами, законами Новосибирской области, решениями Совета депутатов Карасукского   района, нормативными правовыми решениями Совета депутатов муниципального образования.</w:t>
      </w:r>
    </w:p>
    <w:p w:rsidR="00DE7538" w:rsidRPr="008F639D" w:rsidRDefault="00DE7538" w:rsidP="008F639D">
      <w:pPr>
        <w:pStyle w:val="af"/>
        <w:spacing w:before="0" w:after="0"/>
        <w:ind w:firstLine="851"/>
        <w:contextualSpacing/>
        <w:jc w:val="both"/>
        <w:rPr>
          <w:sz w:val="24"/>
          <w:szCs w:val="24"/>
        </w:rPr>
      </w:pPr>
      <w:r w:rsidRPr="008F639D">
        <w:rPr>
          <w:sz w:val="24"/>
          <w:szCs w:val="24"/>
        </w:rPr>
        <w:t>Совет депутатов муниципального образования, вправе заключить соглашение с Советом депутатов Карасукского   района о передаче контрольно-счетному органу Карасукского   района полномочий контрольно-счетного органа муниципального образования по осуществлению внешнего муниципального финансового контроля.</w:t>
      </w:r>
    </w:p>
    <w:p w:rsidR="00DE7538" w:rsidRPr="008F639D" w:rsidRDefault="00DE7538" w:rsidP="008F639D">
      <w:pPr>
        <w:pStyle w:val="af"/>
        <w:contextualSpacing/>
        <w:jc w:val="center"/>
        <w:rPr>
          <w:sz w:val="24"/>
          <w:szCs w:val="24"/>
        </w:rPr>
      </w:pPr>
      <w:r w:rsidRPr="008F639D">
        <w:rPr>
          <w:sz w:val="24"/>
          <w:szCs w:val="24"/>
        </w:rPr>
        <w:t>Статья 39. Порядок осуществления полномочий органов муниципального финансового контроля, являющихся органами (должностными лицами) администрации муниципального образования, по осуществлению внутреннего муниципального финансового контроля</w:t>
      </w:r>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 xml:space="preserve">Порядок осуществления полномочий органами муниципального финансового контроля, являющимися органами (должностными лицами) администрации муниципального образования, по внутреннему муниципальному финансовому контролю </w:t>
      </w:r>
      <w:r w:rsidRPr="008F639D">
        <w:rPr>
          <w:sz w:val="24"/>
          <w:szCs w:val="24"/>
        </w:rPr>
        <w:lastRenderedPageBreak/>
        <w:t>определяется соответственно федеральными законами,  правовыми актами администрации муниципального образования.</w:t>
      </w:r>
      <w:proofErr w:type="gramEnd"/>
    </w:p>
    <w:p w:rsidR="00DE7538" w:rsidRPr="008F639D" w:rsidRDefault="00DE7538" w:rsidP="008F639D">
      <w:pPr>
        <w:pStyle w:val="af"/>
        <w:spacing w:before="0" w:after="0"/>
        <w:ind w:firstLine="851"/>
        <w:contextualSpacing/>
        <w:jc w:val="both"/>
        <w:rPr>
          <w:sz w:val="24"/>
          <w:szCs w:val="24"/>
        </w:rPr>
      </w:pPr>
      <w:proofErr w:type="gramStart"/>
      <w:r w:rsidRPr="008F639D">
        <w:rPr>
          <w:sz w:val="24"/>
          <w:szCs w:val="24"/>
        </w:rPr>
        <w:t>Порядок осуществления полномочий органами муниципального финансового контроля, являющимися органами (должностными лицами) администрации муниципального образования,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roofErr w:type="gramEnd"/>
    </w:p>
    <w:p w:rsidR="00DE7538" w:rsidRPr="008F639D" w:rsidRDefault="00DE7538" w:rsidP="008F639D">
      <w:pPr>
        <w:pStyle w:val="af"/>
        <w:contextualSpacing/>
        <w:jc w:val="center"/>
        <w:rPr>
          <w:sz w:val="24"/>
          <w:szCs w:val="24"/>
        </w:rPr>
      </w:pPr>
      <w:r w:rsidRPr="008F639D">
        <w:rPr>
          <w:sz w:val="24"/>
          <w:szCs w:val="24"/>
        </w:rPr>
        <w:t>Статья 40. Ответственность за бюджетные правонарушения</w:t>
      </w:r>
    </w:p>
    <w:p w:rsidR="00DE7538" w:rsidRPr="008F639D" w:rsidRDefault="00DE7538" w:rsidP="008F639D">
      <w:pPr>
        <w:pStyle w:val="af"/>
        <w:ind w:firstLine="851"/>
        <w:contextualSpacing/>
        <w:rPr>
          <w:sz w:val="24"/>
          <w:szCs w:val="24"/>
        </w:rPr>
      </w:pPr>
      <w:r w:rsidRPr="008F639D">
        <w:rPr>
          <w:sz w:val="24"/>
          <w:szCs w:val="24"/>
        </w:rPr>
        <w:t>Ответственность за бюджетные правонарушения в муниципальном образовании наступает по основаниям и в формах, предусмотренных Бюджетным кодексом Российской Федерации и иным федеральным законодательством.</w:t>
      </w:r>
    </w:p>
    <w:p w:rsidR="00DE7538" w:rsidRPr="008F639D" w:rsidRDefault="00DE7538" w:rsidP="008F639D">
      <w:pPr>
        <w:pStyle w:val="af"/>
        <w:contextualSpacing/>
        <w:jc w:val="center"/>
        <w:rPr>
          <w:sz w:val="24"/>
          <w:szCs w:val="24"/>
        </w:rPr>
      </w:pPr>
      <w:r w:rsidRPr="008F639D">
        <w:rPr>
          <w:sz w:val="24"/>
          <w:szCs w:val="24"/>
        </w:rPr>
        <w:t>Глава 9. ЗАКЛЮЧИТЕЛЬНЫЕ ПОЛОЖЕНИЯ</w:t>
      </w:r>
    </w:p>
    <w:p w:rsidR="00DE7538" w:rsidRPr="008F639D" w:rsidRDefault="00DE7538" w:rsidP="008F639D">
      <w:pPr>
        <w:pStyle w:val="af"/>
        <w:contextualSpacing/>
        <w:jc w:val="center"/>
        <w:rPr>
          <w:sz w:val="24"/>
          <w:szCs w:val="24"/>
        </w:rPr>
      </w:pPr>
      <w:r w:rsidRPr="008F639D">
        <w:rPr>
          <w:sz w:val="24"/>
          <w:szCs w:val="24"/>
        </w:rPr>
        <w:t>Статья 41. Вступление в силу настоящего Положения</w:t>
      </w:r>
    </w:p>
    <w:p w:rsidR="00DE7538" w:rsidRPr="008F639D" w:rsidRDefault="00DE7538" w:rsidP="008F639D">
      <w:pPr>
        <w:pStyle w:val="af"/>
        <w:ind w:firstLine="851"/>
        <w:contextualSpacing/>
        <w:rPr>
          <w:sz w:val="24"/>
          <w:szCs w:val="24"/>
        </w:rPr>
      </w:pPr>
      <w:r w:rsidRPr="008F639D">
        <w:rPr>
          <w:sz w:val="24"/>
          <w:szCs w:val="24"/>
        </w:rPr>
        <w:t>1. Настоящее Положение вступает в силу с момента официального опубликования.</w:t>
      </w:r>
    </w:p>
    <w:p w:rsidR="00DE7538" w:rsidRPr="008F639D" w:rsidRDefault="00DE7538" w:rsidP="008F639D">
      <w:pPr>
        <w:pStyle w:val="af"/>
        <w:contextualSpacing/>
        <w:rPr>
          <w:sz w:val="24"/>
          <w:szCs w:val="24"/>
        </w:rPr>
      </w:pPr>
      <w:r w:rsidRPr="008F639D">
        <w:rPr>
          <w:sz w:val="24"/>
          <w:szCs w:val="24"/>
        </w:rPr>
        <w:t> </w:t>
      </w:r>
    </w:p>
    <w:p w:rsidR="00DE7538" w:rsidRPr="008F639D" w:rsidRDefault="00DE7538" w:rsidP="008F639D">
      <w:pPr>
        <w:contextualSpacing/>
        <w:rPr>
          <w:rFonts w:ascii="Times New Roman" w:hAnsi="Times New Roman" w:cs="Times New Roman"/>
          <w:sz w:val="24"/>
          <w:szCs w:val="24"/>
        </w:rPr>
      </w:pPr>
    </w:p>
    <w:p w:rsidR="00DE7538" w:rsidRPr="008F639D" w:rsidRDefault="00DE7538" w:rsidP="008F639D">
      <w:pPr>
        <w:tabs>
          <w:tab w:val="left" w:pos="4280"/>
        </w:tabs>
        <w:contextualSpacing/>
        <w:rPr>
          <w:rFonts w:ascii="Times New Roman" w:hAnsi="Times New Roman" w:cs="Times New Roman"/>
          <w:sz w:val="24"/>
          <w:szCs w:val="24"/>
        </w:rPr>
      </w:pPr>
    </w:p>
    <w:p w:rsidR="00DE7538" w:rsidRPr="008F639D" w:rsidRDefault="00DE7538" w:rsidP="008F639D">
      <w:pPr>
        <w:spacing w:line="240" w:lineRule="auto"/>
        <w:ind w:firstLine="709"/>
        <w:contextualSpacing/>
        <w:jc w:val="both"/>
        <w:rPr>
          <w:rFonts w:ascii="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CF2008" w:rsidRPr="008F639D" w:rsidRDefault="00CF2008" w:rsidP="008F639D">
      <w:pPr>
        <w:spacing w:after="0" w:line="240" w:lineRule="auto"/>
        <w:contextualSpacing/>
        <w:rPr>
          <w:rFonts w:ascii="Times New Roman" w:eastAsia="Times New Roman" w:hAnsi="Times New Roman" w:cs="Times New Roman"/>
          <w:sz w:val="24"/>
          <w:szCs w:val="24"/>
        </w:rPr>
      </w:pPr>
    </w:p>
    <w:p w:rsidR="00CF2008" w:rsidRPr="008F639D" w:rsidRDefault="00CF2008" w:rsidP="008F639D">
      <w:pPr>
        <w:contextualSpacing/>
        <w:jc w:val="center"/>
        <w:rPr>
          <w:rFonts w:ascii="Times New Roman" w:hAnsi="Times New Roman" w:cs="Times New Roman"/>
          <w:sz w:val="24"/>
          <w:szCs w:val="24"/>
        </w:rPr>
      </w:pPr>
    </w:p>
    <w:sectPr w:rsidR="00CF2008" w:rsidRPr="008F63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F1D"/>
    <w:multiLevelType w:val="hybridMultilevel"/>
    <w:tmpl w:val="2F6A7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B20DC"/>
    <w:multiLevelType w:val="multilevel"/>
    <w:tmpl w:val="05CA6DB0"/>
    <w:lvl w:ilvl="0">
      <w:start w:val="1"/>
      <w:numFmt w:val="decimal"/>
      <w:lvlText w:val="%1."/>
      <w:lvlJc w:val="left"/>
      <w:pPr>
        <w:ind w:left="1129" w:hanging="420"/>
      </w:pPr>
      <w:rPr>
        <w:rFonts w:hint="default"/>
      </w:rPr>
    </w:lvl>
    <w:lvl w:ilvl="1">
      <w:start w:val="1"/>
      <w:numFmt w:val="decimal"/>
      <w:isLgl/>
      <w:lvlText w:val="%1.%2."/>
      <w:lvlJc w:val="left"/>
      <w:pPr>
        <w:ind w:left="1504"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2014" w:hanging="108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959" w:hanging="1800"/>
      </w:pPr>
      <w:rPr>
        <w:rFonts w:hint="default"/>
      </w:rPr>
    </w:lvl>
    <w:lvl w:ilvl="7">
      <w:start w:val="1"/>
      <w:numFmt w:val="decimal"/>
      <w:isLgl/>
      <w:lvlText w:val="%1.%2.%3.%4.%5.%6.%7.%8."/>
      <w:lvlJc w:val="left"/>
      <w:pPr>
        <w:ind w:left="3034" w:hanging="1800"/>
      </w:pPr>
      <w:rPr>
        <w:rFonts w:hint="default"/>
      </w:rPr>
    </w:lvl>
    <w:lvl w:ilvl="8">
      <w:start w:val="1"/>
      <w:numFmt w:val="decimal"/>
      <w:isLgl/>
      <w:lvlText w:val="%1.%2.%3.%4.%5.%6.%7.%8.%9."/>
      <w:lvlJc w:val="left"/>
      <w:pPr>
        <w:ind w:left="3469" w:hanging="2160"/>
      </w:pPr>
      <w:rPr>
        <w:rFonts w:hint="default"/>
      </w:rPr>
    </w:lvl>
  </w:abstractNum>
  <w:abstractNum w:abstractNumId="2">
    <w:nsid w:val="1AE61CA0"/>
    <w:multiLevelType w:val="multilevel"/>
    <w:tmpl w:val="149C169A"/>
    <w:lvl w:ilvl="0">
      <w:start w:val="1"/>
      <w:numFmt w:val="decimal"/>
      <w:lvlText w:val="%1."/>
      <w:lvlJc w:val="left"/>
      <w:pPr>
        <w:ind w:left="644" w:hanging="360"/>
      </w:pPr>
      <w:rPr>
        <w:rFonts w:ascii="Calibri" w:hAnsi="Calibri"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D31706C"/>
    <w:multiLevelType w:val="hybridMultilevel"/>
    <w:tmpl w:val="FA0080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1A2EF6"/>
    <w:multiLevelType w:val="hybridMultilevel"/>
    <w:tmpl w:val="D10A071A"/>
    <w:lvl w:ilvl="0" w:tplc="F0024776">
      <w:start w:val="1"/>
      <w:numFmt w:val="decimal"/>
      <w:lvlText w:val="%1."/>
      <w:lvlJc w:val="left"/>
      <w:pPr>
        <w:ind w:left="810" w:hanging="360"/>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3B3D4209"/>
    <w:multiLevelType w:val="multilevel"/>
    <w:tmpl w:val="149C169A"/>
    <w:lvl w:ilvl="0">
      <w:start w:val="1"/>
      <w:numFmt w:val="decimal"/>
      <w:lvlText w:val="%1."/>
      <w:lvlJc w:val="left"/>
      <w:pPr>
        <w:ind w:left="644" w:hanging="360"/>
      </w:pPr>
      <w:rPr>
        <w:rFonts w:ascii="Calibri" w:hAnsi="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B5020"/>
    <w:rsid w:val="002B5020"/>
    <w:rsid w:val="0074728F"/>
    <w:rsid w:val="008F639D"/>
    <w:rsid w:val="00A66427"/>
    <w:rsid w:val="00CF2008"/>
    <w:rsid w:val="00DE7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2B5020"/>
    <w:pPr>
      <w:keepNext/>
      <w:spacing w:after="0" w:line="240" w:lineRule="auto"/>
      <w:jc w:val="center"/>
      <w:outlineLvl w:val="0"/>
    </w:pPr>
    <w:rPr>
      <w:rFonts w:ascii="Times New Roman" w:eastAsia="Times New Roman" w:hAnsi="Times New Roman" w:cs="Times New Roman"/>
      <w:sz w:val="36"/>
      <w:szCs w:val="20"/>
    </w:rPr>
  </w:style>
  <w:style w:type="paragraph" w:styleId="2">
    <w:name w:val="heading 2"/>
    <w:aliases w:val="H2,&quot;Изумруд&quot;"/>
    <w:basedOn w:val="a"/>
    <w:next w:val="a"/>
    <w:link w:val="20"/>
    <w:unhideWhenUsed/>
    <w:qFormat/>
    <w:rsid w:val="002B5020"/>
    <w:pPr>
      <w:keepNext/>
      <w:keepLines/>
      <w:spacing w:before="200" w:after="0"/>
      <w:outlineLvl w:val="1"/>
    </w:pPr>
    <w:rPr>
      <w:rFonts w:asciiTheme="majorHAnsi" w:eastAsiaTheme="majorEastAsia" w:hAnsiTheme="majorHAnsi" w:cstheme="majorBidi"/>
      <w:color w:val="4F81BD" w:themeColor="accent1"/>
      <w:sz w:val="26"/>
      <w:szCs w:val="26"/>
    </w:rPr>
  </w:style>
  <w:style w:type="paragraph" w:styleId="4">
    <w:name w:val="heading 4"/>
    <w:basedOn w:val="a"/>
    <w:next w:val="a"/>
    <w:link w:val="40"/>
    <w:semiHidden/>
    <w:unhideWhenUsed/>
    <w:qFormat/>
    <w:rsid w:val="002B50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2B5020"/>
    <w:rPr>
      <w:rFonts w:ascii="Times New Roman" w:eastAsia="Times New Roman" w:hAnsi="Times New Roman" w:cs="Times New Roman"/>
      <w:sz w:val="36"/>
      <w:szCs w:val="20"/>
    </w:rPr>
  </w:style>
  <w:style w:type="character" w:customStyle="1" w:styleId="20">
    <w:name w:val="Заголовок 2 Знак"/>
    <w:aliases w:val="H2 Знак,&quot;Изумруд&quot; Знак"/>
    <w:basedOn w:val="a0"/>
    <w:link w:val="2"/>
    <w:rsid w:val="002B5020"/>
    <w:rPr>
      <w:rFonts w:asciiTheme="majorHAnsi" w:eastAsiaTheme="majorEastAsia" w:hAnsiTheme="majorHAnsi" w:cstheme="majorBidi"/>
      <w:color w:val="4F81BD" w:themeColor="accent1"/>
      <w:sz w:val="26"/>
      <w:szCs w:val="26"/>
    </w:rPr>
  </w:style>
  <w:style w:type="character" w:customStyle="1" w:styleId="40">
    <w:name w:val="Заголовок 4 Знак"/>
    <w:basedOn w:val="a0"/>
    <w:link w:val="4"/>
    <w:semiHidden/>
    <w:rsid w:val="002B5020"/>
    <w:rPr>
      <w:rFonts w:asciiTheme="majorHAnsi" w:eastAsiaTheme="majorEastAsia" w:hAnsiTheme="majorHAnsi" w:cstheme="majorBidi"/>
      <w:b/>
      <w:bCs/>
      <w:i/>
      <w:iCs/>
      <w:color w:val="4F81BD" w:themeColor="accent1"/>
    </w:rPr>
  </w:style>
  <w:style w:type="paragraph" w:styleId="a3">
    <w:name w:val="Title"/>
    <w:basedOn w:val="a"/>
    <w:link w:val="a4"/>
    <w:qFormat/>
    <w:rsid w:val="002B5020"/>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2B5020"/>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2B5020"/>
    <w:rPr>
      <w:b/>
      <w:bCs/>
      <w:sz w:val="16"/>
      <w:szCs w:val="28"/>
    </w:rPr>
  </w:style>
  <w:style w:type="paragraph" w:styleId="a6">
    <w:name w:val="Body Text"/>
    <w:aliases w:val="Знак,Знак1 Знак,Основной текст1"/>
    <w:basedOn w:val="a"/>
    <w:link w:val="a5"/>
    <w:semiHidden/>
    <w:unhideWhenUsed/>
    <w:rsid w:val="002B5020"/>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2B5020"/>
  </w:style>
  <w:style w:type="paragraph" w:customStyle="1" w:styleId="NoSpacing">
    <w:name w:val="No Spacing"/>
    <w:uiPriority w:val="1"/>
    <w:qFormat/>
    <w:rsid w:val="002B5020"/>
    <w:pPr>
      <w:spacing w:after="0"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2B5020"/>
    <w:rPr>
      <w:color w:val="0000FF"/>
      <w:u w:val="single"/>
    </w:rPr>
  </w:style>
  <w:style w:type="paragraph" w:customStyle="1" w:styleId="ConsPlusTitle">
    <w:name w:val="ConsPlusTitle"/>
    <w:rsid w:val="00CF2008"/>
    <w:pPr>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8">
    <w:name w:val="No Spacing"/>
    <w:link w:val="a9"/>
    <w:uiPriority w:val="1"/>
    <w:qFormat/>
    <w:rsid w:val="00CF2008"/>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CF2008"/>
    <w:rPr>
      <w:rFonts w:ascii="Calibri" w:eastAsia="Calibri" w:hAnsi="Calibri" w:cs="Times New Roman"/>
      <w:lang w:eastAsia="en-US"/>
    </w:rPr>
  </w:style>
  <w:style w:type="paragraph" w:styleId="aa">
    <w:name w:val="List Paragraph"/>
    <w:basedOn w:val="a"/>
    <w:uiPriority w:val="34"/>
    <w:qFormat/>
    <w:rsid w:val="00DE7538"/>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ab">
    <w:name w:val="header"/>
    <w:basedOn w:val="a"/>
    <w:link w:val="ac"/>
    <w:uiPriority w:val="99"/>
    <w:semiHidden/>
    <w:unhideWhenUsed/>
    <w:rsid w:val="00DE7538"/>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basedOn w:val="a0"/>
    <w:link w:val="ab"/>
    <w:uiPriority w:val="99"/>
    <w:semiHidden/>
    <w:rsid w:val="00DE7538"/>
    <w:rPr>
      <w:rFonts w:ascii="Times New Roman" w:eastAsia="Times New Roman" w:hAnsi="Times New Roman" w:cs="Times New Roman"/>
      <w:sz w:val="20"/>
      <w:szCs w:val="20"/>
      <w:lang w:eastAsia="ar-SA"/>
    </w:rPr>
  </w:style>
  <w:style w:type="paragraph" w:styleId="ad">
    <w:name w:val="footer"/>
    <w:basedOn w:val="a"/>
    <w:link w:val="ae"/>
    <w:uiPriority w:val="99"/>
    <w:semiHidden/>
    <w:unhideWhenUsed/>
    <w:rsid w:val="00DE7538"/>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e">
    <w:name w:val="Нижний колонтитул Знак"/>
    <w:basedOn w:val="a0"/>
    <w:link w:val="ad"/>
    <w:uiPriority w:val="99"/>
    <w:semiHidden/>
    <w:rsid w:val="00DE7538"/>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DE753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E7538"/>
    <w:rPr>
      <w:rFonts w:ascii="Arial" w:eastAsia="Times New Roman" w:hAnsi="Arial" w:cs="Arial"/>
      <w:sz w:val="20"/>
      <w:szCs w:val="20"/>
    </w:rPr>
  </w:style>
  <w:style w:type="paragraph" w:customStyle="1" w:styleId="12">
    <w:name w:val="Текст1"/>
    <w:basedOn w:val="a"/>
    <w:rsid w:val="00DE7538"/>
    <w:pPr>
      <w:suppressAutoHyphens/>
      <w:spacing w:after="0" w:line="240" w:lineRule="auto"/>
    </w:pPr>
    <w:rPr>
      <w:rFonts w:ascii="Courier New" w:eastAsia="Times New Roman" w:hAnsi="Courier New" w:cs="Courier New"/>
      <w:sz w:val="20"/>
      <w:szCs w:val="20"/>
      <w:lang w:eastAsia="ar-SA"/>
    </w:rPr>
  </w:style>
  <w:style w:type="paragraph" w:styleId="21">
    <w:name w:val="Body Text Indent 2"/>
    <w:basedOn w:val="a"/>
    <w:link w:val="22"/>
    <w:uiPriority w:val="99"/>
    <w:rsid w:val="00DE7538"/>
    <w:pPr>
      <w:spacing w:after="0" w:line="240" w:lineRule="auto"/>
      <w:ind w:firstLine="720"/>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DE7538"/>
    <w:rPr>
      <w:rFonts w:ascii="Times New Roman" w:eastAsia="Times New Roman" w:hAnsi="Times New Roman" w:cs="Times New Roman"/>
      <w:sz w:val="24"/>
      <w:szCs w:val="24"/>
    </w:rPr>
  </w:style>
  <w:style w:type="paragraph" w:customStyle="1" w:styleId="xl65">
    <w:name w:val="xl65"/>
    <w:basedOn w:val="a"/>
    <w:rsid w:val="00DE75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E75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DE7538"/>
    <w:pP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68">
    <w:name w:val="xl68"/>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69">
    <w:name w:val="xl69"/>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0">
    <w:name w:val="xl70"/>
    <w:basedOn w:val="a"/>
    <w:rsid w:val="00DE7538"/>
    <w:pPr>
      <w:spacing w:before="100" w:beforeAutospacing="1" w:after="100" w:afterAutospacing="1" w:line="240" w:lineRule="auto"/>
    </w:pPr>
    <w:rPr>
      <w:rFonts w:ascii="Times New Roman" w:eastAsia="Times New Roman" w:hAnsi="Times New Roman" w:cs="Times New Roman"/>
    </w:rPr>
  </w:style>
  <w:style w:type="paragraph" w:customStyle="1" w:styleId="xl71">
    <w:name w:val="xl71"/>
    <w:basedOn w:val="a"/>
    <w:rsid w:val="00DE7538"/>
    <w:pPr>
      <w:spacing w:before="100" w:beforeAutospacing="1" w:after="100" w:afterAutospacing="1" w:line="240" w:lineRule="auto"/>
    </w:pPr>
    <w:rPr>
      <w:rFonts w:ascii="Times New Roman" w:eastAsia="Times New Roman" w:hAnsi="Times New Roman" w:cs="Times New Roman"/>
    </w:rPr>
  </w:style>
  <w:style w:type="paragraph" w:customStyle="1" w:styleId="xl72">
    <w:name w:val="xl72"/>
    <w:basedOn w:val="a"/>
    <w:rsid w:val="00DE7538"/>
    <w:pPr>
      <w:spacing w:before="100" w:beforeAutospacing="1" w:after="100" w:afterAutospacing="1" w:line="240" w:lineRule="auto"/>
      <w:jc w:val="right"/>
    </w:pPr>
    <w:rPr>
      <w:rFonts w:ascii="Times New Roman" w:eastAsia="Times New Roman" w:hAnsi="Times New Roman" w:cs="Times New Roman"/>
    </w:rPr>
  </w:style>
  <w:style w:type="paragraph" w:customStyle="1" w:styleId="xl73">
    <w:name w:val="xl73"/>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4">
    <w:name w:val="xl74"/>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5">
    <w:name w:val="xl75"/>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6">
    <w:name w:val="xl76"/>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7">
    <w:name w:val="xl77"/>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8">
    <w:name w:val="xl78"/>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rPr>
  </w:style>
  <w:style w:type="paragraph" w:customStyle="1" w:styleId="xl79">
    <w:name w:val="xl79"/>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0">
    <w:name w:val="xl80"/>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1">
    <w:name w:val="xl81"/>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2">
    <w:name w:val="xl82"/>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3">
    <w:name w:val="xl83"/>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84">
    <w:name w:val="xl84"/>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85">
    <w:name w:val="xl85"/>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6">
    <w:name w:val="xl86"/>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7">
    <w:name w:val="xl87"/>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88">
    <w:name w:val="xl88"/>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89">
    <w:name w:val="xl89"/>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90">
    <w:name w:val="xl90"/>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91">
    <w:name w:val="xl91"/>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92">
    <w:name w:val="xl92"/>
    <w:basedOn w:val="a"/>
    <w:rsid w:val="00DE753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93">
    <w:name w:val="xl93"/>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94">
    <w:name w:val="xl94"/>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95">
    <w:name w:val="xl95"/>
    <w:basedOn w:val="a"/>
    <w:rsid w:val="00DE753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96">
    <w:name w:val="xl96"/>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97">
    <w:name w:val="xl97"/>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98">
    <w:name w:val="xl98"/>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99">
    <w:name w:val="xl99"/>
    <w:basedOn w:val="a"/>
    <w:rsid w:val="00DE7538"/>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00">
    <w:name w:val="xl100"/>
    <w:basedOn w:val="a"/>
    <w:rsid w:val="00DE75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01">
    <w:name w:val="xl101"/>
    <w:basedOn w:val="a"/>
    <w:rsid w:val="00DE75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2">
    <w:name w:val="xl102"/>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3">
    <w:name w:val="xl103"/>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104">
    <w:name w:val="xl104"/>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05">
    <w:name w:val="xl105"/>
    <w:basedOn w:val="a"/>
    <w:rsid w:val="00DE75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
    <w:rsid w:val="00DE7538"/>
    <w:pP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7">
    <w:name w:val="xl107"/>
    <w:basedOn w:val="a"/>
    <w:rsid w:val="00DE7538"/>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styleId="af">
    <w:name w:val="Normal (Web)"/>
    <w:basedOn w:val="a"/>
    <w:uiPriority w:val="99"/>
    <w:unhideWhenUsed/>
    <w:rsid w:val="00DE7538"/>
    <w:pPr>
      <w:spacing w:before="30" w:after="3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20http://blagodatnoye.nso.ru/page/23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B6F9B-52E1-4972-A454-A876C51B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70</Pages>
  <Words>24402</Words>
  <Characters>139096</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2022-05-13T02:49:00Z</dcterms:created>
  <dcterms:modified xsi:type="dcterms:W3CDTF">2022-05-13T04:37:00Z</dcterms:modified>
</cp:coreProperties>
</file>