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B0E" w:rsidRPr="008605B8" w:rsidRDefault="00004B0E" w:rsidP="00004B0E">
      <w:pPr>
        <w:pStyle w:val="a3"/>
        <w:contextualSpacing/>
        <w:rPr>
          <w:rFonts w:ascii="Times New Roman" w:hAnsi="Times New Roman"/>
          <w:b/>
          <w:sz w:val="24"/>
        </w:rPr>
      </w:pPr>
      <w:r w:rsidRPr="008605B8">
        <w:rPr>
          <w:rFonts w:ascii="Times New Roman" w:hAnsi="Times New Roman"/>
          <w:b/>
          <w:sz w:val="24"/>
        </w:rPr>
        <w:t>ВЕСТНИК</w:t>
      </w:r>
    </w:p>
    <w:p w:rsidR="00004B0E" w:rsidRPr="008605B8" w:rsidRDefault="00004B0E" w:rsidP="00004B0E">
      <w:pPr>
        <w:pStyle w:val="1"/>
        <w:contextualSpacing/>
        <w:rPr>
          <w:b/>
          <w:bCs/>
          <w:sz w:val="24"/>
          <w:szCs w:val="24"/>
        </w:rPr>
      </w:pPr>
      <w:r w:rsidRPr="008605B8">
        <w:rPr>
          <w:b/>
          <w:bCs/>
          <w:sz w:val="24"/>
          <w:szCs w:val="24"/>
        </w:rPr>
        <w:t>БЛАГОДАТСКОГО СЕЛЬСОВЕТА</w:t>
      </w:r>
    </w:p>
    <w:tbl>
      <w:tblPr>
        <w:tblW w:w="0" w:type="auto"/>
        <w:tblInd w:w="108" w:type="dxa"/>
        <w:tblBorders>
          <w:top w:val="single" w:sz="48" w:space="0" w:color="auto"/>
        </w:tblBorders>
        <w:tblLook w:val="04A0"/>
      </w:tblPr>
      <w:tblGrid>
        <w:gridCol w:w="9301"/>
      </w:tblGrid>
      <w:tr w:rsidR="00004B0E" w:rsidRPr="008605B8" w:rsidTr="00C154F5">
        <w:trPr>
          <w:trHeight w:val="78"/>
        </w:trPr>
        <w:tc>
          <w:tcPr>
            <w:tcW w:w="9301" w:type="dxa"/>
            <w:tcBorders>
              <w:top w:val="single" w:sz="48" w:space="0" w:color="auto"/>
              <w:left w:val="nil"/>
              <w:bottom w:val="nil"/>
              <w:right w:val="nil"/>
            </w:tcBorders>
          </w:tcPr>
          <w:p w:rsidR="00004B0E" w:rsidRPr="008605B8" w:rsidRDefault="00004B0E" w:rsidP="00C154F5">
            <w:pPr>
              <w:pStyle w:val="2"/>
              <w:contextualSpacing/>
              <w:rPr>
                <w:rFonts w:ascii="Times New Roman" w:eastAsiaTheme="minorEastAsia" w:hAnsi="Times New Roman" w:cs="Times New Roman"/>
                <w:sz w:val="24"/>
                <w:szCs w:val="24"/>
              </w:rPr>
            </w:pPr>
          </w:p>
          <w:p w:rsidR="00004B0E" w:rsidRPr="008605B8" w:rsidRDefault="00004B0E" w:rsidP="00C154F5">
            <w:pPr>
              <w:pStyle w:val="2"/>
              <w:contextualSpacing/>
              <w:rPr>
                <w:rFonts w:ascii="Times New Roman" w:eastAsiaTheme="minorEastAsia" w:hAnsi="Times New Roman" w:cs="Times New Roman"/>
                <w:color w:val="auto"/>
                <w:sz w:val="24"/>
                <w:szCs w:val="24"/>
              </w:rPr>
            </w:pPr>
            <w:r w:rsidRPr="008605B8">
              <w:rPr>
                <w:rFonts w:ascii="Times New Roman" w:eastAsiaTheme="minorEastAsia" w:hAnsi="Times New Roman" w:cs="Times New Roman"/>
                <w:b/>
                <w:bCs/>
                <w:color w:val="auto"/>
                <w:sz w:val="24"/>
                <w:szCs w:val="24"/>
              </w:rPr>
              <w:t>22.11.2021                                                                                               Выпуск № 44(484)</w:t>
            </w:r>
          </w:p>
          <w:p w:rsidR="00004B0E" w:rsidRPr="008605B8" w:rsidRDefault="00004B0E" w:rsidP="00C154F5">
            <w:pPr>
              <w:pStyle w:val="2"/>
              <w:contextualSpacing/>
              <w:jc w:val="center"/>
              <w:rPr>
                <w:rFonts w:ascii="Times New Roman" w:eastAsiaTheme="minorEastAsia" w:hAnsi="Times New Roman" w:cs="Times New Roman"/>
                <w:sz w:val="24"/>
                <w:szCs w:val="24"/>
              </w:rPr>
            </w:pPr>
            <w:r w:rsidRPr="008605B8">
              <w:rPr>
                <w:rFonts w:ascii="Times New Roman" w:eastAsiaTheme="minorEastAsia" w:hAnsi="Times New Roman" w:cs="Times New Roman"/>
                <w:b/>
                <w:bCs/>
                <w:color w:val="auto"/>
                <w:sz w:val="24"/>
                <w:szCs w:val="24"/>
              </w:rPr>
              <w:t>Администрация</w:t>
            </w:r>
          </w:p>
          <w:p w:rsidR="00004B0E" w:rsidRPr="008605B8" w:rsidRDefault="00004B0E" w:rsidP="00C154F5">
            <w:pPr>
              <w:contextualSpacing/>
              <w:jc w:val="center"/>
              <w:rPr>
                <w:rFonts w:ascii="Times New Roman" w:hAnsi="Times New Roman" w:cs="Times New Roman"/>
                <w:b/>
                <w:bCs/>
                <w:sz w:val="24"/>
                <w:szCs w:val="24"/>
              </w:rPr>
            </w:pPr>
            <w:r w:rsidRPr="008605B8">
              <w:rPr>
                <w:rFonts w:ascii="Times New Roman" w:hAnsi="Times New Roman" w:cs="Times New Roman"/>
                <w:b/>
                <w:bCs/>
                <w:sz w:val="24"/>
                <w:szCs w:val="24"/>
              </w:rPr>
              <w:t xml:space="preserve">Благодатского сельсовета                                                                                                                        Карасукского района </w:t>
            </w:r>
            <w:r w:rsidRPr="008605B8">
              <w:rPr>
                <w:rFonts w:ascii="Times New Roman" w:hAnsi="Times New Roman" w:cs="Times New Roman"/>
                <w:sz w:val="24"/>
                <w:szCs w:val="24"/>
              </w:rPr>
              <w:t xml:space="preserve"> </w:t>
            </w:r>
            <w:r w:rsidRPr="008605B8">
              <w:rPr>
                <w:rFonts w:ascii="Times New Roman" w:hAnsi="Times New Roman" w:cs="Times New Roman"/>
                <w:b/>
                <w:sz w:val="24"/>
                <w:szCs w:val="24"/>
              </w:rPr>
              <w:t>Новосибирской области</w:t>
            </w:r>
          </w:p>
        </w:tc>
      </w:tr>
      <w:tr w:rsidR="00004B0E" w:rsidRPr="008605B8" w:rsidTr="00C154F5">
        <w:trPr>
          <w:trHeight w:val="78"/>
        </w:trPr>
        <w:tc>
          <w:tcPr>
            <w:tcW w:w="9301" w:type="dxa"/>
            <w:tcBorders>
              <w:top w:val="nil"/>
              <w:left w:val="nil"/>
              <w:bottom w:val="nil"/>
              <w:right w:val="nil"/>
            </w:tcBorders>
          </w:tcPr>
          <w:p w:rsidR="00004B0E" w:rsidRPr="008605B8" w:rsidRDefault="00004B0E" w:rsidP="00C154F5">
            <w:pPr>
              <w:pStyle w:val="2"/>
              <w:contextualSpacing/>
              <w:rPr>
                <w:rFonts w:ascii="Times New Roman" w:eastAsiaTheme="minorEastAsia" w:hAnsi="Times New Roman" w:cs="Times New Roman"/>
                <w:sz w:val="24"/>
                <w:szCs w:val="24"/>
              </w:rPr>
            </w:pPr>
          </w:p>
        </w:tc>
      </w:tr>
    </w:tbl>
    <w:p w:rsidR="00004B0E" w:rsidRPr="008605B8" w:rsidRDefault="00004B0E" w:rsidP="00004B0E">
      <w:pPr>
        <w:pStyle w:val="4"/>
        <w:contextualSpacing/>
        <w:rPr>
          <w:rFonts w:ascii="Times New Roman" w:hAnsi="Times New Roman" w:cs="Times New Roman"/>
          <w:bCs w:val="0"/>
          <w:color w:val="auto"/>
          <w:sz w:val="24"/>
          <w:szCs w:val="24"/>
        </w:rPr>
      </w:pPr>
      <w:r w:rsidRPr="008605B8">
        <w:rPr>
          <w:rFonts w:ascii="Times New Roman" w:hAnsi="Times New Roman" w:cs="Times New Roman"/>
          <w:bCs w:val="0"/>
          <w:color w:val="auto"/>
          <w:sz w:val="24"/>
          <w:szCs w:val="24"/>
        </w:rPr>
        <w:t>В   этом   выпуске:</w:t>
      </w:r>
    </w:p>
    <w:p w:rsidR="00004B0E" w:rsidRPr="008605B8" w:rsidRDefault="00004B0E" w:rsidP="00004B0E">
      <w:pPr>
        <w:pStyle w:val="a6"/>
        <w:tabs>
          <w:tab w:val="clear" w:pos="360"/>
          <w:tab w:val="left" w:pos="708"/>
        </w:tabs>
        <w:contextualSpacing/>
        <w:rPr>
          <w:rFonts w:ascii="Times New Roman" w:hAnsi="Times New Roman" w:cs="Times New Roman"/>
          <w:bCs w:val="0"/>
          <w:sz w:val="24"/>
          <w:szCs w:val="24"/>
        </w:rPr>
      </w:pPr>
      <w:r w:rsidRPr="008605B8">
        <w:rPr>
          <w:rFonts w:ascii="Times New Roman" w:hAnsi="Times New Roman" w:cs="Times New Roman"/>
          <w:bCs w:val="0"/>
          <w:sz w:val="24"/>
          <w:szCs w:val="24"/>
        </w:rPr>
        <w:t xml:space="preserv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tblGrid>
      <w:tr w:rsidR="00004B0E" w:rsidRPr="008605B8" w:rsidTr="00C154F5">
        <w:trPr>
          <w:trHeight w:val="455"/>
        </w:trPr>
        <w:tc>
          <w:tcPr>
            <w:tcW w:w="8330" w:type="dxa"/>
            <w:tcBorders>
              <w:top w:val="single" w:sz="4" w:space="0" w:color="auto"/>
              <w:left w:val="single" w:sz="4" w:space="0" w:color="auto"/>
              <w:bottom w:val="single" w:sz="4" w:space="0" w:color="auto"/>
              <w:right w:val="single" w:sz="4" w:space="0" w:color="auto"/>
            </w:tcBorders>
          </w:tcPr>
          <w:p w:rsidR="00004B0E" w:rsidRPr="008605B8" w:rsidRDefault="00004B0E" w:rsidP="00004B0E">
            <w:pPr>
              <w:spacing w:after="0" w:line="240" w:lineRule="auto"/>
              <w:jc w:val="both"/>
              <w:rPr>
                <w:rFonts w:ascii="Times New Roman" w:hAnsi="Times New Roman" w:cs="Times New Roman"/>
                <w:sz w:val="24"/>
                <w:szCs w:val="24"/>
              </w:rPr>
            </w:pPr>
            <w:r w:rsidRPr="008605B8">
              <w:rPr>
                <w:rFonts w:ascii="Times New Roman" w:hAnsi="Times New Roman" w:cs="Times New Roman"/>
                <w:sz w:val="24"/>
                <w:szCs w:val="24"/>
              </w:rPr>
              <w:t>О назначении публичных слушаний</w:t>
            </w:r>
          </w:p>
          <w:p w:rsidR="00004B0E" w:rsidRPr="008605B8" w:rsidRDefault="00004B0E" w:rsidP="00C154F5">
            <w:pPr>
              <w:spacing w:line="240" w:lineRule="exact"/>
              <w:contextualSpacing/>
              <w:rPr>
                <w:rFonts w:ascii="Times New Roman" w:hAnsi="Times New Roman" w:cs="Times New Roman"/>
                <w:sz w:val="24"/>
                <w:szCs w:val="24"/>
              </w:rPr>
            </w:pPr>
          </w:p>
        </w:tc>
      </w:tr>
      <w:tr w:rsidR="00004B0E" w:rsidRPr="008605B8" w:rsidTr="00C154F5">
        <w:trPr>
          <w:trHeight w:val="455"/>
        </w:trPr>
        <w:tc>
          <w:tcPr>
            <w:tcW w:w="8330" w:type="dxa"/>
            <w:tcBorders>
              <w:top w:val="single" w:sz="4" w:space="0" w:color="auto"/>
              <w:left w:val="single" w:sz="4" w:space="0" w:color="auto"/>
              <w:bottom w:val="single" w:sz="4" w:space="0" w:color="auto"/>
              <w:right w:val="single" w:sz="4" w:space="0" w:color="auto"/>
            </w:tcBorders>
          </w:tcPr>
          <w:p w:rsidR="00004B0E" w:rsidRPr="008605B8" w:rsidRDefault="00004B0E" w:rsidP="00004B0E">
            <w:pPr>
              <w:spacing w:line="0" w:lineRule="atLeast"/>
              <w:jc w:val="center"/>
              <w:rPr>
                <w:rFonts w:ascii="Times New Roman" w:hAnsi="Times New Roman" w:cs="Times New Roman"/>
                <w:sz w:val="24"/>
                <w:szCs w:val="24"/>
              </w:rPr>
            </w:pPr>
            <w:r w:rsidRPr="008605B8">
              <w:rPr>
                <w:rFonts w:ascii="Times New Roman" w:hAnsi="Times New Roman" w:cs="Times New Roman"/>
                <w:bCs/>
                <w:sz w:val="24"/>
                <w:szCs w:val="24"/>
              </w:rPr>
              <w:t xml:space="preserve">Программа профилактики </w:t>
            </w:r>
            <w:r w:rsidRPr="008605B8">
              <w:rPr>
                <w:rFonts w:ascii="Times New Roman" w:hAnsi="Times New Roman" w:cs="Times New Roman"/>
                <w:sz w:val="24"/>
                <w:szCs w:val="24"/>
              </w:rPr>
              <w:t xml:space="preserve">рисков причинения вреда (ущерба) охраняемым законом ценностям по </w:t>
            </w:r>
            <w:r w:rsidRPr="008605B8">
              <w:rPr>
                <w:rFonts w:ascii="Times New Roman" w:hAnsi="Times New Roman" w:cs="Times New Roman"/>
                <w:bCs/>
                <w:sz w:val="24"/>
                <w:szCs w:val="24"/>
              </w:rPr>
              <w:t xml:space="preserve">муниципальному контролю в сфере благоустройства </w:t>
            </w:r>
            <w:r w:rsidRPr="008605B8">
              <w:rPr>
                <w:rFonts w:ascii="Times New Roman" w:hAnsi="Times New Roman" w:cs="Times New Roman"/>
                <w:color w:val="000000"/>
                <w:sz w:val="24"/>
                <w:szCs w:val="24"/>
              </w:rPr>
              <w:t>на территории Благодатского сельсовета Карасукского района Новосибирской области</w:t>
            </w:r>
          </w:p>
          <w:p w:rsidR="00004B0E" w:rsidRPr="008605B8" w:rsidRDefault="00004B0E" w:rsidP="00004B0E">
            <w:pPr>
              <w:autoSpaceDE w:val="0"/>
              <w:autoSpaceDN w:val="0"/>
              <w:adjustRightInd w:val="0"/>
              <w:spacing w:after="0" w:line="240" w:lineRule="exact"/>
              <w:jc w:val="center"/>
              <w:rPr>
                <w:rFonts w:ascii="Times New Roman" w:hAnsi="Times New Roman" w:cs="Times New Roman"/>
                <w:bCs/>
                <w:sz w:val="24"/>
                <w:szCs w:val="24"/>
              </w:rPr>
            </w:pPr>
            <w:r w:rsidRPr="008605B8">
              <w:rPr>
                <w:rFonts w:ascii="Times New Roman" w:hAnsi="Times New Roman" w:cs="Times New Roman"/>
                <w:bCs/>
                <w:sz w:val="24"/>
                <w:szCs w:val="24"/>
              </w:rPr>
              <w:t>на 2022 год</w:t>
            </w:r>
          </w:p>
          <w:p w:rsidR="00004B0E" w:rsidRPr="008605B8" w:rsidRDefault="00004B0E" w:rsidP="00004B0E">
            <w:pPr>
              <w:autoSpaceDE w:val="0"/>
              <w:autoSpaceDN w:val="0"/>
              <w:adjustRightInd w:val="0"/>
              <w:spacing w:after="0" w:line="240" w:lineRule="exact"/>
              <w:ind w:firstLine="709"/>
              <w:jc w:val="center"/>
              <w:rPr>
                <w:rFonts w:ascii="Times New Roman" w:hAnsi="Times New Roman" w:cs="Times New Roman"/>
                <w:sz w:val="24"/>
                <w:szCs w:val="24"/>
              </w:rPr>
            </w:pPr>
          </w:p>
          <w:p w:rsidR="00004B0E" w:rsidRPr="008605B8" w:rsidRDefault="00004B0E" w:rsidP="00004B0E">
            <w:pPr>
              <w:spacing w:after="0" w:line="240" w:lineRule="auto"/>
              <w:jc w:val="both"/>
              <w:rPr>
                <w:rFonts w:ascii="Times New Roman" w:hAnsi="Times New Roman" w:cs="Times New Roman"/>
                <w:sz w:val="24"/>
                <w:szCs w:val="24"/>
              </w:rPr>
            </w:pPr>
          </w:p>
        </w:tc>
      </w:tr>
      <w:tr w:rsidR="00004B0E" w:rsidRPr="008605B8" w:rsidTr="00C154F5">
        <w:trPr>
          <w:trHeight w:val="455"/>
        </w:trPr>
        <w:tc>
          <w:tcPr>
            <w:tcW w:w="8330" w:type="dxa"/>
            <w:tcBorders>
              <w:top w:val="single" w:sz="4" w:space="0" w:color="auto"/>
              <w:left w:val="single" w:sz="4" w:space="0" w:color="auto"/>
              <w:bottom w:val="single" w:sz="4" w:space="0" w:color="auto"/>
              <w:right w:val="single" w:sz="4" w:space="0" w:color="auto"/>
            </w:tcBorders>
          </w:tcPr>
          <w:p w:rsidR="00004B0E" w:rsidRPr="008605B8" w:rsidRDefault="00004B0E" w:rsidP="00004B0E">
            <w:pPr>
              <w:ind w:firstLine="709"/>
              <w:jc w:val="center"/>
              <w:rPr>
                <w:rFonts w:ascii="Times New Roman" w:hAnsi="Times New Roman" w:cs="Times New Roman"/>
                <w:sz w:val="24"/>
                <w:szCs w:val="24"/>
              </w:rPr>
            </w:pPr>
            <w:r w:rsidRPr="008605B8">
              <w:rPr>
                <w:rFonts w:ascii="Times New Roman" w:hAnsi="Times New Roman" w:cs="Times New Roman"/>
                <w:bCs/>
                <w:sz w:val="24"/>
                <w:szCs w:val="24"/>
              </w:rPr>
              <w:t xml:space="preserve">Программа профилактики </w:t>
            </w:r>
            <w:r w:rsidRPr="008605B8">
              <w:rPr>
                <w:rFonts w:ascii="Times New Roman" w:hAnsi="Times New Roman" w:cs="Times New Roman"/>
                <w:sz w:val="24"/>
                <w:szCs w:val="24"/>
              </w:rPr>
              <w:t xml:space="preserve">рисков причинения вреда (ущерба) охраняемым законом ценностям по </w:t>
            </w:r>
            <w:r w:rsidRPr="008605B8">
              <w:rPr>
                <w:rFonts w:ascii="Times New Roman" w:hAnsi="Times New Roman" w:cs="Times New Roman"/>
                <w:color w:val="000000"/>
                <w:sz w:val="24"/>
                <w:szCs w:val="24"/>
              </w:rPr>
              <w:t xml:space="preserve">  осуществлению муниципального жилищного контроля на территории Благодатского сельсовета Карасукского района Новосибирской области</w:t>
            </w:r>
          </w:p>
          <w:p w:rsidR="00004B0E" w:rsidRPr="008605B8" w:rsidRDefault="00004B0E" w:rsidP="00004B0E">
            <w:pPr>
              <w:autoSpaceDE w:val="0"/>
              <w:autoSpaceDN w:val="0"/>
              <w:adjustRightInd w:val="0"/>
              <w:spacing w:after="0" w:line="240" w:lineRule="exact"/>
              <w:jc w:val="center"/>
              <w:rPr>
                <w:rFonts w:ascii="Times New Roman" w:hAnsi="Times New Roman" w:cs="Times New Roman"/>
                <w:bCs/>
                <w:sz w:val="24"/>
                <w:szCs w:val="24"/>
              </w:rPr>
            </w:pPr>
            <w:r w:rsidRPr="008605B8">
              <w:rPr>
                <w:rFonts w:ascii="Times New Roman" w:hAnsi="Times New Roman" w:cs="Times New Roman"/>
                <w:bCs/>
                <w:sz w:val="24"/>
                <w:szCs w:val="24"/>
              </w:rPr>
              <w:t>на 2022 год</w:t>
            </w:r>
          </w:p>
          <w:p w:rsidR="00004B0E" w:rsidRPr="008605B8" w:rsidRDefault="00004B0E" w:rsidP="00004B0E">
            <w:pPr>
              <w:autoSpaceDE w:val="0"/>
              <w:autoSpaceDN w:val="0"/>
              <w:adjustRightInd w:val="0"/>
              <w:spacing w:after="0" w:line="240" w:lineRule="exact"/>
              <w:ind w:firstLine="709"/>
              <w:jc w:val="center"/>
              <w:rPr>
                <w:rFonts w:ascii="Times New Roman" w:hAnsi="Times New Roman" w:cs="Times New Roman"/>
                <w:sz w:val="24"/>
                <w:szCs w:val="24"/>
              </w:rPr>
            </w:pPr>
          </w:p>
          <w:p w:rsidR="00004B0E" w:rsidRPr="008605B8" w:rsidRDefault="00004B0E" w:rsidP="00004B0E">
            <w:pPr>
              <w:spacing w:line="0" w:lineRule="atLeast"/>
              <w:jc w:val="center"/>
              <w:rPr>
                <w:rFonts w:ascii="Times New Roman" w:hAnsi="Times New Roman" w:cs="Times New Roman"/>
                <w:bCs/>
                <w:sz w:val="24"/>
                <w:szCs w:val="24"/>
              </w:rPr>
            </w:pPr>
          </w:p>
        </w:tc>
      </w:tr>
      <w:tr w:rsidR="00004B0E" w:rsidRPr="008605B8" w:rsidTr="00C154F5">
        <w:trPr>
          <w:trHeight w:val="455"/>
        </w:trPr>
        <w:tc>
          <w:tcPr>
            <w:tcW w:w="8330" w:type="dxa"/>
            <w:tcBorders>
              <w:top w:val="single" w:sz="4" w:space="0" w:color="auto"/>
              <w:left w:val="single" w:sz="4" w:space="0" w:color="auto"/>
              <w:bottom w:val="single" w:sz="4" w:space="0" w:color="auto"/>
              <w:right w:val="single" w:sz="4" w:space="0" w:color="auto"/>
            </w:tcBorders>
          </w:tcPr>
          <w:p w:rsidR="00004B0E" w:rsidRPr="008605B8" w:rsidRDefault="00004B0E" w:rsidP="00004B0E">
            <w:pPr>
              <w:autoSpaceDE w:val="0"/>
              <w:autoSpaceDN w:val="0"/>
              <w:adjustRightInd w:val="0"/>
              <w:spacing w:after="0" w:line="240" w:lineRule="exact"/>
              <w:jc w:val="center"/>
              <w:rPr>
                <w:rFonts w:ascii="Times New Roman" w:hAnsi="Times New Roman" w:cs="Times New Roman"/>
                <w:bCs/>
                <w:sz w:val="24"/>
                <w:szCs w:val="24"/>
              </w:rPr>
            </w:pPr>
            <w:r w:rsidRPr="008605B8">
              <w:rPr>
                <w:rFonts w:ascii="Times New Roman" w:hAnsi="Times New Roman" w:cs="Times New Roman"/>
                <w:bCs/>
                <w:sz w:val="24"/>
                <w:szCs w:val="24"/>
              </w:rPr>
              <w:t xml:space="preserve">Программа профилактики </w:t>
            </w:r>
            <w:r w:rsidRPr="008605B8">
              <w:rPr>
                <w:rFonts w:ascii="Times New Roman" w:hAnsi="Times New Roman" w:cs="Times New Roman"/>
                <w:sz w:val="24"/>
                <w:szCs w:val="24"/>
              </w:rPr>
              <w:t xml:space="preserve">рисков причинения вреда (ущерба) охраняемым законом ценностям по </w:t>
            </w:r>
            <w:r w:rsidRPr="008605B8">
              <w:rPr>
                <w:rFonts w:ascii="Times New Roman" w:eastAsia="Times New Roman" w:hAnsi="Times New Roman" w:cs="Times New Roman"/>
                <w:sz w:val="24"/>
                <w:szCs w:val="24"/>
              </w:rPr>
              <w:t xml:space="preserve">муниципальному контролю в области охраны и использования, особо охраняемых природных территорий </w:t>
            </w:r>
            <w:r w:rsidRPr="008605B8">
              <w:rPr>
                <w:rFonts w:ascii="Times New Roman" w:hAnsi="Times New Roman" w:cs="Times New Roman"/>
                <w:color w:val="000000"/>
                <w:sz w:val="24"/>
                <w:szCs w:val="24"/>
              </w:rPr>
              <w:t>Благодатского</w:t>
            </w:r>
            <w:r w:rsidRPr="008605B8">
              <w:rPr>
                <w:rFonts w:ascii="Times New Roman" w:eastAsia="Times New Roman" w:hAnsi="Times New Roman" w:cs="Times New Roman"/>
                <w:bCs/>
                <w:sz w:val="24"/>
                <w:szCs w:val="24"/>
              </w:rPr>
              <w:t xml:space="preserve"> сельсовета Карасукского района Новосибирской области</w:t>
            </w:r>
            <w:r w:rsidRPr="008605B8">
              <w:rPr>
                <w:rFonts w:ascii="Times New Roman" w:hAnsi="Times New Roman" w:cs="Times New Roman"/>
                <w:bCs/>
                <w:sz w:val="24"/>
                <w:szCs w:val="24"/>
              </w:rPr>
              <w:t xml:space="preserve"> на 2022 год</w:t>
            </w:r>
          </w:p>
          <w:p w:rsidR="00004B0E" w:rsidRPr="008605B8" w:rsidRDefault="00004B0E" w:rsidP="00004B0E">
            <w:pPr>
              <w:spacing w:line="0" w:lineRule="atLeast"/>
              <w:jc w:val="center"/>
              <w:rPr>
                <w:rFonts w:ascii="Times New Roman" w:hAnsi="Times New Roman" w:cs="Times New Roman"/>
                <w:bCs/>
                <w:sz w:val="24"/>
                <w:szCs w:val="24"/>
              </w:rPr>
            </w:pPr>
          </w:p>
        </w:tc>
      </w:tr>
      <w:tr w:rsidR="00004B0E" w:rsidRPr="008605B8" w:rsidTr="00C154F5">
        <w:trPr>
          <w:trHeight w:val="455"/>
        </w:trPr>
        <w:tc>
          <w:tcPr>
            <w:tcW w:w="8330" w:type="dxa"/>
            <w:tcBorders>
              <w:top w:val="single" w:sz="4" w:space="0" w:color="auto"/>
              <w:left w:val="single" w:sz="4" w:space="0" w:color="auto"/>
              <w:bottom w:val="single" w:sz="4" w:space="0" w:color="auto"/>
              <w:right w:val="single" w:sz="4" w:space="0" w:color="auto"/>
            </w:tcBorders>
          </w:tcPr>
          <w:p w:rsidR="00004B0E" w:rsidRPr="008605B8" w:rsidRDefault="00004B0E" w:rsidP="00004B0E">
            <w:pPr>
              <w:pStyle w:val="ConsPlusTitle"/>
              <w:widowControl/>
              <w:shd w:val="clear" w:color="auto" w:fill="FFFFFF"/>
              <w:jc w:val="center"/>
              <w:rPr>
                <w:rFonts w:ascii="Times New Roman" w:hAnsi="Times New Roman" w:cs="Times New Roman"/>
                <w:b w:val="0"/>
                <w:sz w:val="24"/>
                <w:szCs w:val="24"/>
              </w:rPr>
            </w:pPr>
            <w:r w:rsidRPr="008605B8">
              <w:rPr>
                <w:rFonts w:ascii="Times New Roman" w:hAnsi="Times New Roman" w:cs="Times New Roman"/>
                <w:b w:val="0"/>
                <w:sz w:val="24"/>
                <w:szCs w:val="24"/>
              </w:rPr>
              <w:t xml:space="preserve"> ПРОЕКТ О бюджете Благодатского сельсовета Карасукского района </w:t>
            </w:r>
            <w:r w:rsidRPr="008605B8">
              <w:rPr>
                <w:rFonts w:ascii="Times New Roman" w:hAnsi="Times New Roman" w:cs="Times New Roman"/>
                <w:b w:val="0"/>
                <w:i/>
                <w:sz w:val="24"/>
                <w:szCs w:val="24"/>
              </w:rPr>
              <w:t xml:space="preserve"> </w:t>
            </w:r>
            <w:r w:rsidRPr="008605B8">
              <w:rPr>
                <w:rFonts w:ascii="Times New Roman" w:hAnsi="Times New Roman" w:cs="Times New Roman"/>
                <w:b w:val="0"/>
                <w:sz w:val="24"/>
                <w:szCs w:val="24"/>
              </w:rPr>
              <w:t>на 2022 год и плановый период 2023 и 2024 годов</w:t>
            </w:r>
          </w:p>
          <w:p w:rsidR="00004B0E" w:rsidRPr="008605B8" w:rsidRDefault="00004B0E" w:rsidP="00004B0E">
            <w:pPr>
              <w:pStyle w:val="ConsPlusNormal"/>
              <w:shd w:val="clear" w:color="auto" w:fill="FFFFFF"/>
              <w:ind w:firstLine="709"/>
              <w:jc w:val="both"/>
              <w:outlineLvl w:val="0"/>
              <w:rPr>
                <w:rFonts w:ascii="Times New Roman" w:hAnsi="Times New Roman" w:cs="Times New Roman"/>
                <w:sz w:val="24"/>
                <w:szCs w:val="24"/>
              </w:rPr>
            </w:pPr>
          </w:p>
          <w:p w:rsidR="00004B0E" w:rsidRPr="008605B8" w:rsidRDefault="00004B0E" w:rsidP="00004B0E">
            <w:pPr>
              <w:spacing w:line="0" w:lineRule="atLeast"/>
              <w:jc w:val="center"/>
              <w:rPr>
                <w:rFonts w:ascii="Times New Roman" w:hAnsi="Times New Roman" w:cs="Times New Roman"/>
                <w:bCs/>
                <w:sz w:val="24"/>
                <w:szCs w:val="24"/>
              </w:rPr>
            </w:pPr>
          </w:p>
        </w:tc>
      </w:tr>
      <w:tr w:rsidR="00055C68" w:rsidRPr="008605B8" w:rsidTr="00C154F5">
        <w:trPr>
          <w:trHeight w:val="455"/>
        </w:trPr>
        <w:tc>
          <w:tcPr>
            <w:tcW w:w="8330" w:type="dxa"/>
            <w:tcBorders>
              <w:top w:val="single" w:sz="4" w:space="0" w:color="auto"/>
              <w:left w:val="single" w:sz="4" w:space="0" w:color="auto"/>
              <w:bottom w:val="single" w:sz="4" w:space="0" w:color="auto"/>
              <w:right w:val="single" w:sz="4" w:space="0" w:color="auto"/>
            </w:tcBorders>
          </w:tcPr>
          <w:p w:rsidR="00055C68" w:rsidRPr="00055C68" w:rsidRDefault="00055C68" w:rsidP="00055C68">
            <w:pPr>
              <w:tabs>
                <w:tab w:val="left" w:pos="4860"/>
              </w:tabs>
              <w:spacing w:line="240" w:lineRule="exact"/>
              <w:ind w:right="-2"/>
              <w:contextualSpacing/>
              <w:jc w:val="center"/>
              <w:rPr>
                <w:rFonts w:ascii="Times New Roman" w:hAnsi="Times New Roman" w:cs="Times New Roman"/>
              </w:rPr>
            </w:pPr>
            <w:r>
              <w:rPr>
                <w:rFonts w:ascii="Times New Roman" w:hAnsi="Times New Roman" w:cs="Times New Roman"/>
              </w:rPr>
              <w:t xml:space="preserve">ПРОЕКТ        </w:t>
            </w:r>
            <w:r w:rsidRPr="00055C68">
              <w:rPr>
                <w:rFonts w:ascii="Times New Roman" w:hAnsi="Times New Roman" w:cs="Times New Roman"/>
              </w:rPr>
              <w:t xml:space="preserve">О внесении изменений в Устав сельского поселения </w:t>
            </w:r>
          </w:p>
          <w:p w:rsidR="00055C68" w:rsidRPr="00055C68" w:rsidRDefault="00055C68" w:rsidP="00055C68">
            <w:pPr>
              <w:tabs>
                <w:tab w:val="left" w:pos="4860"/>
              </w:tabs>
              <w:spacing w:line="240" w:lineRule="exact"/>
              <w:ind w:right="-2"/>
              <w:contextualSpacing/>
              <w:jc w:val="center"/>
              <w:rPr>
                <w:rFonts w:ascii="Times New Roman" w:hAnsi="Times New Roman" w:cs="Times New Roman"/>
              </w:rPr>
            </w:pPr>
            <w:r w:rsidRPr="00055C68">
              <w:rPr>
                <w:rFonts w:ascii="Times New Roman" w:hAnsi="Times New Roman" w:cs="Times New Roman"/>
              </w:rPr>
              <w:t>Благодатского сельсовета Карасукского муниципального района Новосибирской области</w:t>
            </w:r>
          </w:p>
          <w:p w:rsidR="00055C68" w:rsidRPr="00055C68" w:rsidRDefault="00055C68" w:rsidP="00004B0E">
            <w:pPr>
              <w:pStyle w:val="ConsPlusTitle"/>
              <w:widowControl/>
              <w:shd w:val="clear" w:color="auto" w:fill="FFFFFF"/>
              <w:contextualSpacing/>
              <w:jc w:val="center"/>
              <w:rPr>
                <w:rFonts w:ascii="Times New Roman" w:hAnsi="Times New Roman" w:cs="Times New Roman"/>
                <w:b w:val="0"/>
                <w:sz w:val="24"/>
                <w:szCs w:val="24"/>
              </w:rPr>
            </w:pPr>
          </w:p>
        </w:tc>
      </w:tr>
    </w:tbl>
    <w:p w:rsidR="00004B0E" w:rsidRPr="008605B8" w:rsidRDefault="00004B0E" w:rsidP="00004B0E">
      <w:pPr>
        <w:spacing w:after="0" w:line="240" w:lineRule="auto"/>
        <w:jc w:val="center"/>
        <w:rPr>
          <w:rFonts w:ascii="Times New Roman" w:hAnsi="Times New Roman" w:cs="Times New Roman"/>
          <w:b/>
          <w:sz w:val="24"/>
          <w:szCs w:val="24"/>
        </w:rPr>
      </w:pPr>
      <w:r w:rsidRPr="008605B8">
        <w:rPr>
          <w:rFonts w:ascii="Times New Roman" w:hAnsi="Times New Roman" w:cs="Times New Roman"/>
          <w:b/>
          <w:sz w:val="24"/>
          <w:szCs w:val="24"/>
        </w:rPr>
        <w:t>АДМИНИСТРАЦИЯ</w:t>
      </w:r>
    </w:p>
    <w:p w:rsidR="00004B0E" w:rsidRPr="008605B8" w:rsidRDefault="00004B0E" w:rsidP="00004B0E">
      <w:pPr>
        <w:spacing w:after="0" w:line="240" w:lineRule="auto"/>
        <w:jc w:val="center"/>
        <w:rPr>
          <w:rFonts w:ascii="Times New Roman" w:hAnsi="Times New Roman" w:cs="Times New Roman"/>
          <w:b/>
          <w:sz w:val="24"/>
          <w:szCs w:val="24"/>
        </w:rPr>
      </w:pPr>
      <w:r w:rsidRPr="008605B8">
        <w:rPr>
          <w:rFonts w:ascii="Times New Roman" w:hAnsi="Times New Roman" w:cs="Times New Roman"/>
          <w:b/>
          <w:sz w:val="24"/>
          <w:szCs w:val="24"/>
        </w:rPr>
        <w:t xml:space="preserve">БЛАГОДАТСКОГО СЕЛЬСОВЕТА </w:t>
      </w:r>
    </w:p>
    <w:p w:rsidR="00004B0E" w:rsidRPr="008605B8" w:rsidRDefault="00004B0E" w:rsidP="00004B0E">
      <w:pPr>
        <w:spacing w:after="0" w:line="240" w:lineRule="auto"/>
        <w:jc w:val="center"/>
        <w:rPr>
          <w:rFonts w:ascii="Times New Roman" w:hAnsi="Times New Roman" w:cs="Times New Roman"/>
          <w:b/>
          <w:sz w:val="24"/>
          <w:szCs w:val="24"/>
        </w:rPr>
      </w:pPr>
      <w:r w:rsidRPr="008605B8">
        <w:rPr>
          <w:rFonts w:ascii="Times New Roman" w:hAnsi="Times New Roman" w:cs="Times New Roman"/>
          <w:b/>
          <w:sz w:val="24"/>
          <w:szCs w:val="24"/>
        </w:rPr>
        <w:t>КАРАСУКСКОГО РАЙОНА НОВОСИБИРСКОЙ ОБЛАСТИ</w:t>
      </w:r>
    </w:p>
    <w:p w:rsidR="00004B0E" w:rsidRPr="008605B8" w:rsidRDefault="00004B0E" w:rsidP="00004B0E">
      <w:pPr>
        <w:tabs>
          <w:tab w:val="left" w:pos="1260"/>
        </w:tabs>
        <w:spacing w:after="0" w:line="240" w:lineRule="auto"/>
        <w:rPr>
          <w:rFonts w:ascii="Times New Roman" w:hAnsi="Times New Roman" w:cs="Times New Roman"/>
          <w:b/>
          <w:sz w:val="24"/>
          <w:szCs w:val="24"/>
        </w:rPr>
      </w:pPr>
      <w:r w:rsidRPr="008605B8">
        <w:rPr>
          <w:rFonts w:ascii="Times New Roman" w:hAnsi="Times New Roman" w:cs="Times New Roman"/>
          <w:b/>
          <w:sz w:val="24"/>
          <w:szCs w:val="24"/>
        </w:rPr>
        <w:tab/>
      </w:r>
    </w:p>
    <w:p w:rsidR="00004B0E" w:rsidRPr="008605B8" w:rsidRDefault="00004B0E" w:rsidP="00004B0E">
      <w:pPr>
        <w:spacing w:after="0" w:line="240" w:lineRule="auto"/>
        <w:rPr>
          <w:rFonts w:ascii="Times New Roman" w:hAnsi="Times New Roman" w:cs="Times New Roman"/>
          <w:b/>
          <w:sz w:val="24"/>
          <w:szCs w:val="24"/>
        </w:rPr>
      </w:pPr>
    </w:p>
    <w:p w:rsidR="00004B0E" w:rsidRPr="008605B8" w:rsidRDefault="00004B0E" w:rsidP="00004B0E">
      <w:pPr>
        <w:spacing w:after="0" w:line="240" w:lineRule="auto"/>
        <w:jc w:val="center"/>
        <w:rPr>
          <w:rFonts w:ascii="Times New Roman" w:hAnsi="Times New Roman" w:cs="Times New Roman"/>
          <w:b/>
          <w:sz w:val="24"/>
          <w:szCs w:val="24"/>
        </w:rPr>
      </w:pPr>
      <w:r w:rsidRPr="008605B8">
        <w:rPr>
          <w:rFonts w:ascii="Times New Roman" w:hAnsi="Times New Roman" w:cs="Times New Roman"/>
          <w:b/>
          <w:sz w:val="24"/>
          <w:szCs w:val="24"/>
        </w:rPr>
        <w:t>ПОСТАНОВЛЕНИЕ</w:t>
      </w:r>
    </w:p>
    <w:p w:rsidR="00004B0E" w:rsidRPr="008605B8" w:rsidRDefault="00004B0E" w:rsidP="00004B0E">
      <w:pPr>
        <w:spacing w:after="0" w:line="240" w:lineRule="auto"/>
        <w:jc w:val="center"/>
        <w:rPr>
          <w:rFonts w:ascii="Times New Roman" w:hAnsi="Times New Roman" w:cs="Times New Roman"/>
          <w:b/>
          <w:sz w:val="24"/>
          <w:szCs w:val="24"/>
        </w:rPr>
      </w:pPr>
    </w:p>
    <w:p w:rsidR="00004B0E" w:rsidRPr="008605B8" w:rsidRDefault="00004B0E" w:rsidP="00004B0E">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22.11.2021 г.                                                                                                   № 83</w:t>
      </w:r>
    </w:p>
    <w:p w:rsidR="00004B0E" w:rsidRPr="008605B8" w:rsidRDefault="00004B0E" w:rsidP="00004B0E">
      <w:pPr>
        <w:spacing w:after="0" w:line="240" w:lineRule="auto"/>
        <w:jc w:val="both"/>
        <w:rPr>
          <w:rFonts w:ascii="Times New Roman" w:hAnsi="Times New Roman" w:cs="Times New Roman"/>
          <w:sz w:val="24"/>
          <w:szCs w:val="24"/>
        </w:rPr>
      </w:pPr>
    </w:p>
    <w:p w:rsidR="00004B0E" w:rsidRPr="008605B8" w:rsidRDefault="00004B0E" w:rsidP="00004B0E">
      <w:pPr>
        <w:spacing w:after="0" w:line="240" w:lineRule="auto"/>
        <w:jc w:val="both"/>
        <w:rPr>
          <w:rFonts w:ascii="Times New Roman" w:hAnsi="Times New Roman" w:cs="Times New Roman"/>
          <w:sz w:val="24"/>
          <w:szCs w:val="24"/>
        </w:rPr>
      </w:pPr>
      <w:r w:rsidRPr="008605B8">
        <w:rPr>
          <w:rFonts w:ascii="Times New Roman" w:hAnsi="Times New Roman" w:cs="Times New Roman"/>
          <w:sz w:val="24"/>
          <w:szCs w:val="24"/>
        </w:rPr>
        <w:t>О назначении публичных слушаний</w:t>
      </w:r>
    </w:p>
    <w:p w:rsidR="00004B0E" w:rsidRPr="008605B8" w:rsidRDefault="00004B0E" w:rsidP="00004B0E">
      <w:pPr>
        <w:spacing w:after="0" w:line="240" w:lineRule="auto"/>
        <w:jc w:val="both"/>
        <w:rPr>
          <w:rFonts w:ascii="Times New Roman" w:hAnsi="Times New Roman" w:cs="Times New Roman"/>
          <w:sz w:val="24"/>
          <w:szCs w:val="24"/>
        </w:rPr>
      </w:pPr>
    </w:p>
    <w:p w:rsidR="00004B0E" w:rsidRPr="008605B8" w:rsidRDefault="00004B0E" w:rsidP="00004B0E">
      <w:pPr>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 xml:space="preserve">Руководствуясь п. 2 ст. 28 Федерального закона от 10.06.2003 № 131-ФЗ «Об общих принципах организации местного самоуправления в Российской Федерации», решением шестой сессии Совета депутатов Благодатского сельсовета третьего созыва от 25.10.2005 года «О принятии Положения о проведении публичных слушаний» </w:t>
      </w:r>
    </w:p>
    <w:p w:rsidR="00004B0E" w:rsidRPr="008605B8" w:rsidRDefault="00004B0E" w:rsidP="00004B0E">
      <w:pPr>
        <w:spacing w:after="0" w:line="240" w:lineRule="auto"/>
        <w:ind w:firstLine="709"/>
        <w:jc w:val="both"/>
        <w:rPr>
          <w:rFonts w:ascii="Times New Roman" w:hAnsi="Times New Roman" w:cs="Times New Roman"/>
          <w:sz w:val="24"/>
          <w:szCs w:val="24"/>
        </w:rPr>
      </w:pPr>
    </w:p>
    <w:p w:rsidR="00004B0E" w:rsidRPr="008605B8" w:rsidRDefault="00004B0E" w:rsidP="00004B0E">
      <w:pPr>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ПОСТАНОВЛЯЮ:</w:t>
      </w:r>
    </w:p>
    <w:p w:rsidR="00004B0E" w:rsidRPr="008605B8" w:rsidRDefault="00004B0E" w:rsidP="00004B0E">
      <w:pPr>
        <w:spacing w:after="0" w:line="240" w:lineRule="auto"/>
        <w:ind w:firstLine="700"/>
        <w:jc w:val="both"/>
        <w:rPr>
          <w:rFonts w:ascii="Times New Roman" w:hAnsi="Times New Roman" w:cs="Times New Roman"/>
          <w:sz w:val="24"/>
          <w:szCs w:val="24"/>
        </w:rPr>
      </w:pPr>
    </w:p>
    <w:p w:rsidR="00004B0E" w:rsidRPr="008605B8" w:rsidRDefault="00004B0E" w:rsidP="00004B0E">
      <w:pPr>
        <w:spacing w:after="0" w:line="240" w:lineRule="auto"/>
        <w:ind w:firstLine="700"/>
        <w:jc w:val="both"/>
        <w:rPr>
          <w:rFonts w:ascii="Times New Roman" w:hAnsi="Times New Roman" w:cs="Times New Roman"/>
          <w:sz w:val="24"/>
          <w:szCs w:val="24"/>
        </w:rPr>
      </w:pPr>
      <w:r w:rsidRPr="008605B8">
        <w:rPr>
          <w:rFonts w:ascii="Times New Roman" w:hAnsi="Times New Roman" w:cs="Times New Roman"/>
          <w:sz w:val="24"/>
          <w:szCs w:val="24"/>
        </w:rPr>
        <w:t>1. Назначить публичные слушания в Благодатском сельсовете Карасукского района Новосибирской области на 08 декабря 2021 г. в 14:00 в здании администрации Благодатского сельсовета Карасукского района Новосибирской области в с. Благодатное, ул. Центральная, 32 по проекту решения «О бюджете Благодатского сельсовета Карасукского района   на 2022 год  и плановый период 2023 и 2024 годов».</w:t>
      </w:r>
    </w:p>
    <w:p w:rsidR="00004B0E" w:rsidRPr="008605B8" w:rsidRDefault="00004B0E" w:rsidP="00004B0E">
      <w:pPr>
        <w:spacing w:after="0" w:line="240" w:lineRule="auto"/>
        <w:ind w:firstLine="700"/>
        <w:contextualSpacing/>
        <w:jc w:val="both"/>
        <w:rPr>
          <w:rFonts w:ascii="Times New Roman" w:hAnsi="Times New Roman" w:cs="Times New Roman"/>
          <w:sz w:val="24"/>
          <w:szCs w:val="24"/>
        </w:rPr>
      </w:pPr>
      <w:r w:rsidRPr="008605B8">
        <w:rPr>
          <w:rFonts w:ascii="Times New Roman" w:hAnsi="Times New Roman" w:cs="Times New Roman"/>
          <w:sz w:val="24"/>
          <w:szCs w:val="24"/>
        </w:rPr>
        <w:t>2. Руководство за деятельностью по обобщению предложений населения по вышеуказанным проектам возложить на Адильбаеву Марину Павловну.</w:t>
      </w:r>
    </w:p>
    <w:p w:rsidR="00004B0E" w:rsidRPr="008605B8" w:rsidRDefault="00004B0E" w:rsidP="00004B0E">
      <w:pPr>
        <w:spacing w:after="0" w:line="240" w:lineRule="auto"/>
        <w:ind w:firstLine="700"/>
        <w:contextualSpacing/>
        <w:jc w:val="both"/>
        <w:rPr>
          <w:rFonts w:ascii="Times New Roman" w:hAnsi="Times New Roman" w:cs="Times New Roman"/>
          <w:sz w:val="24"/>
          <w:szCs w:val="24"/>
        </w:rPr>
      </w:pPr>
      <w:r w:rsidRPr="008605B8">
        <w:rPr>
          <w:rFonts w:ascii="Times New Roman" w:hAnsi="Times New Roman" w:cs="Times New Roman"/>
          <w:sz w:val="24"/>
          <w:szCs w:val="24"/>
        </w:rPr>
        <w:t>3. Настоящее постановление вступает в силу с даты официального опубликования.</w:t>
      </w:r>
    </w:p>
    <w:p w:rsidR="00004B0E" w:rsidRPr="008605B8" w:rsidRDefault="00004B0E" w:rsidP="00004B0E">
      <w:pPr>
        <w:spacing w:after="0" w:line="240" w:lineRule="auto"/>
        <w:ind w:firstLine="700"/>
        <w:contextualSpacing/>
        <w:jc w:val="both"/>
        <w:rPr>
          <w:rFonts w:ascii="Times New Roman" w:hAnsi="Times New Roman" w:cs="Times New Roman"/>
          <w:sz w:val="24"/>
          <w:szCs w:val="24"/>
        </w:rPr>
      </w:pPr>
      <w:r w:rsidRPr="008605B8">
        <w:rPr>
          <w:rFonts w:ascii="Times New Roman" w:hAnsi="Times New Roman" w:cs="Times New Roman"/>
          <w:sz w:val="24"/>
          <w:szCs w:val="24"/>
        </w:rPr>
        <w:t xml:space="preserve">4. Опубликовать настоящее постановление в «Вестнике» Благодатского сельсовета Карасукского района Новосибирской области и на официальном сайте администрации Благодатского сельсовета Карасукского района Новосибирской области в сети Интернет. </w:t>
      </w:r>
    </w:p>
    <w:p w:rsidR="00004B0E" w:rsidRPr="008605B8" w:rsidRDefault="00004B0E" w:rsidP="00004B0E">
      <w:pPr>
        <w:spacing w:after="0" w:line="240" w:lineRule="auto"/>
        <w:ind w:firstLine="700"/>
        <w:contextualSpacing/>
        <w:jc w:val="both"/>
        <w:rPr>
          <w:rFonts w:ascii="Times New Roman" w:hAnsi="Times New Roman" w:cs="Times New Roman"/>
          <w:sz w:val="24"/>
          <w:szCs w:val="24"/>
        </w:rPr>
      </w:pPr>
    </w:p>
    <w:p w:rsidR="00004B0E" w:rsidRPr="008605B8" w:rsidRDefault="00004B0E" w:rsidP="00004B0E">
      <w:pPr>
        <w:spacing w:after="0" w:line="240" w:lineRule="auto"/>
        <w:ind w:firstLine="700"/>
        <w:jc w:val="both"/>
        <w:rPr>
          <w:rFonts w:ascii="Times New Roman" w:hAnsi="Times New Roman" w:cs="Times New Roman"/>
          <w:sz w:val="24"/>
          <w:szCs w:val="24"/>
        </w:rPr>
      </w:pPr>
    </w:p>
    <w:p w:rsidR="00004B0E" w:rsidRPr="008605B8" w:rsidRDefault="00004B0E" w:rsidP="00004B0E">
      <w:pPr>
        <w:spacing w:after="0" w:line="240" w:lineRule="auto"/>
        <w:jc w:val="both"/>
        <w:rPr>
          <w:rFonts w:ascii="Times New Roman" w:hAnsi="Times New Roman" w:cs="Times New Roman"/>
          <w:sz w:val="24"/>
          <w:szCs w:val="24"/>
        </w:rPr>
      </w:pPr>
    </w:p>
    <w:p w:rsidR="00004B0E" w:rsidRPr="008605B8" w:rsidRDefault="00004B0E" w:rsidP="00004B0E">
      <w:pPr>
        <w:spacing w:after="0" w:line="240" w:lineRule="auto"/>
        <w:jc w:val="both"/>
        <w:rPr>
          <w:rFonts w:ascii="Times New Roman" w:hAnsi="Times New Roman" w:cs="Times New Roman"/>
          <w:sz w:val="24"/>
          <w:szCs w:val="24"/>
        </w:rPr>
      </w:pPr>
    </w:p>
    <w:p w:rsidR="00004B0E" w:rsidRPr="008605B8" w:rsidRDefault="00004B0E" w:rsidP="00004B0E">
      <w:pPr>
        <w:spacing w:after="0" w:line="240" w:lineRule="auto"/>
        <w:jc w:val="both"/>
        <w:rPr>
          <w:rFonts w:ascii="Times New Roman" w:hAnsi="Times New Roman" w:cs="Times New Roman"/>
          <w:sz w:val="24"/>
          <w:szCs w:val="24"/>
        </w:rPr>
      </w:pPr>
    </w:p>
    <w:p w:rsidR="00004B0E" w:rsidRPr="008605B8" w:rsidRDefault="00004B0E" w:rsidP="00004B0E">
      <w:pPr>
        <w:spacing w:after="0" w:line="240" w:lineRule="auto"/>
        <w:jc w:val="both"/>
        <w:rPr>
          <w:rFonts w:ascii="Times New Roman" w:hAnsi="Times New Roman" w:cs="Times New Roman"/>
          <w:sz w:val="24"/>
          <w:szCs w:val="24"/>
        </w:rPr>
      </w:pPr>
      <w:r w:rsidRPr="008605B8">
        <w:rPr>
          <w:rFonts w:ascii="Times New Roman" w:hAnsi="Times New Roman" w:cs="Times New Roman"/>
          <w:sz w:val="24"/>
          <w:szCs w:val="24"/>
        </w:rPr>
        <w:t>Глава Благодатского сельсовета</w:t>
      </w:r>
    </w:p>
    <w:p w:rsidR="00004B0E" w:rsidRPr="008605B8" w:rsidRDefault="00004B0E" w:rsidP="00004B0E">
      <w:pPr>
        <w:spacing w:after="0" w:line="240" w:lineRule="auto"/>
        <w:jc w:val="both"/>
        <w:rPr>
          <w:rFonts w:ascii="Times New Roman" w:hAnsi="Times New Roman" w:cs="Times New Roman"/>
          <w:sz w:val="24"/>
          <w:szCs w:val="24"/>
        </w:rPr>
      </w:pPr>
      <w:r w:rsidRPr="008605B8">
        <w:rPr>
          <w:rFonts w:ascii="Times New Roman" w:hAnsi="Times New Roman" w:cs="Times New Roman"/>
          <w:sz w:val="24"/>
          <w:szCs w:val="24"/>
        </w:rPr>
        <w:t xml:space="preserve">Карасукского района </w:t>
      </w:r>
    </w:p>
    <w:p w:rsidR="00004B0E" w:rsidRPr="008605B8" w:rsidRDefault="00004B0E" w:rsidP="00004B0E">
      <w:pPr>
        <w:spacing w:after="0" w:line="240" w:lineRule="auto"/>
        <w:jc w:val="both"/>
        <w:rPr>
          <w:rFonts w:ascii="Times New Roman" w:hAnsi="Times New Roman" w:cs="Times New Roman"/>
          <w:sz w:val="24"/>
          <w:szCs w:val="24"/>
        </w:rPr>
      </w:pPr>
      <w:r w:rsidRPr="008605B8">
        <w:rPr>
          <w:rFonts w:ascii="Times New Roman" w:hAnsi="Times New Roman" w:cs="Times New Roman"/>
          <w:sz w:val="24"/>
          <w:szCs w:val="24"/>
        </w:rPr>
        <w:t>Новосибирской области                                                                  О.В. Шпет</w:t>
      </w:r>
    </w:p>
    <w:p w:rsidR="00004B0E" w:rsidRPr="008605B8" w:rsidRDefault="00004B0E" w:rsidP="00004B0E">
      <w:pPr>
        <w:spacing w:after="0" w:line="240" w:lineRule="auto"/>
        <w:jc w:val="both"/>
        <w:rPr>
          <w:rFonts w:ascii="Times New Roman" w:hAnsi="Times New Roman" w:cs="Times New Roman"/>
          <w:sz w:val="24"/>
          <w:szCs w:val="24"/>
        </w:rPr>
      </w:pPr>
    </w:p>
    <w:p w:rsidR="00004B0E" w:rsidRPr="008605B8" w:rsidRDefault="00004B0E" w:rsidP="00004B0E">
      <w:pPr>
        <w:spacing w:after="0" w:line="240" w:lineRule="auto"/>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jc w:val="center"/>
        <w:rPr>
          <w:rFonts w:ascii="Times New Roman" w:hAnsi="Times New Roman" w:cs="Times New Roman"/>
          <w:sz w:val="24"/>
          <w:szCs w:val="24"/>
        </w:rPr>
      </w:pPr>
    </w:p>
    <w:p w:rsidR="00004B0E" w:rsidRPr="008605B8" w:rsidRDefault="00004B0E" w:rsidP="00004B0E">
      <w:pPr>
        <w:spacing w:after="0"/>
        <w:jc w:val="center"/>
        <w:rPr>
          <w:rFonts w:ascii="Times New Roman" w:hAnsi="Times New Roman" w:cs="Times New Roman"/>
          <w:sz w:val="24"/>
          <w:szCs w:val="24"/>
        </w:rPr>
      </w:pPr>
      <w:r w:rsidRPr="008605B8">
        <w:rPr>
          <w:rFonts w:ascii="Times New Roman" w:hAnsi="Times New Roman" w:cs="Times New Roman"/>
          <w:sz w:val="24"/>
          <w:szCs w:val="24"/>
        </w:rPr>
        <w:t>АДМИНИСТРАЦИЯ</w:t>
      </w:r>
    </w:p>
    <w:p w:rsidR="00004B0E" w:rsidRPr="008605B8" w:rsidRDefault="00004B0E" w:rsidP="00004B0E">
      <w:pPr>
        <w:spacing w:after="0"/>
        <w:jc w:val="center"/>
        <w:rPr>
          <w:rFonts w:ascii="Times New Roman" w:hAnsi="Times New Roman" w:cs="Times New Roman"/>
          <w:sz w:val="24"/>
          <w:szCs w:val="24"/>
        </w:rPr>
      </w:pPr>
      <w:r w:rsidRPr="008605B8">
        <w:rPr>
          <w:rFonts w:ascii="Times New Roman" w:hAnsi="Times New Roman" w:cs="Times New Roman"/>
          <w:sz w:val="24"/>
          <w:szCs w:val="24"/>
        </w:rPr>
        <w:t>БЛАГОДАТСКОГО СЕЛЬСОВЕТА</w:t>
      </w:r>
    </w:p>
    <w:p w:rsidR="00004B0E" w:rsidRPr="008605B8" w:rsidRDefault="00004B0E" w:rsidP="00004B0E">
      <w:pPr>
        <w:spacing w:after="0"/>
        <w:jc w:val="center"/>
        <w:rPr>
          <w:rFonts w:ascii="Times New Roman" w:hAnsi="Times New Roman" w:cs="Times New Roman"/>
          <w:sz w:val="24"/>
          <w:szCs w:val="24"/>
        </w:rPr>
      </w:pPr>
      <w:r w:rsidRPr="008605B8">
        <w:rPr>
          <w:rFonts w:ascii="Times New Roman" w:hAnsi="Times New Roman" w:cs="Times New Roman"/>
          <w:sz w:val="24"/>
          <w:szCs w:val="24"/>
        </w:rPr>
        <w:t>КАРАСУКСКОГО РАЙОНА НОВОСИБИРСКОЙ ОБЛАСТИ</w:t>
      </w:r>
    </w:p>
    <w:p w:rsidR="00004B0E" w:rsidRPr="008605B8" w:rsidRDefault="00004B0E" w:rsidP="00004B0E">
      <w:pPr>
        <w:spacing w:after="0"/>
        <w:jc w:val="center"/>
        <w:rPr>
          <w:rFonts w:ascii="Times New Roman" w:hAnsi="Times New Roman" w:cs="Times New Roman"/>
          <w:sz w:val="24"/>
          <w:szCs w:val="24"/>
        </w:rPr>
      </w:pPr>
    </w:p>
    <w:p w:rsidR="00004B0E" w:rsidRPr="008605B8" w:rsidRDefault="00004B0E" w:rsidP="00004B0E">
      <w:pPr>
        <w:spacing w:after="0"/>
        <w:jc w:val="center"/>
        <w:rPr>
          <w:rFonts w:ascii="Times New Roman" w:hAnsi="Times New Roman" w:cs="Times New Roman"/>
          <w:sz w:val="24"/>
          <w:szCs w:val="24"/>
        </w:rPr>
      </w:pPr>
      <w:r w:rsidRPr="008605B8">
        <w:rPr>
          <w:rFonts w:ascii="Times New Roman" w:hAnsi="Times New Roman" w:cs="Times New Roman"/>
          <w:sz w:val="24"/>
          <w:szCs w:val="24"/>
        </w:rPr>
        <w:t>ПОСТАНОВЛЕНИЕ</w:t>
      </w:r>
    </w:p>
    <w:p w:rsidR="00004B0E" w:rsidRPr="008605B8" w:rsidRDefault="00004B0E" w:rsidP="00004B0E">
      <w:pPr>
        <w:spacing w:after="0"/>
        <w:jc w:val="center"/>
        <w:rPr>
          <w:rFonts w:ascii="Times New Roman" w:hAnsi="Times New Roman" w:cs="Times New Roman"/>
          <w:sz w:val="24"/>
          <w:szCs w:val="24"/>
        </w:rPr>
      </w:pPr>
    </w:p>
    <w:p w:rsidR="00004B0E" w:rsidRPr="008605B8" w:rsidRDefault="00004B0E" w:rsidP="00004B0E">
      <w:pPr>
        <w:spacing w:after="0"/>
        <w:jc w:val="center"/>
        <w:rPr>
          <w:rFonts w:ascii="Times New Roman" w:hAnsi="Times New Roman" w:cs="Times New Roman"/>
          <w:sz w:val="24"/>
          <w:szCs w:val="24"/>
        </w:rPr>
      </w:pPr>
      <w:r w:rsidRPr="008605B8">
        <w:rPr>
          <w:rFonts w:ascii="Times New Roman" w:hAnsi="Times New Roman" w:cs="Times New Roman"/>
          <w:sz w:val="24"/>
          <w:szCs w:val="24"/>
        </w:rPr>
        <w:t>22.11.2021 г.                    №  85</w:t>
      </w:r>
    </w:p>
    <w:p w:rsidR="00004B0E" w:rsidRPr="008605B8" w:rsidRDefault="00004B0E" w:rsidP="00004B0E">
      <w:pPr>
        <w:autoSpaceDE w:val="0"/>
        <w:autoSpaceDN w:val="0"/>
        <w:adjustRightInd w:val="0"/>
        <w:spacing w:after="0" w:line="240" w:lineRule="auto"/>
        <w:ind w:firstLine="1559"/>
        <w:jc w:val="center"/>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ind w:firstLine="1559"/>
        <w:jc w:val="center"/>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jc w:val="center"/>
        <w:rPr>
          <w:rFonts w:ascii="Times New Roman" w:hAnsi="Times New Roman" w:cs="Times New Roman"/>
          <w:sz w:val="24"/>
          <w:szCs w:val="24"/>
        </w:rPr>
      </w:pPr>
    </w:p>
    <w:p w:rsidR="00004B0E" w:rsidRPr="008605B8" w:rsidRDefault="00004B0E" w:rsidP="00004B0E">
      <w:pPr>
        <w:spacing w:line="0" w:lineRule="atLeast"/>
        <w:jc w:val="center"/>
        <w:rPr>
          <w:rFonts w:ascii="Times New Roman" w:hAnsi="Times New Roman" w:cs="Times New Roman"/>
          <w:b/>
          <w:sz w:val="24"/>
          <w:szCs w:val="24"/>
        </w:rPr>
      </w:pPr>
      <w:bookmarkStart w:id="0" w:name="Par44"/>
      <w:bookmarkEnd w:id="0"/>
      <w:r w:rsidRPr="008605B8">
        <w:rPr>
          <w:rFonts w:ascii="Times New Roman" w:hAnsi="Times New Roman" w:cs="Times New Roman"/>
          <w:b/>
          <w:bCs/>
          <w:sz w:val="24"/>
          <w:szCs w:val="24"/>
        </w:rPr>
        <w:lastRenderedPageBreak/>
        <w:t xml:space="preserve">Программа профилактики </w:t>
      </w:r>
      <w:r w:rsidRPr="008605B8">
        <w:rPr>
          <w:rFonts w:ascii="Times New Roman" w:hAnsi="Times New Roman" w:cs="Times New Roman"/>
          <w:b/>
          <w:sz w:val="24"/>
          <w:szCs w:val="24"/>
        </w:rPr>
        <w:t xml:space="preserve">рисков причинения вреда (ущерба) охраняемым законом ценностям по </w:t>
      </w:r>
      <w:r w:rsidRPr="008605B8">
        <w:rPr>
          <w:rFonts w:ascii="Times New Roman" w:hAnsi="Times New Roman" w:cs="Times New Roman"/>
          <w:b/>
          <w:bCs/>
          <w:sz w:val="24"/>
          <w:szCs w:val="24"/>
        </w:rPr>
        <w:t xml:space="preserve">муниципальному контролю в сфере благоустройства </w:t>
      </w:r>
      <w:r w:rsidRPr="008605B8">
        <w:rPr>
          <w:rFonts w:ascii="Times New Roman" w:hAnsi="Times New Roman" w:cs="Times New Roman"/>
          <w:b/>
          <w:color w:val="000000"/>
          <w:sz w:val="24"/>
          <w:szCs w:val="24"/>
        </w:rPr>
        <w:t>на территории Благодатского сельсовета Карасукского района Новосибирской области</w:t>
      </w:r>
    </w:p>
    <w:p w:rsidR="00004B0E" w:rsidRPr="008605B8" w:rsidRDefault="00004B0E" w:rsidP="00004B0E">
      <w:pPr>
        <w:autoSpaceDE w:val="0"/>
        <w:autoSpaceDN w:val="0"/>
        <w:adjustRightInd w:val="0"/>
        <w:spacing w:after="0" w:line="240" w:lineRule="exact"/>
        <w:jc w:val="center"/>
        <w:rPr>
          <w:rFonts w:ascii="Times New Roman" w:hAnsi="Times New Roman" w:cs="Times New Roman"/>
          <w:b/>
          <w:bCs/>
          <w:sz w:val="24"/>
          <w:szCs w:val="24"/>
        </w:rPr>
      </w:pPr>
      <w:r w:rsidRPr="008605B8">
        <w:rPr>
          <w:rFonts w:ascii="Times New Roman" w:hAnsi="Times New Roman" w:cs="Times New Roman"/>
          <w:b/>
          <w:bCs/>
          <w:sz w:val="24"/>
          <w:szCs w:val="24"/>
        </w:rPr>
        <w:t>на 2022 год</w:t>
      </w:r>
    </w:p>
    <w:p w:rsidR="00004B0E" w:rsidRPr="008605B8" w:rsidRDefault="00004B0E" w:rsidP="00004B0E">
      <w:pPr>
        <w:autoSpaceDE w:val="0"/>
        <w:autoSpaceDN w:val="0"/>
        <w:adjustRightInd w:val="0"/>
        <w:spacing w:after="0" w:line="240" w:lineRule="exact"/>
        <w:ind w:firstLine="709"/>
        <w:jc w:val="center"/>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exact"/>
        <w:ind w:firstLine="709"/>
        <w:jc w:val="center"/>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exact"/>
        <w:ind w:firstLine="709"/>
        <w:jc w:val="center"/>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ind w:firstLine="709"/>
        <w:jc w:val="center"/>
        <w:outlineLvl w:val="1"/>
        <w:rPr>
          <w:rFonts w:ascii="Times New Roman" w:hAnsi="Times New Roman" w:cs="Times New Roman"/>
          <w:b/>
          <w:bCs/>
          <w:sz w:val="24"/>
          <w:szCs w:val="24"/>
        </w:rPr>
      </w:pPr>
      <w:bookmarkStart w:id="1" w:name="Par94"/>
      <w:bookmarkEnd w:id="1"/>
      <w:r w:rsidRPr="008605B8">
        <w:rPr>
          <w:rFonts w:ascii="Times New Roman" w:hAnsi="Times New Roman" w:cs="Times New Roman"/>
          <w:b/>
          <w:bCs/>
          <w:sz w:val="24"/>
          <w:szCs w:val="24"/>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04B0E" w:rsidRPr="008605B8" w:rsidRDefault="00004B0E" w:rsidP="00004B0E">
      <w:pPr>
        <w:autoSpaceDE w:val="0"/>
        <w:autoSpaceDN w:val="0"/>
        <w:adjustRightInd w:val="0"/>
        <w:spacing w:after="0" w:line="240" w:lineRule="auto"/>
        <w:ind w:firstLine="709"/>
        <w:jc w:val="center"/>
        <w:rPr>
          <w:rFonts w:ascii="Times New Roman" w:hAnsi="Times New Roman" w:cs="Times New Roman"/>
          <w:sz w:val="24"/>
          <w:szCs w:val="24"/>
        </w:rPr>
      </w:pPr>
    </w:p>
    <w:p w:rsidR="00004B0E" w:rsidRPr="008605B8" w:rsidRDefault="00004B0E" w:rsidP="00004B0E">
      <w:pPr>
        <w:spacing w:line="0" w:lineRule="atLeast"/>
        <w:jc w:val="center"/>
        <w:rPr>
          <w:rFonts w:ascii="Times New Roman" w:hAnsi="Times New Roman" w:cs="Times New Roman"/>
          <w:b/>
          <w:sz w:val="24"/>
          <w:szCs w:val="24"/>
        </w:rPr>
      </w:pPr>
      <w:r w:rsidRPr="008605B8">
        <w:rPr>
          <w:rFonts w:ascii="Times New Roman" w:hAnsi="Times New Roman" w:cs="Times New Roman"/>
          <w:sz w:val="24"/>
          <w:szCs w:val="24"/>
        </w:rPr>
        <w:t xml:space="preserve">Настоящая программа разработана в соответствии со </w:t>
      </w:r>
      <w:r w:rsidRPr="008605B8">
        <w:rPr>
          <w:rFonts w:ascii="Times New Roman" w:hAnsi="Times New Roman" w:cs="Times New Roman"/>
          <w:color w:val="000000" w:themeColor="text1"/>
          <w:sz w:val="24"/>
          <w:szCs w:val="24"/>
        </w:rPr>
        <w:t>статьей 44</w:t>
      </w:r>
      <w:r w:rsidRPr="008605B8">
        <w:rPr>
          <w:rFonts w:ascii="Times New Roman" w:hAnsi="Times New Roman" w:cs="Times New Roman"/>
          <w:sz w:val="24"/>
          <w:szCs w:val="24"/>
        </w:rPr>
        <w:t xml:space="preserve"> Федерального закона от 31 июля 2021 г. №248-ФЗ «О государственном контроле (надзоре) и муниципальном контроле в Российской Федерации», </w:t>
      </w:r>
      <w:r w:rsidRPr="008605B8">
        <w:rPr>
          <w:rFonts w:ascii="Times New Roman" w:hAnsi="Times New Roman" w:cs="Times New Roman"/>
          <w:color w:val="000000" w:themeColor="text1"/>
          <w:sz w:val="24"/>
          <w:szCs w:val="24"/>
        </w:rPr>
        <w:t>постановлением</w:t>
      </w:r>
      <w:r w:rsidRPr="008605B8">
        <w:rPr>
          <w:rFonts w:ascii="Times New Roman" w:hAnsi="Times New Roman" w:cs="Times New Roman"/>
          <w:sz w:val="24"/>
          <w:szCs w:val="24"/>
        </w:rPr>
        <w:t xml:space="preserve"> Правительства Российской Федерации от 25 июня 2021 г.</w:t>
      </w:r>
      <w:r w:rsidRPr="008605B8">
        <w:rPr>
          <w:rFonts w:ascii="Times New Roman" w:hAnsi="Times New Roman" w:cs="Times New Roman"/>
          <w:sz w:val="24"/>
          <w:szCs w:val="24"/>
        </w:rPr>
        <w:br/>
        <w:t xml:space="preserve">№990«Об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ценностям»и предусматривает комплекс мероприятий по профилактике рисков причинения вреда (ущерба) охраняемым законом ценностям при осуществлении </w:t>
      </w:r>
      <w:r w:rsidRPr="008605B8">
        <w:rPr>
          <w:rFonts w:ascii="Times New Roman" w:hAnsi="Times New Roman" w:cs="Times New Roman"/>
          <w:bCs/>
          <w:sz w:val="24"/>
          <w:szCs w:val="24"/>
        </w:rPr>
        <w:t xml:space="preserve">муниципальный контроль в сфере благоустройства </w:t>
      </w:r>
      <w:r w:rsidRPr="008605B8">
        <w:rPr>
          <w:rFonts w:ascii="Times New Roman" w:hAnsi="Times New Roman" w:cs="Times New Roman"/>
          <w:color w:val="000000"/>
          <w:sz w:val="24"/>
          <w:szCs w:val="24"/>
        </w:rPr>
        <w:t>на территории Благодатского сельсовета Карасукского района Новосибирской области</w:t>
      </w:r>
    </w:p>
    <w:p w:rsidR="00004B0E" w:rsidRPr="008605B8" w:rsidRDefault="00004B0E" w:rsidP="00004B0E">
      <w:pPr>
        <w:tabs>
          <w:tab w:val="left" w:pos="16044"/>
        </w:tabs>
        <w:autoSpaceDE w:val="0"/>
        <w:autoSpaceDN w:val="0"/>
        <w:adjustRightInd w:val="0"/>
        <w:spacing w:after="0" w:line="240" w:lineRule="auto"/>
        <w:ind w:firstLine="709"/>
        <w:jc w:val="center"/>
        <w:rPr>
          <w:rFonts w:ascii="Times New Roman" w:hAnsi="Times New Roman" w:cs="Times New Roman"/>
          <w:sz w:val="24"/>
          <w:szCs w:val="24"/>
        </w:rPr>
      </w:pPr>
      <w:r w:rsidRPr="008605B8">
        <w:rPr>
          <w:rFonts w:ascii="Times New Roman" w:hAnsi="Times New Roman" w:cs="Times New Roman"/>
          <w:sz w:val="24"/>
          <w:szCs w:val="24"/>
        </w:rPr>
        <w:t>.</w:t>
      </w:r>
    </w:p>
    <w:p w:rsidR="00004B0E" w:rsidRPr="008605B8" w:rsidRDefault="00004B0E" w:rsidP="00004B0E">
      <w:pPr>
        <w:spacing w:line="0" w:lineRule="atLeast"/>
        <w:jc w:val="center"/>
        <w:rPr>
          <w:rFonts w:ascii="Times New Roman" w:hAnsi="Times New Roman" w:cs="Times New Roman"/>
          <w:b/>
          <w:sz w:val="24"/>
          <w:szCs w:val="24"/>
        </w:rPr>
      </w:pPr>
      <w:r w:rsidRPr="008605B8">
        <w:rPr>
          <w:rFonts w:ascii="Times New Roman" w:hAnsi="Times New Roman" w:cs="Times New Roman"/>
          <w:sz w:val="24"/>
          <w:szCs w:val="24"/>
        </w:rPr>
        <w:t xml:space="preserve">В связи с вступлением в законную силу </w:t>
      </w:r>
      <w:r w:rsidRPr="008605B8">
        <w:rPr>
          <w:rFonts w:ascii="Times New Roman" w:hAnsi="Times New Roman" w:cs="Times New Roman"/>
          <w:bCs/>
          <w:sz w:val="24"/>
          <w:szCs w:val="24"/>
        </w:rPr>
        <w:t xml:space="preserve">Об утверждении Положения о муниципальном контроле в сфере благоустройства </w:t>
      </w:r>
      <w:r w:rsidRPr="008605B8">
        <w:rPr>
          <w:rFonts w:ascii="Times New Roman" w:hAnsi="Times New Roman" w:cs="Times New Roman"/>
          <w:color w:val="000000"/>
          <w:sz w:val="24"/>
          <w:szCs w:val="24"/>
        </w:rPr>
        <w:t>на территории Благодатского сельсовета Карасукского района Новосибирской области</w:t>
      </w:r>
      <w:r w:rsidRPr="008605B8">
        <w:rPr>
          <w:rFonts w:ascii="Times New Roman" w:hAnsi="Times New Roman" w:cs="Times New Roman"/>
          <w:b/>
          <w:sz w:val="24"/>
          <w:szCs w:val="24"/>
        </w:rPr>
        <w:t xml:space="preserve">  </w:t>
      </w:r>
      <w:r w:rsidRPr="008605B8">
        <w:rPr>
          <w:rFonts w:ascii="Times New Roman" w:hAnsi="Times New Roman" w:cs="Times New Roman"/>
          <w:sz w:val="24"/>
          <w:szCs w:val="24"/>
        </w:rPr>
        <w:t>с 29.09.2021 ранее данный вид контроля не осуществлялся,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w:t>
      </w:r>
    </w:p>
    <w:p w:rsidR="00004B0E" w:rsidRPr="008605B8" w:rsidRDefault="00004B0E" w:rsidP="00004B0E">
      <w:pPr>
        <w:autoSpaceDE w:val="0"/>
        <w:autoSpaceDN w:val="0"/>
        <w:adjustRightInd w:val="0"/>
        <w:spacing w:after="0" w:line="240" w:lineRule="auto"/>
        <w:ind w:firstLine="709"/>
        <w:jc w:val="center"/>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ind w:firstLine="709"/>
        <w:jc w:val="center"/>
        <w:outlineLvl w:val="1"/>
        <w:rPr>
          <w:rFonts w:ascii="Times New Roman" w:hAnsi="Times New Roman" w:cs="Times New Roman"/>
          <w:b/>
          <w:bCs/>
          <w:sz w:val="24"/>
          <w:szCs w:val="24"/>
        </w:rPr>
      </w:pPr>
      <w:bookmarkStart w:id="2" w:name="Par175"/>
      <w:bookmarkEnd w:id="2"/>
      <w:r w:rsidRPr="008605B8">
        <w:rPr>
          <w:rFonts w:ascii="Times New Roman" w:hAnsi="Times New Roman" w:cs="Times New Roman"/>
          <w:b/>
          <w:bCs/>
          <w:sz w:val="24"/>
          <w:szCs w:val="24"/>
        </w:rPr>
        <w:t>Раздел 2. Цели и задачи реализации программы профилактики Основными целями Программы профилактики являются:</w:t>
      </w:r>
    </w:p>
    <w:p w:rsidR="00004B0E" w:rsidRPr="008605B8" w:rsidRDefault="00004B0E" w:rsidP="00004B0E">
      <w:pPr>
        <w:autoSpaceDE w:val="0"/>
        <w:autoSpaceDN w:val="0"/>
        <w:adjustRightInd w:val="0"/>
        <w:spacing w:after="0" w:line="240" w:lineRule="auto"/>
        <w:ind w:firstLine="709"/>
        <w:jc w:val="center"/>
        <w:outlineLvl w:val="2"/>
        <w:rPr>
          <w:rFonts w:ascii="Times New Roman" w:hAnsi="Times New Roman" w:cs="Times New Roman"/>
          <w:b/>
          <w:bCs/>
          <w:sz w:val="24"/>
          <w:szCs w:val="24"/>
        </w:rPr>
      </w:pPr>
    </w:p>
    <w:p w:rsidR="00004B0E" w:rsidRPr="008605B8" w:rsidRDefault="00004B0E" w:rsidP="00004B0E">
      <w:pPr>
        <w:pStyle w:val="a7"/>
        <w:numPr>
          <w:ilvl w:val="0"/>
          <w:numId w:val="1"/>
        </w:numPr>
        <w:autoSpaceDE w:val="0"/>
        <w:autoSpaceDN w:val="0"/>
        <w:adjustRightInd w:val="0"/>
        <w:spacing w:after="0" w:line="240" w:lineRule="auto"/>
        <w:ind w:left="0" w:firstLine="709"/>
        <w:jc w:val="center"/>
        <w:outlineLvl w:val="2"/>
        <w:rPr>
          <w:rFonts w:ascii="Times New Roman" w:hAnsi="Times New Roman" w:cs="Times New Roman"/>
          <w:sz w:val="24"/>
          <w:szCs w:val="24"/>
        </w:rPr>
      </w:pPr>
      <w:r w:rsidRPr="008605B8">
        <w:rPr>
          <w:rFonts w:ascii="Times New Roman" w:hAnsi="Times New Roman" w:cs="Times New Roman"/>
          <w:sz w:val="24"/>
          <w:szCs w:val="24"/>
        </w:rPr>
        <w:t>Стимулирование добросовестного соблюдения обязательных требований всеми контролируемыми лицами;</w:t>
      </w:r>
    </w:p>
    <w:p w:rsidR="00004B0E" w:rsidRPr="008605B8" w:rsidRDefault="00004B0E" w:rsidP="00004B0E">
      <w:pPr>
        <w:pStyle w:val="a7"/>
        <w:numPr>
          <w:ilvl w:val="0"/>
          <w:numId w:val="1"/>
        </w:numPr>
        <w:autoSpaceDE w:val="0"/>
        <w:autoSpaceDN w:val="0"/>
        <w:adjustRightInd w:val="0"/>
        <w:spacing w:after="0" w:line="240" w:lineRule="auto"/>
        <w:ind w:left="0" w:firstLine="709"/>
        <w:jc w:val="center"/>
        <w:outlineLvl w:val="2"/>
        <w:rPr>
          <w:rFonts w:ascii="Times New Roman" w:hAnsi="Times New Roman" w:cs="Times New Roman"/>
          <w:bCs/>
          <w:sz w:val="24"/>
          <w:szCs w:val="24"/>
        </w:rPr>
      </w:pPr>
      <w:r w:rsidRPr="008605B8">
        <w:rPr>
          <w:rFonts w:ascii="Times New Roman" w:hAnsi="Times New Roman" w:cs="Times New Roman"/>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04B0E" w:rsidRPr="008605B8" w:rsidRDefault="00004B0E" w:rsidP="00004B0E">
      <w:pPr>
        <w:pStyle w:val="a7"/>
        <w:numPr>
          <w:ilvl w:val="0"/>
          <w:numId w:val="1"/>
        </w:numPr>
        <w:autoSpaceDE w:val="0"/>
        <w:autoSpaceDN w:val="0"/>
        <w:adjustRightInd w:val="0"/>
        <w:spacing w:after="0" w:line="240" w:lineRule="auto"/>
        <w:ind w:left="0" w:firstLine="709"/>
        <w:jc w:val="center"/>
        <w:outlineLvl w:val="2"/>
        <w:rPr>
          <w:rFonts w:ascii="Times New Roman" w:hAnsi="Times New Roman" w:cs="Times New Roman"/>
          <w:bCs/>
          <w:sz w:val="24"/>
          <w:szCs w:val="24"/>
        </w:rPr>
      </w:pPr>
      <w:r w:rsidRPr="008605B8">
        <w:rPr>
          <w:rFonts w:ascii="Times New Roman" w:hAnsi="Times New Roman" w:cs="Times New Roman"/>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p w:rsidR="00004B0E" w:rsidRPr="008605B8" w:rsidRDefault="00004B0E" w:rsidP="00004B0E">
      <w:pPr>
        <w:pStyle w:val="a7"/>
        <w:autoSpaceDE w:val="0"/>
        <w:autoSpaceDN w:val="0"/>
        <w:adjustRightInd w:val="0"/>
        <w:spacing w:after="0" w:line="240" w:lineRule="auto"/>
        <w:ind w:left="709"/>
        <w:jc w:val="center"/>
        <w:outlineLvl w:val="2"/>
        <w:rPr>
          <w:rFonts w:ascii="Times New Roman" w:hAnsi="Times New Roman" w:cs="Times New Roman"/>
          <w:bCs/>
          <w:sz w:val="24"/>
          <w:szCs w:val="24"/>
        </w:rPr>
      </w:pPr>
    </w:p>
    <w:p w:rsidR="00004B0E" w:rsidRPr="008605B8" w:rsidRDefault="00004B0E" w:rsidP="00004B0E">
      <w:pPr>
        <w:autoSpaceDE w:val="0"/>
        <w:autoSpaceDN w:val="0"/>
        <w:adjustRightInd w:val="0"/>
        <w:spacing w:after="0" w:line="240" w:lineRule="auto"/>
        <w:ind w:firstLine="709"/>
        <w:jc w:val="center"/>
        <w:outlineLvl w:val="2"/>
        <w:rPr>
          <w:rFonts w:ascii="Times New Roman" w:hAnsi="Times New Roman" w:cs="Times New Roman"/>
          <w:b/>
          <w:bCs/>
          <w:sz w:val="24"/>
          <w:szCs w:val="24"/>
        </w:rPr>
      </w:pPr>
      <w:r w:rsidRPr="008605B8">
        <w:rPr>
          <w:rFonts w:ascii="Times New Roman" w:hAnsi="Times New Roman" w:cs="Times New Roman"/>
          <w:b/>
          <w:bCs/>
          <w:sz w:val="24"/>
          <w:szCs w:val="24"/>
        </w:rPr>
        <w:t>Проведение профилактических мероприятий программы профилактики направлено на решение следующих задач:</w:t>
      </w:r>
    </w:p>
    <w:p w:rsidR="00004B0E" w:rsidRPr="008605B8" w:rsidRDefault="00004B0E" w:rsidP="00004B0E">
      <w:pPr>
        <w:pStyle w:val="a7"/>
        <w:numPr>
          <w:ilvl w:val="0"/>
          <w:numId w:val="2"/>
        </w:numPr>
        <w:autoSpaceDE w:val="0"/>
        <w:autoSpaceDN w:val="0"/>
        <w:adjustRightInd w:val="0"/>
        <w:spacing w:before="220" w:after="0" w:line="240" w:lineRule="auto"/>
        <w:ind w:left="0" w:firstLine="709"/>
        <w:jc w:val="center"/>
        <w:rPr>
          <w:rFonts w:ascii="Times New Roman" w:hAnsi="Times New Roman" w:cs="Times New Roman"/>
          <w:sz w:val="24"/>
          <w:szCs w:val="24"/>
        </w:rPr>
      </w:pPr>
      <w:r w:rsidRPr="008605B8">
        <w:rPr>
          <w:rFonts w:ascii="Times New Roman" w:hAnsi="Times New Roman" w:cs="Times New Roman"/>
          <w:sz w:val="24"/>
          <w:szCs w:val="24"/>
        </w:rPr>
        <w:t>Укрепление системы профилактики нарушений рисков причинения вреда (ущерба) охраняемым законом ценностям;</w:t>
      </w:r>
    </w:p>
    <w:p w:rsidR="00004B0E" w:rsidRPr="008605B8" w:rsidRDefault="00004B0E" w:rsidP="00004B0E">
      <w:pPr>
        <w:pStyle w:val="a7"/>
        <w:numPr>
          <w:ilvl w:val="0"/>
          <w:numId w:val="2"/>
        </w:numPr>
        <w:autoSpaceDE w:val="0"/>
        <w:autoSpaceDN w:val="0"/>
        <w:adjustRightInd w:val="0"/>
        <w:spacing w:before="220" w:after="0" w:line="240" w:lineRule="auto"/>
        <w:ind w:left="0" w:firstLine="709"/>
        <w:jc w:val="center"/>
        <w:rPr>
          <w:rFonts w:ascii="Times New Roman" w:hAnsi="Times New Roman" w:cs="Times New Roman"/>
          <w:sz w:val="24"/>
          <w:szCs w:val="24"/>
        </w:rPr>
      </w:pPr>
      <w:r w:rsidRPr="008605B8">
        <w:rPr>
          <w:rFonts w:ascii="Times New Roman" w:hAnsi="Times New Roman" w:cs="Times New Roman"/>
          <w:iCs/>
          <w:sz w:val="24"/>
          <w:szCs w:val="24"/>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004B0E" w:rsidRPr="008605B8" w:rsidRDefault="00004B0E" w:rsidP="00004B0E">
      <w:pPr>
        <w:pStyle w:val="a7"/>
        <w:numPr>
          <w:ilvl w:val="0"/>
          <w:numId w:val="2"/>
        </w:numPr>
        <w:autoSpaceDE w:val="0"/>
        <w:autoSpaceDN w:val="0"/>
        <w:adjustRightInd w:val="0"/>
        <w:spacing w:before="220" w:after="0" w:line="240" w:lineRule="auto"/>
        <w:ind w:left="0" w:firstLine="709"/>
        <w:jc w:val="center"/>
        <w:rPr>
          <w:rFonts w:ascii="Times New Roman" w:hAnsi="Times New Roman" w:cs="Times New Roman"/>
          <w:sz w:val="24"/>
          <w:szCs w:val="24"/>
        </w:rPr>
      </w:pPr>
      <w:r w:rsidRPr="008605B8">
        <w:rPr>
          <w:rFonts w:ascii="Times New Roman" w:hAnsi="Times New Roman" w:cs="Times New Roman"/>
          <w:sz w:val="24"/>
          <w:szCs w:val="24"/>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004B0E" w:rsidRPr="008605B8" w:rsidRDefault="00004B0E" w:rsidP="00004B0E">
      <w:pPr>
        <w:pStyle w:val="a7"/>
        <w:numPr>
          <w:ilvl w:val="0"/>
          <w:numId w:val="2"/>
        </w:numPr>
        <w:autoSpaceDE w:val="0"/>
        <w:autoSpaceDN w:val="0"/>
        <w:adjustRightInd w:val="0"/>
        <w:spacing w:before="220" w:after="0" w:line="240" w:lineRule="auto"/>
        <w:ind w:left="0" w:firstLine="709"/>
        <w:jc w:val="center"/>
        <w:rPr>
          <w:rFonts w:ascii="Times New Roman" w:hAnsi="Times New Roman" w:cs="Times New Roman"/>
          <w:sz w:val="24"/>
          <w:szCs w:val="24"/>
        </w:rPr>
      </w:pPr>
      <w:r w:rsidRPr="008605B8">
        <w:rPr>
          <w:rFonts w:ascii="Times New Roman" w:hAnsi="Times New Roman" w:cs="Times New Roman"/>
          <w:sz w:val="24"/>
          <w:szCs w:val="24"/>
        </w:rPr>
        <w:lastRenderedPageBreak/>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004B0E" w:rsidRPr="008605B8" w:rsidRDefault="00004B0E" w:rsidP="00004B0E">
      <w:pPr>
        <w:pStyle w:val="a7"/>
        <w:numPr>
          <w:ilvl w:val="0"/>
          <w:numId w:val="2"/>
        </w:numPr>
        <w:autoSpaceDE w:val="0"/>
        <w:autoSpaceDN w:val="0"/>
        <w:adjustRightInd w:val="0"/>
        <w:spacing w:before="220" w:after="0" w:line="240" w:lineRule="auto"/>
        <w:ind w:left="0" w:firstLine="709"/>
        <w:jc w:val="center"/>
        <w:rPr>
          <w:rFonts w:ascii="Times New Roman" w:hAnsi="Times New Roman" w:cs="Times New Roman"/>
          <w:sz w:val="24"/>
          <w:szCs w:val="24"/>
        </w:rPr>
      </w:pPr>
      <w:r w:rsidRPr="008605B8">
        <w:rPr>
          <w:rFonts w:ascii="Times New Roman" w:hAnsi="Times New Roman" w:cs="Times New Roman"/>
          <w:sz w:val="24"/>
          <w:szCs w:val="24"/>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004B0E" w:rsidRPr="008605B8" w:rsidRDefault="00004B0E" w:rsidP="00004B0E">
      <w:pPr>
        <w:autoSpaceDE w:val="0"/>
        <w:autoSpaceDN w:val="0"/>
        <w:adjustRightInd w:val="0"/>
        <w:spacing w:before="220" w:after="0" w:line="240" w:lineRule="auto"/>
        <w:jc w:val="center"/>
        <w:rPr>
          <w:rFonts w:ascii="Times New Roman" w:hAnsi="Times New Roman" w:cs="Times New Roman"/>
          <w:i/>
          <w:sz w:val="24"/>
          <w:szCs w:val="24"/>
        </w:rPr>
      </w:pPr>
    </w:p>
    <w:p w:rsidR="00004B0E" w:rsidRPr="008605B8" w:rsidRDefault="00004B0E" w:rsidP="00004B0E">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8605B8">
        <w:rPr>
          <w:rFonts w:ascii="Times New Roman" w:hAnsi="Times New Roman" w:cs="Times New Roman"/>
          <w:b/>
          <w:bCs/>
          <w:sz w:val="24"/>
          <w:szCs w:val="24"/>
        </w:rPr>
        <w:t>Раздел 3. Перечень профилактических мероприятий, сроки (периодичность) их проведения</w:t>
      </w:r>
    </w:p>
    <w:p w:rsidR="00004B0E" w:rsidRPr="008605B8" w:rsidRDefault="00004B0E" w:rsidP="00004B0E">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004B0E" w:rsidRPr="008605B8" w:rsidRDefault="00004B0E" w:rsidP="00004B0E">
      <w:pPr>
        <w:autoSpaceDE w:val="0"/>
        <w:autoSpaceDN w:val="0"/>
        <w:adjustRightInd w:val="0"/>
        <w:spacing w:after="0" w:line="240" w:lineRule="auto"/>
        <w:jc w:val="center"/>
        <w:outlineLvl w:val="1"/>
        <w:rPr>
          <w:rFonts w:ascii="Times New Roman" w:hAnsi="Times New Roman" w:cs="Times New Roman"/>
          <w:bCs/>
          <w:i/>
          <w:sz w:val="24"/>
          <w:szCs w:val="24"/>
        </w:rPr>
      </w:pPr>
    </w:p>
    <w:tbl>
      <w:tblPr>
        <w:tblW w:w="0" w:type="auto"/>
        <w:tblLayout w:type="fixed"/>
        <w:tblCellMar>
          <w:top w:w="102" w:type="dxa"/>
          <w:left w:w="62" w:type="dxa"/>
          <w:bottom w:w="102" w:type="dxa"/>
          <w:right w:w="62" w:type="dxa"/>
        </w:tblCellMar>
        <w:tblLook w:val="0000"/>
      </w:tblPr>
      <w:tblGrid>
        <w:gridCol w:w="567"/>
        <w:gridCol w:w="3605"/>
        <w:gridCol w:w="1702"/>
        <w:gridCol w:w="3544"/>
      </w:tblGrid>
      <w:tr w:rsidR="00004B0E" w:rsidRPr="008605B8" w:rsidTr="00C154F5">
        <w:tc>
          <w:tcPr>
            <w:tcW w:w="567"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 п/п</w:t>
            </w:r>
          </w:p>
        </w:tc>
        <w:tc>
          <w:tcPr>
            <w:tcW w:w="3605"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Наименование мероприятия</w:t>
            </w:r>
          </w:p>
        </w:tc>
        <w:tc>
          <w:tcPr>
            <w:tcW w:w="1702"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Срок исполнения</w:t>
            </w:r>
          </w:p>
        </w:tc>
        <w:tc>
          <w:tcPr>
            <w:tcW w:w="3544"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Структурное подразделение, ответственное за реализацию</w:t>
            </w:r>
          </w:p>
        </w:tc>
      </w:tr>
      <w:tr w:rsidR="00004B0E" w:rsidRPr="008605B8" w:rsidTr="00C154F5">
        <w:tc>
          <w:tcPr>
            <w:tcW w:w="567"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1.</w:t>
            </w:r>
          </w:p>
        </w:tc>
        <w:tc>
          <w:tcPr>
            <w:tcW w:w="3605"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Анализ текущего состояния осуществления вида контроля</w:t>
            </w:r>
          </w:p>
        </w:tc>
        <w:tc>
          <w:tcPr>
            <w:tcW w:w="1702"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постоянно</w:t>
            </w:r>
          </w:p>
        </w:tc>
        <w:tc>
          <w:tcPr>
            <w:tcW w:w="3544"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Отдел предупреждения чрезвычайных ситуаций и охраны труда</w:t>
            </w:r>
          </w:p>
        </w:tc>
      </w:tr>
      <w:tr w:rsidR="00004B0E" w:rsidRPr="008605B8" w:rsidTr="00C154F5">
        <w:tc>
          <w:tcPr>
            <w:tcW w:w="567"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2.</w:t>
            </w:r>
          </w:p>
        </w:tc>
        <w:tc>
          <w:tcPr>
            <w:tcW w:w="3605"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Описание текущего уровня развития профилактической деятельности контрольного (надзорного) органа</w:t>
            </w:r>
          </w:p>
        </w:tc>
        <w:tc>
          <w:tcPr>
            <w:tcW w:w="1702"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постоянно</w:t>
            </w:r>
          </w:p>
        </w:tc>
        <w:tc>
          <w:tcPr>
            <w:tcW w:w="3544"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Отдел предупреждения чрезвычайных ситуаций и охраны труда</w:t>
            </w:r>
          </w:p>
        </w:tc>
      </w:tr>
      <w:tr w:rsidR="00004B0E" w:rsidRPr="008605B8" w:rsidTr="00C154F5">
        <w:tc>
          <w:tcPr>
            <w:tcW w:w="567"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3.</w:t>
            </w:r>
          </w:p>
        </w:tc>
        <w:tc>
          <w:tcPr>
            <w:tcW w:w="3605"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Обязательный профилактический визит</w:t>
            </w:r>
          </w:p>
        </w:tc>
        <w:tc>
          <w:tcPr>
            <w:tcW w:w="1702"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lang w:val="en-US"/>
              </w:rPr>
              <w:t>I</w:t>
            </w:r>
            <w:r w:rsidRPr="008605B8">
              <w:rPr>
                <w:rFonts w:ascii="Times New Roman" w:hAnsi="Times New Roman" w:cs="Times New Roman"/>
                <w:iCs/>
                <w:sz w:val="24"/>
                <w:szCs w:val="24"/>
              </w:rPr>
              <w:t xml:space="preserve">, </w:t>
            </w:r>
            <w:r w:rsidRPr="008605B8">
              <w:rPr>
                <w:rFonts w:ascii="Times New Roman" w:hAnsi="Times New Roman" w:cs="Times New Roman"/>
                <w:iCs/>
                <w:sz w:val="24"/>
                <w:szCs w:val="24"/>
                <w:lang w:val="en-US"/>
              </w:rPr>
              <w:t>IV</w:t>
            </w:r>
            <w:r w:rsidRPr="008605B8">
              <w:rPr>
                <w:rFonts w:ascii="Times New Roman" w:hAnsi="Times New Roman" w:cs="Times New Roman"/>
                <w:iCs/>
                <w:sz w:val="24"/>
                <w:szCs w:val="24"/>
              </w:rPr>
              <w:t xml:space="preserve"> квартал</w:t>
            </w:r>
          </w:p>
        </w:tc>
        <w:tc>
          <w:tcPr>
            <w:tcW w:w="3544"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Отдел предупреждения чрезвычайных ситуаций и охраны труда</w:t>
            </w:r>
          </w:p>
        </w:tc>
      </w:tr>
    </w:tbl>
    <w:p w:rsidR="00004B0E" w:rsidRPr="008605B8" w:rsidRDefault="00004B0E" w:rsidP="00004B0E">
      <w:pPr>
        <w:autoSpaceDE w:val="0"/>
        <w:autoSpaceDN w:val="0"/>
        <w:adjustRightInd w:val="0"/>
        <w:spacing w:after="0" w:line="240" w:lineRule="auto"/>
        <w:jc w:val="center"/>
        <w:outlineLvl w:val="1"/>
        <w:rPr>
          <w:rFonts w:ascii="Times New Roman" w:hAnsi="Times New Roman" w:cs="Times New Roman"/>
          <w:bCs/>
          <w:i/>
          <w:sz w:val="24"/>
          <w:szCs w:val="24"/>
        </w:rPr>
      </w:pPr>
    </w:p>
    <w:p w:rsidR="00004B0E" w:rsidRPr="008605B8" w:rsidRDefault="00004B0E" w:rsidP="00004B0E">
      <w:pPr>
        <w:autoSpaceDE w:val="0"/>
        <w:autoSpaceDN w:val="0"/>
        <w:adjustRightInd w:val="0"/>
        <w:spacing w:after="0" w:line="240" w:lineRule="auto"/>
        <w:ind w:firstLine="709"/>
        <w:jc w:val="center"/>
        <w:outlineLvl w:val="1"/>
        <w:rPr>
          <w:rFonts w:ascii="Times New Roman" w:hAnsi="Times New Roman" w:cs="Times New Roman"/>
          <w:bCs/>
          <w:i/>
          <w:sz w:val="24"/>
          <w:szCs w:val="24"/>
        </w:rPr>
      </w:pPr>
    </w:p>
    <w:p w:rsidR="00004B0E" w:rsidRPr="008605B8" w:rsidRDefault="00004B0E" w:rsidP="00004B0E">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004B0E" w:rsidRPr="008605B8" w:rsidRDefault="00004B0E" w:rsidP="00004B0E">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8605B8">
        <w:rPr>
          <w:rFonts w:ascii="Times New Roman" w:hAnsi="Times New Roman" w:cs="Times New Roman"/>
          <w:b/>
          <w:bCs/>
          <w:sz w:val="24"/>
          <w:szCs w:val="24"/>
        </w:rPr>
        <w:t>Раздел 4. Показатели результативности и эффективности программы профилактики</w:t>
      </w:r>
    </w:p>
    <w:p w:rsidR="00004B0E" w:rsidRPr="008605B8" w:rsidRDefault="00004B0E" w:rsidP="00004B0E">
      <w:pPr>
        <w:autoSpaceDE w:val="0"/>
        <w:autoSpaceDN w:val="0"/>
        <w:adjustRightInd w:val="0"/>
        <w:spacing w:after="0" w:line="240" w:lineRule="auto"/>
        <w:ind w:firstLine="709"/>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29"/>
        <w:gridCol w:w="6237"/>
        <w:gridCol w:w="2552"/>
      </w:tblGrid>
      <w:tr w:rsidR="00004B0E" w:rsidRPr="008605B8" w:rsidTr="00C154F5">
        <w:tc>
          <w:tcPr>
            <w:tcW w:w="629"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Величина</w:t>
            </w:r>
          </w:p>
        </w:tc>
      </w:tr>
      <w:tr w:rsidR="00004B0E" w:rsidRPr="008605B8" w:rsidTr="00C154F5">
        <w:tc>
          <w:tcPr>
            <w:tcW w:w="629"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Полнота информации, размещенной на официальном сайтеконтрольного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100%</w:t>
            </w:r>
          </w:p>
        </w:tc>
      </w:tr>
      <w:tr w:rsidR="00004B0E" w:rsidRPr="008605B8" w:rsidTr="00C154F5">
        <w:tc>
          <w:tcPr>
            <w:tcW w:w="629"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100% от числа обратившихся</w:t>
            </w:r>
          </w:p>
        </w:tc>
      </w:tr>
      <w:tr w:rsidR="00004B0E" w:rsidRPr="008605B8" w:rsidTr="00C154F5">
        <w:tc>
          <w:tcPr>
            <w:tcW w:w="629"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 xml:space="preserve">не менее 20 мероприятий, проведенных контрольным </w:t>
            </w:r>
            <w:r w:rsidRPr="008605B8">
              <w:rPr>
                <w:rFonts w:ascii="Times New Roman" w:hAnsi="Times New Roman" w:cs="Times New Roman"/>
                <w:sz w:val="24"/>
                <w:szCs w:val="24"/>
              </w:rPr>
              <w:lastRenderedPageBreak/>
              <w:t>(надзорным) органом</w:t>
            </w:r>
          </w:p>
        </w:tc>
      </w:tr>
    </w:tbl>
    <w:p w:rsidR="00004B0E" w:rsidRPr="008605B8" w:rsidRDefault="00004B0E" w:rsidP="00004B0E">
      <w:pPr>
        <w:ind w:firstLine="709"/>
        <w:jc w:val="center"/>
        <w:rPr>
          <w:rFonts w:ascii="Times New Roman" w:hAnsi="Times New Roman" w:cs="Times New Roman"/>
          <w:sz w:val="24"/>
          <w:szCs w:val="24"/>
        </w:rPr>
      </w:pPr>
    </w:p>
    <w:p w:rsidR="00004B0E" w:rsidRPr="008605B8" w:rsidRDefault="00004B0E" w:rsidP="00004B0E">
      <w:pPr>
        <w:jc w:val="center"/>
        <w:rPr>
          <w:rFonts w:ascii="Times New Roman" w:hAnsi="Times New Roman" w:cs="Times New Roman"/>
          <w:sz w:val="24"/>
          <w:szCs w:val="24"/>
        </w:rPr>
      </w:pPr>
      <w:r w:rsidRPr="008605B8">
        <w:rPr>
          <w:rFonts w:ascii="Times New Roman" w:hAnsi="Times New Roman" w:cs="Times New Roman"/>
          <w:sz w:val="24"/>
          <w:szCs w:val="24"/>
        </w:rPr>
        <w:t>______________________</w:t>
      </w:r>
    </w:p>
    <w:p w:rsidR="00004B0E" w:rsidRPr="008605B8" w:rsidRDefault="00004B0E" w:rsidP="00004B0E">
      <w:pPr>
        <w:jc w:val="center"/>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jc w:val="center"/>
        <w:rPr>
          <w:rFonts w:ascii="Times New Roman" w:hAnsi="Times New Roman" w:cs="Times New Roman"/>
          <w:sz w:val="24"/>
          <w:szCs w:val="24"/>
        </w:rPr>
      </w:pPr>
    </w:p>
    <w:p w:rsidR="00004B0E" w:rsidRPr="008605B8" w:rsidRDefault="00004B0E" w:rsidP="00004B0E">
      <w:pPr>
        <w:spacing w:after="0"/>
        <w:jc w:val="center"/>
        <w:rPr>
          <w:rFonts w:ascii="Times New Roman" w:hAnsi="Times New Roman" w:cs="Times New Roman"/>
          <w:sz w:val="24"/>
          <w:szCs w:val="24"/>
        </w:rPr>
      </w:pPr>
      <w:r w:rsidRPr="008605B8">
        <w:rPr>
          <w:rFonts w:ascii="Times New Roman" w:hAnsi="Times New Roman" w:cs="Times New Roman"/>
          <w:sz w:val="24"/>
          <w:szCs w:val="24"/>
        </w:rPr>
        <w:t>АДМИНИСТРАЦИЯ</w:t>
      </w:r>
    </w:p>
    <w:p w:rsidR="00004B0E" w:rsidRPr="008605B8" w:rsidRDefault="00004B0E" w:rsidP="00004B0E">
      <w:pPr>
        <w:spacing w:after="0"/>
        <w:jc w:val="center"/>
        <w:rPr>
          <w:rFonts w:ascii="Times New Roman" w:hAnsi="Times New Roman" w:cs="Times New Roman"/>
          <w:sz w:val="24"/>
          <w:szCs w:val="24"/>
        </w:rPr>
      </w:pPr>
      <w:r w:rsidRPr="008605B8">
        <w:rPr>
          <w:rFonts w:ascii="Times New Roman" w:hAnsi="Times New Roman" w:cs="Times New Roman"/>
          <w:sz w:val="24"/>
          <w:szCs w:val="24"/>
        </w:rPr>
        <w:t>БЛАГОДАТСКОГО СЕЛЬСОВЕТА</w:t>
      </w:r>
    </w:p>
    <w:p w:rsidR="00004B0E" w:rsidRPr="008605B8" w:rsidRDefault="00004B0E" w:rsidP="00004B0E">
      <w:pPr>
        <w:spacing w:after="0"/>
        <w:jc w:val="center"/>
        <w:rPr>
          <w:rFonts w:ascii="Times New Roman" w:hAnsi="Times New Roman" w:cs="Times New Roman"/>
          <w:sz w:val="24"/>
          <w:szCs w:val="24"/>
        </w:rPr>
      </w:pPr>
      <w:r w:rsidRPr="008605B8">
        <w:rPr>
          <w:rFonts w:ascii="Times New Roman" w:hAnsi="Times New Roman" w:cs="Times New Roman"/>
          <w:sz w:val="24"/>
          <w:szCs w:val="24"/>
        </w:rPr>
        <w:t>КАРАСУКСКОГО РАЙОНА НОВОСИБИРСКОЙ ОБЛАСТИ</w:t>
      </w:r>
    </w:p>
    <w:p w:rsidR="00004B0E" w:rsidRPr="008605B8" w:rsidRDefault="00004B0E" w:rsidP="00004B0E">
      <w:pPr>
        <w:spacing w:after="0"/>
        <w:jc w:val="center"/>
        <w:rPr>
          <w:rFonts w:ascii="Times New Roman" w:hAnsi="Times New Roman" w:cs="Times New Roman"/>
          <w:sz w:val="24"/>
          <w:szCs w:val="24"/>
        </w:rPr>
      </w:pPr>
    </w:p>
    <w:p w:rsidR="00004B0E" w:rsidRPr="008605B8" w:rsidRDefault="00004B0E" w:rsidP="00004B0E">
      <w:pPr>
        <w:spacing w:after="0"/>
        <w:jc w:val="center"/>
        <w:rPr>
          <w:rFonts w:ascii="Times New Roman" w:hAnsi="Times New Roman" w:cs="Times New Roman"/>
          <w:sz w:val="24"/>
          <w:szCs w:val="24"/>
        </w:rPr>
      </w:pPr>
      <w:r w:rsidRPr="008605B8">
        <w:rPr>
          <w:rFonts w:ascii="Times New Roman" w:hAnsi="Times New Roman" w:cs="Times New Roman"/>
          <w:sz w:val="24"/>
          <w:szCs w:val="24"/>
        </w:rPr>
        <w:t>ПОСТАНОВЛЕНИЕ</w:t>
      </w:r>
    </w:p>
    <w:p w:rsidR="00004B0E" w:rsidRPr="008605B8" w:rsidRDefault="00004B0E" w:rsidP="00004B0E">
      <w:pPr>
        <w:spacing w:after="0"/>
        <w:jc w:val="center"/>
        <w:rPr>
          <w:rFonts w:ascii="Times New Roman" w:hAnsi="Times New Roman" w:cs="Times New Roman"/>
          <w:sz w:val="24"/>
          <w:szCs w:val="24"/>
        </w:rPr>
      </w:pPr>
    </w:p>
    <w:p w:rsidR="00004B0E" w:rsidRPr="008605B8" w:rsidRDefault="00004B0E" w:rsidP="00004B0E">
      <w:pPr>
        <w:spacing w:after="0"/>
        <w:jc w:val="center"/>
        <w:rPr>
          <w:rFonts w:ascii="Times New Roman" w:hAnsi="Times New Roman" w:cs="Times New Roman"/>
          <w:sz w:val="24"/>
          <w:szCs w:val="24"/>
        </w:rPr>
      </w:pPr>
      <w:r w:rsidRPr="008605B8">
        <w:rPr>
          <w:rFonts w:ascii="Times New Roman" w:hAnsi="Times New Roman" w:cs="Times New Roman"/>
          <w:sz w:val="24"/>
          <w:szCs w:val="24"/>
        </w:rPr>
        <w:t>22.11.2021 г.               № 86</w:t>
      </w:r>
    </w:p>
    <w:p w:rsidR="00004B0E" w:rsidRPr="008605B8" w:rsidRDefault="00004B0E" w:rsidP="00004B0E">
      <w:pPr>
        <w:autoSpaceDE w:val="0"/>
        <w:autoSpaceDN w:val="0"/>
        <w:adjustRightInd w:val="0"/>
        <w:spacing w:after="0" w:line="240" w:lineRule="auto"/>
        <w:ind w:firstLine="1559"/>
        <w:jc w:val="center"/>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ind w:firstLine="1559"/>
        <w:jc w:val="center"/>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jc w:val="center"/>
        <w:rPr>
          <w:rFonts w:ascii="Times New Roman" w:hAnsi="Times New Roman" w:cs="Times New Roman"/>
          <w:sz w:val="24"/>
          <w:szCs w:val="24"/>
        </w:rPr>
      </w:pPr>
    </w:p>
    <w:p w:rsidR="00004B0E" w:rsidRPr="008605B8" w:rsidRDefault="00004B0E" w:rsidP="00004B0E">
      <w:pPr>
        <w:ind w:firstLine="709"/>
        <w:jc w:val="center"/>
        <w:rPr>
          <w:rFonts w:ascii="Times New Roman" w:hAnsi="Times New Roman" w:cs="Times New Roman"/>
          <w:b/>
          <w:sz w:val="24"/>
          <w:szCs w:val="24"/>
        </w:rPr>
      </w:pPr>
      <w:r w:rsidRPr="008605B8">
        <w:rPr>
          <w:rFonts w:ascii="Times New Roman" w:hAnsi="Times New Roman" w:cs="Times New Roman"/>
          <w:b/>
          <w:bCs/>
          <w:sz w:val="24"/>
          <w:szCs w:val="24"/>
        </w:rPr>
        <w:t xml:space="preserve">Программа профилактики </w:t>
      </w:r>
      <w:r w:rsidRPr="008605B8">
        <w:rPr>
          <w:rFonts w:ascii="Times New Roman" w:hAnsi="Times New Roman" w:cs="Times New Roman"/>
          <w:b/>
          <w:sz w:val="24"/>
          <w:szCs w:val="24"/>
        </w:rPr>
        <w:t xml:space="preserve">рисков причинения вреда (ущерба) охраняемым законом ценностям по </w:t>
      </w:r>
      <w:r w:rsidRPr="008605B8">
        <w:rPr>
          <w:rFonts w:ascii="Times New Roman" w:hAnsi="Times New Roman" w:cs="Times New Roman"/>
          <w:b/>
          <w:color w:val="000000"/>
          <w:sz w:val="24"/>
          <w:szCs w:val="24"/>
        </w:rPr>
        <w:t xml:space="preserve">  осуществлению муниципального жилищного контроля на территории Благодатского сельсовета Карасукского района Новосибирской области</w:t>
      </w:r>
    </w:p>
    <w:p w:rsidR="00004B0E" w:rsidRPr="008605B8" w:rsidRDefault="00004B0E" w:rsidP="00004B0E">
      <w:pPr>
        <w:autoSpaceDE w:val="0"/>
        <w:autoSpaceDN w:val="0"/>
        <w:adjustRightInd w:val="0"/>
        <w:spacing w:after="0" w:line="240" w:lineRule="exact"/>
        <w:jc w:val="center"/>
        <w:rPr>
          <w:rFonts w:ascii="Times New Roman" w:hAnsi="Times New Roman" w:cs="Times New Roman"/>
          <w:b/>
          <w:bCs/>
          <w:sz w:val="24"/>
          <w:szCs w:val="24"/>
        </w:rPr>
      </w:pPr>
      <w:r w:rsidRPr="008605B8">
        <w:rPr>
          <w:rFonts w:ascii="Times New Roman" w:hAnsi="Times New Roman" w:cs="Times New Roman"/>
          <w:b/>
          <w:bCs/>
          <w:sz w:val="24"/>
          <w:szCs w:val="24"/>
        </w:rPr>
        <w:t>на 2022 год</w:t>
      </w:r>
    </w:p>
    <w:p w:rsidR="00004B0E" w:rsidRPr="008605B8" w:rsidRDefault="00004B0E" w:rsidP="00004B0E">
      <w:pPr>
        <w:autoSpaceDE w:val="0"/>
        <w:autoSpaceDN w:val="0"/>
        <w:adjustRightInd w:val="0"/>
        <w:spacing w:after="0" w:line="240" w:lineRule="exact"/>
        <w:ind w:firstLine="709"/>
        <w:jc w:val="center"/>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exact"/>
        <w:ind w:firstLine="709"/>
        <w:jc w:val="center"/>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exact"/>
        <w:ind w:firstLine="709"/>
        <w:jc w:val="center"/>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8605B8">
        <w:rPr>
          <w:rFonts w:ascii="Times New Roman" w:hAnsi="Times New Roman" w:cs="Times New Roman"/>
          <w:b/>
          <w:bCs/>
          <w:sz w:val="24"/>
          <w:szCs w:val="24"/>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04B0E" w:rsidRPr="008605B8" w:rsidRDefault="00004B0E" w:rsidP="00004B0E">
      <w:pPr>
        <w:autoSpaceDE w:val="0"/>
        <w:autoSpaceDN w:val="0"/>
        <w:adjustRightInd w:val="0"/>
        <w:spacing w:after="0" w:line="240" w:lineRule="auto"/>
        <w:ind w:firstLine="709"/>
        <w:jc w:val="center"/>
        <w:rPr>
          <w:rFonts w:ascii="Times New Roman" w:hAnsi="Times New Roman" w:cs="Times New Roman"/>
          <w:sz w:val="24"/>
          <w:szCs w:val="24"/>
        </w:rPr>
      </w:pPr>
    </w:p>
    <w:p w:rsidR="00004B0E" w:rsidRPr="008605B8" w:rsidRDefault="00004B0E" w:rsidP="00004B0E">
      <w:pPr>
        <w:ind w:firstLine="709"/>
        <w:jc w:val="center"/>
        <w:rPr>
          <w:rFonts w:ascii="Times New Roman" w:hAnsi="Times New Roman" w:cs="Times New Roman"/>
          <w:b/>
          <w:sz w:val="24"/>
          <w:szCs w:val="24"/>
        </w:rPr>
      </w:pPr>
      <w:r w:rsidRPr="008605B8">
        <w:rPr>
          <w:rFonts w:ascii="Times New Roman" w:hAnsi="Times New Roman" w:cs="Times New Roman"/>
          <w:sz w:val="24"/>
          <w:szCs w:val="24"/>
        </w:rPr>
        <w:t xml:space="preserve">Настоящая программа разработана в соответствии со </w:t>
      </w:r>
      <w:r w:rsidRPr="008605B8">
        <w:rPr>
          <w:rFonts w:ascii="Times New Roman" w:hAnsi="Times New Roman" w:cs="Times New Roman"/>
          <w:color w:val="000000" w:themeColor="text1"/>
          <w:sz w:val="24"/>
          <w:szCs w:val="24"/>
        </w:rPr>
        <w:t>статьей 44</w:t>
      </w:r>
      <w:r w:rsidRPr="008605B8">
        <w:rPr>
          <w:rFonts w:ascii="Times New Roman" w:hAnsi="Times New Roman" w:cs="Times New Roman"/>
          <w:sz w:val="24"/>
          <w:szCs w:val="24"/>
        </w:rPr>
        <w:t xml:space="preserve"> Федерального закона от 31 июля 2021 г. №248-ФЗ «О государственном контроле (надзоре) и муниципальном контроле в Российской Федерации», </w:t>
      </w:r>
      <w:r w:rsidRPr="008605B8">
        <w:rPr>
          <w:rFonts w:ascii="Times New Roman" w:hAnsi="Times New Roman" w:cs="Times New Roman"/>
          <w:color w:val="000000" w:themeColor="text1"/>
          <w:sz w:val="24"/>
          <w:szCs w:val="24"/>
        </w:rPr>
        <w:t>постановлением</w:t>
      </w:r>
      <w:r w:rsidRPr="008605B8">
        <w:rPr>
          <w:rFonts w:ascii="Times New Roman" w:hAnsi="Times New Roman" w:cs="Times New Roman"/>
          <w:sz w:val="24"/>
          <w:szCs w:val="24"/>
        </w:rPr>
        <w:t xml:space="preserve"> Правительства Российской Федерации от 25 июня 2021 г.</w:t>
      </w:r>
      <w:r w:rsidRPr="008605B8">
        <w:rPr>
          <w:rFonts w:ascii="Times New Roman" w:hAnsi="Times New Roman" w:cs="Times New Roman"/>
          <w:sz w:val="24"/>
          <w:szCs w:val="24"/>
        </w:rPr>
        <w:br/>
        <w:t xml:space="preserve">№990«Об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ценностям»и предусматривает комплекс мероприятий по профилактике рисков причинения вреда (ущерба) охраняемым законом ценностям при осуществлении </w:t>
      </w:r>
      <w:r w:rsidRPr="008605B8">
        <w:rPr>
          <w:rFonts w:ascii="Times New Roman" w:hAnsi="Times New Roman" w:cs="Times New Roman"/>
          <w:b/>
          <w:color w:val="000000"/>
          <w:sz w:val="24"/>
          <w:szCs w:val="24"/>
        </w:rPr>
        <w:t xml:space="preserve">    </w:t>
      </w:r>
      <w:r w:rsidRPr="008605B8">
        <w:rPr>
          <w:rFonts w:ascii="Times New Roman" w:hAnsi="Times New Roman" w:cs="Times New Roman"/>
          <w:color w:val="000000"/>
          <w:sz w:val="24"/>
          <w:szCs w:val="24"/>
        </w:rPr>
        <w:t>муниципального жилищного контроля на территории Благодатского сельсовета Карасукского района Новосибирской области</w:t>
      </w:r>
      <w:r w:rsidRPr="008605B8">
        <w:rPr>
          <w:rFonts w:ascii="Times New Roman" w:hAnsi="Times New Roman" w:cs="Times New Roman"/>
          <w:sz w:val="24"/>
          <w:szCs w:val="24"/>
        </w:rPr>
        <w:t>.</w:t>
      </w:r>
    </w:p>
    <w:p w:rsidR="00004B0E" w:rsidRPr="008605B8" w:rsidRDefault="00004B0E" w:rsidP="00004B0E">
      <w:pPr>
        <w:autoSpaceDE w:val="0"/>
        <w:autoSpaceDN w:val="0"/>
        <w:adjustRightInd w:val="0"/>
        <w:spacing w:after="0" w:line="240" w:lineRule="auto"/>
        <w:ind w:firstLine="709"/>
        <w:jc w:val="center"/>
        <w:rPr>
          <w:rFonts w:ascii="Times New Roman" w:hAnsi="Times New Roman" w:cs="Times New Roman"/>
          <w:sz w:val="24"/>
          <w:szCs w:val="24"/>
        </w:rPr>
      </w:pPr>
      <w:r w:rsidRPr="008605B8">
        <w:rPr>
          <w:rFonts w:ascii="Times New Roman" w:hAnsi="Times New Roman" w:cs="Times New Roman"/>
          <w:sz w:val="24"/>
          <w:szCs w:val="24"/>
        </w:rPr>
        <w:t xml:space="preserve">В связи с вступлением в законную силу </w:t>
      </w:r>
      <w:r w:rsidRPr="008605B8">
        <w:rPr>
          <w:rFonts w:ascii="Times New Roman" w:hAnsi="Times New Roman" w:cs="Times New Roman"/>
          <w:color w:val="000000"/>
          <w:sz w:val="24"/>
          <w:szCs w:val="24"/>
        </w:rPr>
        <w:t>Об утверждении Положения по осуществлению муниципального жилищного контроля на территории Благодатского сельсовета Карасукского района Новосибирской области</w:t>
      </w:r>
      <w:r w:rsidRPr="008605B8">
        <w:rPr>
          <w:rFonts w:ascii="Times New Roman" w:hAnsi="Times New Roman" w:cs="Times New Roman"/>
          <w:sz w:val="24"/>
          <w:szCs w:val="24"/>
        </w:rPr>
        <w:t xml:space="preserve"> с 29.09.2021ранее данный вид контроля не осуществлялся,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w:t>
      </w:r>
    </w:p>
    <w:p w:rsidR="00004B0E" w:rsidRPr="008605B8" w:rsidRDefault="00004B0E" w:rsidP="00004B0E">
      <w:pPr>
        <w:autoSpaceDE w:val="0"/>
        <w:autoSpaceDN w:val="0"/>
        <w:adjustRightInd w:val="0"/>
        <w:spacing w:after="0" w:line="240" w:lineRule="auto"/>
        <w:ind w:firstLine="709"/>
        <w:jc w:val="center"/>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ind w:firstLine="709"/>
        <w:jc w:val="center"/>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8605B8">
        <w:rPr>
          <w:rFonts w:ascii="Times New Roman" w:hAnsi="Times New Roman" w:cs="Times New Roman"/>
          <w:b/>
          <w:bCs/>
          <w:sz w:val="24"/>
          <w:szCs w:val="24"/>
        </w:rPr>
        <w:t>Раздел 2. Цели и задачи реализации программы профилактики Основными целями Программы профилактики являются:</w:t>
      </w:r>
    </w:p>
    <w:p w:rsidR="00004B0E" w:rsidRPr="008605B8" w:rsidRDefault="00004B0E" w:rsidP="00004B0E">
      <w:pPr>
        <w:autoSpaceDE w:val="0"/>
        <w:autoSpaceDN w:val="0"/>
        <w:adjustRightInd w:val="0"/>
        <w:spacing w:after="0" w:line="240" w:lineRule="auto"/>
        <w:ind w:firstLine="709"/>
        <w:jc w:val="center"/>
        <w:outlineLvl w:val="2"/>
        <w:rPr>
          <w:rFonts w:ascii="Times New Roman" w:hAnsi="Times New Roman" w:cs="Times New Roman"/>
          <w:b/>
          <w:bCs/>
          <w:sz w:val="24"/>
          <w:szCs w:val="24"/>
        </w:rPr>
      </w:pPr>
    </w:p>
    <w:p w:rsidR="00004B0E" w:rsidRPr="008605B8" w:rsidRDefault="00004B0E" w:rsidP="00004B0E">
      <w:pPr>
        <w:pStyle w:val="a7"/>
        <w:numPr>
          <w:ilvl w:val="0"/>
          <w:numId w:val="1"/>
        </w:numPr>
        <w:autoSpaceDE w:val="0"/>
        <w:autoSpaceDN w:val="0"/>
        <w:adjustRightInd w:val="0"/>
        <w:spacing w:after="0" w:line="240" w:lineRule="auto"/>
        <w:ind w:left="0" w:firstLine="709"/>
        <w:jc w:val="center"/>
        <w:outlineLvl w:val="2"/>
        <w:rPr>
          <w:rFonts w:ascii="Times New Roman" w:hAnsi="Times New Roman" w:cs="Times New Roman"/>
          <w:sz w:val="24"/>
          <w:szCs w:val="24"/>
        </w:rPr>
      </w:pPr>
      <w:r w:rsidRPr="008605B8">
        <w:rPr>
          <w:rFonts w:ascii="Times New Roman" w:hAnsi="Times New Roman" w:cs="Times New Roman"/>
          <w:sz w:val="24"/>
          <w:szCs w:val="24"/>
        </w:rPr>
        <w:t>Стимулирование добросовестного соблюдения обязательных требований всеми контролируемыми лицами;</w:t>
      </w:r>
    </w:p>
    <w:p w:rsidR="00004B0E" w:rsidRPr="008605B8" w:rsidRDefault="00004B0E" w:rsidP="00004B0E">
      <w:pPr>
        <w:pStyle w:val="a7"/>
        <w:numPr>
          <w:ilvl w:val="0"/>
          <w:numId w:val="1"/>
        </w:numPr>
        <w:autoSpaceDE w:val="0"/>
        <w:autoSpaceDN w:val="0"/>
        <w:adjustRightInd w:val="0"/>
        <w:spacing w:after="0" w:line="240" w:lineRule="auto"/>
        <w:ind w:left="0" w:firstLine="709"/>
        <w:jc w:val="center"/>
        <w:outlineLvl w:val="2"/>
        <w:rPr>
          <w:rFonts w:ascii="Times New Roman" w:hAnsi="Times New Roman" w:cs="Times New Roman"/>
          <w:bCs/>
          <w:sz w:val="24"/>
          <w:szCs w:val="24"/>
        </w:rPr>
      </w:pPr>
      <w:r w:rsidRPr="008605B8">
        <w:rPr>
          <w:rFonts w:ascii="Times New Roman" w:hAnsi="Times New Roman" w:cs="Times New Roman"/>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04B0E" w:rsidRPr="008605B8" w:rsidRDefault="00004B0E" w:rsidP="00004B0E">
      <w:pPr>
        <w:pStyle w:val="a7"/>
        <w:numPr>
          <w:ilvl w:val="0"/>
          <w:numId w:val="1"/>
        </w:numPr>
        <w:autoSpaceDE w:val="0"/>
        <w:autoSpaceDN w:val="0"/>
        <w:adjustRightInd w:val="0"/>
        <w:spacing w:after="0" w:line="240" w:lineRule="auto"/>
        <w:ind w:left="0" w:firstLine="709"/>
        <w:jc w:val="center"/>
        <w:outlineLvl w:val="2"/>
        <w:rPr>
          <w:rFonts w:ascii="Times New Roman" w:hAnsi="Times New Roman" w:cs="Times New Roman"/>
          <w:bCs/>
          <w:sz w:val="24"/>
          <w:szCs w:val="24"/>
        </w:rPr>
      </w:pPr>
      <w:r w:rsidRPr="008605B8">
        <w:rPr>
          <w:rFonts w:ascii="Times New Roman" w:hAnsi="Times New Roman" w:cs="Times New Roman"/>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p w:rsidR="00004B0E" w:rsidRPr="008605B8" w:rsidRDefault="00004B0E" w:rsidP="00004B0E">
      <w:pPr>
        <w:pStyle w:val="a7"/>
        <w:autoSpaceDE w:val="0"/>
        <w:autoSpaceDN w:val="0"/>
        <w:adjustRightInd w:val="0"/>
        <w:spacing w:after="0" w:line="240" w:lineRule="auto"/>
        <w:ind w:left="709"/>
        <w:jc w:val="center"/>
        <w:outlineLvl w:val="2"/>
        <w:rPr>
          <w:rFonts w:ascii="Times New Roman" w:hAnsi="Times New Roman" w:cs="Times New Roman"/>
          <w:bCs/>
          <w:sz w:val="24"/>
          <w:szCs w:val="24"/>
        </w:rPr>
      </w:pPr>
    </w:p>
    <w:p w:rsidR="00004B0E" w:rsidRPr="008605B8" w:rsidRDefault="00004B0E" w:rsidP="00004B0E">
      <w:pPr>
        <w:autoSpaceDE w:val="0"/>
        <w:autoSpaceDN w:val="0"/>
        <w:adjustRightInd w:val="0"/>
        <w:spacing w:after="0" w:line="240" w:lineRule="auto"/>
        <w:ind w:firstLine="709"/>
        <w:jc w:val="center"/>
        <w:rPr>
          <w:rFonts w:ascii="Times New Roman" w:hAnsi="Times New Roman" w:cs="Times New Roman"/>
          <w:i/>
          <w:sz w:val="24"/>
          <w:szCs w:val="24"/>
        </w:rPr>
      </w:pPr>
    </w:p>
    <w:p w:rsidR="00004B0E" w:rsidRPr="008605B8" w:rsidRDefault="00004B0E" w:rsidP="00004B0E">
      <w:pPr>
        <w:autoSpaceDE w:val="0"/>
        <w:autoSpaceDN w:val="0"/>
        <w:adjustRightInd w:val="0"/>
        <w:spacing w:after="0" w:line="240" w:lineRule="auto"/>
        <w:ind w:firstLine="709"/>
        <w:jc w:val="center"/>
        <w:outlineLvl w:val="2"/>
        <w:rPr>
          <w:rFonts w:ascii="Times New Roman" w:hAnsi="Times New Roman" w:cs="Times New Roman"/>
          <w:b/>
          <w:bCs/>
          <w:sz w:val="24"/>
          <w:szCs w:val="24"/>
        </w:rPr>
      </w:pPr>
      <w:r w:rsidRPr="008605B8">
        <w:rPr>
          <w:rFonts w:ascii="Times New Roman" w:hAnsi="Times New Roman" w:cs="Times New Roman"/>
          <w:b/>
          <w:bCs/>
          <w:sz w:val="24"/>
          <w:szCs w:val="24"/>
        </w:rPr>
        <w:t>Проведение профилактических мероприятий программы профилактики направлено на решение следующих задач:</w:t>
      </w:r>
    </w:p>
    <w:p w:rsidR="00004B0E" w:rsidRPr="008605B8" w:rsidRDefault="00004B0E" w:rsidP="00004B0E">
      <w:pPr>
        <w:pStyle w:val="a7"/>
        <w:numPr>
          <w:ilvl w:val="0"/>
          <w:numId w:val="2"/>
        </w:numPr>
        <w:autoSpaceDE w:val="0"/>
        <w:autoSpaceDN w:val="0"/>
        <w:adjustRightInd w:val="0"/>
        <w:spacing w:before="220" w:after="0" w:line="240" w:lineRule="auto"/>
        <w:ind w:left="0" w:firstLine="709"/>
        <w:jc w:val="center"/>
        <w:rPr>
          <w:rFonts w:ascii="Times New Roman" w:hAnsi="Times New Roman" w:cs="Times New Roman"/>
          <w:sz w:val="24"/>
          <w:szCs w:val="24"/>
        </w:rPr>
      </w:pPr>
      <w:r w:rsidRPr="008605B8">
        <w:rPr>
          <w:rFonts w:ascii="Times New Roman" w:hAnsi="Times New Roman" w:cs="Times New Roman"/>
          <w:sz w:val="24"/>
          <w:szCs w:val="24"/>
        </w:rPr>
        <w:t>Укрепление системы профилактики нарушений рисков причинения вреда (ущерба) охраняемым законом ценностям;</w:t>
      </w:r>
    </w:p>
    <w:p w:rsidR="00004B0E" w:rsidRPr="008605B8" w:rsidRDefault="00004B0E" w:rsidP="00004B0E">
      <w:pPr>
        <w:pStyle w:val="a7"/>
        <w:numPr>
          <w:ilvl w:val="0"/>
          <w:numId w:val="2"/>
        </w:numPr>
        <w:autoSpaceDE w:val="0"/>
        <w:autoSpaceDN w:val="0"/>
        <w:adjustRightInd w:val="0"/>
        <w:spacing w:before="220" w:after="0" w:line="240" w:lineRule="auto"/>
        <w:ind w:left="0" w:firstLine="709"/>
        <w:jc w:val="center"/>
        <w:rPr>
          <w:rFonts w:ascii="Times New Roman" w:hAnsi="Times New Roman" w:cs="Times New Roman"/>
          <w:sz w:val="24"/>
          <w:szCs w:val="24"/>
        </w:rPr>
      </w:pPr>
      <w:r w:rsidRPr="008605B8">
        <w:rPr>
          <w:rFonts w:ascii="Times New Roman" w:hAnsi="Times New Roman" w:cs="Times New Roman"/>
          <w:iCs/>
          <w:sz w:val="24"/>
          <w:szCs w:val="24"/>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004B0E" w:rsidRPr="008605B8" w:rsidRDefault="00004B0E" w:rsidP="00004B0E">
      <w:pPr>
        <w:pStyle w:val="a7"/>
        <w:numPr>
          <w:ilvl w:val="0"/>
          <w:numId w:val="2"/>
        </w:numPr>
        <w:autoSpaceDE w:val="0"/>
        <w:autoSpaceDN w:val="0"/>
        <w:adjustRightInd w:val="0"/>
        <w:spacing w:before="220" w:after="0" w:line="240" w:lineRule="auto"/>
        <w:ind w:left="0" w:firstLine="709"/>
        <w:jc w:val="center"/>
        <w:rPr>
          <w:rFonts w:ascii="Times New Roman" w:hAnsi="Times New Roman" w:cs="Times New Roman"/>
          <w:sz w:val="24"/>
          <w:szCs w:val="24"/>
        </w:rPr>
      </w:pPr>
      <w:r w:rsidRPr="008605B8">
        <w:rPr>
          <w:rFonts w:ascii="Times New Roman" w:hAnsi="Times New Roman" w:cs="Times New Roman"/>
          <w:sz w:val="24"/>
          <w:szCs w:val="24"/>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004B0E" w:rsidRPr="008605B8" w:rsidRDefault="00004B0E" w:rsidP="00004B0E">
      <w:pPr>
        <w:pStyle w:val="a7"/>
        <w:numPr>
          <w:ilvl w:val="0"/>
          <w:numId w:val="2"/>
        </w:numPr>
        <w:autoSpaceDE w:val="0"/>
        <w:autoSpaceDN w:val="0"/>
        <w:adjustRightInd w:val="0"/>
        <w:spacing w:before="220" w:after="0" w:line="240" w:lineRule="auto"/>
        <w:ind w:left="0" w:firstLine="709"/>
        <w:jc w:val="center"/>
        <w:rPr>
          <w:rFonts w:ascii="Times New Roman" w:hAnsi="Times New Roman" w:cs="Times New Roman"/>
          <w:sz w:val="24"/>
          <w:szCs w:val="24"/>
        </w:rPr>
      </w:pPr>
      <w:r w:rsidRPr="008605B8">
        <w:rPr>
          <w:rFonts w:ascii="Times New Roman" w:hAnsi="Times New Roman" w:cs="Times New Roman"/>
          <w:sz w:val="24"/>
          <w:szCs w:val="24"/>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004B0E" w:rsidRPr="008605B8" w:rsidRDefault="00004B0E" w:rsidP="00004B0E">
      <w:pPr>
        <w:pStyle w:val="a7"/>
        <w:numPr>
          <w:ilvl w:val="0"/>
          <w:numId w:val="2"/>
        </w:numPr>
        <w:autoSpaceDE w:val="0"/>
        <w:autoSpaceDN w:val="0"/>
        <w:adjustRightInd w:val="0"/>
        <w:spacing w:before="220" w:after="0" w:line="240" w:lineRule="auto"/>
        <w:ind w:left="0" w:firstLine="709"/>
        <w:jc w:val="center"/>
        <w:rPr>
          <w:rFonts w:ascii="Times New Roman" w:hAnsi="Times New Roman" w:cs="Times New Roman"/>
          <w:sz w:val="24"/>
          <w:szCs w:val="24"/>
        </w:rPr>
      </w:pPr>
      <w:r w:rsidRPr="008605B8">
        <w:rPr>
          <w:rFonts w:ascii="Times New Roman" w:hAnsi="Times New Roman" w:cs="Times New Roman"/>
          <w:sz w:val="24"/>
          <w:szCs w:val="24"/>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004B0E" w:rsidRPr="008605B8" w:rsidRDefault="00004B0E" w:rsidP="00004B0E">
      <w:pPr>
        <w:autoSpaceDE w:val="0"/>
        <w:autoSpaceDN w:val="0"/>
        <w:adjustRightInd w:val="0"/>
        <w:spacing w:after="0" w:line="240" w:lineRule="auto"/>
        <w:jc w:val="center"/>
        <w:outlineLvl w:val="2"/>
        <w:rPr>
          <w:rFonts w:ascii="Times New Roman" w:hAnsi="Times New Roman" w:cs="Times New Roman"/>
          <w:bCs/>
          <w:sz w:val="24"/>
          <w:szCs w:val="24"/>
        </w:rPr>
      </w:pPr>
    </w:p>
    <w:p w:rsidR="00004B0E" w:rsidRPr="008605B8" w:rsidRDefault="00004B0E" w:rsidP="00004B0E">
      <w:pPr>
        <w:autoSpaceDE w:val="0"/>
        <w:autoSpaceDN w:val="0"/>
        <w:adjustRightInd w:val="0"/>
        <w:spacing w:before="220" w:after="0" w:line="240" w:lineRule="auto"/>
        <w:jc w:val="center"/>
        <w:rPr>
          <w:rFonts w:ascii="Times New Roman" w:hAnsi="Times New Roman" w:cs="Times New Roman"/>
          <w:i/>
          <w:sz w:val="24"/>
          <w:szCs w:val="24"/>
        </w:rPr>
      </w:pPr>
    </w:p>
    <w:p w:rsidR="00004B0E" w:rsidRPr="008605B8" w:rsidRDefault="00004B0E" w:rsidP="00004B0E">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8605B8">
        <w:rPr>
          <w:rFonts w:ascii="Times New Roman" w:hAnsi="Times New Roman" w:cs="Times New Roman"/>
          <w:b/>
          <w:bCs/>
          <w:sz w:val="24"/>
          <w:szCs w:val="24"/>
        </w:rPr>
        <w:t>Раздел 3. Перечень профилактических мероприятий, сроки (периодичность) их проведения</w:t>
      </w:r>
    </w:p>
    <w:p w:rsidR="00004B0E" w:rsidRPr="008605B8" w:rsidRDefault="00004B0E" w:rsidP="00004B0E">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004B0E" w:rsidRPr="008605B8" w:rsidRDefault="00004B0E" w:rsidP="00004B0E">
      <w:pPr>
        <w:autoSpaceDE w:val="0"/>
        <w:autoSpaceDN w:val="0"/>
        <w:adjustRightInd w:val="0"/>
        <w:spacing w:after="0" w:line="240" w:lineRule="auto"/>
        <w:jc w:val="center"/>
        <w:outlineLvl w:val="1"/>
        <w:rPr>
          <w:rFonts w:ascii="Times New Roman" w:hAnsi="Times New Roman" w:cs="Times New Roman"/>
          <w:bCs/>
          <w:i/>
          <w:sz w:val="24"/>
          <w:szCs w:val="24"/>
        </w:rPr>
      </w:pPr>
    </w:p>
    <w:tbl>
      <w:tblPr>
        <w:tblW w:w="0" w:type="auto"/>
        <w:tblLayout w:type="fixed"/>
        <w:tblCellMar>
          <w:top w:w="102" w:type="dxa"/>
          <w:left w:w="62" w:type="dxa"/>
          <w:bottom w:w="102" w:type="dxa"/>
          <w:right w:w="62" w:type="dxa"/>
        </w:tblCellMar>
        <w:tblLook w:val="0000"/>
      </w:tblPr>
      <w:tblGrid>
        <w:gridCol w:w="567"/>
        <w:gridCol w:w="3605"/>
        <w:gridCol w:w="1702"/>
        <w:gridCol w:w="3544"/>
      </w:tblGrid>
      <w:tr w:rsidR="00004B0E" w:rsidRPr="008605B8" w:rsidTr="00C154F5">
        <w:tc>
          <w:tcPr>
            <w:tcW w:w="567"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 п/п</w:t>
            </w:r>
          </w:p>
        </w:tc>
        <w:tc>
          <w:tcPr>
            <w:tcW w:w="3605"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Наименование мероприятия</w:t>
            </w:r>
          </w:p>
        </w:tc>
        <w:tc>
          <w:tcPr>
            <w:tcW w:w="1702"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Срок исполнения</w:t>
            </w:r>
          </w:p>
        </w:tc>
        <w:tc>
          <w:tcPr>
            <w:tcW w:w="3544"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Структурное подразделение, ответственное за реализацию</w:t>
            </w:r>
          </w:p>
        </w:tc>
      </w:tr>
      <w:tr w:rsidR="00004B0E" w:rsidRPr="008605B8" w:rsidTr="00C154F5">
        <w:tc>
          <w:tcPr>
            <w:tcW w:w="567"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1.</w:t>
            </w:r>
          </w:p>
        </w:tc>
        <w:tc>
          <w:tcPr>
            <w:tcW w:w="3605"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Анализ текущего состояния осуществления вида контроля</w:t>
            </w:r>
          </w:p>
        </w:tc>
        <w:tc>
          <w:tcPr>
            <w:tcW w:w="1702"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постоянно</w:t>
            </w:r>
          </w:p>
        </w:tc>
        <w:tc>
          <w:tcPr>
            <w:tcW w:w="3544"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Отдел предупреждения чрезвычайных ситуаций и охраны труда</w:t>
            </w:r>
          </w:p>
        </w:tc>
      </w:tr>
      <w:tr w:rsidR="00004B0E" w:rsidRPr="008605B8" w:rsidTr="00C154F5">
        <w:tc>
          <w:tcPr>
            <w:tcW w:w="567"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2.</w:t>
            </w:r>
          </w:p>
        </w:tc>
        <w:tc>
          <w:tcPr>
            <w:tcW w:w="3605"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Описание текущего уровня развития профилактической деятельности контрольного (надзорного) органа</w:t>
            </w:r>
          </w:p>
        </w:tc>
        <w:tc>
          <w:tcPr>
            <w:tcW w:w="1702"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постоянно</w:t>
            </w:r>
          </w:p>
        </w:tc>
        <w:tc>
          <w:tcPr>
            <w:tcW w:w="3544"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Отдел предупреждения чрезвычайных ситуаций и охраны труда</w:t>
            </w:r>
          </w:p>
        </w:tc>
      </w:tr>
      <w:tr w:rsidR="00004B0E" w:rsidRPr="008605B8" w:rsidTr="00C154F5">
        <w:tc>
          <w:tcPr>
            <w:tcW w:w="567"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3.</w:t>
            </w:r>
          </w:p>
        </w:tc>
        <w:tc>
          <w:tcPr>
            <w:tcW w:w="3605"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Обязательный профилактический визит</w:t>
            </w:r>
          </w:p>
        </w:tc>
        <w:tc>
          <w:tcPr>
            <w:tcW w:w="1702"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lang w:val="en-US"/>
              </w:rPr>
              <w:t>I</w:t>
            </w:r>
            <w:r w:rsidRPr="008605B8">
              <w:rPr>
                <w:rFonts w:ascii="Times New Roman" w:hAnsi="Times New Roman" w:cs="Times New Roman"/>
                <w:iCs/>
                <w:sz w:val="24"/>
                <w:szCs w:val="24"/>
              </w:rPr>
              <w:t xml:space="preserve">, </w:t>
            </w:r>
            <w:r w:rsidRPr="008605B8">
              <w:rPr>
                <w:rFonts w:ascii="Times New Roman" w:hAnsi="Times New Roman" w:cs="Times New Roman"/>
                <w:iCs/>
                <w:sz w:val="24"/>
                <w:szCs w:val="24"/>
                <w:lang w:val="en-US"/>
              </w:rPr>
              <w:t>IV</w:t>
            </w:r>
            <w:r w:rsidRPr="008605B8">
              <w:rPr>
                <w:rFonts w:ascii="Times New Roman" w:hAnsi="Times New Roman" w:cs="Times New Roman"/>
                <w:iCs/>
                <w:sz w:val="24"/>
                <w:szCs w:val="24"/>
              </w:rPr>
              <w:t xml:space="preserve"> квартал</w:t>
            </w:r>
          </w:p>
        </w:tc>
        <w:tc>
          <w:tcPr>
            <w:tcW w:w="3544"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Отдел предупреждения чрезвычайных ситуаций и охраны труда</w:t>
            </w:r>
          </w:p>
        </w:tc>
      </w:tr>
    </w:tbl>
    <w:p w:rsidR="00004B0E" w:rsidRPr="008605B8" w:rsidRDefault="00004B0E" w:rsidP="00004B0E">
      <w:pPr>
        <w:autoSpaceDE w:val="0"/>
        <w:autoSpaceDN w:val="0"/>
        <w:adjustRightInd w:val="0"/>
        <w:spacing w:after="0" w:line="240" w:lineRule="auto"/>
        <w:jc w:val="center"/>
        <w:outlineLvl w:val="1"/>
        <w:rPr>
          <w:rFonts w:ascii="Times New Roman" w:hAnsi="Times New Roman" w:cs="Times New Roman"/>
          <w:bCs/>
          <w:i/>
          <w:sz w:val="24"/>
          <w:szCs w:val="24"/>
        </w:rPr>
      </w:pPr>
    </w:p>
    <w:p w:rsidR="00004B0E" w:rsidRPr="008605B8" w:rsidRDefault="00004B0E" w:rsidP="00004B0E">
      <w:pPr>
        <w:autoSpaceDE w:val="0"/>
        <w:autoSpaceDN w:val="0"/>
        <w:adjustRightInd w:val="0"/>
        <w:spacing w:after="0" w:line="240" w:lineRule="auto"/>
        <w:jc w:val="center"/>
        <w:outlineLvl w:val="1"/>
        <w:rPr>
          <w:rFonts w:ascii="Times New Roman" w:hAnsi="Times New Roman" w:cs="Times New Roman"/>
          <w:bCs/>
          <w:i/>
          <w:sz w:val="24"/>
          <w:szCs w:val="24"/>
        </w:rPr>
      </w:pPr>
    </w:p>
    <w:p w:rsidR="00004B0E" w:rsidRPr="008605B8" w:rsidRDefault="00004B0E" w:rsidP="00004B0E">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004B0E" w:rsidRPr="008605B8" w:rsidRDefault="00004B0E" w:rsidP="00004B0E">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8605B8">
        <w:rPr>
          <w:rFonts w:ascii="Times New Roman" w:hAnsi="Times New Roman" w:cs="Times New Roman"/>
          <w:b/>
          <w:bCs/>
          <w:sz w:val="24"/>
          <w:szCs w:val="24"/>
        </w:rPr>
        <w:t>Раздел 4. Показатели результативности и эффективности программы профилактики</w:t>
      </w:r>
    </w:p>
    <w:p w:rsidR="00004B0E" w:rsidRPr="008605B8" w:rsidRDefault="00004B0E" w:rsidP="00004B0E">
      <w:pPr>
        <w:autoSpaceDE w:val="0"/>
        <w:autoSpaceDN w:val="0"/>
        <w:adjustRightInd w:val="0"/>
        <w:spacing w:after="0" w:line="240" w:lineRule="auto"/>
        <w:ind w:firstLine="709"/>
        <w:jc w:val="center"/>
        <w:rPr>
          <w:rFonts w:ascii="Times New Roman" w:hAnsi="Times New Roman" w:cs="Times New Roman"/>
          <w:sz w:val="24"/>
          <w:szCs w:val="24"/>
        </w:rPr>
      </w:pPr>
    </w:p>
    <w:p w:rsidR="00004B0E" w:rsidRPr="008605B8" w:rsidRDefault="00004B0E" w:rsidP="00004B0E">
      <w:pPr>
        <w:jc w:val="center"/>
        <w:rPr>
          <w:rFonts w:ascii="Times New Roman" w:hAnsi="Times New Roman" w:cs="Times New Roman"/>
          <w:i/>
          <w:sz w:val="24"/>
          <w:szCs w:val="24"/>
        </w:rPr>
      </w:pPr>
    </w:p>
    <w:tbl>
      <w:tblPr>
        <w:tblW w:w="0" w:type="auto"/>
        <w:tblLayout w:type="fixed"/>
        <w:tblCellMar>
          <w:top w:w="102" w:type="dxa"/>
          <w:left w:w="62" w:type="dxa"/>
          <w:bottom w:w="102" w:type="dxa"/>
          <w:right w:w="62" w:type="dxa"/>
        </w:tblCellMar>
        <w:tblLook w:val="0000"/>
      </w:tblPr>
      <w:tblGrid>
        <w:gridCol w:w="629"/>
        <w:gridCol w:w="6237"/>
        <w:gridCol w:w="2552"/>
      </w:tblGrid>
      <w:tr w:rsidR="00004B0E" w:rsidRPr="008605B8" w:rsidTr="00C154F5">
        <w:tc>
          <w:tcPr>
            <w:tcW w:w="629"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Величина</w:t>
            </w:r>
          </w:p>
        </w:tc>
      </w:tr>
      <w:tr w:rsidR="00004B0E" w:rsidRPr="008605B8" w:rsidTr="00C154F5">
        <w:tc>
          <w:tcPr>
            <w:tcW w:w="629"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Полнота информации, размещенной на официальном сайтеконтрольного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100%</w:t>
            </w:r>
          </w:p>
        </w:tc>
      </w:tr>
      <w:tr w:rsidR="00004B0E" w:rsidRPr="008605B8" w:rsidTr="00C154F5">
        <w:tc>
          <w:tcPr>
            <w:tcW w:w="629"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100% от числа обратившихся</w:t>
            </w:r>
          </w:p>
        </w:tc>
      </w:tr>
      <w:tr w:rsidR="00004B0E" w:rsidRPr="008605B8" w:rsidTr="00C154F5">
        <w:tc>
          <w:tcPr>
            <w:tcW w:w="629"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не менее 20 мероприятий, проведенных контрольным (надзорным) органом</w:t>
            </w:r>
          </w:p>
        </w:tc>
      </w:tr>
    </w:tbl>
    <w:p w:rsidR="00004B0E" w:rsidRPr="008605B8" w:rsidRDefault="00004B0E" w:rsidP="00004B0E">
      <w:pPr>
        <w:ind w:firstLine="709"/>
        <w:jc w:val="center"/>
        <w:rPr>
          <w:rFonts w:ascii="Times New Roman" w:hAnsi="Times New Roman" w:cs="Times New Roman"/>
          <w:sz w:val="24"/>
          <w:szCs w:val="24"/>
        </w:rPr>
      </w:pPr>
    </w:p>
    <w:p w:rsidR="00004B0E" w:rsidRPr="008605B8" w:rsidRDefault="00004B0E" w:rsidP="00004B0E">
      <w:pPr>
        <w:jc w:val="center"/>
        <w:rPr>
          <w:rFonts w:ascii="Times New Roman" w:hAnsi="Times New Roman" w:cs="Times New Roman"/>
          <w:sz w:val="24"/>
          <w:szCs w:val="24"/>
        </w:rPr>
      </w:pPr>
    </w:p>
    <w:p w:rsidR="00004B0E" w:rsidRPr="008605B8" w:rsidRDefault="00004B0E" w:rsidP="00004B0E">
      <w:pPr>
        <w:jc w:val="center"/>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jc w:val="right"/>
        <w:rPr>
          <w:rFonts w:ascii="Times New Roman" w:hAnsi="Times New Roman" w:cs="Times New Roman"/>
          <w:sz w:val="24"/>
          <w:szCs w:val="24"/>
        </w:rPr>
      </w:pPr>
    </w:p>
    <w:p w:rsidR="00004B0E" w:rsidRPr="008605B8" w:rsidRDefault="00004B0E" w:rsidP="00004B0E">
      <w:pPr>
        <w:spacing w:after="0"/>
        <w:jc w:val="center"/>
        <w:rPr>
          <w:rFonts w:ascii="Times New Roman" w:hAnsi="Times New Roman" w:cs="Times New Roman"/>
          <w:sz w:val="24"/>
          <w:szCs w:val="24"/>
        </w:rPr>
      </w:pPr>
      <w:r w:rsidRPr="008605B8">
        <w:rPr>
          <w:rFonts w:ascii="Times New Roman" w:hAnsi="Times New Roman" w:cs="Times New Roman"/>
          <w:sz w:val="24"/>
          <w:szCs w:val="24"/>
        </w:rPr>
        <w:t>АДМИНИСТРАЦИЯ</w:t>
      </w:r>
    </w:p>
    <w:p w:rsidR="00004B0E" w:rsidRPr="008605B8" w:rsidRDefault="00004B0E" w:rsidP="00004B0E">
      <w:pPr>
        <w:spacing w:after="0"/>
        <w:jc w:val="center"/>
        <w:rPr>
          <w:rFonts w:ascii="Times New Roman" w:hAnsi="Times New Roman" w:cs="Times New Roman"/>
          <w:sz w:val="24"/>
          <w:szCs w:val="24"/>
        </w:rPr>
      </w:pPr>
      <w:r w:rsidRPr="008605B8">
        <w:rPr>
          <w:rFonts w:ascii="Times New Roman" w:hAnsi="Times New Roman" w:cs="Times New Roman"/>
          <w:sz w:val="24"/>
          <w:szCs w:val="24"/>
        </w:rPr>
        <w:t xml:space="preserve">БЛАГОДАТСКОГО СЕЛЬСОВЕТА </w:t>
      </w:r>
    </w:p>
    <w:p w:rsidR="00004B0E" w:rsidRPr="008605B8" w:rsidRDefault="00004B0E" w:rsidP="00004B0E">
      <w:pPr>
        <w:spacing w:after="0"/>
        <w:jc w:val="center"/>
        <w:rPr>
          <w:rFonts w:ascii="Times New Roman" w:hAnsi="Times New Roman" w:cs="Times New Roman"/>
          <w:sz w:val="24"/>
          <w:szCs w:val="24"/>
        </w:rPr>
      </w:pPr>
      <w:r w:rsidRPr="008605B8">
        <w:rPr>
          <w:rFonts w:ascii="Times New Roman" w:hAnsi="Times New Roman" w:cs="Times New Roman"/>
          <w:sz w:val="24"/>
          <w:szCs w:val="24"/>
        </w:rPr>
        <w:t>КАРАСУКСКОГО РАЙОНА НОВОСИБИРСКОЙ ОБЛАСТИ</w:t>
      </w:r>
    </w:p>
    <w:p w:rsidR="00004B0E" w:rsidRPr="008605B8" w:rsidRDefault="00004B0E" w:rsidP="00004B0E">
      <w:pPr>
        <w:spacing w:after="0"/>
        <w:rPr>
          <w:rFonts w:ascii="Times New Roman" w:hAnsi="Times New Roman" w:cs="Times New Roman"/>
          <w:sz w:val="24"/>
          <w:szCs w:val="24"/>
        </w:rPr>
      </w:pPr>
    </w:p>
    <w:p w:rsidR="00004B0E" w:rsidRPr="008605B8" w:rsidRDefault="00004B0E" w:rsidP="00004B0E">
      <w:pPr>
        <w:spacing w:after="0"/>
        <w:jc w:val="center"/>
        <w:rPr>
          <w:rFonts w:ascii="Times New Roman" w:hAnsi="Times New Roman" w:cs="Times New Roman"/>
          <w:sz w:val="24"/>
          <w:szCs w:val="24"/>
        </w:rPr>
      </w:pPr>
      <w:r w:rsidRPr="008605B8">
        <w:rPr>
          <w:rFonts w:ascii="Times New Roman" w:hAnsi="Times New Roman" w:cs="Times New Roman"/>
          <w:sz w:val="24"/>
          <w:szCs w:val="24"/>
        </w:rPr>
        <w:t>ПОСТАНОВЛЕНИЕ</w:t>
      </w:r>
    </w:p>
    <w:p w:rsidR="00004B0E" w:rsidRPr="008605B8" w:rsidRDefault="00004B0E" w:rsidP="00004B0E">
      <w:pPr>
        <w:spacing w:after="0"/>
        <w:rPr>
          <w:rFonts w:ascii="Times New Roman" w:hAnsi="Times New Roman" w:cs="Times New Roman"/>
          <w:sz w:val="24"/>
          <w:szCs w:val="24"/>
        </w:rPr>
      </w:pPr>
      <w:r w:rsidRPr="008605B8">
        <w:rPr>
          <w:rFonts w:ascii="Times New Roman" w:hAnsi="Times New Roman" w:cs="Times New Roman"/>
          <w:sz w:val="24"/>
          <w:szCs w:val="24"/>
        </w:rPr>
        <w:t xml:space="preserve">                                                                                        </w:t>
      </w:r>
    </w:p>
    <w:p w:rsidR="00004B0E" w:rsidRPr="008605B8" w:rsidRDefault="00004B0E" w:rsidP="00004B0E">
      <w:pPr>
        <w:spacing w:after="0"/>
        <w:jc w:val="center"/>
        <w:rPr>
          <w:rFonts w:ascii="Times New Roman" w:hAnsi="Times New Roman" w:cs="Times New Roman"/>
          <w:sz w:val="24"/>
          <w:szCs w:val="24"/>
        </w:rPr>
      </w:pPr>
      <w:r w:rsidRPr="008605B8">
        <w:rPr>
          <w:rFonts w:ascii="Times New Roman" w:hAnsi="Times New Roman" w:cs="Times New Roman"/>
          <w:sz w:val="24"/>
          <w:szCs w:val="24"/>
        </w:rPr>
        <w:t>22.11.2021 г               №  87</w:t>
      </w:r>
    </w:p>
    <w:p w:rsidR="00004B0E" w:rsidRPr="008605B8" w:rsidRDefault="00004B0E" w:rsidP="00004B0E">
      <w:pPr>
        <w:autoSpaceDE w:val="0"/>
        <w:autoSpaceDN w:val="0"/>
        <w:adjustRightInd w:val="0"/>
        <w:spacing w:after="0" w:line="240" w:lineRule="auto"/>
        <w:ind w:firstLine="1559"/>
        <w:jc w:val="both"/>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ind w:firstLine="1559"/>
        <w:jc w:val="both"/>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jc w:val="both"/>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exact"/>
        <w:jc w:val="center"/>
        <w:rPr>
          <w:rFonts w:ascii="Times New Roman" w:hAnsi="Times New Roman" w:cs="Times New Roman"/>
          <w:b/>
          <w:bCs/>
          <w:sz w:val="24"/>
          <w:szCs w:val="24"/>
        </w:rPr>
      </w:pPr>
      <w:r w:rsidRPr="008605B8">
        <w:rPr>
          <w:rFonts w:ascii="Times New Roman" w:hAnsi="Times New Roman" w:cs="Times New Roman"/>
          <w:b/>
          <w:bCs/>
          <w:sz w:val="24"/>
          <w:szCs w:val="24"/>
        </w:rPr>
        <w:t xml:space="preserve">Программа профилактики </w:t>
      </w:r>
      <w:r w:rsidRPr="008605B8">
        <w:rPr>
          <w:rFonts w:ascii="Times New Roman" w:hAnsi="Times New Roman" w:cs="Times New Roman"/>
          <w:b/>
          <w:sz w:val="24"/>
          <w:szCs w:val="24"/>
        </w:rPr>
        <w:t xml:space="preserve">рисков причинения вреда (ущерба) охраняемым законом ценностям по </w:t>
      </w:r>
      <w:r w:rsidRPr="008605B8">
        <w:rPr>
          <w:rFonts w:ascii="Times New Roman" w:eastAsia="Times New Roman" w:hAnsi="Times New Roman" w:cs="Times New Roman"/>
          <w:b/>
          <w:sz w:val="24"/>
          <w:szCs w:val="24"/>
        </w:rPr>
        <w:t xml:space="preserve">муниципальному контролю в области охраны и использования, особо охраняемых природных территорий </w:t>
      </w:r>
      <w:r w:rsidRPr="008605B8">
        <w:rPr>
          <w:rFonts w:ascii="Times New Roman" w:hAnsi="Times New Roman" w:cs="Times New Roman"/>
          <w:b/>
          <w:color w:val="000000"/>
          <w:sz w:val="24"/>
          <w:szCs w:val="24"/>
        </w:rPr>
        <w:t>Благодатского</w:t>
      </w:r>
      <w:r w:rsidRPr="008605B8">
        <w:rPr>
          <w:rFonts w:ascii="Times New Roman" w:eastAsia="Times New Roman" w:hAnsi="Times New Roman" w:cs="Times New Roman"/>
          <w:b/>
          <w:bCs/>
          <w:sz w:val="24"/>
          <w:szCs w:val="24"/>
        </w:rPr>
        <w:t xml:space="preserve"> сельсовета Карасукского района Новосибирской области</w:t>
      </w:r>
      <w:r w:rsidRPr="008605B8">
        <w:rPr>
          <w:rFonts w:ascii="Times New Roman" w:hAnsi="Times New Roman" w:cs="Times New Roman"/>
          <w:b/>
          <w:bCs/>
          <w:sz w:val="24"/>
          <w:szCs w:val="24"/>
        </w:rPr>
        <w:t xml:space="preserve"> на 2022 год</w:t>
      </w:r>
    </w:p>
    <w:p w:rsidR="00004B0E" w:rsidRPr="008605B8" w:rsidRDefault="00004B0E" w:rsidP="00004B0E">
      <w:pPr>
        <w:autoSpaceDE w:val="0"/>
        <w:autoSpaceDN w:val="0"/>
        <w:adjustRightInd w:val="0"/>
        <w:spacing w:after="0" w:line="240" w:lineRule="exact"/>
        <w:ind w:firstLine="709"/>
        <w:jc w:val="both"/>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exact"/>
        <w:ind w:firstLine="709"/>
        <w:jc w:val="both"/>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exact"/>
        <w:ind w:firstLine="709"/>
        <w:jc w:val="both"/>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8605B8">
        <w:rPr>
          <w:rFonts w:ascii="Times New Roman" w:hAnsi="Times New Roman" w:cs="Times New Roman"/>
          <w:b/>
          <w:bCs/>
          <w:sz w:val="24"/>
          <w:szCs w:val="24"/>
        </w:rPr>
        <w:lastRenderedPageBreak/>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04B0E" w:rsidRPr="008605B8" w:rsidRDefault="00004B0E" w:rsidP="00004B0E">
      <w:pPr>
        <w:autoSpaceDE w:val="0"/>
        <w:autoSpaceDN w:val="0"/>
        <w:adjustRightInd w:val="0"/>
        <w:spacing w:after="0" w:line="240" w:lineRule="auto"/>
        <w:ind w:firstLine="709"/>
        <w:jc w:val="both"/>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 xml:space="preserve">Настоящая программа разработана в соответствии со </w:t>
      </w:r>
      <w:r w:rsidRPr="008605B8">
        <w:rPr>
          <w:rFonts w:ascii="Times New Roman" w:hAnsi="Times New Roman" w:cs="Times New Roman"/>
          <w:color w:val="000000" w:themeColor="text1"/>
          <w:sz w:val="24"/>
          <w:szCs w:val="24"/>
        </w:rPr>
        <w:t>статьей 44</w:t>
      </w:r>
      <w:r w:rsidRPr="008605B8">
        <w:rPr>
          <w:rFonts w:ascii="Times New Roman" w:hAnsi="Times New Roman" w:cs="Times New Roman"/>
          <w:sz w:val="24"/>
          <w:szCs w:val="24"/>
        </w:rPr>
        <w:t xml:space="preserve"> Федерального закона от 31 июля 2021 г. №248-ФЗ «О государственном контроле (надзоре) и муниципальном контроле в Российской Федерации», </w:t>
      </w:r>
      <w:r w:rsidRPr="008605B8">
        <w:rPr>
          <w:rFonts w:ascii="Times New Roman" w:hAnsi="Times New Roman" w:cs="Times New Roman"/>
          <w:color w:val="000000" w:themeColor="text1"/>
          <w:sz w:val="24"/>
          <w:szCs w:val="24"/>
        </w:rPr>
        <w:t>постановлением</w:t>
      </w:r>
      <w:r w:rsidRPr="008605B8">
        <w:rPr>
          <w:rFonts w:ascii="Times New Roman" w:hAnsi="Times New Roman" w:cs="Times New Roman"/>
          <w:sz w:val="24"/>
          <w:szCs w:val="24"/>
        </w:rPr>
        <w:t xml:space="preserve"> Правительства Российской Федерации от 25 июня 2021 г.</w:t>
      </w:r>
      <w:r w:rsidRPr="008605B8">
        <w:rPr>
          <w:rFonts w:ascii="Times New Roman" w:hAnsi="Times New Roman" w:cs="Times New Roman"/>
          <w:sz w:val="24"/>
          <w:szCs w:val="24"/>
        </w:rPr>
        <w:br/>
        <w:t xml:space="preserve">№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ценностям»и предусматривает комплекс мероприятий по профилактике рисков причинения вреда (ущерба) охраняемым законом ценностям при осуществлении </w:t>
      </w:r>
      <w:r w:rsidRPr="008605B8">
        <w:rPr>
          <w:rFonts w:ascii="Times New Roman" w:eastAsia="Times New Roman" w:hAnsi="Times New Roman" w:cs="Times New Roman"/>
          <w:sz w:val="24"/>
          <w:szCs w:val="24"/>
        </w:rPr>
        <w:t xml:space="preserve">муниципального контроля в области охраны и использования, особо охраняемых природных территорий </w:t>
      </w:r>
      <w:r w:rsidRPr="008605B8">
        <w:rPr>
          <w:rFonts w:ascii="Times New Roman" w:hAnsi="Times New Roman" w:cs="Times New Roman"/>
          <w:color w:val="000000"/>
          <w:sz w:val="24"/>
          <w:szCs w:val="24"/>
        </w:rPr>
        <w:t>Благодатского</w:t>
      </w:r>
      <w:r w:rsidRPr="008605B8">
        <w:rPr>
          <w:rFonts w:ascii="Times New Roman" w:eastAsia="Times New Roman" w:hAnsi="Times New Roman" w:cs="Times New Roman"/>
          <w:bCs/>
          <w:sz w:val="24"/>
          <w:szCs w:val="24"/>
        </w:rPr>
        <w:t xml:space="preserve"> сельсовета Карасукского района Новосибирской области</w:t>
      </w:r>
      <w:r w:rsidRPr="008605B8">
        <w:rPr>
          <w:rFonts w:ascii="Times New Roman" w:hAnsi="Times New Roman" w:cs="Times New Roman"/>
          <w:sz w:val="24"/>
          <w:szCs w:val="24"/>
        </w:rPr>
        <w:t>.</w:t>
      </w:r>
    </w:p>
    <w:p w:rsidR="00004B0E" w:rsidRPr="008605B8" w:rsidRDefault="00004B0E" w:rsidP="00004B0E">
      <w:pPr>
        <w:spacing w:after="0" w:line="240" w:lineRule="auto"/>
        <w:rPr>
          <w:rFonts w:ascii="Times New Roman" w:eastAsia="Times New Roman" w:hAnsi="Times New Roman" w:cs="Times New Roman"/>
          <w:b/>
          <w:sz w:val="24"/>
          <w:szCs w:val="24"/>
        </w:rPr>
      </w:pPr>
      <w:r w:rsidRPr="008605B8">
        <w:rPr>
          <w:rFonts w:ascii="Times New Roman" w:hAnsi="Times New Roman" w:cs="Times New Roman"/>
          <w:sz w:val="24"/>
          <w:szCs w:val="24"/>
        </w:rPr>
        <w:t xml:space="preserve">В связи с вступлением в законную силу </w:t>
      </w:r>
      <w:r w:rsidRPr="008605B8">
        <w:rPr>
          <w:rFonts w:ascii="Times New Roman" w:eastAsia="Times New Roman" w:hAnsi="Times New Roman" w:cs="Times New Roman"/>
          <w:bCs/>
          <w:sz w:val="24"/>
          <w:szCs w:val="24"/>
        </w:rPr>
        <w:t xml:space="preserve">Об утверждении положения о </w:t>
      </w:r>
      <w:bookmarkStart w:id="3" w:name="_Hlk73706793"/>
      <w:r w:rsidRPr="008605B8">
        <w:rPr>
          <w:rFonts w:ascii="Times New Roman" w:eastAsia="Times New Roman" w:hAnsi="Times New Roman" w:cs="Times New Roman"/>
          <w:bCs/>
          <w:sz w:val="24"/>
          <w:szCs w:val="24"/>
        </w:rPr>
        <w:t>муниципальном контроле</w:t>
      </w:r>
      <w:bookmarkEnd w:id="3"/>
      <w:r w:rsidRPr="008605B8">
        <w:rPr>
          <w:rFonts w:ascii="Times New Roman" w:eastAsia="Times New Roman" w:hAnsi="Times New Roman" w:cs="Times New Roman"/>
          <w:bCs/>
          <w:sz w:val="24"/>
          <w:szCs w:val="24"/>
        </w:rPr>
        <w:t xml:space="preserve"> в области охраны и использования, особо охраняемых природных территорий Благодатского сельсовета Карасукского района Новосибирской области</w:t>
      </w:r>
      <w:r w:rsidRPr="008605B8">
        <w:rPr>
          <w:rFonts w:ascii="Times New Roman" w:eastAsia="Times New Roman" w:hAnsi="Times New Roman" w:cs="Times New Roman"/>
          <w:b/>
          <w:sz w:val="24"/>
          <w:szCs w:val="24"/>
        </w:rPr>
        <w:t xml:space="preserve"> </w:t>
      </w:r>
      <w:r w:rsidRPr="008605B8">
        <w:rPr>
          <w:rFonts w:ascii="Times New Roman" w:hAnsi="Times New Roman" w:cs="Times New Roman"/>
          <w:sz w:val="24"/>
          <w:szCs w:val="24"/>
        </w:rPr>
        <w:t>с 29.09.2021ранее данный вид контроля не осуществлялся,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w:t>
      </w:r>
    </w:p>
    <w:p w:rsidR="00004B0E" w:rsidRPr="008605B8" w:rsidRDefault="00004B0E" w:rsidP="00004B0E">
      <w:pPr>
        <w:autoSpaceDE w:val="0"/>
        <w:autoSpaceDN w:val="0"/>
        <w:adjustRightInd w:val="0"/>
        <w:spacing w:after="0" w:line="240" w:lineRule="auto"/>
        <w:jc w:val="both"/>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ind w:firstLine="709"/>
        <w:outlineLvl w:val="1"/>
        <w:rPr>
          <w:rFonts w:ascii="Times New Roman" w:hAnsi="Times New Roman" w:cs="Times New Roman"/>
          <w:b/>
          <w:bCs/>
          <w:sz w:val="24"/>
          <w:szCs w:val="24"/>
        </w:rPr>
      </w:pPr>
      <w:r w:rsidRPr="008605B8">
        <w:rPr>
          <w:rFonts w:ascii="Times New Roman" w:hAnsi="Times New Roman" w:cs="Times New Roman"/>
          <w:b/>
          <w:bCs/>
          <w:sz w:val="24"/>
          <w:szCs w:val="24"/>
        </w:rPr>
        <w:t>Раздел 2. Цели и задачи реализации программы профилактики Основными целями Программы профилактики являются:</w:t>
      </w:r>
    </w:p>
    <w:p w:rsidR="00004B0E" w:rsidRPr="008605B8" w:rsidRDefault="00004B0E" w:rsidP="00004B0E">
      <w:pPr>
        <w:autoSpaceDE w:val="0"/>
        <w:autoSpaceDN w:val="0"/>
        <w:adjustRightInd w:val="0"/>
        <w:spacing w:after="0" w:line="240" w:lineRule="auto"/>
        <w:ind w:firstLine="709"/>
        <w:jc w:val="both"/>
        <w:outlineLvl w:val="2"/>
        <w:rPr>
          <w:rFonts w:ascii="Times New Roman" w:hAnsi="Times New Roman" w:cs="Times New Roman"/>
          <w:b/>
          <w:bCs/>
          <w:sz w:val="24"/>
          <w:szCs w:val="24"/>
        </w:rPr>
      </w:pPr>
    </w:p>
    <w:p w:rsidR="00004B0E" w:rsidRPr="008605B8" w:rsidRDefault="00004B0E" w:rsidP="00004B0E">
      <w:pPr>
        <w:pStyle w:val="a7"/>
        <w:numPr>
          <w:ilvl w:val="0"/>
          <w:numId w:val="1"/>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605B8">
        <w:rPr>
          <w:rFonts w:ascii="Times New Roman" w:hAnsi="Times New Roman" w:cs="Times New Roman"/>
          <w:sz w:val="24"/>
          <w:szCs w:val="24"/>
        </w:rPr>
        <w:t>Стимулирование добросовестного соблюдения обязательных требований всеми контролируемыми лицами;</w:t>
      </w:r>
    </w:p>
    <w:p w:rsidR="00004B0E" w:rsidRPr="008605B8" w:rsidRDefault="00004B0E" w:rsidP="00004B0E">
      <w:pPr>
        <w:pStyle w:val="a7"/>
        <w:numPr>
          <w:ilvl w:val="0"/>
          <w:numId w:val="1"/>
        </w:numPr>
        <w:autoSpaceDE w:val="0"/>
        <w:autoSpaceDN w:val="0"/>
        <w:adjustRightInd w:val="0"/>
        <w:spacing w:after="0" w:line="240" w:lineRule="auto"/>
        <w:ind w:left="0" w:firstLine="709"/>
        <w:jc w:val="both"/>
        <w:outlineLvl w:val="2"/>
        <w:rPr>
          <w:rFonts w:ascii="Times New Roman" w:hAnsi="Times New Roman" w:cs="Times New Roman"/>
          <w:bCs/>
          <w:sz w:val="24"/>
          <w:szCs w:val="24"/>
        </w:rPr>
      </w:pPr>
      <w:r w:rsidRPr="008605B8">
        <w:rPr>
          <w:rFonts w:ascii="Times New Roman" w:hAnsi="Times New Roman" w:cs="Times New Roman"/>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04B0E" w:rsidRPr="008605B8" w:rsidRDefault="00004B0E" w:rsidP="00004B0E">
      <w:pPr>
        <w:pStyle w:val="a7"/>
        <w:numPr>
          <w:ilvl w:val="0"/>
          <w:numId w:val="1"/>
        </w:numPr>
        <w:autoSpaceDE w:val="0"/>
        <w:autoSpaceDN w:val="0"/>
        <w:adjustRightInd w:val="0"/>
        <w:spacing w:after="0" w:line="240" w:lineRule="auto"/>
        <w:ind w:left="0" w:firstLine="709"/>
        <w:jc w:val="both"/>
        <w:outlineLvl w:val="2"/>
        <w:rPr>
          <w:rFonts w:ascii="Times New Roman" w:hAnsi="Times New Roman" w:cs="Times New Roman"/>
          <w:bCs/>
          <w:sz w:val="24"/>
          <w:szCs w:val="24"/>
        </w:rPr>
      </w:pPr>
      <w:r w:rsidRPr="008605B8">
        <w:rPr>
          <w:rFonts w:ascii="Times New Roman" w:hAnsi="Times New Roman" w:cs="Times New Roman"/>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p w:rsidR="00004B0E" w:rsidRPr="008605B8" w:rsidRDefault="00004B0E" w:rsidP="00004B0E">
      <w:pPr>
        <w:autoSpaceDE w:val="0"/>
        <w:autoSpaceDN w:val="0"/>
        <w:adjustRightInd w:val="0"/>
        <w:spacing w:after="0" w:line="240" w:lineRule="auto"/>
        <w:jc w:val="both"/>
        <w:rPr>
          <w:rFonts w:ascii="Times New Roman" w:hAnsi="Times New Roman" w:cs="Times New Roman"/>
          <w:i/>
          <w:sz w:val="24"/>
          <w:szCs w:val="24"/>
        </w:rPr>
      </w:pPr>
    </w:p>
    <w:p w:rsidR="00004B0E" w:rsidRPr="008605B8" w:rsidRDefault="00004B0E" w:rsidP="00004B0E">
      <w:pPr>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8605B8">
        <w:rPr>
          <w:rFonts w:ascii="Times New Roman" w:hAnsi="Times New Roman" w:cs="Times New Roman"/>
          <w:b/>
          <w:bCs/>
          <w:sz w:val="24"/>
          <w:szCs w:val="24"/>
        </w:rPr>
        <w:t>Проведение профилактических мероприятий программы профилактики направлено на решение следующих задач:</w:t>
      </w:r>
    </w:p>
    <w:p w:rsidR="00004B0E" w:rsidRPr="008605B8" w:rsidRDefault="00004B0E" w:rsidP="00004B0E">
      <w:pPr>
        <w:pStyle w:val="a7"/>
        <w:numPr>
          <w:ilvl w:val="0"/>
          <w:numId w:val="2"/>
        </w:numPr>
        <w:autoSpaceDE w:val="0"/>
        <w:autoSpaceDN w:val="0"/>
        <w:adjustRightInd w:val="0"/>
        <w:spacing w:before="220" w:after="0" w:line="240" w:lineRule="auto"/>
        <w:ind w:left="0" w:firstLine="709"/>
        <w:jc w:val="both"/>
        <w:rPr>
          <w:rFonts w:ascii="Times New Roman" w:hAnsi="Times New Roman" w:cs="Times New Roman"/>
          <w:sz w:val="24"/>
          <w:szCs w:val="24"/>
        </w:rPr>
      </w:pPr>
      <w:r w:rsidRPr="008605B8">
        <w:rPr>
          <w:rFonts w:ascii="Times New Roman" w:hAnsi="Times New Roman" w:cs="Times New Roman"/>
          <w:sz w:val="24"/>
          <w:szCs w:val="24"/>
        </w:rPr>
        <w:t>Укрепление системы профилактики нарушений рисков причинения вреда (ущерба) охраняемым законом ценностям;</w:t>
      </w:r>
    </w:p>
    <w:p w:rsidR="00004B0E" w:rsidRPr="008605B8" w:rsidRDefault="00004B0E" w:rsidP="00004B0E">
      <w:pPr>
        <w:pStyle w:val="a7"/>
        <w:numPr>
          <w:ilvl w:val="0"/>
          <w:numId w:val="2"/>
        </w:numPr>
        <w:autoSpaceDE w:val="0"/>
        <w:autoSpaceDN w:val="0"/>
        <w:adjustRightInd w:val="0"/>
        <w:spacing w:before="220" w:after="0" w:line="240" w:lineRule="auto"/>
        <w:ind w:left="0" w:firstLine="709"/>
        <w:jc w:val="both"/>
        <w:rPr>
          <w:rFonts w:ascii="Times New Roman" w:hAnsi="Times New Roman" w:cs="Times New Roman"/>
          <w:sz w:val="24"/>
          <w:szCs w:val="24"/>
        </w:rPr>
      </w:pPr>
      <w:r w:rsidRPr="008605B8">
        <w:rPr>
          <w:rFonts w:ascii="Times New Roman" w:hAnsi="Times New Roman" w:cs="Times New Roman"/>
          <w:iCs/>
          <w:sz w:val="24"/>
          <w:szCs w:val="24"/>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004B0E" w:rsidRPr="008605B8" w:rsidRDefault="00004B0E" w:rsidP="00004B0E">
      <w:pPr>
        <w:pStyle w:val="a7"/>
        <w:numPr>
          <w:ilvl w:val="0"/>
          <w:numId w:val="2"/>
        </w:numPr>
        <w:autoSpaceDE w:val="0"/>
        <w:autoSpaceDN w:val="0"/>
        <w:adjustRightInd w:val="0"/>
        <w:spacing w:before="220" w:after="0" w:line="240" w:lineRule="auto"/>
        <w:ind w:left="0" w:firstLine="709"/>
        <w:jc w:val="both"/>
        <w:rPr>
          <w:rFonts w:ascii="Times New Roman" w:hAnsi="Times New Roman" w:cs="Times New Roman"/>
          <w:sz w:val="24"/>
          <w:szCs w:val="24"/>
        </w:rPr>
      </w:pPr>
      <w:r w:rsidRPr="008605B8">
        <w:rPr>
          <w:rFonts w:ascii="Times New Roman" w:hAnsi="Times New Roman" w:cs="Times New Roman"/>
          <w:sz w:val="24"/>
          <w:szCs w:val="24"/>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004B0E" w:rsidRPr="008605B8" w:rsidRDefault="00004B0E" w:rsidP="00004B0E">
      <w:pPr>
        <w:pStyle w:val="a7"/>
        <w:numPr>
          <w:ilvl w:val="0"/>
          <w:numId w:val="2"/>
        </w:numPr>
        <w:autoSpaceDE w:val="0"/>
        <w:autoSpaceDN w:val="0"/>
        <w:adjustRightInd w:val="0"/>
        <w:spacing w:before="220" w:after="0" w:line="240" w:lineRule="auto"/>
        <w:ind w:left="0" w:firstLine="709"/>
        <w:jc w:val="both"/>
        <w:rPr>
          <w:rFonts w:ascii="Times New Roman" w:hAnsi="Times New Roman" w:cs="Times New Roman"/>
          <w:sz w:val="24"/>
          <w:szCs w:val="24"/>
        </w:rPr>
      </w:pPr>
      <w:r w:rsidRPr="008605B8">
        <w:rPr>
          <w:rFonts w:ascii="Times New Roman" w:hAnsi="Times New Roman" w:cs="Times New Roman"/>
          <w:sz w:val="24"/>
          <w:szCs w:val="24"/>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004B0E" w:rsidRPr="008605B8" w:rsidRDefault="00004B0E" w:rsidP="00004B0E">
      <w:pPr>
        <w:pStyle w:val="a7"/>
        <w:numPr>
          <w:ilvl w:val="0"/>
          <w:numId w:val="2"/>
        </w:numPr>
        <w:autoSpaceDE w:val="0"/>
        <w:autoSpaceDN w:val="0"/>
        <w:adjustRightInd w:val="0"/>
        <w:spacing w:before="220" w:after="0" w:line="240" w:lineRule="auto"/>
        <w:ind w:left="0" w:firstLine="709"/>
        <w:jc w:val="both"/>
        <w:rPr>
          <w:rFonts w:ascii="Times New Roman" w:hAnsi="Times New Roman" w:cs="Times New Roman"/>
          <w:sz w:val="24"/>
          <w:szCs w:val="24"/>
        </w:rPr>
      </w:pPr>
      <w:r w:rsidRPr="008605B8">
        <w:rPr>
          <w:rFonts w:ascii="Times New Roman" w:hAnsi="Times New Roman" w:cs="Times New Roman"/>
          <w:sz w:val="24"/>
          <w:szCs w:val="24"/>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004B0E" w:rsidRPr="008605B8" w:rsidRDefault="00004B0E" w:rsidP="00004B0E">
      <w:pPr>
        <w:autoSpaceDE w:val="0"/>
        <w:autoSpaceDN w:val="0"/>
        <w:adjustRightInd w:val="0"/>
        <w:spacing w:before="220" w:after="0" w:line="240" w:lineRule="auto"/>
        <w:jc w:val="both"/>
        <w:rPr>
          <w:rFonts w:ascii="Times New Roman" w:hAnsi="Times New Roman" w:cs="Times New Roman"/>
          <w:i/>
          <w:sz w:val="24"/>
          <w:szCs w:val="24"/>
        </w:rPr>
      </w:pPr>
    </w:p>
    <w:p w:rsidR="00004B0E" w:rsidRPr="008605B8" w:rsidRDefault="00004B0E" w:rsidP="00004B0E">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8605B8">
        <w:rPr>
          <w:rFonts w:ascii="Times New Roman" w:hAnsi="Times New Roman" w:cs="Times New Roman"/>
          <w:b/>
          <w:bCs/>
          <w:sz w:val="24"/>
          <w:szCs w:val="24"/>
        </w:rPr>
        <w:lastRenderedPageBreak/>
        <w:t>Раздел 3. Перечень профилактических мероприятий, сроки (периодичность) их проведения</w:t>
      </w:r>
    </w:p>
    <w:p w:rsidR="00004B0E" w:rsidRPr="008605B8" w:rsidRDefault="00004B0E" w:rsidP="00004B0E">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004B0E" w:rsidRPr="008605B8" w:rsidRDefault="00004B0E" w:rsidP="00004B0E">
      <w:pPr>
        <w:autoSpaceDE w:val="0"/>
        <w:autoSpaceDN w:val="0"/>
        <w:adjustRightInd w:val="0"/>
        <w:spacing w:after="0" w:line="240" w:lineRule="auto"/>
        <w:jc w:val="both"/>
        <w:outlineLvl w:val="1"/>
        <w:rPr>
          <w:rFonts w:ascii="Times New Roman" w:hAnsi="Times New Roman" w:cs="Times New Roman"/>
          <w:bCs/>
          <w:i/>
          <w:sz w:val="24"/>
          <w:szCs w:val="24"/>
        </w:rPr>
      </w:pPr>
    </w:p>
    <w:tbl>
      <w:tblPr>
        <w:tblW w:w="0" w:type="auto"/>
        <w:tblLayout w:type="fixed"/>
        <w:tblCellMar>
          <w:top w:w="102" w:type="dxa"/>
          <w:left w:w="62" w:type="dxa"/>
          <w:bottom w:w="102" w:type="dxa"/>
          <w:right w:w="62" w:type="dxa"/>
        </w:tblCellMar>
        <w:tblLook w:val="0000"/>
      </w:tblPr>
      <w:tblGrid>
        <w:gridCol w:w="567"/>
        <w:gridCol w:w="3605"/>
        <w:gridCol w:w="1702"/>
        <w:gridCol w:w="3544"/>
      </w:tblGrid>
      <w:tr w:rsidR="00004B0E" w:rsidRPr="008605B8" w:rsidTr="00C154F5">
        <w:tc>
          <w:tcPr>
            <w:tcW w:w="567"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 xml:space="preserve">№ п/п </w:t>
            </w:r>
          </w:p>
        </w:tc>
        <w:tc>
          <w:tcPr>
            <w:tcW w:w="3605"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 xml:space="preserve">Наименование мероприятия </w:t>
            </w:r>
          </w:p>
        </w:tc>
        <w:tc>
          <w:tcPr>
            <w:tcW w:w="1702"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 xml:space="preserve">Срок исполнения </w:t>
            </w:r>
          </w:p>
        </w:tc>
        <w:tc>
          <w:tcPr>
            <w:tcW w:w="3544"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Структурное подразделение, ответственное за реализацию</w:t>
            </w:r>
          </w:p>
        </w:tc>
      </w:tr>
      <w:tr w:rsidR="00004B0E" w:rsidRPr="008605B8" w:rsidTr="00C154F5">
        <w:tc>
          <w:tcPr>
            <w:tcW w:w="567"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 xml:space="preserve">1. </w:t>
            </w:r>
          </w:p>
        </w:tc>
        <w:tc>
          <w:tcPr>
            <w:tcW w:w="3605"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Анализ текущего состояния осуществления вида контроля</w:t>
            </w:r>
          </w:p>
        </w:tc>
        <w:tc>
          <w:tcPr>
            <w:tcW w:w="1702"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постоянно</w:t>
            </w:r>
          </w:p>
        </w:tc>
        <w:tc>
          <w:tcPr>
            <w:tcW w:w="3544"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Отдел предупреждения чрезвычайных ситуаций и охраны труда</w:t>
            </w:r>
          </w:p>
        </w:tc>
      </w:tr>
      <w:tr w:rsidR="00004B0E" w:rsidRPr="008605B8" w:rsidTr="00C154F5">
        <w:tc>
          <w:tcPr>
            <w:tcW w:w="567"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2.</w:t>
            </w:r>
          </w:p>
        </w:tc>
        <w:tc>
          <w:tcPr>
            <w:tcW w:w="3605"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Описание текущего уровня развития профилактической деятельности контрольного (надзорного) органа</w:t>
            </w:r>
          </w:p>
        </w:tc>
        <w:tc>
          <w:tcPr>
            <w:tcW w:w="1702"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постоянно</w:t>
            </w:r>
          </w:p>
        </w:tc>
        <w:tc>
          <w:tcPr>
            <w:tcW w:w="3544"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Отдел предупреждения чрезвычайных ситуаций и охраны труда</w:t>
            </w:r>
          </w:p>
        </w:tc>
      </w:tr>
      <w:tr w:rsidR="00004B0E" w:rsidRPr="008605B8" w:rsidTr="00C154F5">
        <w:tc>
          <w:tcPr>
            <w:tcW w:w="567"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 xml:space="preserve">3. </w:t>
            </w:r>
          </w:p>
        </w:tc>
        <w:tc>
          <w:tcPr>
            <w:tcW w:w="3605"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Обязательный профилактический визит</w:t>
            </w:r>
          </w:p>
        </w:tc>
        <w:tc>
          <w:tcPr>
            <w:tcW w:w="1702"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lang w:val="en-US"/>
              </w:rPr>
              <w:t>I</w:t>
            </w:r>
            <w:r w:rsidRPr="008605B8">
              <w:rPr>
                <w:rFonts w:ascii="Times New Roman" w:hAnsi="Times New Roman" w:cs="Times New Roman"/>
                <w:iCs/>
                <w:sz w:val="24"/>
                <w:szCs w:val="24"/>
              </w:rPr>
              <w:t xml:space="preserve">, </w:t>
            </w:r>
            <w:r w:rsidRPr="008605B8">
              <w:rPr>
                <w:rFonts w:ascii="Times New Roman" w:hAnsi="Times New Roman" w:cs="Times New Roman"/>
                <w:iCs/>
                <w:sz w:val="24"/>
                <w:szCs w:val="24"/>
                <w:lang w:val="en-US"/>
              </w:rPr>
              <w:t>IV</w:t>
            </w:r>
            <w:r w:rsidRPr="008605B8">
              <w:rPr>
                <w:rFonts w:ascii="Times New Roman" w:hAnsi="Times New Roman" w:cs="Times New Roman"/>
                <w:iCs/>
                <w:sz w:val="24"/>
                <w:szCs w:val="24"/>
              </w:rPr>
              <w:t xml:space="preserve"> квартал </w:t>
            </w:r>
          </w:p>
        </w:tc>
        <w:tc>
          <w:tcPr>
            <w:tcW w:w="3544"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iCs/>
                <w:sz w:val="24"/>
                <w:szCs w:val="24"/>
              </w:rPr>
            </w:pPr>
            <w:r w:rsidRPr="008605B8">
              <w:rPr>
                <w:rFonts w:ascii="Times New Roman" w:hAnsi="Times New Roman" w:cs="Times New Roman"/>
                <w:iCs/>
                <w:sz w:val="24"/>
                <w:szCs w:val="24"/>
              </w:rPr>
              <w:t>Отдел предупреждения чрезвычайных ситуаций и охраны труда</w:t>
            </w:r>
          </w:p>
        </w:tc>
      </w:tr>
    </w:tbl>
    <w:p w:rsidR="00004B0E" w:rsidRPr="008605B8" w:rsidRDefault="00004B0E" w:rsidP="00004B0E">
      <w:pPr>
        <w:autoSpaceDE w:val="0"/>
        <w:autoSpaceDN w:val="0"/>
        <w:adjustRightInd w:val="0"/>
        <w:spacing w:after="0" w:line="240" w:lineRule="auto"/>
        <w:jc w:val="both"/>
        <w:outlineLvl w:val="1"/>
        <w:rPr>
          <w:rFonts w:ascii="Times New Roman" w:hAnsi="Times New Roman" w:cs="Times New Roman"/>
          <w:bCs/>
          <w:i/>
          <w:sz w:val="24"/>
          <w:szCs w:val="24"/>
        </w:rPr>
      </w:pPr>
    </w:p>
    <w:p w:rsidR="00004B0E" w:rsidRPr="008605B8" w:rsidRDefault="00004B0E" w:rsidP="00004B0E">
      <w:pPr>
        <w:autoSpaceDE w:val="0"/>
        <w:autoSpaceDN w:val="0"/>
        <w:adjustRightInd w:val="0"/>
        <w:spacing w:after="0" w:line="240" w:lineRule="auto"/>
        <w:jc w:val="both"/>
        <w:outlineLvl w:val="1"/>
        <w:rPr>
          <w:rFonts w:ascii="Times New Roman" w:hAnsi="Times New Roman" w:cs="Times New Roman"/>
          <w:bCs/>
          <w:i/>
          <w:sz w:val="24"/>
          <w:szCs w:val="24"/>
        </w:rPr>
      </w:pPr>
    </w:p>
    <w:p w:rsidR="00004B0E" w:rsidRPr="008605B8" w:rsidRDefault="00004B0E" w:rsidP="00004B0E">
      <w:pPr>
        <w:autoSpaceDE w:val="0"/>
        <w:autoSpaceDN w:val="0"/>
        <w:adjustRightInd w:val="0"/>
        <w:spacing w:after="0" w:line="240" w:lineRule="auto"/>
        <w:ind w:firstLine="709"/>
        <w:jc w:val="both"/>
        <w:outlineLvl w:val="1"/>
        <w:rPr>
          <w:rFonts w:ascii="Times New Roman" w:hAnsi="Times New Roman" w:cs="Times New Roman"/>
          <w:bCs/>
          <w:i/>
          <w:sz w:val="24"/>
          <w:szCs w:val="24"/>
        </w:rPr>
      </w:pPr>
    </w:p>
    <w:p w:rsidR="00004B0E" w:rsidRPr="008605B8" w:rsidRDefault="00004B0E" w:rsidP="00004B0E">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004B0E" w:rsidRPr="008605B8" w:rsidRDefault="00004B0E" w:rsidP="00004B0E">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8605B8">
        <w:rPr>
          <w:rFonts w:ascii="Times New Roman" w:hAnsi="Times New Roman" w:cs="Times New Roman"/>
          <w:b/>
          <w:bCs/>
          <w:sz w:val="24"/>
          <w:szCs w:val="24"/>
        </w:rPr>
        <w:t>Раздел 4. Показатели результативности и эффективности программы профилактики</w:t>
      </w:r>
    </w:p>
    <w:p w:rsidR="00004B0E" w:rsidRPr="008605B8" w:rsidRDefault="00004B0E" w:rsidP="00004B0E">
      <w:pPr>
        <w:autoSpaceDE w:val="0"/>
        <w:autoSpaceDN w:val="0"/>
        <w:adjustRightInd w:val="0"/>
        <w:spacing w:after="0" w:line="240" w:lineRule="auto"/>
        <w:ind w:firstLine="709"/>
        <w:jc w:val="both"/>
        <w:rPr>
          <w:rFonts w:ascii="Times New Roman" w:hAnsi="Times New Roman" w:cs="Times New Roman"/>
          <w:sz w:val="24"/>
          <w:szCs w:val="24"/>
        </w:rPr>
      </w:pPr>
    </w:p>
    <w:p w:rsidR="00004B0E" w:rsidRPr="008605B8" w:rsidRDefault="00004B0E" w:rsidP="00004B0E">
      <w:pPr>
        <w:rPr>
          <w:rFonts w:ascii="Times New Roman" w:hAnsi="Times New Roman" w:cs="Times New Roman"/>
          <w:i/>
          <w:sz w:val="24"/>
          <w:szCs w:val="24"/>
        </w:rPr>
      </w:pPr>
    </w:p>
    <w:tbl>
      <w:tblPr>
        <w:tblW w:w="0" w:type="auto"/>
        <w:tblLayout w:type="fixed"/>
        <w:tblCellMar>
          <w:top w:w="102" w:type="dxa"/>
          <w:left w:w="62" w:type="dxa"/>
          <w:bottom w:w="102" w:type="dxa"/>
          <w:right w:w="62" w:type="dxa"/>
        </w:tblCellMar>
        <w:tblLook w:val="0000"/>
      </w:tblPr>
      <w:tblGrid>
        <w:gridCol w:w="629"/>
        <w:gridCol w:w="6237"/>
        <w:gridCol w:w="2552"/>
      </w:tblGrid>
      <w:tr w:rsidR="00004B0E" w:rsidRPr="008605B8" w:rsidTr="00C154F5">
        <w:tc>
          <w:tcPr>
            <w:tcW w:w="629"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 xml:space="preserve"> п/п</w:t>
            </w:r>
          </w:p>
        </w:tc>
        <w:tc>
          <w:tcPr>
            <w:tcW w:w="6237"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Величина</w:t>
            </w:r>
          </w:p>
        </w:tc>
      </w:tr>
      <w:tr w:rsidR="00004B0E" w:rsidRPr="008605B8" w:rsidTr="00C154F5">
        <w:tc>
          <w:tcPr>
            <w:tcW w:w="629"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both"/>
              <w:rPr>
                <w:rFonts w:ascii="Times New Roman" w:hAnsi="Times New Roman" w:cs="Times New Roman"/>
                <w:sz w:val="24"/>
                <w:szCs w:val="24"/>
              </w:rPr>
            </w:pPr>
            <w:r w:rsidRPr="008605B8">
              <w:rPr>
                <w:rFonts w:ascii="Times New Roman" w:hAnsi="Times New Roman" w:cs="Times New Roman"/>
                <w:sz w:val="24"/>
                <w:szCs w:val="24"/>
              </w:rPr>
              <w:t>Полнота информации, размещенной на официальном сайтеконтрольного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100%</w:t>
            </w:r>
          </w:p>
        </w:tc>
      </w:tr>
      <w:tr w:rsidR="00004B0E" w:rsidRPr="008605B8" w:rsidTr="00C154F5">
        <w:tc>
          <w:tcPr>
            <w:tcW w:w="629"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both"/>
              <w:rPr>
                <w:rFonts w:ascii="Times New Roman" w:hAnsi="Times New Roman" w:cs="Times New Roman"/>
                <w:sz w:val="24"/>
                <w:szCs w:val="24"/>
              </w:rPr>
            </w:pPr>
            <w:r w:rsidRPr="008605B8">
              <w:rPr>
                <w:rFonts w:ascii="Times New Roman" w:hAnsi="Times New Roman" w:cs="Times New Roman"/>
                <w:sz w:val="24"/>
                <w:szCs w:val="24"/>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100% от числа обратившихся</w:t>
            </w:r>
          </w:p>
        </w:tc>
      </w:tr>
      <w:tr w:rsidR="00004B0E" w:rsidRPr="008605B8" w:rsidTr="00C154F5">
        <w:tc>
          <w:tcPr>
            <w:tcW w:w="629"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both"/>
              <w:rPr>
                <w:rFonts w:ascii="Times New Roman" w:hAnsi="Times New Roman" w:cs="Times New Roman"/>
                <w:sz w:val="24"/>
                <w:szCs w:val="24"/>
              </w:rPr>
            </w:pPr>
            <w:r w:rsidRPr="008605B8">
              <w:rPr>
                <w:rFonts w:ascii="Times New Roman" w:hAnsi="Times New Roman" w:cs="Times New Roman"/>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не менее 20 мероприятий, проведенных контрольным (надзорным) органом</w:t>
            </w:r>
          </w:p>
        </w:tc>
      </w:tr>
    </w:tbl>
    <w:p w:rsidR="00004B0E" w:rsidRPr="008605B8" w:rsidRDefault="00004B0E" w:rsidP="00004B0E">
      <w:pPr>
        <w:ind w:firstLine="709"/>
        <w:rPr>
          <w:rFonts w:ascii="Times New Roman" w:hAnsi="Times New Roman" w:cs="Times New Roman"/>
          <w:sz w:val="24"/>
          <w:szCs w:val="24"/>
        </w:rPr>
      </w:pPr>
    </w:p>
    <w:p w:rsidR="00004B0E" w:rsidRPr="008605B8" w:rsidRDefault="00004B0E" w:rsidP="00004B0E">
      <w:pPr>
        <w:jc w:val="center"/>
        <w:rPr>
          <w:rFonts w:ascii="Times New Roman" w:hAnsi="Times New Roman" w:cs="Times New Roman"/>
          <w:sz w:val="24"/>
          <w:szCs w:val="24"/>
        </w:rPr>
      </w:pPr>
      <w:r w:rsidRPr="008605B8">
        <w:rPr>
          <w:rFonts w:ascii="Times New Roman" w:hAnsi="Times New Roman" w:cs="Times New Roman"/>
          <w:sz w:val="24"/>
          <w:szCs w:val="24"/>
        </w:rPr>
        <w:t>______________________</w:t>
      </w:r>
    </w:p>
    <w:p w:rsidR="00004B0E" w:rsidRPr="008605B8" w:rsidRDefault="008605B8" w:rsidP="008605B8">
      <w:pPr>
        <w:jc w:val="right"/>
        <w:rPr>
          <w:rFonts w:ascii="Times New Roman" w:hAnsi="Times New Roman" w:cs="Times New Roman"/>
          <w:sz w:val="24"/>
          <w:szCs w:val="24"/>
        </w:rPr>
      </w:pPr>
      <w:r>
        <w:rPr>
          <w:rFonts w:ascii="Times New Roman" w:hAnsi="Times New Roman" w:cs="Times New Roman"/>
          <w:sz w:val="24"/>
          <w:szCs w:val="24"/>
        </w:rPr>
        <w:t>ПРОЕКТ</w:t>
      </w:r>
    </w:p>
    <w:p w:rsidR="00004B0E" w:rsidRPr="008605B8" w:rsidRDefault="00004B0E" w:rsidP="00004B0E">
      <w:pPr>
        <w:pStyle w:val="ConsPlusTitle"/>
        <w:widowControl/>
        <w:shd w:val="clear" w:color="auto" w:fill="FFFFFF"/>
        <w:jc w:val="center"/>
        <w:rPr>
          <w:rFonts w:ascii="Times New Roman" w:hAnsi="Times New Roman" w:cs="Times New Roman"/>
          <w:sz w:val="24"/>
          <w:szCs w:val="24"/>
        </w:rPr>
      </w:pPr>
      <w:r w:rsidRPr="008605B8">
        <w:rPr>
          <w:rFonts w:ascii="Times New Roman" w:hAnsi="Times New Roman" w:cs="Times New Roman"/>
          <w:sz w:val="24"/>
          <w:szCs w:val="24"/>
        </w:rPr>
        <w:lastRenderedPageBreak/>
        <w:t>СОВЕТ ДЕПУТАТОВ</w:t>
      </w:r>
    </w:p>
    <w:p w:rsidR="00004B0E" w:rsidRPr="008605B8" w:rsidRDefault="00004B0E" w:rsidP="0000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8605B8">
        <w:rPr>
          <w:rFonts w:ascii="Times New Roman" w:hAnsi="Times New Roman" w:cs="Times New Roman"/>
          <w:b/>
          <w:sz w:val="24"/>
          <w:szCs w:val="24"/>
        </w:rPr>
        <w:t xml:space="preserve">БЛАГОДАТСКОГО СЕЛЬСОВЕТА </w:t>
      </w:r>
    </w:p>
    <w:p w:rsidR="00004B0E" w:rsidRPr="008605B8" w:rsidRDefault="00004B0E" w:rsidP="0000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8605B8">
        <w:rPr>
          <w:rFonts w:ascii="Times New Roman" w:hAnsi="Times New Roman" w:cs="Times New Roman"/>
          <w:b/>
          <w:sz w:val="24"/>
          <w:szCs w:val="24"/>
        </w:rPr>
        <w:t>КАРАСУКСКОГО РАЙОНА НОВОСИБИРСКОЙ ОБЛАСТИ</w:t>
      </w:r>
      <w:r w:rsidRPr="008605B8">
        <w:rPr>
          <w:rFonts w:ascii="Times New Roman" w:hAnsi="Times New Roman" w:cs="Times New Roman"/>
          <w:b/>
          <w:sz w:val="24"/>
          <w:szCs w:val="24"/>
        </w:rPr>
        <w:br/>
        <w:t>шестого  созыва</w:t>
      </w:r>
    </w:p>
    <w:p w:rsidR="00004B0E" w:rsidRPr="008605B8" w:rsidRDefault="00004B0E" w:rsidP="00004B0E">
      <w:pPr>
        <w:pStyle w:val="ConsPlusTitle"/>
        <w:widowControl/>
        <w:shd w:val="clear" w:color="auto" w:fill="FFFFFF"/>
        <w:jc w:val="center"/>
        <w:rPr>
          <w:rFonts w:ascii="Times New Roman" w:hAnsi="Times New Roman" w:cs="Times New Roman"/>
          <w:sz w:val="24"/>
          <w:szCs w:val="24"/>
        </w:rPr>
      </w:pPr>
    </w:p>
    <w:p w:rsidR="00004B0E" w:rsidRPr="008605B8" w:rsidRDefault="00004B0E" w:rsidP="00004B0E">
      <w:pPr>
        <w:pStyle w:val="ConsPlusTitle"/>
        <w:widowControl/>
        <w:shd w:val="clear" w:color="auto" w:fill="FFFFFF"/>
        <w:jc w:val="center"/>
        <w:rPr>
          <w:rFonts w:ascii="Times New Roman" w:hAnsi="Times New Roman" w:cs="Times New Roman"/>
          <w:sz w:val="24"/>
          <w:szCs w:val="24"/>
        </w:rPr>
      </w:pPr>
      <w:r w:rsidRPr="008605B8">
        <w:rPr>
          <w:rFonts w:ascii="Times New Roman" w:hAnsi="Times New Roman" w:cs="Times New Roman"/>
          <w:sz w:val="24"/>
          <w:szCs w:val="24"/>
        </w:rPr>
        <w:t>РЕШЕНИЕ</w:t>
      </w:r>
    </w:p>
    <w:p w:rsidR="00004B0E" w:rsidRPr="008605B8" w:rsidRDefault="00004B0E" w:rsidP="00004B0E">
      <w:pPr>
        <w:pStyle w:val="ConsPlusTitle"/>
        <w:widowControl/>
        <w:shd w:val="clear" w:color="auto" w:fill="FFFFFF"/>
        <w:jc w:val="center"/>
        <w:rPr>
          <w:rFonts w:ascii="Times New Roman" w:hAnsi="Times New Roman" w:cs="Times New Roman"/>
          <w:b w:val="0"/>
          <w:sz w:val="24"/>
          <w:szCs w:val="24"/>
        </w:rPr>
      </w:pPr>
    </w:p>
    <w:p w:rsidR="00004B0E" w:rsidRPr="008605B8" w:rsidRDefault="00004B0E" w:rsidP="00004B0E">
      <w:pPr>
        <w:pStyle w:val="ConsPlusTitle"/>
        <w:widowControl/>
        <w:shd w:val="clear" w:color="auto" w:fill="FFFFFF"/>
        <w:jc w:val="center"/>
        <w:rPr>
          <w:rFonts w:ascii="Times New Roman" w:hAnsi="Times New Roman" w:cs="Times New Roman"/>
          <w:b w:val="0"/>
          <w:sz w:val="24"/>
          <w:szCs w:val="24"/>
        </w:rPr>
      </w:pPr>
      <w:r w:rsidRPr="008605B8">
        <w:rPr>
          <w:rFonts w:ascii="Times New Roman" w:hAnsi="Times New Roman" w:cs="Times New Roman"/>
          <w:b w:val="0"/>
          <w:sz w:val="24"/>
          <w:szCs w:val="24"/>
        </w:rPr>
        <w:t>от____________  № _____</w:t>
      </w:r>
    </w:p>
    <w:p w:rsidR="00004B0E" w:rsidRPr="008605B8" w:rsidRDefault="00004B0E" w:rsidP="00004B0E">
      <w:pPr>
        <w:pStyle w:val="ConsPlusTitle"/>
        <w:widowControl/>
        <w:shd w:val="clear" w:color="auto" w:fill="FFFFFF"/>
        <w:jc w:val="center"/>
        <w:rPr>
          <w:rFonts w:ascii="Times New Roman" w:hAnsi="Times New Roman" w:cs="Times New Roman"/>
          <w:sz w:val="24"/>
          <w:szCs w:val="24"/>
        </w:rPr>
      </w:pPr>
      <w:r w:rsidRPr="008605B8">
        <w:rPr>
          <w:rFonts w:ascii="Times New Roman" w:hAnsi="Times New Roman" w:cs="Times New Roman"/>
          <w:sz w:val="24"/>
          <w:szCs w:val="24"/>
        </w:rPr>
        <w:t xml:space="preserve"> </w:t>
      </w:r>
    </w:p>
    <w:p w:rsidR="00004B0E" w:rsidRPr="008605B8" w:rsidRDefault="00004B0E" w:rsidP="00004B0E">
      <w:pPr>
        <w:pStyle w:val="ConsPlusTitle"/>
        <w:widowControl/>
        <w:shd w:val="clear" w:color="auto" w:fill="FFFFFF"/>
        <w:jc w:val="center"/>
        <w:rPr>
          <w:rFonts w:ascii="Times New Roman" w:hAnsi="Times New Roman" w:cs="Times New Roman"/>
          <w:sz w:val="24"/>
          <w:szCs w:val="24"/>
        </w:rPr>
      </w:pPr>
      <w:r w:rsidRPr="008605B8">
        <w:rPr>
          <w:rFonts w:ascii="Times New Roman" w:hAnsi="Times New Roman" w:cs="Times New Roman"/>
          <w:sz w:val="24"/>
          <w:szCs w:val="24"/>
        </w:rPr>
        <w:t xml:space="preserve">О бюджете Благодатского сельсовета Карасукского района </w:t>
      </w:r>
      <w:r w:rsidRPr="008605B8">
        <w:rPr>
          <w:rFonts w:ascii="Times New Roman" w:hAnsi="Times New Roman" w:cs="Times New Roman"/>
          <w:b w:val="0"/>
          <w:i/>
          <w:sz w:val="24"/>
          <w:szCs w:val="24"/>
        </w:rPr>
        <w:t xml:space="preserve"> </w:t>
      </w:r>
      <w:r w:rsidRPr="008605B8">
        <w:rPr>
          <w:rFonts w:ascii="Times New Roman" w:hAnsi="Times New Roman" w:cs="Times New Roman"/>
          <w:sz w:val="24"/>
          <w:szCs w:val="24"/>
        </w:rPr>
        <w:t>на 2022 год и плановый период 2023 и 2024 годов</w:t>
      </w:r>
    </w:p>
    <w:p w:rsidR="00004B0E" w:rsidRPr="008605B8" w:rsidRDefault="00004B0E" w:rsidP="00004B0E">
      <w:pPr>
        <w:pStyle w:val="ConsPlusNormal"/>
        <w:shd w:val="clear" w:color="auto" w:fill="FFFFFF"/>
        <w:ind w:firstLine="709"/>
        <w:jc w:val="both"/>
        <w:outlineLvl w:val="0"/>
        <w:rPr>
          <w:rFonts w:ascii="Times New Roman" w:hAnsi="Times New Roman" w:cs="Times New Roman"/>
          <w:b/>
          <w:sz w:val="24"/>
          <w:szCs w:val="24"/>
        </w:rPr>
      </w:pPr>
    </w:p>
    <w:p w:rsidR="00004B0E" w:rsidRPr="008605B8" w:rsidRDefault="00004B0E" w:rsidP="00004B0E">
      <w:pPr>
        <w:pStyle w:val="ConsPlusNormal"/>
        <w:shd w:val="clear" w:color="auto" w:fill="FFFFFF"/>
        <w:ind w:firstLine="709"/>
        <w:jc w:val="both"/>
        <w:outlineLvl w:val="0"/>
        <w:rPr>
          <w:rFonts w:ascii="Times New Roman" w:hAnsi="Times New Roman" w:cs="Times New Roman"/>
          <w:b/>
          <w:sz w:val="24"/>
          <w:szCs w:val="24"/>
        </w:rPr>
      </w:pPr>
      <w:r w:rsidRPr="008605B8">
        <w:rPr>
          <w:rFonts w:ascii="Times New Roman" w:hAnsi="Times New Roman" w:cs="Times New Roman"/>
          <w:b/>
          <w:sz w:val="24"/>
          <w:szCs w:val="24"/>
        </w:rPr>
        <w:t>Статья 1. Основные характеристики бюджета муниципального образования Благодатского сельсовета Карасукского района на 2022 год и на плановый период 2023 и 2024 годов</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1. Утвердить основные характеристики бюджета муниципального образования Благодатского сельсовета Карасукского района (далее – местный бюджет) на 2022 год:</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 xml:space="preserve">1) прогнозируемый общий объем доходов местного бюджета в сумме     </w:t>
      </w:r>
    </w:p>
    <w:p w:rsidR="00004B0E" w:rsidRPr="008605B8" w:rsidRDefault="00004B0E" w:rsidP="00004B0E">
      <w:pPr>
        <w:pStyle w:val="ConsPlusNormal"/>
        <w:shd w:val="clear" w:color="auto" w:fill="FFFFFF"/>
        <w:ind w:firstLine="0"/>
        <w:jc w:val="both"/>
        <w:rPr>
          <w:rFonts w:ascii="Times New Roman" w:hAnsi="Times New Roman" w:cs="Times New Roman"/>
          <w:sz w:val="24"/>
          <w:szCs w:val="24"/>
          <w:shd w:val="clear" w:color="auto" w:fill="FFFFFF"/>
        </w:rPr>
      </w:pPr>
      <w:r w:rsidRPr="008605B8">
        <w:rPr>
          <w:rFonts w:ascii="Times New Roman" w:hAnsi="Times New Roman" w:cs="Times New Roman"/>
          <w:sz w:val="24"/>
          <w:szCs w:val="24"/>
          <w:shd w:val="clear" w:color="auto" w:fill="FFFFFF"/>
        </w:rPr>
        <w:t xml:space="preserve">8 170 622,25 рублей, в том числе объем безвозмездных поступлений в сумме </w:t>
      </w:r>
    </w:p>
    <w:p w:rsidR="00004B0E" w:rsidRPr="008605B8" w:rsidRDefault="00004B0E" w:rsidP="00004B0E">
      <w:pPr>
        <w:pStyle w:val="ConsPlusNormal"/>
        <w:shd w:val="clear" w:color="auto" w:fill="FFFFFF"/>
        <w:ind w:firstLine="0"/>
        <w:jc w:val="both"/>
        <w:rPr>
          <w:rFonts w:ascii="Times New Roman" w:hAnsi="Times New Roman" w:cs="Times New Roman"/>
          <w:sz w:val="24"/>
          <w:szCs w:val="24"/>
        </w:rPr>
      </w:pPr>
      <w:r w:rsidRPr="008605B8">
        <w:rPr>
          <w:rFonts w:ascii="Times New Roman" w:hAnsi="Times New Roman" w:cs="Times New Roman"/>
          <w:sz w:val="24"/>
          <w:szCs w:val="24"/>
          <w:shd w:val="clear" w:color="auto" w:fill="FFFFFF"/>
        </w:rPr>
        <w:t>5 502 022,25</w:t>
      </w:r>
      <w:r w:rsidRPr="008605B8">
        <w:rPr>
          <w:rFonts w:ascii="Times New Roman" w:hAnsi="Times New Roman" w:cs="Times New Roman"/>
          <w:sz w:val="24"/>
          <w:szCs w:val="24"/>
        </w:rPr>
        <w:t xml:space="preserve">  рублей, из них объем межбюджетных трансфертов, получаемых из других бюджетов бюджетной системы Российской Федерации, в сумме</w:t>
      </w:r>
      <w:r w:rsidRPr="008605B8">
        <w:rPr>
          <w:rFonts w:ascii="Times New Roman" w:hAnsi="Times New Roman" w:cs="Times New Roman"/>
          <w:sz w:val="24"/>
          <w:szCs w:val="24"/>
          <w:shd w:val="clear" w:color="auto" w:fill="FFFFFF"/>
        </w:rPr>
        <w:t xml:space="preserve"> 5 502 022,25</w:t>
      </w:r>
      <w:r w:rsidRPr="008605B8">
        <w:rPr>
          <w:rFonts w:ascii="Times New Roman" w:hAnsi="Times New Roman" w:cs="Times New Roman"/>
          <w:sz w:val="24"/>
          <w:szCs w:val="24"/>
        </w:rPr>
        <w:t xml:space="preserve"> рублей, в том числе объем субсидий, субвенций и иных межбюджетных трансфертов, имеющих целевое назначение, в </w:t>
      </w:r>
      <w:r w:rsidRPr="008605B8">
        <w:rPr>
          <w:rFonts w:ascii="Times New Roman" w:hAnsi="Times New Roman" w:cs="Times New Roman"/>
          <w:sz w:val="24"/>
          <w:szCs w:val="24"/>
          <w:shd w:val="clear" w:color="auto" w:fill="FFFFFF"/>
        </w:rPr>
        <w:t>сумме 284 722,25</w:t>
      </w:r>
      <w:r w:rsidRPr="008605B8">
        <w:rPr>
          <w:rFonts w:ascii="Times New Roman" w:hAnsi="Times New Roman" w:cs="Times New Roman"/>
          <w:sz w:val="24"/>
          <w:szCs w:val="24"/>
        </w:rPr>
        <w:t xml:space="preserve"> рублей. </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 xml:space="preserve">2) общий объем расходов местного бюджета в сумме </w:t>
      </w:r>
      <w:r w:rsidRPr="008605B8">
        <w:rPr>
          <w:rFonts w:ascii="Times New Roman" w:hAnsi="Times New Roman" w:cs="Times New Roman"/>
          <w:sz w:val="24"/>
          <w:szCs w:val="24"/>
          <w:shd w:val="clear" w:color="auto" w:fill="FFFFFF"/>
        </w:rPr>
        <w:t>8 170 622,25  рублей</w:t>
      </w:r>
      <w:r w:rsidRPr="008605B8">
        <w:rPr>
          <w:rFonts w:ascii="Times New Roman" w:hAnsi="Times New Roman" w:cs="Times New Roman"/>
          <w:sz w:val="24"/>
          <w:szCs w:val="24"/>
        </w:rPr>
        <w:t>.</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 xml:space="preserve">3) дефицит (профицит) местного бюджета в </w:t>
      </w:r>
      <w:r w:rsidRPr="008605B8">
        <w:rPr>
          <w:rFonts w:ascii="Times New Roman" w:hAnsi="Times New Roman" w:cs="Times New Roman"/>
          <w:sz w:val="24"/>
          <w:szCs w:val="24"/>
          <w:shd w:val="clear" w:color="auto" w:fill="FFFFFF"/>
        </w:rPr>
        <w:t>сумме 0 рублей</w:t>
      </w:r>
      <w:r w:rsidRPr="008605B8">
        <w:rPr>
          <w:rFonts w:ascii="Times New Roman" w:hAnsi="Times New Roman" w:cs="Times New Roman"/>
          <w:sz w:val="24"/>
          <w:szCs w:val="24"/>
        </w:rPr>
        <w:t>.</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2. Утвердить основные характеристики бюджета муниципального образования    Благодатского сельсовета Карасукского района на плановый период 2023 и 2024 годов:</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 xml:space="preserve">1) прогнозируемый общий объем доходов местного бюджета на 2023 год в </w:t>
      </w:r>
      <w:r w:rsidRPr="008605B8">
        <w:rPr>
          <w:rFonts w:ascii="Times New Roman" w:hAnsi="Times New Roman" w:cs="Times New Roman"/>
          <w:sz w:val="24"/>
          <w:szCs w:val="24"/>
          <w:shd w:val="clear" w:color="auto" w:fill="FFFFFF"/>
        </w:rPr>
        <w:t>сумме 8076 142,45 рублей</w:t>
      </w:r>
      <w:r w:rsidRPr="008605B8">
        <w:rPr>
          <w:rFonts w:ascii="Times New Roman" w:hAnsi="Times New Roman" w:cs="Times New Roman"/>
          <w:sz w:val="24"/>
          <w:szCs w:val="24"/>
        </w:rPr>
        <w:t xml:space="preserve">, в том числе объем безвозмездных поступлений в сумме </w:t>
      </w:r>
      <w:r w:rsidRPr="008605B8">
        <w:rPr>
          <w:rFonts w:ascii="Times New Roman" w:hAnsi="Times New Roman" w:cs="Times New Roman"/>
          <w:sz w:val="24"/>
          <w:szCs w:val="24"/>
          <w:shd w:val="clear" w:color="auto" w:fill="FFFFFF"/>
        </w:rPr>
        <w:t>5 318 142,45 рублей</w:t>
      </w:r>
      <w:r w:rsidRPr="008605B8">
        <w:rPr>
          <w:rFonts w:ascii="Times New Roman" w:hAnsi="Times New Roman" w:cs="Times New Roman"/>
          <w:sz w:val="24"/>
          <w:szCs w:val="24"/>
        </w:rPr>
        <w:t xml:space="preserve">, из них объем межбюджетных трансфертов, получаемых из других бюджетов бюджетной системы Российской Федерации, в сумме </w:t>
      </w:r>
      <w:r w:rsidRPr="008605B8">
        <w:rPr>
          <w:rFonts w:ascii="Times New Roman" w:hAnsi="Times New Roman" w:cs="Times New Roman"/>
          <w:sz w:val="24"/>
          <w:szCs w:val="24"/>
          <w:shd w:val="clear" w:color="auto" w:fill="FFFFFF"/>
        </w:rPr>
        <w:t>5 318 142,45 рублей, в том числе объем субсидий, субвенций и иных межбюджетных трансфертов, имеющих целевое назначение, в сумме           294 342,45  рублей., и на 2024 год в сумме 7 068 370,50 рублей, в том числе объем безвозмездных поступлений в сумме 4 214 370,50</w:t>
      </w:r>
      <w:r w:rsidRPr="008605B8">
        <w:rPr>
          <w:rFonts w:ascii="Times New Roman" w:hAnsi="Times New Roman" w:cs="Times New Roman"/>
          <w:sz w:val="24"/>
          <w:szCs w:val="24"/>
        </w:rPr>
        <w:t xml:space="preserve"> рублей, из них объем межбюджетных трансфертов, </w:t>
      </w:r>
      <w:r w:rsidRPr="008605B8">
        <w:rPr>
          <w:rFonts w:ascii="Times New Roman" w:hAnsi="Times New Roman" w:cs="Times New Roman"/>
          <w:sz w:val="24"/>
          <w:szCs w:val="24"/>
          <w:shd w:val="clear" w:color="auto" w:fill="FFFFFF"/>
        </w:rPr>
        <w:t>получаемых из других бюджетов бюджетной системы Российской Федерации, в сумме 4 214 370,50 рублей, в том числе объем субсидий, субвенций и иных межбюджетных трансфертов, имеющих целевое назначение, в сумме 304 770,50</w:t>
      </w:r>
      <w:r w:rsidRPr="008605B8">
        <w:rPr>
          <w:rFonts w:ascii="Times New Roman" w:hAnsi="Times New Roman" w:cs="Times New Roman"/>
          <w:sz w:val="24"/>
          <w:szCs w:val="24"/>
        </w:rPr>
        <w:t xml:space="preserve"> рублей .;</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 xml:space="preserve">2) общий объем расходов местного бюджета на 2023 год в </w:t>
      </w:r>
      <w:r w:rsidRPr="008605B8">
        <w:rPr>
          <w:rFonts w:ascii="Times New Roman" w:hAnsi="Times New Roman" w:cs="Times New Roman"/>
          <w:sz w:val="24"/>
          <w:szCs w:val="24"/>
          <w:shd w:val="clear" w:color="auto" w:fill="FFFFFF"/>
        </w:rPr>
        <w:t>сумме 8 076 142,45</w:t>
      </w:r>
      <w:r w:rsidRPr="008605B8">
        <w:rPr>
          <w:rFonts w:ascii="Times New Roman" w:hAnsi="Times New Roman" w:cs="Times New Roman"/>
          <w:sz w:val="24"/>
          <w:szCs w:val="24"/>
        </w:rPr>
        <w:t xml:space="preserve"> рублей., в том числе условно утвержденные расходы в сумме        </w:t>
      </w:r>
      <w:r w:rsidRPr="008605B8">
        <w:rPr>
          <w:rFonts w:ascii="Times New Roman" w:hAnsi="Times New Roman" w:cs="Times New Roman"/>
          <w:sz w:val="24"/>
          <w:szCs w:val="24"/>
          <w:shd w:val="clear" w:color="auto" w:fill="FFFFFF"/>
        </w:rPr>
        <w:t xml:space="preserve">403 800,00 </w:t>
      </w:r>
      <w:r w:rsidRPr="008605B8">
        <w:rPr>
          <w:rFonts w:ascii="Times New Roman" w:hAnsi="Times New Roman" w:cs="Times New Roman"/>
          <w:sz w:val="24"/>
          <w:szCs w:val="24"/>
        </w:rPr>
        <w:t>рублей, и на 2024 год в сумме 7 068 370,50</w:t>
      </w:r>
      <w:r w:rsidRPr="008605B8">
        <w:rPr>
          <w:rFonts w:ascii="Times New Roman" w:hAnsi="Times New Roman" w:cs="Times New Roman"/>
          <w:sz w:val="24"/>
          <w:szCs w:val="24"/>
          <w:shd w:val="clear" w:color="auto" w:fill="FFFFFF"/>
        </w:rPr>
        <w:t xml:space="preserve"> р</w:t>
      </w:r>
      <w:r w:rsidRPr="008605B8">
        <w:rPr>
          <w:rFonts w:ascii="Times New Roman" w:hAnsi="Times New Roman" w:cs="Times New Roman"/>
          <w:sz w:val="24"/>
          <w:szCs w:val="24"/>
        </w:rPr>
        <w:t xml:space="preserve">ублей., в том числе условно утвержденные расходы в сумме </w:t>
      </w:r>
      <w:r w:rsidRPr="008605B8">
        <w:rPr>
          <w:rFonts w:ascii="Times New Roman" w:hAnsi="Times New Roman" w:cs="Times New Roman"/>
          <w:sz w:val="24"/>
          <w:szCs w:val="24"/>
          <w:shd w:val="clear" w:color="auto" w:fill="FFFFFF"/>
        </w:rPr>
        <w:t xml:space="preserve">353 400,00 </w:t>
      </w:r>
      <w:r w:rsidRPr="008605B8">
        <w:rPr>
          <w:rFonts w:ascii="Times New Roman" w:hAnsi="Times New Roman" w:cs="Times New Roman"/>
          <w:sz w:val="24"/>
          <w:szCs w:val="24"/>
        </w:rPr>
        <w:t>рублей.;</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3) дефицит (профицит) местного бюджета на 2023 год в сумме рублей., дефицит (профицит) местного бюджета на 2024 год в сумме 0 рублей.</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p>
    <w:p w:rsidR="00004B0E" w:rsidRPr="008605B8" w:rsidRDefault="00004B0E" w:rsidP="00004B0E">
      <w:pPr>
        <w:pStyle w:val="ConsPlusNormal"/>
        <w:ind w:firstLine="709"/>
        <w:jc w:val="both"/>
        <w:outlineLvl w:val="0"/>
        <w:rPr>
          <w:rFonts w:ascii="Times New Roman" w:hAnsi="Times New Roman" w:cs="Times New Roman"/>
          <w:b/>
          <w:sz w:val="24"/>
          <w:szCs w:val="24"/>
        </w:rPr>
      </w:pPr>
      <w:r w:rsidRPr="008605B8">
        <w:rPr>
          <w:rFonts w:ascii="Times New Roman" w:hAnsi="Times New Roman" w:cs="Times New Roman"/>
          <w:b/>
          <w:sz w:val="24"/>
          <w:szCs w:val="24"/>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004B0E" w:rsidRPr="008605B8" w:rsidRDefault="00004B0E" w:rsidP="00004B0E">
      <w:pPr>
        <w:pStyle w:val="ConsPlusNormal"/>
        <w:ind w:firstLine="709"/>
        <w:jc w:val="both"/>
        <w:rPr>
          <w:rFonts w:ascii="Times New Roman" w:hAnsi="Times New Roman" w:cs="Times New Roman"/>
          <w:sz w:val="24"/>
          <w:szCs w:val="24"/>
        </w:rPr>
      </w:pPr>
    </w:p>
    <w:p w:rsidR="00004B0E" w:rsidRPr="008605B8" w:rsidRDefault="00004B0E" w:rsidP="00004B0E">
      <w:pPr>
        <w:pStyle w:val="ConsPlusNormal"/>
        <w:ind w:firstLine="709"/>
        <w:jc w:val="both"/>
        <w:rPr>
          <w:rFonts w:ascii="Times New Roman" w:hAnsi="Times New Roman" w:cs="Times New Roman"/>
          <w:sz w:val="24"/>
          <w:szCs w:val="24"/>
        </w:rPr>
      </w:pPr>
      <w:r w:rsidRPr="008605B8">
        <w:rPr>
          <w:rFonts w:ascii="Times New Roman" w:hAnsi="Times New Roman" w:cs="Times New Roman"/>
          <w:sz w:val="24"/>
          <w:szCs w:val="24"/>
        </w:rPr>
        <w:lastRenderedPageBreak/>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8605B8">
        <w:rPr>
          <w:rFonts w:ascii="Times New Roman" w:hAnsi="Times New Roman" w:cs="Times New Roman"/>
          <w:b/>
          <w:sz w:val="24"/>
          <w:szCs w:val="24"/>
        </w:rPr>
        <w:t>приложения 1</w:t>
      </w:r>
      <w:r w:rsidRPr="008605B8">
        <w:rPr>
          <w:rFonts w:ascii="Times New Roman" w:hAnsi="Times New Roman" w:cs="Times New Roman"/>
          <w:sz w:val="24"/>
          <w:szCs w:val="24"/>
        </w:rPr>
        <w:t xml:space="preserve"> к настоящему Решению. </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p>
    <w:p w:rsidR="00004B0E" w:rsidRPr="008605B8" w:rsidRDefault="00004B0E" w:rsidP="00004B0E">
      <w:pPr>
        <w:pStyle w:val="ConsPlusNormal"/>
        <w:shd w:val="clear" w:color="auto" w:fill="FFFFFF"/>
        <w:ind w:firstLine="709"/>
        <w:jc w:val="both"/>
        <w:outlineLvl w:val="0"/>
        <w:rPr>
          <w:rFonts w:ascii="Times New Roman" w:hAnsi="Times New Roman" w:cs="Times New Roman"/>
          <w:b/>
          <w:sz w:val="24"/>
          <w:szCs w:val="24"/>
        </w:rPr>
      </w:pPr>
      <w:r w:rsidRPr="008605B8">
        <w:rPr>
          <w:rFonts w:ascii="Times New Roman" w:hAnsi="Times New Roman" w:cs="Times New Roman"/>
          <w:b/>
          <w:sz w:val="24"/>
          <w:szCs w:val="24"/>
        </w:rPr>
        <w:t>Статья 3. Бюджетные ассигнования местного бюджета на 2022 год и на плановый период 2023 и 2024 годов</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 xml:space="preserve">1. Утвердить в пределах общего объема расходов, установленного </w:t>
      </w:r>
      <w:hyperlink w:anchor="P12" w:history="1">
        <w:r w:rsidRPr="008605B8">
          <w:rPr>
            <w:rFonts w:ascii="Times New Roman" w:hAnsi="Times New Roman" w:cs="Times New Roman"/>
            <w:sz w:val="24"/>
            <w:szCs w:val="24"/>
          </w:rPr>
          <w:t>статьей 1</w:t>
        </w:r>
      </w:hyperlink>
      <w:r w:rsidRPr="008605B8">
        <w:rPr>
          <w:rFonts w:ascii="Times New Roman" w:hAnsi="Times New Roman" w:cs="Times New Roman"/>
          <w:sz w:val="24"/>
          <w:szCs w:val="24"/>
        </w:rPr>
        <w:t xml:space="preserve"> настоящего Решения, распределение бюджетных ассигнований:</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2022 год и плановый период 2023 и 2024 годов согласно </w:t>
      </w:r>
      <w:r w:rsidRPr="008605B8">
        <w:rPr>
          <w:rFonts w:ascii="Times New Roman" w:hAnsi="Times New Roman" w:cs="Times New Roman"/>
          <w:b/>
          <w:sz w:val="24"/>
          <w:szCs w:val="24"/>
        </w:rPr>
        <w:t>приложению 2</w:t>
      </w:r>
      <w:r w:rsidRPr="008605B8">
        <w:rPr>
          <w:rFonts w:ascii="Times New Roman" w:hAnsi="Times New Roman" w:cs="Times New Roman"/>
          <w:sz w:val="24"/>
          <w:szCs w:val="24"/>
        </w:rPr>
        <w:t xml:space="preserve"> к настоящему Решению;</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 согласно </w:t>
      </w:r>
      <w:r w:rsidRPr="008605B8">
        <w:rPr>
          <w:rFonts w:ascii="Times New Roman" w:hAnsi="Times New Roman" w:cs="Times New Roman"/>
          <w:b/>
          <w:sz w:val="24"/>
          <w:szCs w:val="24"/>
        </w:rPr>
        <w:t>приложению 3</w:t>
      </w:r>
      <w:r w:rsidRPr="008605B8">
        <w:rPr>
          <w:rFonts w:ascii="Times New Roman" w:hAnsi="Times New Roman" w:cs="Times New Roman"/>
          <w:sz w:val="24"/>
          <w:szCs w:val="24"/>
        </w:rPr>
        <w:t xml:space="preserve"> к настоящему Решению.</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2. Утвердить ведомственную структуру расходов бюджета муниципального образования Благодатского сельсовета Карасукского района</w:t>
      </w:r>
      <w:r w:rsidRPr="008605B8">
        <w:rPr>
          <w:rFonts w:ascii="Times New Roman" w:hAnsi="Times New Roman" w:cs="Times New Roman"/>
          <w:b/>
          <w:i/>
          <w:sz w:val="24"/>
          <w:szCs w:val="24"/>
        </w:rPr>
        <w:t xml:space="preserve"> </w:t>
      </w:r>
      <w:r w:rsidRPr="008605B8">
        <w:rPr>
          <w:rFonts w:ascii="Times New Roman" w:hAnsi="Times New Roman" w:cs="Times New Roman"/>
          <w:sz w:val="24"/>
          <w:szCs w:val="24"/>
        </w:rPr>
        <w:t xml:space="preserve">на 2022 год и плановый период 2023 и 2024 годов согласно </w:t>
      </w:r>
      <w:r w:rsidRPr="008605B8">
        <w:rPr>
          <w:rFonts w:ascii="Times New Roman" w:hAnsi="Times New Roman" w:cs="Times New Roman"/>
          <w:b/>
          <w:sz w:val="24"/>
          <w:szCs w:val="24"/>
        </w:rPr>
        <w:t>приложению 4</w:t>
      </w:r>
      <w:r w:rsidRPr="008605B8">
        <w:rPr>
          <w:rFonts w:ascii="Times New Roman" w:hAnsi="Times New Roman" w:cs="Times New Roman"/>
          <w:sz w:val="24"/>
          <w:szCs w:val="24"/>
        </w:rPr>
        <w:t xml:space="preserve"> к настоящему Решению.</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3. Установить размер резервного фонда Администрации муниципального образования Благодатского сельсовета Карасукского района на 2022 год в сумме 5 000,00 руб., в плановом периоде 2023 года в сумме 5 000,00 рублей, 2024 года в сумме 5 000,00 рублей.</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4. Установить общий объем бюджетных ассигнований, направленных на исполнение публичных нормативных обязательств, на 2022 год в сумме 192 024,00  рублей, на 2023 год в сумме 192 024,00 рублей и на 2024 год в сумме 192 024,00 рублей.</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5. Утвердить объем и распределение бюджетных ассигнований бюджета муниципального образования Благодатского сельсовета Карасукского района, направляемых на исполнение публичных нормативных обязательств на 2022 год и плановый период 2023 и 2024 годов согласно</w:t>
      </w:r>
      <w:hyperlink r:id="rId8" w:history="1"/>
      <w:r w:rsidRPr="008605B8">
        <w:rPr>
          <w:rFonts w:ascii="Times New Roman" w:hAnsi="Times New Roman" w:cs="Times New Roman"/>
          <w:sz w:val="24"/>
          <w:szCs w:val="24"/>
        </w:rPr>
        <w:t xml:space="preserve"> </w:t>
      </w:r>
      <w:r w:rsidRPr="008605B8">
        <w:rPr>
          <w:rFonts w:ascii="Times New Roman" w:hAnsi="Times New Roman" w:cs="Times New Roman"/>
          <w:b/>
          <w:sz w:val="24"/>
          <w:szCs w:val="24"/>
        </w:rPr>
        <w:t>приложению 5</w:t>
      </w:r>
      <w:r w:rsidRPr="008605B8">
        <w:rPr>
          <w:rFonts w:ascii="Times New Roman" w:hAnsi="Times New Roman" w:cs="Times New Roman"/>
          <w:sz w:val="24"/>
          <w:szCs w:val="24"/>
        </w:rPr>
        <w:t xml:space="preserve"> к настоящему Решению.</w:t>
      </w:r>
    </w:p>
    <w:p w:rsidR="00004B0E" w:rsidRPr="008605B8" w:rsidRDefault="00004B0E" w:rsidP="00004B0E">
      <w:pPr>
        <w:pStyle w:val="ConsPlusNormal"/>
        <w:shd w:val="clear" w:color="auto" w:fill="FFFFFF"/>
        <w:ind w:firstLine="709"/>
        <w:contextualSpacing/>
        <w:jc w:val="both"/>
        <w:rPr>
          <w:rFonts w:ascii="Times New Roman" w:hAnsi="Times New Roman" w:cs="Times New Roman"/>
          <w:sz w:val="24"/>
          <w:szCs w:val="24"/>
        </w:rPr>
      </w:pPr>
      <w:r w:rsidRPr="008605B8">
        <w:rPr>
          <w:rFonts w:ascii="Times New Roman" w:hAnsi="Times New Roman" w:cs="Times New Roman"/>
          <w:sz w:val="24"/>
          <w:szCs w:val="24"/>
        </w:rPr>
        <w:t>6. 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Благодатского сельсовета Карасукского района и в пределах бюджетных ассигнований, предусмотренных ведомственной структурой расходов местного бюджета на 2022 год и на 2023-2024 годы по соответствующим целевым статьям и виду расходов согласно приложению 4 к настоящему Решению, в порядке, установленном администрацией Благодатского сельсовета Карасукского района.</w:t>
      </w:r>
    </w:p>
    <w:p w:rsidR="00004B0E" w:rsidRPr="008605B8" w:rsidRDefault="00004B0E" w:rsidP="00004B0E">
      <w:pPr>
        <w:shd w:val="clear" w:color="auto" w:fill="FFFFFF"/>
        <w:autoSpaceDE w:val="0"/>
        <w:autoSpaceDN w:val="0"/>
        <w:adjustRightInd w:val="0"/>
        <w:spacing w:after="0" w:line="240" w:lineRule="auto"/>
        <w:ind w:firstLine="540"/>
        <w:jc w:val="both"/>
        <w:rPr>
          <w:rFonts w:ascii="Times New Roman" w:hAnsi="Times New Roman" w:cs="Times New Roman"/>
          <w:b/>
          <w:bCs/>
          <w:i/>
          <w:iCs/>
          <w:sz w:val="24"/>
          <w:szCs w:val="24"/>
        </w:rPr>
      </w:pPr>
    </w:p>
    <w:p w:rsidR="00004B0E" w:rsidRPr="008605B8" w:rsidRDefault="00004B0E" w:rsidP="00004B0E">
      <w:pPr>
        <w:pStyle w:val="ConsPlusNormal"/>
        <w:shd w:val="clear" w:color="auto" w:fill="FFFFFF"/>
        <w:ind w:firstLine="709"/>
        <w:jc w:val="both"/>
        <w:outlineLvl w:val="0"/>
        <w:rPr>
          <w:rFonts w:ascii="Times New Roman" w:hAnsi="Times New Roman" w:cs="Times New Roman"/>
          <w:b/>
          <w:sz w:val="24"/>
          <w:szCs w:val="24"/>
        </w:rPr>
      </w:pPr>
      <w:r w:rsidRPr="008605B8">
        <w:rPr>
          <w:rFonts w:ascii="Times New Roman" w:hAnsi="Times New Roman" w:cs="Times New Roman"/>
          <w:b/>
          <w:sz w:val="24"/>
          <w:szCs w:val="24"/>
        </w:rPr>
        <w:t>Статья 4. Особенности заключения и оплаты договоров (муниципальных контрактов)</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p>
    <w:p w:rsidR="00004B0E" w:rsidRPr="008605B8" w:rsidRDefault="00004B0E" w:rsidP="00004B0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1.Установить, что муниципальные учреждения, органы местного самоуправления</w:t>
      </w:r>
      <w:r w:rsidRPr="008605B8">
        <w:rPr>
          <w:rFonts w:ascii="Times New Roman" w:hAnsi="Times New Roman" w:cs="Times New Roman"/>
          <w:b/>
          <w:i/>
          <w:sz w:val="24"/>
          <w:szCs w:val="24"/>
        </w:rPr>
        <w:t xml:space="preserve"> </w:t>
      </w:r>
      <w:r w:rsidRPr="008605B8">
        <w:rPr>
          <w:rFonts w:ascii="Times New Roman" w:hAnsi="Times New Roman" w:cs="Times New Roman"/>
          <w:sz w:val="24"/>
          <w:szCs w:val="24"/>
        </w:rPr>
        <w:t>при заключении договоров (муниципальных контрактов) на поставку товаров (работ, услуг) вправе предусматривать авансовые платежи:</w:t>
      </w:r>
    </w:p>
    <w:p w:rsidR="00004B0E" w:rsidRPr="008605B8" w:rsidRDefault="00004B0E" w:rsidP="00004B0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1) в размере 100 процентов суммы договора (контракта) - по договорам (контрактам):</w:t>
      </w:r>
    </w:p>
    <w:p w:rsidR="00004B0E" w:rsidRPr="008605B8" w:rsidRDefault="00004B0E" w:rsidP="00004B0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а) о предоставлении услуг связи,</w:t>
      </w:r>
    </w:p>
    <w:p w:rsidR="00004B0E" w:rsidRPr="008605B8" w:rsidRDefault="00004B0E" w:rsidP="00004B0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б) услуг проживания в гостиницах;</w:t>
      </w:r>
    </w:p>
    <w:p w:rsidR="00004B0E" w:rsidRPr="008605B8" w:rsidRDefault="00004B0E" w:rsidP="00004B0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lastRenderedPageBreak/>
        <w:t>в) о подписке на печатные издания и об их приобретении;</w:t>
      </w:r>
    </w:p>
    <w:p w:rsidR="00004B0E" w:rsidRPr="008605B8" w:rsidRDefault="00004B0E" w:rsidP="00004B0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г) об обучении на курсах повышения квалификации;</w:t>
      </w:r>
    </w:p>
    <w:p w:rsidR="00004B0E" w:rsidRPr="008605B8" w:rsidRDefault="00004B0E" w:rsidP="00004B0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д) о приобретении авиа- и железнодорожных билетов, билетов для проезда городским и пригородным транспортом;</w:t>
      </w:r>
    </w:p>
    <w:p w:rsidR="00004B0E" w:rsidRPr="008605B8" w:rsidRDefault="00004B0E" w:rsidP="00004B0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004B0E" w:rsidRPr="008605B8" w:rsidRDefault="00004B0E" w:rsidP="00004B0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ж) страхования;</w:t>
      </w:r>
    </w:p>
    <w:p w:rsidR="00004B0E" w:rsidRPr="008605B8" w:rsidRDefault="00004B0E" w:rsidP="00004B0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004B0E" w:rsidRPr="008605B8" w:rsidRDefault="00004B0E" w:rsidP="00004B0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и) по договорам (муниципальным контрактам) на приобретение материальных ценностей (кроме продуктов питания), заключенным на сумму, не превышающую 100 000,00 рублей по одной сделке;</w:t>
      </w:r>
    </w:p>
    <w:p w:rsidR="00004B0E" w:rsidRPr="008605B8" w:rsidRDefault="00004B0E" w:rsidP="00004B0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к) подлежащим оплате за счет средств, полученных от иной приносящей доход деятельности;</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л) об оплате услуг по зачислению денежных средств (социальных выплат и государственных пособий) на счета физических лиц;</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м) об оплате нотариальных действий и иных услуг, оказываемых при осуществлении нотариальных действий;</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н) аренда;</w:t>
      </w:r>
    </w:p>
    <w:p w:rsidR="00004B0E" w:rsidRPr="008605B8" w:rsidRDefault="00004B0E" w:rsidP="00004B0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о) по распоряжению администрации муниципального образования Благодатского сельсовета Карасукского района;</w:t>
      </w:r>
    </w:p>
    <w:p w:rsidR="00004B0E" w:rsidRPr="008605B8" w:rsidRDefault="00004B0E" w:rsidP="00004B0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п)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004B0E" w:rsidRPr="008605B8" w:rsidRDefault="00004B0E" w:rsidP="00004B0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004B0E" w:rsidRPr="008605B8" w:rsidRDefault="00004B0E" w:rsidP="00004B0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004B0E" w:rsidRPr="008605B8" w:rsidRDefault="00004B0E" w:rsidP="00004B0E">
      <w:pPr>
        <w:pStyle w:val="ConsPlusNormal"/>
        <w:shd w:val="clear" w:color="auto" w:fill="FFFFFF"/>
        <w:ind w:firstLine="709"/>
        <w:jc w:val="both"/>
        <w:outlineLvl w:val="0"/>
        <w:rPr>
          <w:rFonts w:ascii="Times New Roman" w:hAnsi="Times New Roman" w:cs="Times New Roman"/>
          <w:b/>
          <w:sz w:val="24"/>
          <w:szCs w:val="24"/>
        </w:rPr>
      </w:pPr>
    </w:p>
    <w:p w:rsidR="00004B0E" w:rsidRPr="008605B8" w:rsidRDefault="00004B0E" w:rsidP="00004B0E">
      <w:pPr>
        <w:pStyle w:val="ConsPlusNormal"/>
        <w:shd w:val="clear" w:color="auto" w:fill="FFFFFF"/>
        <w:ind w:firstLine="709"/>
        <w:jc w:val="both"/>
        <w:outlineLvl w:val="0"/>
        <w:rPr>
          <w:rFonts w:ascii="Times New Roman" w:hAnsi="Times New Roman" w:cs="Times New Roman"/>
          <w:b/>
          <w:sz w:val="24"/>
          <w:szCs w:val="24"/>
        </w:rPr>
      </w:pPr>
      <w:r w:rsidRPr="008605B8">
        <w:rPr>
          <w:rFonts w:ascii="Times New Roman" w:hAnsi="Times New Roman" w:cs="Times New Roman"/>
          <w:b/>
          <w:sz w:val="24"/>
          <w:szCs w:val="24"/>
        </w:rPr>
        <w:t>Статья 5. Иные межбюджетные трансферты, предоставляемые из бюджета Благодатского сельсовета Карасукского района</w:t>
      </w:r>
    </w:p>
    <w:p w:rsidR="00004B0E" w:rsidRPr="008605B8" w:rsidRDefault="00004B0E" w:rsidP="00004B0E">
      <w:pPr>
        <w:pStyle w:val="ConsPlusNormal"/>
        <w:shd w:val="clear" w:color="auto" w:fill="FFFFFF"/>
        <w:ind w:firstLine="709"/>
        <w:jc w:val="both"/>
        <w:outlineLvl w:val="0"/>
        <w:rPr>
          <w:rFonts w:ascii="Times New Roman" w:hAnsi="Times New Roman" w:cs="Times New Roman"/>
          <w:b/>
          <w:sz w:val="24"/>
          <w:szCs w:val="24"/>
        </w:rPr>
      </w:pPr>
      <w:r w:rsidRPr="008605B8">
        <w:rPr>
          <w:rFonts w:ascii="Times New Roman" w:hAnsi="Times New Roman" w:cs="Times New Roman"/>
          <w:b/>
          <w:sz w:val="24"/>
          <w:szCs w:val="24"/>
        </w:rPr>
        <w:t xml:space="preserve"> </w:t>
      </w:r>
    </w:p>
    <w:p w:rsidR="00004B0E" w:rsidRPr="008605B8" w:rsidRDefault="00004B0E" w:rsidP="00004B0E">
      <w:pPr>
        <w:shd w:val="clear" w:color="auto" w:fill="FFFFFF"/>
        <w:autoSpaceDE w:val="0"/>
        <w:autoSpaceDN w:val="0"/>
        <w:adjustRightInd w:val="0"/>
        <w:spacing w:after="0" w:line="240" w:lineRule="auto"/>
        <w:ind w:firstLine="540"/>
        <w:jc w:val="both"/>
        <w:outlineLvl w:val="1"/>
        <w:rPr>
          <w:rFonts w:ascii="Times New Roman" w:hAnsi="Times New Roman" w:cs="Times New Roman"/>
          <w:sz w:val="24"/>
          <w:szCs w:val="24"/>
        </w:rPr>
      </w:pPr>
      <w:r w:rsidRPr="008605B8">
        <w:rPr>
          <w:rFonts w:ascii="Times New Roman" w:hAnsi="Times New Roman" w:cs="Times New Roman"/>
          <w:sz w:val="24"/>
          <w:szCs w:val="24"/>
        </w:rPr>
        <w:t>1.Утвердить объем иных межбюджетных трансфертов, предоставляемы из бюджета Благодатского сельсовета Карасукского района</w:t>
      </w:r>
      <w:r w:rsidRPr="008605B8">
        <w:rPr>
          <w:rFonts w:ascii="Times New Roman" w:hAnsi="Times New Roman" w:cs="Times New Roman"/>
          <w:b/>
          <w:i/>
          <w:sz w:val="24"/>
          <w:szCs w:val="24"/>
        </w:rPr>
        <w:t xml:space="preserve"> </w:t>
      </w:r>
      <w:r w:rsidRPr="008605B8">
        <w:rPr>
          <w:rFonts w:ascii="Times New Roman" w:hAnsi="Times New Roman" w:cs="Times New Roman"/>
          <w:sz w:val="24"/>
          <w:szCs w:val="24"/>
        </w:rPr>
        <w:t xml:space="preserve">в бюджет других бюджетов бюджетной системы Российской Федерации на 2022 год в сумме </w:t>
      </w:r>
      <w:r w:rsidRPr="008605B8">
        <w:rPr>
          <w:rFonts w:ascii="Times New Roman" w:hAnsi="Times New Roman" w:cs="Times New Roman"/>
          <w:b/>
          <w:sz w:val="24"/>
          <w:szCs w:val="24"/>
        </w:rPr>
        <w:t xml:space="preserve">908 810,00  </w:t>
      </w:r>
      <w:r w:rsidRPr="008605B8">
        <w:rPr>
          <w:rFonts w:ascii="Times New Roman" w:hAnsi="Times New Roman" w:cs="Times New Roman"/>
          <w:sz w:val="24"/>
          <w:szCs w:val="24"/>
        </w:rPr>
        <w:t>рублей</w:t>
      </w:r>
      <w:r w:rsidRPr="008605B8">
        <w:rPr>
          <w:rFonts w:ascii="Times New Roman" w:hAnsi="Times New Roman" w:cs="Times New Roman"/>
          <w:color w:val="000000"/>
          <w:sz w:val="24"/>
          <w:szCs w:val="24"/>
        </w:rPr>
        <w:t>,</w:t>
      </w:r>
      <w:r w:rsidRPr="008605B8">
        <w:rPr>
          <w:rFonts w:ascii="Times New Roman" w:hAnsi="Times New Roman" w:cs="Times New Roman"/>
          <w:sz w:val="24"/>
          <w:szCs w:val="24"/>
        </w:rPr>
        <w:t xml:space="preserve"> на 2023 год в сумме </w:t>
      </w:r>
      <w:r w:rsidRPr="008605B8">
        <w:rPr>
          <w:rFonts w:ascii="Times New Roman" w:hAnsi="Times New Roman" w:cs="Times New Roman"/>
          <w:b/>
          <w:sz w:val="24"/>
          <w:szCs w:val="24"/>
        </w:rPr>
        <w:t xml:space="preserve">908 810,00 </w:t>
      </w:r>
      <w:r w:rsidRPr="008605B8">
        <w:rPr>
          <w:rFonts w:ascii="Times New Roman" w:hAnsi="Times New Roman" w:cs="Times New Roman"/>
          <w:color w:val="000000"/>
          <w:sz w:val="24"/>
          <w:szCs w:val="24"/>
        </w:rPr>
        <w:t>рублей</w:t>
      </w:r>
      <w:r w:rsidRPr="008605B8">
        <w:rPr>
          <w:rFonts w:ascii="Times New Roman" w:hAnsi="Times New Roman" w:cs="Times New Roman"/>
          <w:sz w:val="24"/>
          <w:szCs w:val="24"/>
        </w:rPr>
        <w:t xml:space="preserve">, на 2024 год  в сумме </w:t>
      </w:r>
      <w:r w:rsidRPr="008605B8">
        <w:rPr>
          <w:rFonts w:ascii="Times New Roman" w:hAnsi="Times New Roman" w:cs="Times New Roman"/>
          <w:b/>
          <w:sz w:val="24"/>
          <w:szCs w:val="24"/>
        </w:rPr>
        <w:t xml:space="preserve">908 810,00 </w:t>
      </w:r>
      <w:r w:rsidRPr="008605B8">
        <w:rPr>
          <w:rFonts w:ascii="Times New Roman" w:hAnsi="Times New Roman" w:cs="Times New Roman"/>
          <w:color w:val="000000"/>
          <w:sz w:val="24"/>
          <w:szCs w:val="24"/>
        </w:rPr>
        <w:t xml:space="preserve">рублей, </w:t>
      </w:r>
      <w:r w:rsidRPr="008605B8">
        <w:rPr>
          <w:rFonts w:ascii="Times New Roman" w:hAnsi="Times New Roman" w:cs="Times New Roman"/>
          <w:sz w:val="24"/>
          <w:szCs w:val="24"/>
        </w:rPr>
        <w:t xml:space="preserve">согласно </w:t>
      </w:r>
      <w:r w:rsidRPr="008605B8">
        <w:rPr>
          <w:rFonts w:ascii="Times New Roman" w:hAnsi="Times New Roman" w:cs="Times New Roman"/>
          <w:b/>
          <w:sz w:val="24"/>
          <w:szCs w:val="24"/>
        </w:rPr>
        <w:t xml:space="preserve">Приложению 6 </w:t>
      </w:r>
      <w:r w:rsidRPr="008605B8">
        <w:rPr>
          <w:rFonts w:ascii="Times New Roman" w:hAnsi="Times New Roman" w:cs="Times New Roman"/>
          <w:sz w:val="24"/>
          <w:szCs w:val="24"/>
        </w:rPr>
        <w:t>к настоящему Решению.</w:t>
      </w:r>
    </w:p>
    <w:p w:rsidR="00004B0E" w:rsidRPr="008605B8" w:rsidRDefault="00004B0E" w:rsidP="00004B0E">
      <w:pPr>
        <w:pStyle w:val="ConsPlusNormal"/>
        <w:shd w:val="clear" w:color="auto" w:fill="FFFFFF"/>
        <w:ind w:firstLine="709"/>
        <w:jc w:val="both"/>
        <w:outlineLvl w:val="0"/>
        <w:rPr>
          <w:rFonts w:ascii="Times New Roman" w:hAnsi="Times New Roman" w:cs="Times New Roman"/>
          <w:b/>
          <w:sz w:val="24"/>
          <w:szCs w:val="24"/>
        </w:rPr>
      </w:pPr>
    </w:p>
    <w:p w:rsidR="00004B0E" w:rsidRPr="008605B8" w:rsidRDefault="00004B0E" w:rsidP="00004B0E">
      <w:pPr>
        <w:pStyle w:val="ConsPlusNormal"/>
        <w:shd w:val="clear" w:color="auto" w:fill="FFFFFF"/>
        <w:ind w:firstLine="709"/>
        <w:jc w:val="both"/>
        <w:outlineLvl w:val="0"/>
        <w:rPr>
          <w:rFonts w:ascii="Times New Roman" w:hAnsi="Times New Roman" w:cs="Times New Roman"/>
          <w:b/>
          <w:sz w:val="24"/>
          <w:szCs w:val="24"/>
        </w:rPr>
      </w:pPr>
      <w:r w:rsidRPr="008605B8">
        <w:rPr>
          <w:rFonts w:ascii="Times New Roman" w:hAnsi="Times New Roman" w:cs="Times New Roman"/>
          <w:b/>
          <w:sz w:val="24"/>
          <w:szCs w:val="24"/>
        </w:rPr>
        <w:t>Статья 6. Дорожный фонд Благодатского сельсовета Карасукского района</w:t>
      </w:r>
    </w:p>
    <w:p w:rsidR="00004B0E" w:rsidRPr="008605B8" w:rsidRDefault="00004B0E" w:rsidP="00004B0E">
      <w:pPr>
        <w:pStyle w:val="ConsPlusNormal"/>
        <w:shd w:val="clear" w:color="auto" w:fill="FFFFFF"/>
        <w:ind w:firstLine="709"/>
        <w:jc w:val="both"/>
        <w:outlineLvl w:val="0"/>
        <w:rPr>
          <w:rFonts w:ascii="Times New Roman" w:hAnsi="Times New Roman" w:cs="Times New Roman"/>
          <w:b/>
          <w:sz w:val="24"/>
          <w:szCs w:val="24"/>
        </w:rPr>
      </w:pPr>
    </w:p>
    <w:p w:rsidR="00004B0E" w:rsidRPr="008605B8" w:rsidRDefault="00004B0E" w:rsidP="00004B0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605B8">
        <w:rPr>
          <w:rFonts w:ascii="Times New Roman" w:eastAsia="Times New Roman" w:hAnsi="Times New Roman" w:cs="Times New Roman"/>
          <w:sz w:val="24"/>
          <w:szCs w:val="24"/>
        </w:rPr>
        <w:t>1. </w:t>
      </w:r>
      <w:r w:rsidRPr="008605B8">
        <w:rPr>
          <w:rFonts w:ascii="Times New Roman" w:hAnsi="Times New Roman" w:cs="Times New Roman"/>
          <w:sz w:val="24"/>
          <w:szCs w:val="24"/>
        </w:rPr>
        <w:t>Утвердить объем бюджетных ассигнований дорожного фонда Благодатского сельсовета Карасукского района:</w:t>
      </w:r>
    </w:p>
    <w:p w:rsidR="00004B0E" w:rsidRPr="008605B8" w:rsidRDefault="00004B0E" w:rsidP="00004B0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605B8">
        <w:rPr>
          <w:rFonts w:ascii="Times New Roman" w:hAnsi="Times New Roman" w:cs="Times New Roman"/>
          <w:sz w:val="24"/>
          <w:szCs w:val="24"/>
        </w:rPr>
        <w:t xml:space="preserve">1) на 2022 год в сумме </w:t>
      </w:r>
      <w:r w:rsidRPr="008605B8">
        <w:rPr>
          <w:rFonts w:ascii="Times New Roman" w:hAnsi="Times New Roman" w:cs="Times New Roman"/>
          <w:b/>
          <w:sz w:val="24"/>
          <w:szCs w:val="24"/>
        </w:rPr>
        <w:t>200,0 рублей</w:t>
      </w:r>
      <w:r w:rsidRPr="008605B8">
        <w:rPr>
          <w:rFonts w:ascii="Times New Roman" w:hAnsi="Times New Roman" w:cs="Times New Roman"/>
          <w:sz w:val="24"/>
          <w:szCs w:val="24"/>
        </w:rPr>
        <w:t>;</w:t>
      </w:r>
    </w:p>
    <w:p w:rsidR="00004B0E" w:rsidRPr="008605B8" w:rsidRDefault="00004B0E" w:rsidP="00004B0E">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8605B8">
        <w:rPr>
          <w:rFonts w:ascii="Times New Roman" w:hAnsi="Times New Roman" w:cs="Times New Roman"/>
          <w:sz w:val="24"/>
          <w:szCs w:val="24"/>
        </w:rPr>
        <w:t xml:space="preserve">2) на 2023 год в </w:t>
      </w:r>
      <w:r w:rsidRPr="008605B8">
        <w:rPr>
          <w:rFonts w:ascii="Times New Roman" w:hAnsi="Times New Roman" w:cs="Times New Roman"/>
          <w:b/>
          <w:sz w:val="24"/>
          <w:szCs w:val="24"/>
        </w:rPr>
        <w:t xml:space="preserve">сумме 200,0 </w:t>
      </w:r>
      <w:r w:rsidRPr="008605B8">
        <w:rPr>
          <w:rFonts w:ascii="Times New Roman" w:hAnsi="Times New Roman" w:cs="Times New Roman"/>
          <w:sz w:val="24"/>
          <w:szCs w:val="24"/>
        </w:rPr>
        <w:t xml:space="preserve">рублей, на 2024 год в сумме </w:t>
      </w:r>
      <w:r w:rsidRPr="008605B8">
        <w:rPr>
          <w:rFonts w:ascii="Times New Roman" w:hAnsi="Times New Roman" w:cs="Times New Roman"/>
          <w:b/>
          <w:sz w:val="24"/>
          <w:szCs w:val="24"/>
        </w:rPr>
        <w:t xml:space="preserve">200,0 </w:t>
      </w:r>
      <w:r w:rsidRPr="008605B8">
        <w:rPr>
          <w:rFonts w:ascii="Times New Roman" w:hAnsi="Times New Roman" w:cs="Times New Roman"/>
          <w:color w:val="000000"/>
          <w:sz w:val="24"/>
          <w:szCs w:val="24"/>
        </w:rPr>
        <w:t>рублей.</w:t>
      </w:r>
    </w:p>
    <w:p w:rsidR="00004B0E" w:rsidRPr="008605B8" w:rsidRDefault="00004B0E" w:rsidP="00004B0E">
      <w:pPr>
        <w:pStyle w:val="ConsPlusNormal"/>
        <w:shd w:val="clear" w:color="auto" w:fill="FFFFFF"/>
        <w:ind w:firstLine="709"/>
        <w:jc w:val="both"/>
        <w:outlineLvl w:val="0"/>
        <w:rPr>
          <w:rFonts w:ascii="Times New Roman" w:hAnsi="Times New Roman" w:cs="Times New Roman"/>
          <w:sz w:val="24"/>
          <w:szCs w:val="24"/>
        </w:rPr>
      </w:pPr>
      <w:r w:rsidRPr="008605B8">
        <w:rPr>
          <w:rFonts w:ascii="Times New Roman" w:hAnsi="Times New Roman" w:cs="Times New Roman"/>
          <w:sz w:val="24"/>
          <w:szCs w:val="24"/>
        </w:rPr>
        <w:tab/>
      </w:r>
    </w:p>
    <w:p w:rsidR="00004B0E" w:rsidRPr="008605B8" w:rsidRDefault="00004B0E" w:rsidP="00004B0E">
      <w:pPr>
        <w:pStyle w:val="ConsPlusNormal"/>
        <w:shd w:val="clear" w:color="auto" w:fill="FFFFFF"/>
        <w:ind w:firstLine="709"/>
        <w:jc w:val="both"/>
        <w:outlineLvl w:val="0"/>
        <w:rPr>
          <w:rFonts w:ascii="Times New Roman" w:hAnsi="Times New Roman" w:cs="Times New Roman"/>
          <w:b/>
          <w:sz w:val="24"/>
          <w:szCs w:val="24"/>
        </w:rPr>
      </w:pPr>
      <w:r w:rsidRPr="008605B8">
        <w:rPr>
          <w:rFonts w:ascii="Times New Roman" w:hAnsi="Times New Roman" w:cs="Times New Roman"/>
          <w:b/>
          <w:sz w:val="24"/>
          <w:szCs w:val="24"/>
        </w:rPr>
        <w:t>Статья 7. Источники финансирования дефицита бюджета</w:t>
      </w:r>
    </w:p>
    <w:p w:rsidR="00004B0E" w:rsidRPr="008605B8" w:rsidRDefault="00004B0E" w:rsidP="00004B0E">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004B0E" w:rsidRPr="008605B8" w:rsidRDefault="00004B0E" w:rsidP="00004B0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8605B8">
        <w:rPr>
          <w:rFonts w:ascii="Times New Roman" w:hAnsi="Times New Roman" w:cs="Times New Roman"/>
          <w:sz w:val="24"/>
          <w:szCs w:val="24"/>
        </w:rPr>
        <w:t xml:space="preserve">Установить источники финансирования дефицита местного бюджета на 2022 год и плановый период 2023 и 2024 годов согласно </w:t>
      </w:r>
      <w:r w:rsidRPr="008605B8">
        <w:rPr>
          <w:rFonts w:ascii="Times New Roman" w:hAnsi="Times New Roman" w:cs="Times New Roman"/>
          <w:b/>
          <w:sz w:val="24"/>
          <w:szCs w:val="24"/>
        </w:rPr>
        <w:t>Приложению 7</w:t>
      </w:r>
      <w:r w:rsidRPr="008605B8">
        <w:rPr>
          <w:rFonts w:ascii="Times New Roman" w:hAnsi="Times New Roman" w:cs="Times New Roman"/>
          <w:sz w:val="24"/>
          <w:szCs w:val="24"/>
        </w:rPr>
        <w:t xml:space="preserve"> к настоящему Решению.</w:t>
      </w:r>
    </w:p>
    <w:p w:rsidR="00004B0E" w:rsidRPr="008605B8" w:rsidRDefault="00004B0E" w:rsidP="00004B0E">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004B0E" w:rsidRPr="008605B8" w:rsidRDefault="00004B0E" w:rsidP="00004B0E">
      <w:pPr>
        <w:pStyle w:val="ConsPlusNormal"/>
        <w:shd w:val="clear" w:color="auto" w:fill="FFFFFF"/>
        <w:ind w:firstLine="709"/>
        <w:jc w:val="both"/>
        <w:outlineLvl w:val="0"/>
        <w:rPr>
          <w:rFonts w:ascii="Times New Roman" w:hAnsi="Times New Roman" w:cs="Times New Roman"/>
          <w:b/>
          <w:sz w:val="24"/>
          <w:szCs w:val="24"/>
        </w:rPr>
      </w:pPr>
      <w:r w:rsidRPr="008605B8">
        <w:rPr>
          <w:rFonts w:ascii="Times New Roman" w:hAnsi="Times New Roman" w:cs="Times New Roman"/>
          <w:b/>
          <w:sz w:val="24"/>
          <w:szCs w:val="24"/>
        </w:rPr>
        <w:t xml:space="preserve">Статья 8. Муниципальные внутренние заимствования </w:t>
      </w:r>
    </w:p>
    <w:p w:rsidR="00004B0E" w:rsidRPr="008605B8" w:rsidRDefault="00004B0E" w:rsidP="00004B0E">
      <w:pPr>
        <w:pStyle w:val="ConsPlusNormal"/>
        <w:shd w:val="clear" w:color="auto" w:fill="FFFFFF"/>
        <w:ind w:firstLine="709"/>
        <w:jc w:val="both"/>
        <w:outlineLvl w:val="0"/>
        <w:rPr>
          <w:rFonts w:ascii="Times New Roman" w:hAnsi="Times New Roman" w:cs="Times New Roman"/>
          <w:b/>
          <w:sz w:val="24"/>
          <w:szCs w:val="24"/>
        </w:rPr>
      </w:pPr>
    </w:p>
    <w:p w:rsidR="00004B0E" w:rsidRPr="008605B8" w:rsidRDefault="00004B0E" w:rsidP="00004B0E">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605B8">
        <w:rPr>
          <w:rFonts w:ascii="Times New Roman" w:hAnsi="Times New Roman" w:cs="Times New Roman"/>
          <w:sz w:val="24"/>
          <w:szCs w:val="24"/>
        </w:rPr>
        <w:t>1. Утвердить программу муниципальных внутренних заимствований Благодатского сельсовета Карасукского района</w:t>
      </w:r>
      <w:r w:rsidRPr="008605B8">
        <w:rPr>
          <w:rFonts w:ascii="Times New Roman" w:hAnsi="Times New Roman" w:cs="Times New Roman"/>
          <w:b/>
          <w:i/>
          <w:sz w:val="24"/>
          <w:szCs w:val="24"/>
        </w:rPr>
        <w:t xml:space="preserve"> </w:t>
      </w:r>
      <w:r w:rsidRPr="008605B8">
        <w:rPr>
          <w:rFonts w:ascii="Times New Roman" w:hAnsi="Times New Roman" w:cs="Times New Roman"/>
          <w:sz w:val="24"/>
          <w:szCs w:val="24"/>
        </w:rPr>
        <w:t>на 2022 год и плановый период 2023 и 2024 годов согласно</w:t>
      </w:r>
      <w:r w:rsidRPr="008605B8">
        <w:rPr>
          <w:rFonts w:ascii="Times New Roman" w:hAnsi="Times New Roman" w:cs="Times New Roman"/>
          <w:b/>
          <w:sz w:val="24"/>
          <w:szCs w:val="24"/>
        </w:rPr>
        <w:t xml:space="preserve"> Приложению 8</w:t>
      </w:r>
      <w:r w:rsidRPr="008605B8">
        <w:rPr>
          <w:rFonts w:ascii="Times New Roman" w:hAnsi="Times New Roman" w:cs="Times New Roman"/>
          <w:sz w:val="24"/>
          <w:szCs w:val="24"/>
        </w:rPr>
        <w:t xml:space="preserve"> к настоящему Решению.</w:t>
      </w:r>
    </w:p>
    <w:p w:rsidR="00004B0E" w:rsidRPr="008605B8" w:rsidRDefault="00004B0E" w:rsidP="00004B0E">
      <w:pPr>
        <w:pStyle w:val="ConsPlusNormal"/>
        <w:shd w:val="clear" w:color="auto" w:fill="FFFFFF"/>
        <w:ind w:firstLine="540"/>
        <w:jc w:val="both"/>
        <w:rPr>
          <w:rFonts w:ascii="Times New Roman" w:hAnsi="Times New Roman" w:cs="Times New Roman"/>
          <w:bCs/>
          <w:sz w:val="24"/>
          <w:szCs w:val="24"/>
        </w:rPr>
      </w:pPr>
      <w:r w:rsidRPr="008605B8">
        <w:rPr>
          <w:rFonts w:ascii="Times New Roman" w:hAnsi="Times New Roman" w:cs="Times New Roman"/>
          <w:bCs/>
          <w:sz w:val="24"/>
          <w:szCs w:val="24"/>
        </w:rPr>
        <w:t xml:space="preserve">2. Установить, что в 2022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9" w:history="1">
        <w:r w:rsidRPr="008605B8">
          <w:rPr>
            <w:rFonts w:ascii="Times New Roman" w:hAnsi="Times New Roman" w:cs="Times New Roman"/>
            <w:bCs/>
            <w:sz w:val="24"/>
            <w:szCs w:val="24"/>
          </w:rPr>
          <w:t>Программой</w:t>
        </w:r>
      </w:hyperlink>
      <w:r w:rsidRPr="008605B8">
        <w:rPr>
          <w:rFonts w:ascii="Times New Roman" w:hAnsi="Times New Roman" w:cs="Times New Roman"/>
          <w:bCs/>
          <w:sz w:val="24"/>
          <w:szCs w:val="24"/>
        </w:rPr>
        <w:t xml:space="preserve"> муниципальных внутренних заимствований </w:t>
      </w:r>
      <w:r w:rsidRPr="008605B8">
        <w:rPr>
          <w:rFonts w:ascii="Times New Roman" w:hAnsi="Times New Roman" w:cs="Times New Roman"/>
          <w:sz w:val="24"/>
          <w:szCs w:val="24"/>
        </w:rPr>
        <w:t>Благодатского сельсовета Карасукского района</w:t>
      </w:r>
      <w:r w:rsidRPr="008605B8">
        <w:rPr>
          <w:rFonts w:ascii="Times New Roman" w:hAnsi="Times New Roman" w:cs="Times New Roman"/>
          <w:b/>
          <w:i/>
          <w:sz w:val="24"/>
          <w:szCs w:val="24"/>
        </w:rPr>
        <w:t xml:space="preserve"> </w:t>
      </w:r>
      <w:r w:rsidRPr="008605B8">
        <w:rPr>
          <w:rFonts w:ascii="Times New Roman" w:hAnsi="Times New Roman" w:cs="Times New Roman"/>
          <w:bCs/>
          <w:sz w:val="24"/>
          <w:szCs w:val="24"/>
        </w:rPr>
        <w:t xml:space="preserve">на 2022 год, с последующим внесением соответствующих изменений в Программу муниципальных внутренних заимствований </w:t>
      </w:r>
      <w:r w:rsidRPr="008605B8">
        <w:rPr>
          <w:rFonts w:ascii="Times New Roman" w:hAnsi="Times New Roman" w:cs="Times New Roman"/>
          <w:sz w:val="24"/>
          <w:szCs w:val="24"/>
        </w:rPr>
        <w:t>Благодатского сельсовета Карасукского района</w:t>
      </w:r>
      <w:r w:rsidRPr="008605B8">
        <w:rPr>
          <w:rFonts w:ascii="Times New Roman" w:hAnsi="Times New Roman" w:cs="Times New Roman"/>
          <w:b/>
          <w:i/>
          <w:sz w:val="24"/>
          <w:szCs w:val="24"/>
        </w:rPr>
        <w:t xml:space="preserve"> </w:t>
      </w:r>
      <w:r w:rsidRPr="008605B8">
        <w:rPr>
          <w:rFonts w:ascii="Times New Roman" w:hAnsi="Times New Roman" w:cs="Times New Roman"/>
          <w:bCs/>
          <w:sz w:val="24"/>
          <w:szCs w:val="24"/>
        </w:rPr>
        <w:t xml:space="preserve"> на 2022 год.</w:t>
      </w:r>
    </w:p>
    <w:p w:rsidR="00004B0E" w:rsidRPr="008605B8" w:rsidRDefault="00004B0E" w:rsidP="00004B0E">
      <w:pPr>
        <w:shd w:val="clear" w:color="auto" w:fill="FFFFFF"/>
        <w:autoSpaceDE w:val="0"/>
        <w:autoSpaceDN w:val="0"/>
        <w:adjustRightInd w:val="0"/>
        <w:spacing w:after="0" w:line="240" w:lineRule="auto"/>
        <w:ind w:firstLine="540"/>
        <w:jc w:val="both"/>
        <w:rPr>
          <w:rFonts w:ascii="Times New Roman" w:hAnsi="Times New Roman" w:cs="Times New Roman"/>
          <w:bCs/>
          <w:sz w:val="24"/>
          <w:szCs w:val="24"/>
        </w:rPr>
      </w:pPr>
      <w:r w:rsidRPr="008605B8">
        <w:rPr>
          <w:rFonts w:ascii="Times New Roman" w:hAnsi="Times New Roman" w:cs="Times New Roman"/>
          <w:bCs/>
          <w:sz w:val="24"/>
          <w:szCs w:val="24"/>
        </w:rPr>
        <w:t xml:space="preserve">Предоставить право администрации </w:t>
      </w:r>
      <w:r w:rsidRPr="008605B8">
        <w:rPr>
          <w:rFonts w:ascii="Times New Roman" w:hAnsi="Times New Roman" w:cs="Times New Roman"/>
          <w:sz w:val="24"/>
          <w:szCs w:val="24"/>
        </w:rPr>
        <w:t>Благодатского сельсовета Карасукского района</w:t>
      </w:r>
      <w:r w:rsidRPr="008605B8">
        <w:rPr>
          <w:rFonts w:ascii="Times New Roman" w:hAnsi="Times New Roman" w:cs="Times New Roman"/>
          <w:b/>
          <w:i/>
          <w:sz w:val="24"/>
          <w:szCs w:val="24"/>
        </w:rPr>
        <w:t xml:space="preserve"> </w:t>
      </w:r>
      <w:r w:rsidRPr="008605B8">
        <w:rPr>
          <w:rFonts w:ascii="Times New Roman" w:hAnsi="Times New Roman" w:cs="Times New Roman"/>
          <w:bCs/>
          <w:sz w:val="24"/>
          <w:szCs w:val="24"/>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10" w:history="1">
        <w:r w:rsidRPr="008605B8">
          <w:rPr>
            <w:rFonts w:ascii="Times New Roman" w:hAnsi="Times New Roman" w:cs="Times New Roman"/>
            <w:bCs/>
            <w:sz w:val="24"/>
            <w:szCs w:val="24"/>
          </w:rPr>
          <w:t>пунктом 2 статьи 93.6</w:t>
        </w:r>
      </w:hyperlink>
      <w:r w:rsidRPr="008605B8">
        <w:rPr>
          <w:rFonts w:ascii="Times New Roman" w:hAnsi="Times New Roman" w:cs="Times New Roman"/>
          <w:bCs/>
          <w:sz w:val="24"/>
          <w:szCs w:val="24"/>
        </w:rPr>
        <w:t xml:space="preserve"> Бюджетного кодекса Российской Федерации.</w:t>
      </w:r>
    </w:p>
    <w:p w:rsidR="00004B0E" w:rsidRPr="008605B8" w:rsidRDefault="00004B0E" w:rsidP="00004B0E">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004B0E" w:rsidRPr="008605B8" w:rsidRDefault="00004B0E" w:rsidP="00004B0E">
      <w:pPr>
        <w:pStyle w:val="ConsPlusNormal"/>
        <w:shd w:val="clear" w:color="auto" w:fill="FFFFFF"/>
        <w:ind w:firstLine="709"/>
        <w:jc w:val="both"/>
        <w:rPr>
          <w:rFonts w:ascii="Times New Roman" w:hAnsi="Times New Roman" w:cs="Times New Roman"/>
          <w:b/>
          <w:sz w:val="24"/>
          <w:szCs w:val="24"/>
        </w:rPr>
      </w:pPr>
      <w:r w:rsidRPr="008605B8">
        <w:rPr>
          <w:rFonts w:ascii="Times New Roman" w:hAnsi="Times New Roman" w:cs="Times New Roman"/>
          <w:b/>
          <w:sz w:val="24"/>
          <w:szCs w:val="24"/>
        </w:rPr>
        <w:t>Статья 9. Предоставление муниципальных гарантий Благодатского сельсовета Карасукского района в валюте Российской Федерации</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p>
    <w:p w:rsidR="00004B0E" w:rsidRPr="008605B8" w:rsidRDefault="00004B0E" w:rsidP="00004B0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Утвердить программу муниципальных гарантий Благодатского сельсовета Карасукского района</w:t>
      </w:r>
      <w:r w:rsidRPr="008605B8">
        <w:rPr>
          <w:rFonts w:ascii="Times New Roman" w:hAnsi="Times New Roman" w:cs="Times New Roman"/>
          <w:b/>
          <w:i/>
          <w:sz w:val="24"/>
          <w:szCs w:val="24"/>
        </w:rPr>
        <w:t xml:space="preserve"> </w:t>
      </w:r>
      <w:r w:rsidRPr="008605B8">
        <w:rPr>
          <w:rFonts w:ascii="Times New Roman" w:hAnsi="Times New Roman" w:cs="Times New Roman"/>
          <w:sz w:val="24"/>
          <w:szCs w:val="24"/>
        </w:rPr>
        <w:t xml:space="preserve">в валюте Российской Федерации на 2022 год и плановый период 2023 и 2024 годов согласно </w:t>
      </w:r>
      <w:r w:rsidRPr="008605B8">
        <w:rPr>
          <w:rFonts w:ascii="Times New Roman" w:hAnsi="Times New Roman" w:cs="Times New Roman"/>
          <w:b/>
          <w:sz w:val="24"/>
          <w:szCs w:val="24"/>
        </w:rPr>
        <w:t>Приложению 9 к</w:t>
      </w:r>
      <w:r w:rsidRPr="008605B8">
        <w:rPr>
          <w:rFonts w:ascii="Times New Roman" w:hAnsi="Times New Roman" w:cs="Times New Roman"/>
          <w:sz w:val="24"/>
          <w:szCs w:val="24"/>
        </w:rPr>
        <w:t xml:space="preserve"> настоящему Решению.</w:t>
      </w:r>
    </w:p>
    <w:p w:rsidR="00004B0E" w:rsidRPr="008605B8" w:rsidRDefault="00004B0E" w:rsidP="00004B0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004B0E" w:rsidRPr="008605B8" w:rsidRDefault="00004B0E" w:rsidP="00004B0E">
      <w:pPr>
        <w:pStyle w:val="ConsPlusNormal"/>
        <w:shd w:val="clear" w:color="auto" w:fill="FFFFFF"/>
        <w:ind w:firstLine="709"/>
        <w:jc w:val="both"/>
        <w:outlineLvl w:val="0"/>
        <w:rPr>
          <w:rFonts w:ascii="Times New Roman" w:hAnsi="Times New Roman" w:cs="Times New Roman"/>
          <w:sz w:val="24"/>
          <w:szCs w:val="24"/>
        </w:rPr>
      </w:pPr>
      <w:r w:rsidRPr="008605B8">
        <w:rPr>
          <w:rFonts w:ascii="Times New Roman" w:hAnsi="Times New Roman" w:cs="Times New Roman"/>
          <w:b/>
          <w:sz w:val="24"/>
          <w:szCs w:val="24"/>
        </w:rPr>
        <w:t>Статья 10. Муниципальные программы Благодатского сельсовета Карасукского района</w:t>
      </w:r>
    </w:p>
    <w:p w:rsidR="00004B0E" w:rsidRPr="008605B8" w:rsidRDefault="00004B0E" w:rsidP="00004B0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605B8">
        <w:rPr>
          <w:rFonts w:ascii="Times New Roman" w:hAnsi="Times New Roman" w:cs="Times New Roman"/>
          <w:sz w:val="24"/>
          <w:szCs w:val="24"/>
        </w:rPr>
        <w:t xml:space="preserve">1.Утвердить перечень муниципальных программ, предусмотренных к финансированию из местного бюджета в 2022 году и плановом периоде 2023 и 2024 годах согласно </w:t>
      </w:r>
      <w:r w:rsidRPr="008605B8">
        <w:rPr>
          <w:rFonts w:ascii="Times New Roman" w:hAnsi="Times New Roman" w:cs="Times New Roman"/>
          <w:b/>
          <w:sz w:val="24"/>
          <w:szCs w:val="24"/>
        </w:rPr>
        <w:t xml:space="preserve">Приложению 10 </w:t>
      </w:r>
      <w:r w:rsidRPr="008605B8">
        <w:rPr>
          <w:rFonts w:ascii="Times New Roman" w:hAnsi="Times New Roman" w:cs="Times New Roman"/>
          <w:sz w:val="24"/>
          <w:szCs w:val="24"/>
        </w:rPr>
        <w:t>к</w:t>
      </w:r>
      <w:r w:rsidRPr="008605B8">
        <w:rPr>
          <w:rFonts w:ascii="Times New Roman" w:hAnsi="Times New Roman" w:cs="Times New Roman"/>
          <w:b/>
          <w:sz w:val="24"/>
          <w:szCs w:val="24"/>
        </w:rPr>
        <w:t xml:space="preserve"> </w:t>
      </w:r>
      <w:r w:rsidRPr="008605B8">
        <w:rPr>
          <w:rFonts w:ascii="Times New Roman" w:hAnsi="Times New Roman" w:cs="Times New Roman"/>
          <w:sz w:val="24"/>
          <w:szCs w:val="24"/>
        </w:rPr>
        <w:t>настоящему Решению.</w:t>
      </w:r>
    </w:p>
    <w:p w:rsidR="00004B0E" w:rsidRPr="008605B8" w:rsidRDefault="00004B0E" w:rsidP="00004B0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605B8">
        <w:rPr>
          <w:rFonts w:ascii="Times New Roman" w:hAnsi="Times New Roman" w:cs="Times New Roman"/>
          <w:sz w:val="24"/>
          <w:szCs w:val="24"/>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Благодатского сельсовета Карасукского района.</w:t>
      </w:r>
    </w:p>
    <w:p w:rsidR="00004B0E" w:rsidRPr="008605B8" w:rsidRDefault="00004B0E" w:rsidP="00004B0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605B8">
        <w:rPr>
          <w:rFonts w:ascii="Times New Roman" w:hAnsi="Times New Roman" w:cs="Times New Roman"/>
          <w:sz w:val="24"/>
          <w:szCs w:val="24"/>
        </w:rPr>
        <w:t>Муниципальные программы Благодатского сельсовета Карасукского района, не включенные в перечень, не подлежат финансированию в 2023-2024 годах.</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b/>
          <w:sz w:val="24"/>
          <w:szCs w:val="24"/>
        </w:rPr>
        <w:t>Статья 11. Возврат остатков субсидий, предоставленных из местного бюджета муниципальным учреждениям Благодатского сельсовета Карасукского района</w:t>
      </w:r>
    </w:p>
    <w:p w:rsidR="00004B0E" w:rsidRPr="008605B8" w:rsidRDefault="00004B0E" w:rsidP="00004B0E">
      <w:pPr>
        <w:shd w:val="clear" w:color="auto" w:fill="FFFFFF"/>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8605B8">
        <w:rPr>
          <w:rFonts w:ascii="Times New Roman" w:hAnsi="Times New Roman" w:cs="Times New Roman"/>
          <w:sz w:val="24"/>
          <w:szCs w:val="24"/>
        </w:rPr>
        <w:t>1. Остатки не использованных в текущем финансовом году субсидий, предоставленных из местного бюджета муниципальным бюджетным учреждениям Благодатского сельсовета Карасукского района, муниципальным автономным учреждениям Благодатского сельсовета Карасукского района</w:t>
      </w:r>
      <w:r w:rsidRPr="008605B8">
        <w:rPr>
          <w:rFonts w:ascii="Times New Roman" w:hAnsi="Times New Roman" w:cs="Times New Roman"/>
          <w:b/>
          <w:i/>
          <w:sz w:val="24"/>
          <w:szCs w:val="24"/>
        </w:rPr>
        <w:t xml:space="preserve"> </w:t>
      </w:r>
      <w:r w:rsidRPr="008605B8">
        <w:rPr>
          <w:rFonts w:ascii="Times New Roman" w:hAnsi="Times New Roman" w:cs="Times New Roman"/>
          <w:sz w:val="24"/>
          <w:szCs w:val="24"/>
        </w:rPr>
        <w:t>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Благодатского сельсовета Карасукского района.</w:t>
      </w:r>
    </w:p>
    <w:p w:rsidR="00004B0E" w:rsidRPr="008605B8" w:rsidRDefault="00004B0E" w:rsidP="00004B0E">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605B8">
        <w:rPr>
          <w:rFonts w:ascii="Times New Roman" w:hAnsi="Times New Roman" w:cs="Times New Roman"/>
          <w:sz w:val="24"/>
          <w:szCs w:val="24"/>
        </w:rPr>
        <w:t xml:space="preserve"> 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004B0E" w:rsidRPr="008605B8" w:rsidRDefault="00004B0E" w:rsidP="00004B0E">
      <w:pPr>
        <w:shd w:val="clear" w:color="auto" w:fill="FFFFFF"/>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p>
    <w:p w:rsidR="00004B0E" w:rsidRPr="008605B8" w:rsidRDefault="00004B0E" w:rsidP="00004B0E">
      <w:pPr>
        <w:pStyle w:val="ConsPlusNormal"/>
        <w:shd w:val="clear" w:color="auto" w:fill="FFFFFF"/>
        <w:ind w:firstLine="709"/>
        <w:jc w:val="both"/>
        <w:outlineLvl w:val="0"/>
        <w:rPr>
          <w:rFonts w:ascii="Times New Roman" w:hAnsi="Times New Roman" w:cs="Times New Roman"/>
          <w:b/>
          <w:sz w:val="24"/>
          <w:szCs w:val="24"/>
        </w:rPr>
      </w:pPr>
      <w:r w:rsidRPr="008605B8">
        <w:rPr>
          <w:rFonts w:ascii="Times New Roman" w:hAnsi="Times New Roman" w:cs="Times New Roman"/>
          <w:b/>
          <w:sz w:val="24"/>
          <w:szCs w:val="24"/>
        </w:rPr>
        <w:t>Статья 12. Муниципальный внутренний долг Благодатского сельсовета Карасукского района</w:t>
      </w:r>
      <w:r w:rsidRPr="008605B8">
        <w:rPr>
          <w:rFonts w:ascii="Times New Roman" w:hAnsi="Times New Roman" w:cs="Times New Roman"/>
          <w:b/>
          <w:i/>
          <w:sz w:val="24"/>
          <w:szCs w:val="24"/>
        </w:rPr>
        <w:t xml:space="preserve"> </w:t>
      </w:r>
      <w:r w:rsidRPr="008605B8">
        <w:rPr>
          <w:rFonts w:ascii="Times New Roman" w:hAnsi="Times New Roman" w:cs="Times New Roman"/>
          <w:b/>
          <w:sz w:val="24"/>
          <w:szCs w:val="24"/>
        </w:rPr>
        <w:t>и расходы на его обслуживание</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p>
    <w:p w:rsidR="00004B0E" w:rsidRPr="008605B8" w:rsidRDefault="00004B0E" w:rsidP="00004B0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1. Установить верхний предел муниципального внутреннего долга Благодатского сельсовета Карасукского района</w:t>
      </w:r>
      <w:r w:rsidRPr="008605B8">
        <w:rPr>
          <w:rFonts w:ascii="Times New Roman" w:hAnsi="Times New Roman" w:cs="Times New Roman"/>
          <w:b/>
          <w:i/>
          <w:sz w:val="24"/>
          <w:szCs w:val="24"/>
        </w:rPr>
        <w:t xml:space="preserve"> </w:t>
      </w:r>
      <w:r w:rsidRPr="008605B8">
        <w:rPr>
          <w:rFonts w:ascii="Times New Roman" w:hAnsi="Times New Roman" w:cs="Times New Roman"/>
          <w:sz w:val="24"/>
          <w:szCs w:val="24"/>
        </w:rPr>
        <w:t>на 1 января 2023_ года в сумме 0 рублей, в том числе верхний предел долга по муниципальным гарантиям Благодатского сельсовета Карасукского района</w:t>
      </w:r>
      <w:r w:rsidRPr="008605B8">
        <w:rPr>
          <w:rFonts w:ascii="Times New Roman" w:hAnsi="Times New Roman" w:cs="Times New Roman"/>
          <w:b/>
          <w:i/>
          <w:sz w:val="24"/>
          <w:szCs w:val="24"/>
        </w:rPr>
        <w:t xml:space="preserve"> </w:t>
      </w:r>
      <w:r w:rsidRPr="008605B8">
        <w:rPr>
          <w:rFonts w:ascii="Times New Roman" w:hAnsi="Times New Roman" w:cs="Times New Roman"/>
          <w:sz w:val="24"/>
          <w:szCs w:val="24"/>
        </w:rPr>
        <w:t>в сумме 0 рублей, на 1 января 2024 года в сумме 0 рублей, в том числе верхний предел долга по муниципальным гарантиям Благодатского сельсовета Карасукского района 0 рублей, и на 1 января 2025 года в сумме 0 рублей, в том числе верхний предел долга по муниципальным гарантиям Благодатского сельсовета Карасукского района</w:t>
      </w:r>
      <w:r w:rsidRPr="008605B8">
        <w:rPr>
          <w:rFonts w:ascii="Times New Roman" w:hAnsi="Times New Roman" w:cs="Times New Roman"/>
          <w:b/>
          <w:i/>
          <w:sz w:val="24"/>
          <w:szCs w:val="24"/>
        </w:rPr>
        <w:t xml:space="preserve"> </w:t>
      </w:r>
      <w:r w:rsidRPr="008605B8">
        <w:rPr>
          <w:rFonts w:ascii="Times New Roman" w:hAnsi="Times New Roman" w:cs="Times New Roman"/>
          <w:sz w:val="24"/>
          <w:szCs w:val="24"/>
        </w:rPr>
        <w:t>в сумме 0 рублей.</w:t>
      </w:r>
    </w:p>
    <w:p w:rsidR="00004B0E" w:rsidRPr="008605B8" w:rsidRDefault="00004B0E" w:rsidP="00004B0E">
      <w:pPr>
        <w:widowControl w:val="0"/>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8605B8">
        <w:rPr>
          <w:rFonts w:ascii="Times New Roman" w:hAnsi="Times New Roman" w:cs="Times New Roman"/>
          <w:sz w:val="24"/>
          <w:szCs w:val="24"/>
        </w:rPr>
        <w:t xml:space="preserve"> 2.Установить предельный объем муниципального долга Благодатского сельсовета Карасукского района</w:t>
      </w:r>
      <w:r w:rsidRPr="008605B8">
        <w:rPr>
          <w:rFonts w:ascii="Times New Roman" w:hAnsi="Times New Roman" w:cs="Times New Roman"/>
          <w:b/>
          <w:i/>
          <w:sz w:val="24"/>
          <w:szCs w:val="24"/>
        </w:rPr>
        <w:t xml:space="preserve"> </w:t>
      </w:r>
      <w:r w:rsidRPr="008605B8">
        <w:rPr>
          <w:rFonts w:ascii="Times New Roman" w:hAnsi="Times New Roman" w:cs="Times New Roman"/>
          <w:sz w:val="24"/>
          <w:szCs w:val="24"/>
        </w:rPr>
        <w:t>на 2022 год в сумме 0 рублей, на 2023 год в сумме 0 рублей и на 2024 год в сумме 0 рублей</w:t>
      </w:r>
      <w:r w:rsidRPr="008605B8">
        <w:rPr>
          <w:rFonts w:ascii="Times New Roman" w:hAnsi="Times New Roman" w:cs="Times New Roman"/>
          <w:b/>
          <w:sz w:val="24"/>
          <w:szCs w:val="24"/>
        </w:rPr>
        <w:t>.</w:t>
      </w:r>
    </w:p>
    <w:p w:rsidR="00004B0E" w:rsidRPr="008605B8" w:rsidRDefault="00004B0E" w:rsidP="00004B0E">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8605B8">
        <w:rPr>
          <w:rFonts w:ascii="Times New Roman" w:hAnsi="Times New Roman" w:cs="Times New Roman"/>
          <w:sz w:val="24"/>
          <w:szCs w:val="24"/>
        </w:rPr>
        <w:t>3.Установить объем расходов местного бюджета на обслуживание муниципального долга Благодатского сельсовета Карасукского района</w:t>
      </w:r>
      <w:r w:rsidRPr="008605B8">
        <w:rPr>
          <w:rFonts w:ascii="Times New Roman" w:hAnsi="Times New Roman" w:cs="Times New Roman"/>
          <w:b/>
          <w:i/>
          <w:sz w:val="24"/>
          <w:szCs w:val="24"/>
        </w:rPr>
        <w:t xml:space="preserve"> </w:t>
      </w:r>
      <w:r w:rsidRPr="008605B8">
        <w:rPr>
          <w:rFonts w:ascii="Times New Roman" w:hAnsi="Times New Roman" w:cs="Times New Roman"/>
          <w:sz w:val="24"/>
          <w:szCs w:val="24"/>
        </w:rPr>
        <w:t xml:space="preserve">на 2022 год в </w:t>
      </w:r>
      <w:r w:rsidRPr="008605B8">
        <w:rPr>
          <w:rFonts w:ascii="Times New Roman" w:hAnsi="Times New Roman" w:cs="Times New Roman"/>
          <w:color w:val="000000"/>
          <w:sz w:val="24"/>
          <w:szCs w:val="24"/>
        </w:rPr>
        <w:t xml:space="preserve">сумме </w:t>
      </w:r>
      <w:r w:rsidRPr="008605B8">
        <w:rPr>
          <w:rFonts w:ascii="Times New Roman" w:hAnsi="Times New Roman" w:cs="Times New Roman"/>
          <w:sz w:val="24"/>
          <w:szCs w:val="24"/>
        </w:rPr>
        <w:t xml:space="preserve">0 </w:t>
      </w:r>
      <w:r w:rsidRPr="008605B8">
        <w:rPr>
          <w:rFonts w:ascii="Times New Roman" w:hAnsi="Times New Roman" w:cs="Times New Roman"/>
          <w:color w:val="000000"/>
          <w:sz w:val="24"/>
          <w:szCs w:val="24"/>
        </w:rPr>
        <w:t>рублей, на 2023 год в сумме 0 рублей и на 2024 год в сумме 0 рублей.</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p>
    <w:p w:rsidR="00004B0E" w:rsidRPr="008605B8" w:rsidRDefault="00004B0E" w:rsidP="00004B0E">
      <w:pPr>
        <w:pStyle w:val="ConsPlusNormal"/>
        <w:shd w:val="clear" w:color="auto" w:fill="FFFFFF"/>
        <w:ind w:firstLine="709"/>
        <w:jc w:val="both"/>
        <w:outlineLvl w:val="0"/>
        <w:rPr>
          <w:rFonts w:ascii="Times New Roman" w:hAnsi="Times New Roman" w:cs="Times New Roman"/>
          <w:b/>
          <w:sz w:val="24"/>
          <w:szCs w:val="24"/>
        </w:rPr>
      </w:pPr>
      <w:r w:rsidRPr="008605B8">
        <w:rPr>
          <w:rFonts w:ascii="Times New Roman" w:hAnsi="Times New Roman" w:cs="Times New Roman"/>
          <w:b/>
          <w:sz w:val="24"/>
          <w:szCs w:val="24"/>
        </w:rPr>
        <w:t>Статья 13. Особенности использования остатков средств местного бюджета на начало текущего финансового года</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Благодатского сельсовета Карасукского района</w:t>
      </w:r>
      <w:r w:rsidRPr="008605B8">
        <w:rPr>
          <w:rFonts w:ascii="Times New Roman" w:hAnsi="Times New Roman" w:cs="Times New Roman"/>
          <w:b/>
          <w:i/>
          <w:sz w:val="24"/>
          <w:szCs w:val="24"/>
        </w:rPr>
        <w:t xml:space="preserve"> </w:t>
      </w:r>
      <w:r w:rsidRPr="008605B8">
        <w:rPr>
          <w:rFonts w:ascii="Times New Roman" w:hAnsi="Times New Roman" w:cs="Times New Roman"/>
          <w:sz w:val="24"/>
          <w:szCs w:val="24"/>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p>
    <w:p w:rsidR="00004B0E" w:rsidRPr="008605B8" w:rsidRDefault="00004B0E" w:rsidP="00004B0E">
      <w:pPr>
        <w:pStyle w:val="ConsPlusNormal"/>
        <w:shd w:val="clear" w:color="auto" w:fill="FFFFFF"/>
        <w:ind w:firstLine="709"/>
        <w:jc w:val="both"/>
        <w:outlineLvl w:val="0"/>
        <w:rPr>
          <w:rFonts w:ascii="Times New Roman" w:hAnsi="Times New Roman" w:cs="Times New Roman"/>
          <w:b/>
          <w:sz w:val="24"/>
          <w:szCs w:val="24"/>
        </w:rPr>
      </w:pPr>
      <w:r w:rsidRPr="008605B8">
        <w:rPr>
          <w:rFonts w:ascii="Times New Roman" w:hAnsi="Times New Roman" w:cs="Times New Roman"/>
          <w:b/>
          <w:sz w:val="24"/>
          <w:szCs w:val="24"/>
        </w:rPr>
        <w:t>Статья 14. Особенности исполнения местного бюджета в 2022 году</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1. 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 xml:space="preserve">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w:t>
      </w:r>
      <w:r w:rsidRPr="008605B8">
        <w:rPr>
          <w:rFonts w:ascii="Times New Roman" w:hAnsi="Times New Roman" w:cs="Times New Roman"/>
          <w:sz w:val="24"/>
          <w:szCs w:val="24"/>
        </w:rPr>
        <w:lastRenderedPageBreak/>
        <w:t>административных штрафов, предусматривающих обращение взыскания на средства местного бюджета;</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w:t>
      </w:r>
      <w:r w:rsidRPr="008605B8">
        <w:rPr>
          <w:rFonts w:ascii="Times New Roman" w:hAnsi="Times New Roman" w:cs="Times New Roman"/>
          <w:sz w:val="24"/>
          <w:szCs w:val="24"/>
        </w:rPr>
        <w:lastRenderedPageBreak/>
        <w:t>целях исполнения решений администрации Благодатского сельсовета Карасукского района</w:t>
      </w:r>
      <w:r w:rsidRPr="008605B8">
        <w:rPr>
          <w:rFonts w:ascii="Times New Roman" w:hAnsi="Times New Roman" w:cs="Times New Roman"/>
          <w:b/>
          <w:i/>
          <w:sz w:val="24"/>
          <w:szCs w:val="24"/>
        </w:rPr>
        <w:t xml:space="preserve"> </w:t>
      </w:r>
      <w:r w:rsidRPr="008605B8">
        <w:rPr>
          <w:rFonts w:ascii="Times New Roman" w:hAnsi="Times New Roman" w:cs="Times New Roman"/>
          <w:sz w:val="24"/>
          <w:szCs w:val="24"/>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Благодатского сельсовета Карасукского района.</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p>
    <w:p w:rsidR="00004B0E" w:rsidRPr="008605B8" w:rsidRDefault="00004B0E" w:rsidP="00004B0E">
      <w:pPr>
        <w:pStyle w:val="ConsPlusNormal"/>
        <w:shd w:val="clear" w:color="auto" w:fill="FFFFFF"/>
        <w:ind w:firstLine="709"/>
        <w:jc w:val="both"/>
        <w:outlineLvl w:val="0"/>
        <w:rPr>
          <w:rFonts w:ascii="Times New Roman" w:hAnsi="Times New Roman" w:cs="Times New Roman"/>
          <w:b/>
          <w:sz w:val="24"/>
          <w:szCs w:val="24"/>
        </w:rPr>
      </w:pPr>
      <w:r w:rsidRPr="008605B8">
        <w:rPr>
          <w:rFonts w:ascii="Times New Roman" w:hAnsi="Times New Roman" w:cs="Times New Roman"/>
          <w:b/>
          <w:sz w:val="24"/>
          <w:szCs w:val="24"/>
        </w:rPr>
        <w:t>Статья 15. Вступление в силу настоящего Решения</w:t>
      </w: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p>
    <w:p w:rsidR="00004B0E" w:rsidRPr="008605B8" w:rsidRDefault="00004B0E" w:rsidP="00004B0E">
      <w:pPr>
        <w:pStyle w:val="ConsPlusNormal"/>
        <w:shd w:val="clear" w:color="auto" w:fill="FFFFFF"/>
        <w:ind w:firstLine="709"/>
        <w:jc w:val="both"/>
        <w:rPr>
          <w:rFonts w:ascii="Times New Roman" w:hAnsi="Times New Roman" w:cs="Times New Roman"/>
          <w:sz w:val="24"/>
          <w:szCs w:val="24"/>
        </w:rPr>
      </w:pPr>
      <w:r w:rsidRPr="008605B8">
        <w:rPr>
          <w:rFonts w:ascii="Times New Roman" w:hAnsi="Times New Roman" w:cs="Times New Roman"/>
          <w:sz w:val="24"/>
          <w:szCs w:val="24"/>
        </w:rPr>
        <w:t>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w:t>
      </w:r>
    </w:p>
    <w:p w:rsidR="00004B0E" w:rsidRPr="008605B8" w:rsidRDefault="00004B0E" w:rsidP="00004B0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04B0E" w:rsidRPr="008605B8" w:rsidRDefault="00004B0E" w:rsidP="00004B0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04B0E" w:rsidRPr="008605B8" w:rsidRDefault="00004B0E" w:rsidP="00004B0E">
      <w:pPr>
        <w:pStyle w:val="21"/>
        <w:widowControl w:val="0"/>
        <w:shd w:val="clear" w:color="auto" w:fill="FFFFFF"/>
        <w:rPr>
          <w:rFonts w:ascii="Times New Roman" w:hAnsi="Times New Roman" w:cs="Times New Roman"/>
          <w:bCs/>
          <w:sz w:val="24"/>
          <w:szCs w:val="24"/>
        </w:rPr>
      </w:pPr>
    </w:p>
    <w:p w:rsidR="00004B0E" w:rsidRPr="008605B8" w:rsidRDefault="00004B0E" w:rsidP="00004B0E">
      <w:pPr>
        <w:pStyle w:val="21"/>
        <w:widowControl w:val="0"/>
        <w:shd w:val="clear" w:color="auto" w:fill="FFFFFF"/>
        <w:rPr>
          <w:rFonts w:ascii="Times New Roman" w:hAnsi="Times New Roman" w:cs="Times New Roman"/>
          <w:bCs/>
          <w:sz w:val="24"/>
          <w:szCs w:val="24"/>
        </w:rPr>
      </w:pPr>
    </w:p>
    <w:p w:rsidR="00004B0E" w:rsidRPr="008605B8" w:rsidRDefault="00004B0E" w:rsidP="00004B0E">
      <w:pPr>
        <w:pStyle w:val="21"/>
        <w:widowControl w:val="0"/>
        <w:shd w:val="clear" w:color="auto" w:fill="FFFFFF"/>
        <w:rPr>
          <w:rFonts w:ascii="Times New Roman" w:hAnsi="Times New Roman" w:cs="Times New Roman"/>
          <w:bCs/>
          <w:sz w:val="24"/>
          <w:szCs w:val="24"/>
        </w:rPr>
      </w:pPr>
    </w:p>
    <w:p w:rsidR="00004B0E" w:rsidRPr="008605B8" w:rsidRDefault="00004B0E" w:rsidP="00004B0E">
      <w:pPr>
        <w:pStyle w:val="21"/>
        <w:widowControl w:val="0"/>
        <w:shd w:val="clear" w:color="auto" w:fill="FFFFFF"/>
        <w:rPr>
          <w:rFonts w:ascii="Times New Roman" w:hAnsi="Times New Roman" w:cs="Times New Roman"/>
          <w:sz w:val="24"/>
          <w:szCs w:val="24"/>
        </w:rPr>
      </w:pPr>
      <w:r w:rsidRPr="008605B8">
        <w:rPr>
          <w:rFonts w:ascii="Times New Roman" w:hAnsi="Times New Roman" w:cs="Times New Roman"/>
          <w:bCs/>
          <w:sz w:val="24"/>
          <w:szCs w:val="24"/>
        </w:rPr>
        <w:t xml:space="preserve">Глава </w:t>
      </w:r>
      <w:r w:rsidRPr="008605B8">
        <w:rPr>
          <w:rFonts w:ascii="Times New Roman" w:hAnsi="Times New Roman" w:cs="Times New Roman"/>
          <w:sz w:val="24"/>
          <w:szCs w:val="24"/>
        </w:rPr>
        <w:t>Благодатского сельсовета</w:t>
      </w:r>
    </w:p>
    <w:p w:rsidR="00004B0E" w:rsidRPr="008605B8" w:rsidRDefault="00004B0E" w:rsidP="00004B0E">
      <w:pPr>
        <w:pStyle w:val="21"/>
        <w:widowControl w:val="0"/>
        <w:shd w:val="clear" w:color="auto" w:fill="FFFFFF"/>
        <w:rPr>
          <w:rFonts w:ascii="Times New Roman" w:hAnsi="Times New Roman" w:cs="Times New Roman"/>
          <w:sz w:val="24"/>
          <w:szCs w:val="24"/>
        </w:rPr>
      </w:pPr>
      <w:r w:rsidRPr="008605B8">
        <w:rPr>
          <w:rFonts w:ascii="Times New Roman" w:hAnsi="Times New Roman" w:cs="Times New Roman"/>
          <w:sz w:val="24"/>
          <w:szCs w:val="24"/>
        </w:rPr>
        <w:t xml:space="preserve">Карасукского района </w:t>
      </w:r>
    </w:p>
    <w:p w:rsidR="00004B0E" w:rsidRPr="008605B8" w:rsidRDefault="00004B0E" w:rsidP="00004B0E">
      <w:pPr>
        <w:pStyle w:val="21"/>
        <w:widowControl w:val="0"/>
        <w:shd w:val="clear" w:color="auto" w:fill="FFFFFF"/>
        <w:tabs>
          <w:tab w:val="left" w:pos="7128"/>
        </w:tabs>
        <w:rPr>
          <w:rFonts w:ascii="Times New Roman" w:hAnsi="Times New Roman" w:cs="Times New Roman"/>
          <w:sz w:val="24"/>
          <w:szCs w:val="24"/>
        </w:rPr>
      </w:pPr>
      <w:r w:rsidRPr="008605B8">
        <w:rPr>
          <w:rFonts w:ascii="Times New Roman" w:hAnsi="Times New Roman" w:cs="Times New Roman"/>
          <w:sz w:val="24"/>
          <w:szCs w:val="24"/>
        </w:rPr>
        <w:t xml:space="preserve">Новосибирской области      </w:t>
      </w:r>
      <w:r w:rsidRPr="008605B8">
        <w:rPr>
          <w:rFonts w:ascii="Times New Roman" w:hAnsi="Times New Roman" w:cs="Times New Roman"/>
          <w:sz w:val="24"/>
          <w:szCs w:val="24"/>
        </w:rPr>
        <w:tab/>
        <w:t>О.В. Шпет</w:t>
      </w:r>
    </w:p>
    <w:p w:rsidR="00004B0E" w:rsidRPr="008605B8" w:rsidRDefault="00004B0E" w:rsidP="00004B0E">
      <w:pPr>
        <w:pStyle w:val="21"/>
        <w:widowControl w:val="0"/>
        <w:shd w:val="clear" w:color="auto" w:fill="FFFFFF"/>
        <w:rPr>
          <w:rFonts w:ascii="Times New Roman" w:hAnsi="Times New Roman" w:cs="Times New Roman"/>
          <w:sz w:val="24"/>
          <w:szCs w:val="24"/>
        </w:rPr>
      </w:pPr>
    </w:p>
    <w:p w:rsidR="00004B0E" w:rsidRPr="008605B8" w:rsidRDefault="00004B0E" w:rsidP="00004B0E">
      <w:pPr>
        <w:pStyle w:val="21"/>
        <w:widowControl w:val="0"/>
        <w:shd w:val="clear" w:color="auto" w:fill="FFFFFF"/>
        <w:rPr>
          <w:rFonts w:ascii="Times New Roman" w:hAnsi="Times New Roman" w:cs="Times New Roman"/>
          <w:sz w:val="24"/>
          <w:szCs w:val="24"/>
        </w:rPr>
      </w:pPr>
    </w:p>
    <w:p w:rsidR="00004B0E" w:rsidRPr="008605B8" w:rsidRDefault="00004B0E" w:rsidP="00004B0E">
      <w:pPr>
        <w:pStyle w:val="21"/>
        <w:widowControl w:val="0"/>
        <w:shd w:val="clear" w:color="auto" w:fill="FFFFFF"/>
        <w:rPr>
          <w:rFonts w:ascii="Times New Roman" w:hAnsi="Times New Roman" w:cs="Times New Roman"/>
          <w:bCs/>
          <w:sz w:val="24"/>
          <w:szCs w:val="24"/>
        </w:rPr>
      </w:pPr>
      <w:r w:rsidRPr="008605B8">
        <w:rPr>
          <w:rFonts w:ascii="Times New Roman" w:hAnsi="Times New Roman" w:cs="Times New Roman"/>
          <w:sz w:val="24"/>
          <w:szCs w:val="24"/>
        </w:rPr>
        <w:t xml:space="preserve">                              </w:t>
      </w:r>
    </w:p>
    <w:p w:rsidR="00004B0E" w:rsidRPr="008605B8" w:rsidRDefault="00004B0E" w:rsidP="00004B0E">
      <w:pPr>
        <w:shd w:val="clear" w:color="auto" w:fill="FFFFFF"/>
        <w:spacing w:after="0" w:line="240" w:lineRule="auto"/>
        <w:rPr>
          <w:rFonts w:ascii="Times New Roman" w:eastAsia="Times New Roman" w:hAnsi="Times New Roman" w:cs="Times New Roman"/>
          <w:sz w:val="24"/>
          <w:szCs w:val="24"/>
        </w:rPr>
      </w:pPr>
    </w:p>
    <w:p w:rsidR="00004B0E" w:rsidRPr="008605B8" w:rsidRDefault="00004B0E" w:rsidP="00004B0E">
      <w:pPr>
        <w:shd w:val="clear" w:color="auto" w:fill="FFFFFF"/>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Председатель Совета депутатов</w:t>
      </w:r>
    </w:p>
    <w:p w:rsidR="00004B0E" w:rsidRPr="008605B8" w:rsidRDefault="00004B0E" w:rsidP="00004B0E">
      <w:pPr>
        <w:pStyle w:val="21"/>
        <w:widowControl w:val="0"/>
        <w:shd w:val="clear" w:color="auto" w:fill="FFFFFF"/>
        <w:rPr>
          <w:rFonts w:ascii="Times New Roman" w:hAnsi="Times New Roman" w:cs="Times New Roman"/>
          <w:sz w:val="24"/>
          <w:szCs w:val="24"/>
        </w:rPr>
      </w:pPr>
      <w:r w:rsidRPr="008605B8">
        <w:rPr>
          <w:rFonts w:ascii="Times New Roman" w:hAnsi="Times New Roman" w:cs="Times New Roman"/>
          <w:sz w:val="24"/>
          <w:szCs w:val="24"/>
        </w:rPr>
        <w:t xml:space="preserve">Благодатского сельсовета </w:t>
      </w:r>
    </w:p>
    <w:p w:rsidR="00004B0E" w:rsidRPr="008605B8" w:rsidRDefault="00004B0E" w:rsidP="00004B0E">
      <w:pPr>
        <w:pStyle w:val="21"/>
        <w:widowControl w:val="0"/>
        <w:shd w:val="clear" w:color="auto" w:fill="FFFFFF"/>
        <w:rPr>
          <w:rFonts w:ascii="Times New Roman" w:hAnsi="Times New Roman" w:cs="Times New Roman"/>
          <w:sz w:val="24"/>
          <w:szCs w:val="24"/>
        </w:rPr>
      </w:pPr>
      <w:r w:rsidRPr="008605B8">
        <w:rPr>
          <w:rFonts w:ascii="Times New Roman" w:hAnsi="Times New Roman" w:cs="Times New Roman"/>
          <w:sz w:val="24"/>
          <w:szCs w:val="24"/>
        </w:rPr>
        <w:t xml:space="preserve">Карасукского района </w:t>
      </w:r>
    </w:p>
    <w:p w:rsidR="00004B0E" w:rsidRPr="008605B8" w:rsidRDefault="00004B0E" w:rsidP="00004B0E">
      <w:pPr>
        <w:pStyle w:val="21"/>
        <w:widowControl w:val="0"/>
        <w:shd w:val="clear" w:color="auto" w:fill="FFFFFF"/>
        <w:tabs>
          <w:tab w:val="left" w:pos="7236"/>
        </w:tabs>
        <w:rPr>
          <w:rFonts w:ascii="Times New Roman" w:hAnsi="Times New Roman" w:cs="Times New Roman"/>
          <w:bCs/>
          <w:sz w:val="24"/>
          <w:szCs w:val="24"/>
        </w:rPr>
      </w:pPr>
      <w:r w:rsidRPr="008605B8">
        <w:rPr>
          <w:rFonts w:ascii="Times New Roman" w:hAnsi="Times New Roman" w:cs="Times New Roman"/>
          <w:sz w:val="24"/>
          <w:szCs w:val="24"/>
        </w:rPr>
        <w:t xml:space="preserve">Новосибирской области                                   </w:t>
      </w:r>
      <w:r w:rsidRPr="008605B8">
        <w:rPr>
          <w:rFonts w:ascii="Times New Roman" w:hAnsi="Times New Roman" w:cs="Times New Roman"/>
          <w:sz w:val="24"/>
          <w:szCs w:val="24"/>
        </w:rPr>
        <w:tab/>
        <w:t>И.В. Рахметова</w:t>
      </w: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tabs>
          <w:tab w:val="left" w:pos="7344"/>
        </w:tabs>
        <w:rPr>
          <w:rFonts w:ascii="Times New Roman" w:hAnsi="Times New Roman" w:cs="Times New Roman"/>
          <w:sz w:val="24"/>
          <w:szCs w:val="24"/>
        </w:rPr>
      </w:pPr>
      <w:r w:rsidRPr="008605B8">
        <w:rPr>
          <w:rFonts w:ascii="Times New Roman" w:hAnsi="Times New Roman" w:cs="Times New Roman"/>
          <w:sz w:val="24"/>
          <w:szCs w:val="24"/>
        </w:rPr>
        <w:tab/>
      </w:r>
    </w:p>
    <w:p w:rsidR="00004B0E" w:rsidRPr="008605B8" w:rsidRDefault="00004B0E" w:rsidP="00004B0E">
      <w:pPr>
        <w:tabs>
          <w:tab w:val="left" w:pos="7344"/>
        </w:tabs>
        <w:rPr>
          <w:rFonts w:ascii="Times New Roman" w:hAnsi="Times New Roman" w:cs="Times New Roman"/>
          <w:sz w:val="24"/>
          <w:szCs w:val="24"/>
        </w:rPr>
      </w:pPr>
    </w:p>
    <w:p w:rsidR="00004B0E" w:rsidRPr="008605B8" w:rsidRDefault="00004B0E" w:rsidP="00004B0E">
      <w:pPr>
        <w:spacing w:after="0"/>
        <w:jc w:val="right"/>
        <w:rPr>
          <w:rFonts w:ascii="Times New Roman" w:hAnsi="Times New Roman" w:cs="Times New Roman"/>
          <w:sz w:val="24"/>
          <w:szCs w:val="24"/>
        </w:rPr>
      </w:pPr>
      <w:r w:rsidRPr="008605B8">
        <w:rPr>
          <w:rFonts w:ascii="Times New Roman" w:hAnsi="Times New Roman" w:cs="Times New Roman"/>
          <w:sz w:val="24"/>
          <w:szCs w:val="24"/>
        </w:rPr>
        <w:t>Приложение № 1</w:t>
      </w:r>
    </w:p>
    <w:p w:rsidR="00004B0E" w:rsidRPr="008605B8" w:rsidRDefault="00004B0E" w:rsidP="00004B0E">
      <w:pPr>
        <w:tabs>
          <w:tab w:val="left" w:pos="8070"/>
        </w:tabs>
        <w:spacing w:after="0"/>
        <w:jc w:val="right"/>
        <w:rPr>
          <w:rFonts w:ascii="Times New Roman" w:hAnsi="Times New Roman" w:cs="Times New Roman"/>
          <w:sz w:val="24"/>
          <w:szCs w:val="24"/>
        </w:rPr>
      </w:pPr>
      <w:r w:rsidRPr="008605B8">
        <w:rPr>
          <w:rFonts w:ascii="Times New Roman" w:hAnsi="Times New Roman" w:cs="Times New Roman"/>
          <w:sz w:val="24"/>
          <w:szCs w:val="24"/>
        </w:rPr>
        <w:t>к решению сессии № --  от --.--.2021г.</w:t>
      </w:r>
    </w:p>
    <w:p w:rsidR="00004B0E" w:rsidRPr="008605B8" w:rsidRDefault="00004B0E" w:rsidP="00004B0E">
      <w:pPr>
        <w:tabs>
          <w:tab w:val="left" w:pos="8070"/>
        </w:tabs>
        <w:spacing w:after="0"/>
        <w:jc w:val="right"/>
        <w:rPr>
          <w:rFonts w:ascii="Times New Roman" w:hAnsi="Times New Roman" w:cs="Times New Roman"/>
          <w:sz w:val="24"/>
          <w:szCs w:val="24"/>
        </w:rPr>
      </w:pPr>
      <w:r w:rsidRPr="008605B8">
        <w:rPr>
          <w:rFonts w:ascii="Times New Roman" w:hAnsi="Times New Roman" w:cs="Times New Roman"/>
          <w:sz w:val="24"/>
          <w:szCs w:val="24"/>
        </w:rPr>
        <w:t xml:space="preserve">       Совета депутатов Благодатского сельсовета</w:t>
      </w:r>
    </w:p>
    <w:p w:rsidR="00004B0E" w:rsidRPr="008605B8" w:rsidRDefault="00004B0E" w:rsidP="00004B0E">
      <w:pPr>
        <w:tabs>
          <w:tab w:val="left" w:pos="8070"/>
        </w:tabs>
        <w:spacing w:after="0"/>
        <w:jc w:val="right"/>
        <w:rPr>
          <w:rFonts w:ascii="Times New Roman" w:hAnsi="Times New Roman" w:cs="Times New Roman"/>
          <w:sz w:val="24"/>
          <w:szCs w:val="24"/>
        </w:rPr>
      </w:pPr>
      <w:r w:rsidRPr="008605B8">
        <w:rPr>
          <w:rFonts w:ascii="Times New Roman" w:hAnsi="Times New Roman" w:cs="Times New Roman"/>
          <w:sz w:val="24"/>
          <w:szCs w:val="24"/>
        </w:rPr>
        <w:t xml:space="preserve">                "О бюджете Благодатского сельсовета  на 2022 год                                                                                         </w:t>
      </w:r>
    </w:p>
    <w:p w:rsidR="00004B0E" w:rsidRPr="008605B8" w:rsidRDefault="00004B0E" w:rsidP="00004B0E">
      <w:pPr>
        <w:tabs>
          <w:tab w:val="left" w:pos="8070"/>
        </w:tabs>
        <w:spacing w:after="0"/>
        <w:jc w:val="right"/>
        <w:rPr>
          <w:rFonts w:ascii="Times New Roman" w:hAnsi="Times New Roman" w:cs="Times New Roman"/>
          <w:sz w:val="24"/>
          <w:szCs w:val="24"/>
        </w:rPr>
      </w:pPr>
      <w:r w:rsidRPr="008605B8">
        <w:rPr>
          <w:rFonts w:ascii="Times New Roman" w:hAnsi="Times New Roman" w:cs="Times New Roman"/>
          <w:sz w:val="24"/>
          <w:szCs w:val="24"/>
        </w:rPr>
        <w:t>и плановый период 2023 и 2024 годов"</w:t>
      </w:r>
    </w:p>
    <w:p w:rsidR="00004B0E" w:rsidRPr="008605B8" w:rsidRDefault="00004B0E" w:rsidP="00004B0E">
      <w:pPr>
        <w:spacing w:after="0"/>
        <w:jc w:val="right"/>
        <w:rPr>
          <w:rFonts w:ascii="Times New Roman" w:hAnsi="Times New Roman" w:cs="Times New Roman"/>
          <w:sz w:val="24"/>
          <w:szCs w:val="24"/>
        </w:rPr>
      </w:pPr>
    </w:p>
    <w:p w:rsidR="00004B0E" w:rsidRPr="008605B8" w:rsidRDefault="00004B0E" w:rsidP="00004B0E">
      <w:pPr>
        <w:spacing w:after="0"/>
        <w:jc w:val="right"/>
        <w:rPr>
          <w:rFonts w:ascii="Times New Roman" w:hAnsi="Times New Roman" w:cs="Times New Roman"/>
          <w:sz w:val="24"/>
          <w:szCs w:val="24"/>
        </w:rPr>
      </w:pPr>
    </w:p>
    <w:p w:rsidR="00004B0E" w:rsidRPr="008605B8" w:rsidRDefault="00004B0E" w:rsidP="00004B0E">
      <w:pPr>
        <w:spacing w:after="0"/>
        <w:jc w:val="center"/>
        <w:rPr>
          <w:rFonts w:ascii="Times New Roman" w:hAnsi="Times New Roman" w:cs="Times New Roman"/>
          <w:b/>
          <w:sz w:val="24"/>
          <w:szCs w:val="24"/>
        </w:rPr>
      </w:pPr>
      <w:r w:rsidRPr="008605B8">
        <w:rPr>
          <w:rFonts w:ascii="Times New Roman" w:hAnsi="Times New Roman" w:cs="Times New Roman"/>
          <w:b/>
          <w:sz w:val="24"/>
          <w:szCs w:val="24"/>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004B0E" w:rsidRPr="008605B8" w:rsidRDefault="00004B0E" w:rsidP="00004B0E">
      <w:pPr>
        <w:spacing w:after="0"/>
        <w:jc w:val="center"/>
        <w:rPr>
          <w:rFonts w:ascii="Times New Roman" w:hAnsi="Times New Roman" w:cs="Times New Roman"/>
          <w:b/>
          <w:sz w:val="24"/>
          <w:szCs w:val="24"/>
        </w:rPr>
      </w:pPr>
      <w:r w:rsidRPr="008605B8">
        <w:rPr>
          <w:rFonts w:ascii="Times New Roman" w:hAnsi="Times New Roman" w:cs="Times New Roman"/>
          <w:b/>
          <w:sz w:val="24"/>
          <w:szCs w:val="24"/>
        </w:rPr>
        <w:t xml:space="preserve">Российской Федерации </w:t>
      </w:r>
    </w:p>
    <w:p w:rsidR="00004B0E" w:rsidRPr="008605B8" w:rsidRDefault="00004B0E" w:rsidP="00004B0E">
      <w:pPr>
        <w:spacing w:after="0"/>
        <w:jc w:val="center"/>
        <w:rPr>
          <w:rFonts w:ascii="Times New Roman" w:hAnsi="Times New Roman" w:cs="Times New Roman"/>
          <w:b/>
          <w:sz w:val="24"/>
          <w:szCs w:val="24"/>
        </w:rPr>
      </w:pPr>
      <w:r w:rsidRPr="008605B8">
        <w:rPr>
          <w:rFonts w:ascii="Times New Roman" w:hAnsi="Times New Roman" w:cs="Times New Roman"/>
          <w:b/>
          <w:sz w:val="24"/>
          <w:szCs w:val="24"/>
        </w:rPr>
        <w:t>на   2022 год и плановый период 2023 и 2024 г.г.</w:t>
      </w:r>
    </w:p>
    <w:p w:rsidR="00004B0E" w:rsidRPr="008605B8" w:rsidRDefault="00004B0E" w:rsidP="00004B0E">
      <w:pPr>
        <w:spacing w:after="0"/>
        <w:jc w:val="center"/>
        <w:rPr>
          <w:rFonts w:ascii="Times New Roman" w:hAnsi="Times New Roman" w:cs="Times New Roman"/>
          <w:b/>
          <w:sz w:val="24"/>
          <w:szCs w:val="24"/>
        </w:rPr>
      </w:pPr>
    </w:p>
    <w:p w:rsidR="00004B0E" w:rsidRPr="008605B8" w:rsidRDefault="00004B0E" w:rsidP="00004B0E">
      <w:pPr>
        <w:tabs>
          <w:tab w:val="left" w:pos="8070"/>
        </w:tabs>
        <w:spacing w:after="0"/>
        <w:rPr>
          <w:rFonts w:ascii="Times New Roman" w:hAnsi="Times New Roman" w:cs="Times New Roman"/>
          <w:sz w:val="24"/>
          <w:szCs w:val="24"/>
        </w:rPr>
      </w:pPr>
      <w:r w:rsidRPr="008605B8">
        <w:rPr>
          <w:rFonts w:ascii="Times New Roman" w:hAnsi="Times New Roman" w:cs="Times New Roman"/>
          <w:b/>
          <w:sz w:val="24"/>
          <w:szCs w:val="24"/>
        </w:rPr>
        <w:tab/>
      </w:r>
    </w:p>
    <w:tbl>
      <w:tblPr>
        <w:tblW w:w="942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88"/>
        <w:gridCol w:w="2340"/>
      </w:tblGrid>
      <w:tr w:rsidR="00004B0E" w:rsidRPr="008605B8" w:rsidTr="00C154F5">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sz w:val="24"/>
                <w:szCs w:val="24"/>
              </w:rPr>
            </w:pPr>
          </w:p>
          <w:p w:rsidR="00004B0E" w:rsidRPr="008605B8" w:rsidRDefault="00004B0E" w:rsidP="00C154F5">
            <w:pPr>
              <w:spacing w:after="0"/>
              <w:ind w:left="-108"/>
              <w:jc w:val="center"/>
              <w:rPr>
                <w:rFonts w:ascii="Times New Roman" w:hAnsi="Times New Roman" w:cs="Times New Roman"/>
                <w:sz w:val="24"/>
                <w:szCs w:val="24"/>
              </w:rPr>
            </w:pPr>
            <w:r w:rsidRPr="008605B8">
              <w:rPr>
                <w:rFonts w:ascii="Times New Roman" w:hAnsi="Times New Roman" w:cs="Times New Roman"/>
                <w:sz w:val="24"/>
                <w:szCs w:val="24"/>
              </w:rPr>
              <w:t>Наименование доходов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ind w:left="-108" w:right="-108"/>
              <w:jc w:val="center"/>
              <w:rPr>
                <w:rFonts w:ascii="Times New Roman" w:hAnsi="Times New Roman" w:cs="Times New Roman"/>
                <w:sz w:val="24"/>
                <w:szCs w:val="24"/>
              </w:rPr>
            </w:pPr>
            <w:r w:rsidRPr="008605B8">
              <w:rPr>
                <w:rFonts w:ascii="Times New Roman" w:hAnsi="Times New Roman" w:cs="Times New Roman"/>
                <w:sz w:val="24"/>
                <w:szCs w:val="24"/>
              </w:rPr>
              <w:t>Норматив</w:t>
            </w:r>
          </w:p>
          <w:p w:rsidR="00004B0E" w:rsidRPr="008605B8" w:rsidRDefault="00004B0E" w:rsidP="00C154F5">
            <w:pPr>
              <w:spacing w:after="0"/>
              <w:ind w:left="-108" w:right="-108"/>
              <w:jc w:val="center"/>
              <w:rPr>
                <w:rFonts w:ascii="Times New Roman" w:hAnsi="Times New Roman" w:cs="Times New Roman"/>
                <w:sz w:val="24"/>
                <w:szCs w:val="24"/>
              </w:rPr>
            </w:pPr>
            <w:r w:rsidRPr="008605B8">
              <w:rPr>
                <w:rFonts w:ascii="Times New Roman" w:hAnsi="Times New Roman" w:cs="Times New Roman"/>
                <w:sz w:val="24"/>
                <w:szCs w:val="24"/>
              </w:rPr>
              <w:t>отчислений,</w:t>
            </w:r>
          </w:p>
          <w:p w:rsidR="00004B0E" w:rsidRPr="008605B8" w:rsidRDefault="00004B0E" w:rsidP="00C154F5">
            <w:pPr>
              <w:spacing w:after="0"/>
              <w:ind w:left="-108" w:right="-108"/>
              <w:jc w:val="center"/>
              <w:rPr>
                <w:rFonts w:ascii="Times New Roman" w:hAnsi="Times New Roman" w:cs="Times New Roman"/>
                <w:sz w:val="24"/>
                <w:szCs w:val="24"/>
              </w:rPr>
            </w:pPr>
            <w:r w:rsidRPr="008605B8">
              <w:rPr>
                <w:rFonts w:ascii="Times New Roman" w:hAnsi="Times New Roman" w:cs="Times New Roman"/>
                <w:sz w:val="24"/>
                <w:szCs w:val="24"/>
              </w:rPr>
              <w:t>%</w:t>
            </w:r>
          </w:p>
        </w:tc>
      </w:tr>
      <w:tr w:rsidR="00004B0E" w:rsidRPr="008605B8" w:rsidTr="00C154F5">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pStyle w:val="1"/>
              <w:rPr>
                <w:b/>
                <w:bCs/>
                <w:i/>
                <w:iCs/>
                <w:sz w:val="24"/>
                <w:szCs w:val="24"/>
              </w:rPr>
            </w:pPr>
            <w:r w:rsidRPr="008605B8">
              <w:rPr>
                <w:b/>
                <w:bCs/>
                <w:i/>
                <w:iCs/>
                <w:sz w:val="24"/>
                <w:szCs w:val="24"/>
              </w:rPr>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b/>
                <w:bCs/>
                <w:sz w:val="24"/>
                <w:szCs w:val="24"/>
              </w:rPr>
            </w:pPr>
            <w:r w:rsidRPr="008605B8">
              <w:rPr>
                <w:rFonts w:ascii="Times New Roman" w:hAnsi="Times New Roman" w:cs="Times New Roman"/>
                <w:b/>
                <w:bCs/>
                <w:sz w:val="24"/>
                <w:szCs w:val="24"/>
              </w:rPr>
              <w:t>2</w:t>
            </w:r>
          </w:p>
        </w:tc>
      </w:tr>
      <w:tr w:rsidR="00004B0E" w:rsidRPr="008605B8" w:rsidTr="00C154F5">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b/>
                <w:bCs/>
                <w:sz w:val="24"/>
                <w:szCs w:val="24"/>
              </w:rPr>
            </w:pPr>
            <w:r w:rsidRPr="008605B8">
              <w:rPr>
                <w:rFonts w:ascii="Times New Roman" w:hAnsi="Times New Roman" w:cs="Times New Roman"/>
                <w:b/>
                <w:bCs/>
                <w:iCs/>
                <w:sz w:val="24"/>
                <w:szCs w:val="24"/>
              </w:rPr>
              <w:t>В части задолженности и перерасчетов по отмененным налогам, сборам и иным обязательным платежам</w:t>
            </w:r>
          </w:p>
        </w:tc>
      </w:tr>
      <w:tr w:rsidR="00004B0E" w:rsidRPr="008605B8" w:rsidTr="00C154F5">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sz w:val="24"/>
                <w:szCs w:val="24"/>
              </w:rPr>
            </w:pPr>
            <w:r w:rsidRPr="008605B8">
              <w:rPr>
                <w:rFonts w:ascii="Times New Roman" w:hAnsi="Times New Roman" w:cs="Times New Roman"/>
                <w:sz w:val="24"/>
                <w:szCs w:val="24"/>
              </w:rPr>
              <w:t>Земельный налог (по обязательствам, возникшим до 01 января 2006 года), мобилизуемый на территориях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sz w:val="24"/>
                <w:szCs w:val="24"/>
              </w:rPr>
            </w:pPr>
            <w:r w:rsidRPr="008605B8">
              <w:rPr>
                <w:rFonts w:ascii="Times New Roman" w:hAnsi="Times New Roman" w:cs="Times New Roman"/>
                <w:sz w:val="24"/>
                <w:szCs w:val="24"/>
              </w:rPr>
              <w:t>100</w:t>
            </w:r>
          </w:p>
        </w:tc>
      </w:tr>
      <w:tr w:rsidR="00004B0E" w:rsidRPr="008605B8" w:rsidTr="00C154F5">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rPr>
                <w:rFonts w:ascii="Times New Roman" w:hAnsi="Times New Roman" w:cs="Times New Roman"/>
                <w:sz w:val="24"/>
                <w:szCs w:val="24"/>
              </w:rPr>
            </w:pPr>
            <w:r w:rsidRPr="008605B8">
              <w:rPr>
                <w:rFonts w:ascii="Times New Roman" w:hAnsi="Times New Roman" w:cs="Times New Roman"/>
                <w:b/>
                <w:sz w:val="24"/>
                <w:szCs w:val="24"/>
              </w:rPr>
              <w:t>В части доходов от использования имущества, находящегося в государственной и муниципальной собственности</w:t>
            </w:r>
          </w:p>
        </w:tc>
      </w:tr>
      <w:tr w:rsidR="00004B0E" w:rsidRPr="008605B8" w:rsidTr="00C154F5">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sz w:val="24"/>
                <w:szCs w:val="24"/>
              </w:rPr>
            </w:pPr>
            <w:r w:rsidRPr="008605B8">
              <w:rPr>
                <w:rFonts w:ascii="Times New Roman" w:hAnsi="Times New Roman" w:cs="Times New Roman"/>
                <w:sz w:val="24"/>
                <w:szCs w:val="24"/>
              </w:rPr>
              <w:t>Арендная плата и поступления от продажи права на заключение договоров аренды за земли,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sz w:val="24"/>
                <w:szCs w:val="24"/>
              </w:rPr>
            </w:pPr>
            <w:r w:rsidRPr="008605B8">
              <w:rPr>
                <w:rFonts w:ascii="Times New Roman" w:hAnsi="Times New Roman" w:cs="Times New Roman"/>
                <w:sz w:val="24"/>
                <w:szCs w:val="24"/>
              </w:rPr>
              <w:t>100</w:t>
            </w:r>
          </w:p>
        </w:tc>
      </w:tr>
      <w:tr w:rsidR="00004B0E" w:rsidRPr="008605B8" w:rsidTr="00C154F5">
        <w:trPr>
          <w:trHeight w:val="361"/>
        </w:trPr>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sz w:val="24"/>
                <w:szCs w:val="24"/>
              </w:rPr>
            </w:pPr>
            <w:r w:rsidRPr="008605B8">
              <w:rPr>
                <w:rFonts w:ascii="Times New Roman" w:hAnsi="Times New Roman" w:cs="Times New Roman"/>
                <w:sz w:val="24"/>
                <w:szCs w:val="24"/>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w:t>
            </w:r>
            <w:r w:rsidRPr="008605B8">
              <w:rPr>
                <w:rFonts w:ascii="Times New Roman" w:hAnsi="Times New Roman" w:cs="Times New Roman"/>
                <w:sz w:val="24"/>
                <w:szCs w:val="24"/>
              </w:rPr>
              <w:lastRenderedPageBreak/>
              <w:t>муниципальных автономных учреждений)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sz w:val="24"/>
                <w:szCs w:val="24"/>
              </w:rPr>
            </w:pPr>
            <w:r w:rsidRPr="008605B8">
              <w:rPr>
                <w:rFonts w:ascii="Times New Roman" w:hAnsi="Times New Roman" w:cs="Times New Roman"/>
                <w:sz w:val="24"/>
                <w:szCs w:val="24"/>
              </w:rPr>
              <w:lastRenderedPageBreak/>
              <w:t>100</w:t>
            </w:r>
          </w:p>
        </w:tc>
      </w:tr>
      <w:tr w:rsidR="00004B0E" w:rsidRPr="008605B8" w:rsidTr="00C154F5">
        <w:trPr>
          <w:trHeight w:val="357"/>
        </w:trPr>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sz w:val="24"/>
                <w:szCs w:val="24"/>
              </w:rPr>
            </w:pPr>
            <w:r w:rsidRPr="008605B8">
              <w:rPr>
                <w:rFonts w:ascii="Times New Roman" w:hAnsi="Times New Roman" w:cs="Times New Roman"/>
                <w:sz w:val="24"/>
                <w:szCs w:val="24"/>
              </w:rPr>
              <w:lastRenderedPageBreak/>
              <w:t xml:space="preserve">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sz w:val="24"/>
                <w:szCs w:val="24"/>
              </w:rPr>
            </w:pPr>
            <w:r w:rsidRPr="008605B8">
              <w:rPr>
                <w:rFonts w:ascii="Times New Roman" w:hAnsi="Times New Roman" w:cs="Times New Roman"/>
                <w:sz w:val="24"/>
                <w:szCs w:val="24"/>
              </w:rPr>
              <w:t>100</w:t>
            </w:r>
          </w:p>
        </w:tc>
      </w:tr>
      <w:tr w:rsidR="00004B0E" w:rsidRPr="008605B8" w:rsidTr="00C154F5">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sz w:val="24"/>
                <w:szCs w:val="24"/>
              </w:rPr>
            </w:pPr>
            <w:r w:rsidRPr="008605B8">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sz w:val="24"/>
                <w:szCs w:val="24"/>
              </w:rPr>
            </w:pPr>
            <w:r w:rsidRPr="008605B8">
              <w:rPr>
                <w:rFonts w:ascii="Times New Roman" w:hAnsi="Times New Roman" w:cs="Times New Roman"/>
                <w:sz w:val="24"/>
                <w:szCs w:val="24"/>
              </w:rPr>
              <w:t>100</w:t>
            </w:r>
          </w:p>
        </w:tc>
      </w:tr>
      <w:tr w:rsidR="00004B0E" w:rsidRPr="008605B8" w:rsidTr="00C154F5">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rPr>
                <w:rFonts w:ascii="Times New Roman" w:hAnsi="Times New Roman" w:cs="Times New Roman"/>
                <w:b/>
                <w:sz w:val="24"/>
                <w:szCs w:val="24"/>
              </w:rPr>
            </w:pPr>
            <w:r w:rsidRPr="008605B8">
              <w:rPr>
                <w:rFonts w:ascii="Times New Roman" w:hAnsi="Times New Roman" w:cs="Times New Roman"/>
                <w:b/>
                <w:sz w:val="24"/>
                <w:szCs w:val="24"/>
              </w:rPr>
              <w:t>В части доходов от продажи материальных и нематериальных активов</w:t>
            </w:r>
          </w:p>
        </w:tc>
      </w:tr>
      <w:tr w:rsidR="00004B0E" w:rsidRPr="008605B8" w:rsidTr="00C154F5">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rPr>
                <w:rFonts w:ascii="Times New Roman" w:hAnsi="Times New Roman" w:cs="Times New Roman"/>
                <w:bCs/>
                <w:sz w:val="24"/>
                <w:szCs w:val="24"/>
              </w:rPr>
            </w:pPr>
            <w:r w:rsidRPr="008605B8">
              <w:rPr>
                <w:rFonts w:ascii="Times New Roman" w:hAnsi="Times New Roman" w:cs="Times New Roman"/>
                <w:bCs/>
                <w:sz w:val="24"/>
                <w:szCs w:val="24"/>
              </w:rPr>
              <w:t>Продажа квартир, находящихся в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bCs/>
                <w:sz w:val="24"/>
                <w:szCs w:val="24"/>
              </w:rPr>
            </w:pPr>
            <w:r w:rsidRPr="008605B8">
              <w:rPr>
                <w:rFonts w:ascii="Times New Roman" w:hAnsi="Times New Roman" w:cs="Times New Roman"/>
                <w:bCs/>
                <w:sz w:val="24"/>
                <w:szCs w:val="24"/>
              </w:rPr>
              <w:t>100</w:t>
            </w:r>
          </w:p>
        </w:tc>
      </w:tr>
      <w:tr w:rsidR="00004B0E" w:rsidRPr="008605B8" w:rsidTr="00C154F5">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rPr>
                <w:rFonts w:ascii="Times New Roman" w:hAnsi="Times New Roman" w:cs="Times New Roman"/>
                <w:bCs/>
                <w:sz w:val="24"/>
                <w:szCs w:val="24"/>
              </w:rPr>
            </w:pPr>
            <w:r w:rsidRPr="008605B8">
              <w:rPr>
                <w:rFonts w:ascii="Times New Roman" w:hAnsi="Times New Roman" w:cs="Times New Roman"/>
                <w:bCs/>
                <w:sz w:val="24"/>
                <w:szCs w:val="24"/>
              </w:rPr>
              <w:t xml:space="preserve">Доходы от реализации иного имущества, находящегося  в собственности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bCs/>
                <w:sz w:val="24"/>
                <w:szCs w:val="24"/>
              </w:rPr>
            </w:pPr>
            <w:r w:rsidRPr="008605B8">
              <w:rPr>
                <w:rFonts w:ascii="Times New Roman" w:hAnsi="Times New Roman" w:cs="Times New Roman"/>
                <w:bCs/>
                <w:sz w:val="24"/>
                <w:szCs w:val="24"/>
              </w:rPr>
              <w:t>100</w:t>
            </w:r>
          </w:p>
        </w:tc>
      </w:tr>
      <w:tr w:rsidR="00004B0E" w:rsidRPr="008605B8" w:rsidTr="00C154F5">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sz w:val="24"/>
                <w:szCs w:val="24"/>
              </w:rPr>
            </w:pPr>
            <w:r w:rsidRPr="008605B8">
              <w:rPr>
                <w:rFonts w:ascii="Times New Roman" w:hAnsi="Times New Roman" w:cs="Times New Roman"/>
                <w:sz w:val="24"/>
                <w:szCs w:val="24"/>
              </w:rPr>
              <w:t>Доходы от продажи земельных участков, находящихся в собственности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sz w:val="24"/>
                <w:szCs w:val="24"/>
              </w:rPr>
            </w:pPr>
            <w:r w:rsidRPr="008605B8">
              <w:rPr>
                <w:rFonts w:ascii="Times New Roman" w:hAnsi="Times New Roman" w:cs="Times New Roman"/>
                <w:sz w:val="24"/>
                <w:szCs w:val="24"/>
              </w:rPr>
              <w:t>100</w:t>
            </w:r>
          </w:p>
        </w:tc>
      </w:tr>
      <w:tr w:rsidR="00004B0E" w:rsidRPr="008605B8" w:rsidTr="00C154F5">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rPr>
                <w:rFonts w:ascii="Times New Roman" w:hAnsi="Times New Roman" w:cs="Times New Roman"/>
                <w:sz w:val="24"/>
                <w:szCs w:val="24"/>
              </w:rPr>
            </w:pPr>
            <w:r w:rsidRPr="008605B8">
              <w:rPr>
                <w:rFonts w:ascii="Times New Roman" w:hAnsi="Times New Roman" w:cs="Times New Roman"/>
                <w:b/>
                <w:sz w:val="24"/>
                <w:szCs w:val="24"/>
              </w:rPr>
              <w:t>В части доходов от оказания платных услуг</w:t>
            </w:r>
          </w:p>
        </w:tc>
      </w:tr>
      <w:tr w:rsidR="00004B0E" w:rsidRPr="008605B8" w:rsidTr="00C154F5">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sz w:val="24"/>
                <w:szCs w:val="24"/>
              </w:rPr>
            </w:pPr>
            <w:r w:rsidRPr="008605B8">
              <w:rPr>
                <w:rFonts w:ascii="Times New Roman" w:hAnsi="Times New Roman" w:cs="Times New Roman"/>
                <w:bCs/>
                <w:sz w:val="24"/>
                <w:szCs w:val="24"/>
              </w:rPr>
              <w:t>Прочие доходы от оказания платных услуг получателями средств бюджета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sz w:val="24"/>
                <w:szCs w:val="24"/>
              </w:rPr>
            </w:pPr>
            <w:r w:rsidRPr="008605B8">
              <w:rPr>
                <w:rFonts w:ascii="Times New Roman" w:hAnsi="Times New Roman" w:cs="Times New Roman"/>
                <w:sz w:val="24"/>
                <w:szCs w:val="24"/>
              </w:rPr>
              <w:t>100</w:t>
            </w:r>
          </w:p>
        </w:tc>
      </w:tr>
      <w:tr w:rsidR="00004B0E" w:rsidRPr="008605B8" w:rsidTr="00C154F5">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rPr>
                <w:rFonts w:ascii="Times New Roman" w:hAnsi="Times New Roman" w:cs="Times New Roman"/>
                <w:sz w:val="24"/>
                <w:szCs w:val="24"/>
              </w:rPr>
            </w:pPr>
            <w:r w:rsidRPr="008605B8">
              <w:rPr>
                <w:rFonts w:ascii="Times New Roman" w:hAnsi="Times New Roman" w:cs="Times New Roman"/>
                <w:b/>
                <w:sz w:val="24"/>
                <w:szCs w:val="24"/>
              </w:rPr>
              <w:t>В части прочих неналоговых доходов</w:t>
            </w:r>
          </w:p>
        </w:tc>
      </w:tr>
      <w:tr w:rsidR="00004B0E" w:rsidRPr="008605B8" w:rsidTr="00C154F5">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sz w:val="24"/>
                <w:szCs w:val="24"/>
              </w:rPr>
            </w:pPr>
            <w:r w:rsidRPr="008605B8">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sz w:val="24"/>
                <w:szCs w:val="24"/>
              </w:rPr>
            </w:pPr>
            <w:r w:rsidRPr="008605B8">
              <w:rPr>
                <w:rFonts w:ascii="Times New Roman" w:hAnsi="Times New Roman" w:cs="Times New Roman"/>
                <w:sz w:val="24"/>
                <w:szCs w:val="24"/>
              </w:rPr>
              <w:t>100</w:t>
            </w:r>
          </w:p>
        </w:tc>
      </w:tr>
      <w:tr w:rsidR="00004B0E" w:rsidRPr="008605B8" w:rsidTr="00C154F5">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sz w:val="24"/>
                <w:szCs w:val="24"/>
              </w:rPr>
            </w:pPr>
            <w:r w:rsidRPr="008605B8">
              <w:rPr>
                <w:rFonts w:ascii="Times New Roman" w:hAnsi="Times New Roman" w:cs="Times New Roman"/>
                <w:sz w:val="24"/>
                <w:szCs w:val="24"/>
              </w:rPr>
              <w:t>Невыясненные поступления, зачисляемые в бюджет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sz w:val="24"/>
                <w:szCs w:val="24"/>
              </w:rPr>
            </w:pPr>
            <w:r w:rsidRPr="008605B8">
              <w:rPr>
                <w:rFonts w:ascii="Times New Roman" w:hAnsi="Times New Roman" w:cs="Times New Roman"/>
                <w:sz w:val="24"/>
                <w:szCs w:val="24"/>
              </w:rPr>
              <w:t>100</w:t>
            </w:r>
          </w:p>
        </w:tc>
      </w:tr>
      <w:tr w:rsidR="00004B0E" w:rsidRPr="008605B8" w:rsidTr="00C154F5">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sz w:val="24"/>
                <w:szCs w:val="24"/>
              </w:rPr>
            </w:pPr>
            <w:r w:rsidRPr="008605B8">
              <w:rPr>
                <w:rFonts w:ascii="Times New Roman" w:hAnsi="Times New Roman" w:cs="Times New Roman"/>
                <w:sz w:val="24"/>
                <w:szCs w:val="24"/>
              </w:rPr>
              <w:t>Прочие неналоговые доходы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sz w:val="24"/>
                <w:szCs w:val="24"/>
              </w:rPr>
            </w:pPr>
            <w:r w:rsidRPr="008605B8">
              <w:rPr>
                <w:rFonts w:ascii="Times New Roman" w:hAnsi="Times New Roman" w:cs="Times New Roman"/>
                <w:sz w:val="24"/>
                <w:szCs w:val="24"/>
              </w:rPr>
              <w:t>100</w:t>
            </w:r>
          </w:p>
        </w:tc>
      </w:tr>
      <w:tr w:rsidR="00004B0E" w:rsidRPr="008605B8" w:rsidTr="00C154F5">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rPr>
                <w:rFonts w:ascii="Times New Roman" w:hAnsi="Times New Roman" w:cs="Times New Roman"/>
                <w:b/>
                <w:sz w:val="24"/>
                <w:szCs w:val="24"/>
              </w:rPr>
            </w:pPr>
            <w:r w:rsidRPr="008605B8">
              <w:rPr>
                <w:rFonts w:ascii="Times New Roman" w:hAnsi="Times New Roman" w:cs="Times New Roman"/>
                <w:b/>
                <w:sz w:val="24"/>
                <w:szCs w:val="24"/>
              </w:rPr>
              <w:t>В части безвозмездных поступлений</w:t>
            </w:r>
          </w:p>
        </w:tc>
      </w:tr>
      <w:tr w:rsidR="00004B0E" w:rsidRPr="008605B8" w:rsidTr="00C154F5">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sz w:val="24"/>
                <w:szCs w:val="24"/>
              </w:rPr>
            </w:pPr>
            <w:r w:rsidRPr="008605B8">
              <w:rPr>
                <w:rFonts w:ascii="Times New Roman" w:hAnsi="Times New Roman" w:cs="Times New Roman"/>
                <w:sz w:val="24"/>
                <w:szCs w:val="24"/>
              </w:rPr>
              <w:t>Дотация на поддержку мер по обеспечению сбалансированности бюджетов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sz w:val="24"/>
                <w:szCs w:val="24"/>
              </w:rPr>
            </w:pPr>
            <w:r w:rsidRPr="008605B8">
              <w:rPr>
                <w:rFonts w:ascii="Times New Roman" w:hAnsi="Times New Roman" w:cs="Times New Roman"/>
                <w:sz w:val="24"/>
                <w:szCs w:val="24"/>
              </w:rPr>
              <w:t>100</w:t>
            </w:r>
          </w:p>
        </w:tc>
      </w:tr>
      <w:tr w:rsidR="00004B0E" w:rsidRPr="008605B8" w:rsidTr="00C154F5">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sz w:val="24"/>
                <w:szCs w:val="24"/>
              </w:rPr>
            </w:pPr>
            <w:r w:rsidRPr="008605B8">
              <w:rPr>
                <w:rFonts w:ascii="Times New Roman" w:hAnsi="Times New Roman" w:cs="Times New Roman"/>
                <w:sz w:val="24"/>
                <w:szCs w:val="24"/>
              </w:rPr>
              <w:t>Дотация бюджетам поселения на выравнивание уровня бюджетной обеспеченности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sz w:val="24"/>
                <w:szCs w:val="24"/>
              </w:rPr>
            </w:pPr>
            <w:r w:rsidRPr="008605B8">
              <w:rPr>
                <w:rFonts w:ascii="Times New Roman" w:hAnsi="Times New Roman" w:cs="Times New Roman"/>
                <w:sz w:val="24"/>
                <w:szCs w:val="24"/>
              </w:rPr>
              <w:t>100</w:t>
            </w:r>
          </w:p>
        </w:tc>
      </w:tr>
      <w:tr w:rsidR="00004B0E" w:rsidRPr="008605B8" w:rsidTr="00C154F5">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sz w:val="24"/>
                <w:szCs w:val="24"/>
              </w:rPr>
            </w:pPr>
            <w:r w:rsidRPr="008605B8">
              <w:rPr>
                <w:rFonts w:ascii="Times New Roman" w:hAnsi="Times New Roman" w:cs="Times New Roman"/>
                <w:sz w:val="24"/>
                <w:szCs w:val="24"/>
              </w:rPr>
              <w:t xml:space="preserve">Субвенция  бюджетам на осуществление первичного воинского учета на территориях, где отсутствуют военные комиссариаты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sz w:val="24"/>
                <w:szCs w:val="24"/>
              </w:rPr>
            </w:pPr>
            <w:r w:rsidRPr="008605B8">
              <w:rPr>
                <w:rFonts w:ascii="Times New Roman" w:hAnsi="Times New Roman" w:cs="Times New Roman"/>
                <w:sz w:val="24"/>
                <w:szCs w:val="24"/>
              </w:rPr>
              <w:t>100</w:t>
            </w:r>
          </w:p>
        </w:tc>
      </w:tr>
      <w:tr w:rsidR="00004B0E" w:rsidRPr="008605B8" w:rsidTr="00C154F5">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sz w:val="24"/>
                <w:szCs w:val="24"/>
              </w:rPr>
            </w:pPr>
            <w:r w:rsidRPr="008605B8">
              <w:rPr>
                <w:rFonts w:ascii="Times New Roman" w:hAnsi="Times New Roman" w:cs="Times New Roman"/>
                <w:sz w:val="24"/>
                <w:szCs w:val="24"/>
              </w:rPr>
              <w:t>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sz w:val="24"/>
                <w:szCs w:val="24"/>
              </w:rPr>
            </w:pPr>
            <w:r w:rsidRPr="008605B8">
              <w:rPr>
                <w:rFonts w:ascii="Times New Roman" w:hAnsi="Times New Roman" w:cs="Times New Roman"/>
                <w:sz w:val="24"/>
                <w:szCs w:val="24"/>
              </w:rPr>
              <w:t>100</w:t>
            </w:r>
          </w:p>
        </w:tc>
      </w:tr>
      <w:tr w:rsidR="00004B0E" w:rsidRPr="008605B8" w:rsidTr="00C154F5">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sz w:val="24"/>
                <w:szCs w:val="24"/>
              </w:rPr>
            </w:pPr>
            <w:r w:rsidRPr="008605B8">
              <w:rPr>
                <w:rFonts w:ascii="Times New Roman" w:hAnsi="Times New Roman" w:cs="Times New Roman"/>
                <w:sz w:val="24"/>
                <w:szCs w:val="24"/>
              </w:rPr>
              <w:t xml:space="preserve">Субсидии бюджетам поселений на строительство, модернизацию и ремонт и содержание  автомобильных дорог общего пользования, в том числе дорог в поселениях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sz w:val="24"/>
                <w:szCs w:val="24"/>
              </w:rPr>
            </w:pPr>
            <w:r w:rsidRPr="008605B8">
              <w:rPr>
                <w:rFonts w:ascii="Times New Roman" w:hAnsi="Times New Roman" w:cs="Times New Roman"/>
                <w:sz w:val="24"/>
                <w:szCs w:val="24"/>
              </w:rPr>
              <w:t>100</w:t>
            </w:r>
          </w:p>
        </w:tc>
      </w:tr>
      <w:tr w:rsidR="00004B0E" w:rsidRPr="008605B8" w:rsidTr="00C154F5">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sz w:val="24"/>
                <w:szCs w:val="24"/>
              </w:rPr>
            </w:pPr>
            <w:r w:rsidRPr="008605B8">
              <w:rPr>
                <w:rFonts w:ascii="Times New Roman" w:hAnsi="Times New Roman" w:cs="Times New Roman"/>
                <w:sz w:val="24"/>
                <w:szCs w:val="24"/>
              </w:rPr>
              <w:t>Субсидии бюджетам поселений на развитие социальной и инженерной инфраструктуры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sz w:val="24"/>
                <w:szCs w:val="24"/>
              </w:rPr>
            </w:pPr>
            <w:r w:rsidRPr="008605B8">
              <w:rPr>
                <w:rFonts w:ascii="Times New Roman" w:hAnsi="Times New Roman" w:cs="Times New Roman"/>
                <w:sz w:val="24"/>
                <w:szCs w:val="24"/>
              </w:rPr>
              <w:t>100</w:t>
            </w:r>
          </w:p>
        </w:tc>
      </w:tr>
      <w:tr w:rsidR="00004B0E" w:rsidRPr="008605B8" w:rsidTr="00C154F5">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sz w:val="24"/>
                <w:szCs w:val="24"/>
              </w:rPr>
            </w:pPr>
            <w:r w:rsidRPr="008605B8">
              <w:rPr>
                <w:rFonts w:ascii="Times New Roman" w:hAnsi="Times New Roman" w:cs="Times New Roman"/>
                <w:sz w:val="24"/>
                <w:szCs w:val="24"/>
              </w:rPr>
              <w:t>Субсидии по единой методике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sz w:val="24"/>
                <w:szCs w:val="24"/>
              </w:rPr>
            </w:pPr>
            <w:r w:rsidRPr="008605B8">
              <w:rPr>
                <w:rFonts w:ascii="Times New Roman" w:hAnsi="Times New Roman" w:cs="Times New Roman"/>
                <w:sz w:val="24"/>
                <w:szCs w:val="24"/>
              </w:rPr>
              <w:t>100</w:t>
            </w:r>
          </w:p>
        </w:tc>
      </w:tr>
      <w:tr w:rsidR="00004B0E" w:rsidRPr="008605B8" w:rsidTr="00C154F5">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bCs/>
                <w:sz w:val="24"/>
                <w:szCs w:val="24"/>
              </w:rPr>
            </w:pPr>
            <w:r w:rsidRPr="008605B8">
              <w:rPr>
                <w:rFonts w:ascii="Times New Roman" w:hAnsi="Times New Roman" w:cs="Times New Roman"/>
                <w:bCs/>
                <w:sz w:val="24"/>
                <w:szCs w:val="24"/>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bCs/>
                <w:sz w:val="24"/>
                <w:szCs w:val="24"/>
              </w:rPr>
            </w:pPr>
            <w:r w:rsidRPr="008605B8">
              <w:rPr>
                <w:rFonts w:ascii="Times New Roman" w:hAnsi="Times New Roman" w:cs="Times New Roman"/>
                <w:bCs/>
                <w:sz w:val="24"/>
                <w:szCs w:val="24"/>
              </w:rPr>
              <w:t>100</w:t>
            </w:r>
          </w:p>
        </w:tc>
      </w:tr>
      <w:tr w:rsidR="00004B0E" w:rsidRPr="008605B8" w:rsidTr="00C154F5">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bCs/>
                <w:sz w:val="24"/>
                <w:szCs w:val="24"/>
              </w:rPr>
            </w:pPr>
            <w:r w:rsidRPr="008605B8">
              <w:rPr>
                <w:rFonts w:ascii="Times New Roman" w:hAnsi="Times New Roman" w:cs="Times New Roman"/>
                <w:bCs/>
                <w:sz w:val="24"/>
                <w:szCs w:val="24"/>
              </w:rPr>
              <w:t xml:space="preserve">Прочие субсидии бюджетам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bCs/>
                <w:sz w:val="24"/>
                <w:szCs w:val="24"/>
              </w:rPr>
            </w:pPr>
            <w:r w:rsidRPr="008605B8">
              <w:rPr>
                <w:rFonts w:ascii="Times New Roman" w:hAnsi="Times New Roman" w:cs="Times New Roman"/>
                <w:bCs/>
                <w:sz w:val="24"/>
                <w:szCs w:val="24"/>
              </w:rPr>
              <w:t>100</w:t>
            </w:r>
          </w:p>
        </w:tc>
      </w:tr>
      <w:tr w:rsidR="00004B0E" w:rsidRPr="008605B8" w:rsidTr="00C154F5">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bCs/>
                <w:sz w:val="24"/>
                <w:szCs w:val="24"/>
              </w:rPr>
            </w:pPr>
            <w:r w:rsidRPr="008605B8">
              <w:rPr>
                <w:rFonts w:ascii="Times New Roman" w:hAnsi="Times New Roman" w:cs="Times New Roman"/>
                <w:bCs/>
                <w:sz w:val="24"/>
                <w:szCs w:val="24"/>
              </w:rPr>
              <w:lastRenderedPageBreak/>
              <w:t>Субвенции бюджетам поселений на выполнение передаваемых полномочий субъектов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bCs/>
                <w:sz w:val="24"/>
                <w:szCs w:val="24"/>
              </w:rPr>
            </w:pPr>
            <w:r w:rsidRPr="008605B8">
              <w:rPr>
                <w:rFonts w:ascii="Times New Roman" w:hAnsi="Times New Roman" w:cs="Times New Roman"/>
                <w:bCs/>
                <w:sz w:val="24"/>
                <w:szCs w:val="24"/>
              </w:rPr>
              <w:t>100</w:t>
            </w:r>
          </w:p>
        </w:tc>
      </w:tr>
      <w:tr w:rsidR="00004B0E" w:rsidRPr="008605B8" w:rsidTr="00C154F5">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bCs/>
                <w:sz w:val="24"/>
                <w:szCs w:val="24"/>
              </w:rPr>
            </w:pPr>
            <w:r w:rsidRPr="008605B8">
              <w:rPr>
                <w:rFonts w:ascii="Times New Roman" w:hAnsi="Times New Roman" w:cs="Times New Roman"/>
                <w:bCs/>
                <w:sz w:val="24"/>
                <w:szCs w:val="24"/>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bCs/>
                <w:sz w:val="24"/>
                <w:szCs w:val="24"/>
              </w:rPr>
            </w:pPr>
          </w:p>
          <w:p w:rsidR="00004B0E" w:rsidRPr="008605B8" w:rsidRDefault="00004B0E" w:rsidP="00C154F5">
            <w:pPr>
              <w:spacing w:after="0"/>
              <w:jc w:val="center"/>
              <w:rPr>
                <w:rFonts w:ascii="Times New Roman" w:hAnsi="Times New Roman" w:cs="Times New Roman"/>
                <w:bCs/>
                <w:sz w:val="24"/>
                <w:szCs w:val="24"/>
              </w:rPr>
            </w:pPr>
          </w:p>
          <w:p w:rsidR="00004B0E" w:rsidRPr="008605B8" w:rsidRDefault="00004B0E" w:rsidP="00C154F5">
            <w:pPr>
              <w:spacing w:after="0"/>
              <w:jc w:val="center"/>
              <w:rPr>
                <w:rFonts w:ascii="Times New Roman" w:hAnsi="Times New Roman" w:cs="Times New Roman"/>
                <w:bCs/>
                <w:sz w:val="24"/>
                <w:szCs w:val="24"/>
              </w:rPr>
            </w:pPr>
            <w:r w:rsidRPr="008605B8">
              <w:rPr>
                <w:rFonts w:ascii="Times New Roman" w:hAnsi="Times New Roman" w:cs="Times New Roman"/>
                <w:bCs/>
                <w:sz w:val="24"/>
                <w:szCs w:val="24"/>
              </w:rPr>
              <w:t>100</w:t>
            </w:r>
          </w:p>
        </w:tc>
      </w:tr>
      <w:tr w:rsidR="00004B0E" w:rsidRPr="008605B8" w:rsidTr="00C154F5">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bCs/>
                <w:sz w:val="24"/>
                <w:szCs w:val="24"/>
              </w:rPr>
            </w:pPr>
            <w:r w:rsidRPr="008605B8">
              <w:rPr>
                <w:rFonts w:ascii="Times New Roman" w:hAnsi="Times New Roman" w:cs="Times New Roman"/>
                <w:sz w:val="24"/>
                <w:szCs w:val="24"/>
              </w:rPr>
              <w:t>Субсидии бюджетам поселений на реализацию программы энергосбережения и повышения энергетической эффективности на период до 2020 года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bCs/>
                <w:sz w:val="24"/>
                <w:szCs w:val="24"/>
              </w:rPr>
            </w:pPr>
            <w:r w:rsidRPr="008605B8">
              <w:rPr>
                <w:rFonts w:ascii="Times New Roman" w:hAnsi="Times New Roman" w:cs="Times New Roman"/>
                <w:bCs/>
                <w:sz w:val="24"/>
                <w:szCs w:val="24"/>
              </w:rPr>
              <w:t>100</w:t>
            </w:r>
          </w:p>
        </w:tc>
      </w:tr>
      <w:tr w:rsidR="00004B0E" w:rsidRPr="008605B8" w:rsidTr="00C154F5">
        <w:tc>
          <w:tcPr>
            <w:tcW w:w="7088"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both"/>
              <w:rPr>
                <w:rFonts w:ascii="Times New Roman" w:hAnsi="Times New Roman" w:cs="Times New Roman"/>
                <w:bCs/>
                <w:sz w:val="24"/>
                <w:szCs w:val="24"/>
              </w:rPr>
            </w:pPr>
            <w:r w:rsidRPr="008605B8">
              <w:rPr>
                <w:rFonts w:ascii="Times New Roman" w:hAnsi="Times New Roman" w:cs="Times New Roman"/>
                <w:bCs/>
                <w:sz w:val="24"/>
                <w:szCs w:val="24"/>
              </w:rPr>
              <w:t>Прочие межбюджетные трансферты, передаваемые бюджетам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04B0E" w:rsidRPr="008605B8" w:rsidRDefault="00004B0E" w:rsidP="00C154F5">
            <w:pPr>
              <w:spacing w:after="0"/>
              <w:jc w:val="center"/>
              <w:rPr>
                <w:rFonts w:ascii="Times New Roman" w:hAnsi="Times New Roman" w:cs="Times New Roman"/>
                <w:bCs/>
                <w:sz w:val="24"/>
                <w:szCs w:val="24"/>
              </w:rPr>
            </w:pPr>
          </w:p>
          <w:p w:rsidR="00004B0E" w:rsidRPr="008605B8" w:rsidRDefault="00004B0E" w:rsidP="00C154F5">
            <w:pPr>
              <w:spacing w:after="0"/>
              <w:jc w:val="center"/>
              <w:rPr>
                <w:rFonts w:ascii="Times New Roman" w:hAnsi="Times New Roman" w:cs="Times New Roman"/>
                <w:bCs/>
                <w:sz w:val="24"/>
                <w:szCs w:val="24"/>
              </w:rPr>
            </w:pPr>
            <w:r w:rsidRPr="008605B8">
              <w:rPr>
                <w:rFonts w:ascii="Times New Roman" w:hAnsi="Times New Roman" w:cs="Times New Roman"/>
                <w:bCs/>
                <w:sz w:val="24"/>
                <w:szCs w:val="24"/>
              </w:rPr>
              <w:t>100</w:t>
            </w:r>
          </w:p>
        </w:tc>
      </w:tr>
    </w:tbl>
    <w:p w:rsidR="00004B0E" w:rsidRPr="008605B8" w:rsidRDefault="00004B0E" w:rsidP="00004B0E">
      <w:pPr>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r w:rsidRPr="008605B8">
        <w:rPr>
          <w:rFonts w:ascii="Times New Roman" w:hAnsi="Times New Roman" w:cs="Times New Roman"/>
          <w:sz w:val="24"/>
          <w:szCs w:val="24"/>
        </w:rPr>
        <w:tab/>
      </w:r>
    </w:p>
    <w:p w:rsidR="00004B0E" w:rsidRPr="008605B8" w:rsidRDefault="00004B0E" w:rsidP="00004B0E">
      <w:pPr>
        <w:autoSpaceDE w:val="0"/>
        <w:autoSpaceDN w:val="0"/>
        <w:adjustRightInd w:val="0"/>
        <w:spacing w:after="0" w:line="240" w:lineRule="auto"/>
        <w:jc w:val="right"/>
        <w:rPr>
          <w:rFonts w:ascii="Times New Roman" w:hAnsi="Times New Roman" w:cs="Times New Roman"/>
          <w:color w:val="000000"/>
          <w:sz w:val="24"/>
          <w:szCs w:val="24"/>
        </w:rPr>
        <w:sectPr w:rsidR="00004B0E" w:rsidRPr="008605B8" w:rsidSect="00FF2178">
          <w:headerReference w:type="default" r:id="rId11"/>
          <w:footerReference w:type="default" r:id="rId12"/>
          <w:headerReference w:type="first" r:id="rId13"/>
          <w:pgSz w:w="11906" w:h="16838"/>
          <w:pgMar w:top="567" w:right="567" w:bottom="1134" w:left="1418" w:header="709" w:footer="709" w:gutter="0"/>
          <w:cols w:space="708"/>
          <w:titlePg/>
          <w:docGrid w:linePitch="360"/>
        </w:sectPr>
      </w:pPr>
    </w:p>
    <w:tbl>
      <w:tblPr>
        <w:tblW w:w="18841" w:type="dxa"/>
        <w:tblInd w:w="-537" w:type="dxa"/>
        <w:tblLayout w:type="fixed"/>
        <w:tblCellMar>
          <w:left w:w="30" w:type="dxa"/>
          <w:right w:w="30" w:type="dxa"/>
        </w:tblCellMar>
        <w:tblLook w:val="0000"/>
      </w:tblPr>
      <w:tblGrid>
        <w:gridCol w:w="3628"/>
        <w:gridCol w:w="370"/>
        <w:gridCol w:w="468"/>
        <w:gridCol w:w="1913"/>
        <w:gridCol w:w="1418"/>
        <w:gridCol w:w="425"/>
        <w:gridCol w:w="142"/>
        <w:gridCol w:w="567"/>
        <w:gridCol w:w="1417"/>
        <w:gridCol w:w="425"/>
        <w:gridCol w:w="80"/>
        <w:gridCol w:w="346"/>
        <w:gridCol w:w="1559"/>
        <w:gridCol w:w="1417"/>
        <w:gridCol w:w="1276"/>
        <w:gridCol w:w="425"/>
        <w:gridCol w:w="2965"/>
      </w:tblGrid>
      <w:tr w:rsidR="00004B0E" w:rsidRPr="008605B8" w:rsidTr="00C154F5">
        <w:trPr>
          <w:gridAfter w:val="2"/>
          <w:wAfter w:w="3390" w:type="dxa"/>
          <w:trHeight w:val="120"/>
        </w:trPr>
        <w:tc>
          <w:tcPr>
            <w:tcW w:w="3628"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370"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468"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913"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843" w:type="dxa"/>
            <w:gridSpan w:val="2"/>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2551" w:type="dxa"/>
            <w:gridSpan w:val="4"/>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4678" w:type="dxa"/>
            <w:gridSpan w:val="5"/>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 xml:space="preserve">               Приложение 2                                             к решению сессии №-- от --.--.2021г. Совета депутатов Благодатского сельсовета Карасукского района  "О бюджете Благодатского сельсовета на 2022 год и плановый период 2023 и 2024 годов"</w:t>
            </w:r>
          </w:p>
        </w:tc>
      </w:tr>
      <w:tr w:rsidR="00004B0E" w:rsidRPr="008605B8" w:rsidTr="00C154F5">
        <w:trPr>
          <w:trHeight w:val="140"/>
        </w:trPr>
        <w:tc>
          <w:tcPr>
            <w:tcW w:w="3628"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370"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468"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913"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843" w:type="dxa"/>
            <w:gridSpan w:val="2"/>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2551" w:type="dxa"/>
            <w:gridSpan w:val="4"/>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80" w:type="dxa"/>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7988" w:type="dxa"/>
            <w:gridSpan w:val="6"/>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r>
      <w:tr w:rsidR="00004B0E" w:rsidRPr="008605B8" w:rsidTr="00C154F5">
        <w:trPr>
          <w:trHeight w:val="127"/>
        </w:trPr>
        <w:tc>
          <w:tcPr>
            <w:tcW w:w="3628"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370"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468"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913"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843" w:type="dxa"/>
            <w:gridSpan w:val="2"/>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2551" w:type="dxa"/>
            <w:gridSpan w:val="4"/>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80"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7988" w:type="dxa"/>
            <w:gridSpan w:val="6"/>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r>
      <w:tr w:rsidR="00004B0E" w:rsidRPr="008605B8" w:rsidTr="00C154F5">
        <w:trPr>
          <w:gridAfter w:val="1"/>
          <w:wAfter w:w="2965" w:type="dxa"/>
          <w:trHeight w:val="137"/>
        </w:trPr>
        <w:tc>
          <w:tcPr>
            <w:tcW w:w="15876" w:type="dxa"/>
            <w:gridSpan w:val="16"/>
            <w:tcBorders>
              <w:left w:val="single" w:sz="2" w:space="0" w:color="000000"/>
              <w:bottom w:val="nil"/>
              <w:right w:val="single" w:sz="2" w:space="0" w:color="000000"/>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 xml:space="preserve">Распределение бюджетных ассигнований бюджета Благодатского сельсовета Карасукского района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w:t>
            </w:r>
          </w:p>
        </w:tc>
      </w:tr>
      <w:tr w:rsidR="00004B0E" w:rsidRPr="008605B8" w:rsidTr="00C154F5">
        <w:trPr>
          <w:gridAfter w:val="1"/>
          <w:wAfter w:w="2965" w:type="dxa"/>
          <w:trHeight w:val="408"/>
        </w:trPr>
        <w:tc>
          <w:tcPr>
            <w:tcW w:w="3628" w:type="dxa"/>
            <w:tcBorders>
              <w:top w:val="nil"/>
              <w:left w:val="single" w:sz="2" w:space="0" w:color="000000"/>
              <w:bottom w:val="single" w:sz="2" w:space="0" w:color="000000"/>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70" w:type="dxa"/>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468" w:type="dxa"/>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882" w:type="dxa"/>
            <w:gridSpan w:val="6"/>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1" w:type="dxa"/>
            <w:gridSpan w:val="3"/>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7" w:type="dxa"/>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gridSpan w:val="2"/>
            <w:tcBorders>
              <w:top w:val="nil"/>
              <w:left w:val="nil"/>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004B0E" w:rsidRPr="008605B8" w:rsidTr="00C154F5">
        <w:trPr>
          <w:gridAfter w:val="1"/>
          <w:wAfter w:w="2965" w:type="dxa"/>
          <w:trHeight w:val="132"/>
        </w:trPr>
        <w:tc>
          <w:tcPr>
            <w:tcW w:w="3628"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370"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468"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882" w:type="dxa"/>
            <w:gridSpan w:val="6"/>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851" w:type="dxa"/>
            <w:gridSpan w:val="3"/>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руб.</w:t>
            </w:r>
          </w:p>
        </w:tc>
        <w:tc>
          <w:tcPr>
            <w:tcW w:w="1701" w:type="dxa"/>
            <w:gridSpan w:val="2"/>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r>
      <w:tr w:rsidR="00004B0E" w:rsidRPr="008605B8" w:rsidTr="00C154F5">
        <w:trPr>
          <w:gridAfter w:val="1"/>
          <w:wAfter w:w="2965" w:type="dxa"/>
          <w:trHeight w:val="394"/>
        </w:trPr>
        <w:tc>
          <w:tcPr>
            <w:tcW w:w="3628"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Наименование</w:t>
            </w:r>
          </w:p>
        </w:tc>
        <w:tc>
          <w:tcPr>
            <w:tcW w:w="37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РЗ</w:t>
            </w:r>
          </w:p>
        </w:tc>
        <w:tc>
          <w:tcPr>
            <w:tcW w:w="468"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ПР</w:t>
            </w:r>
          </w:p>
        </w:tc>
        <w:tc>
          <w:tcPr>
            <w:tcW w:w="5882" w:type="dxa"/>
            <w:gridSpan w:val="6"/>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КЦСР</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КВР</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Сумма на 2022 год</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Сумма на 2023 год</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Сумма на 2024 год</w:t>
            </w:r>
          </w:p>
        </w:tc>
      </w:tr>
      <w:tr w:rsidR="00004B0E" w:rsidRPr="008605B8" w:rsidTr="00C154F5">
        <w:trPr>
          <w:gridAfter w:val="1"/>
          <w:wAfter w:w="2965" w:type="dxa"/>
          <w:trHeight w:val="151"/>
        </w:trPr>
        <w:tc>
          <w:tcPr>
            <w:tcW w:w="3628"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w:t>
            </w:r>
          </w:p>
        </w:tc>
        <w:tc>
          <w:tcPr>
            <w:tcW w:w="37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3</w:t>
            </w:r>
          </w:p>
        </w:tc>
        <w:tc>
          <w:tcPr>
            <w:tcW w:w="468"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w:t>
            </w:r>
          </w:p>
        </w:tc>
        <w:tc>
          <w:tcPr>
            <w:tcW w:w="5882" w:type="dxa"/>
            <w:gridSpan w:val="6"/>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5</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8</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w:t>
            </w:r>
          </w:p>
        </w:tc>
      </w:tr>
      <w:tr w:rsidR="00004B0E" w:rsidRPr="008605B8" w:rsidTr="00C154F5">
        <w:trPr>
          <w:gridAfter w:val="1"/>
          <w:wAfter w:w="2965" w:type="dxa"/>
          <w:trHeight w:val="151"/>
        </w:trPr>
        <w:tc>
          <w:tcPr>
            <w:tcW w:w="10348" w:type="dxa"/>
            <w:gridSpan w:val="9"/>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Администрация Благодатского сельсовета</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8 170 622,25</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8 076 142,45</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7 068 370,50</w:t>
            </w:r>
          </w:p>
        </w:tc>
      </w:tr>
      <w:tr w:rsidR="00004B0E" w:rsidRPr="008605B8" w:rsidTr="00C154F5">
        <w:trPr>
          <w:gridAfter w:val="1"/>
          <w:wAfter w:w="2965" w:type="dxa"/>
          <w:trHeight w:val="293"/>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ОБЩЕГОСУДАРСТВЕННЫЕ ВОПРОСЫ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4 839 104,00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4 731 104,00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4 731 104,00</w:t>
            </w:r>
          </w:p>
        </w:tc>
      </w:tr>
      <w:tr w:rsidR="00004B0E" w:rsidRPr="008605B8" w:rsidTr="00C154F5">
        <w:trPr>
          <w:gridAfter w:val="1"/>
          <w:wAfter w:w="2965" w:type="dxa"/>
          <w:trHeight w:val="487"/>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02</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769 114,00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769 114,00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769 114,00</w:t>
            </w:r>
          </w:p>
        </w:tc>
      </w:tr>
      <w:tr w:rsidR="00004B0E" w:rsidRPr="008605B8" w:rsidTr="00C154F5">
        <w:trPr>
          <w:gridAfter w:val="1"/>
          <w:wAfter w:w="2965" w:type="dxa"/>
          <w:trHeight w:val="170"/>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r>
      <w:tr w:rsidR="00004B0E" w:rsidRPr="008605B8" w:rsidTr="00C154F5">
        <w:trPr>
          <w:gridAfter w:val="1"/>
          <w:wAfter w:w="2965" w:type="dxa"/>
          <w:trHeight w:val="24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Глава муниципального образования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9900010203</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r>
      <w:tr w:rsidR="00004B0E" w:rsidRPr="008605B8" w:rsidTr="00C154F5">
        <w:trPr>
          <w:gridAfter w:val="1"/>
          <w:wAfter w:w="2965" w:type="dxa"/>
          <w:trHeight w:val="631"/>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9900010203</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r>
      <w:tr w:rsidR="00004B0E" w:rsidRPr="008605B8" w:rsidTr="00C154F5">
        <w:trPr>
          <w:gridAfter w:val="1"/>
          <w:wAfter w:w="2965" w:type="dxa"/>
          <w:trHeight w:val="379"/>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9900010203</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120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r>
      <w:tr w:rsidR="00004B0E" w:rsidRPr="008605B8" w:rsidTr="00C154F5">
        <w:trPr>
          <w:gridAfter w:val="1"/>
          <w:wAfter w:w="2965" w:type="dxa"/>
          <w:trHeight w:val="643"/>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04</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3 916 990,00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3 916 990,00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3 916 990,00</w:t>
            </w:r>
          </w:p>
        </w:tc>
      </w:tr>
      <w:tr w:rsidR="00004B0E" w:rsidRPr="008605B8" w:rsidTr="00C154F5">
        <w:trPr>
          <w:gridAfter w:val="1"/>
          <w:wAfter w:w="2965" w:type="dxa"/>
          <w:trHeight w:val="206"/>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3 916 990,00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3 916 990,00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3 916 990,00</w:t>
            </w:r>
          </w:p>
        </w:tc>
      </w:tr>
      <w:tr w:rsidR="00004B0E" w:rsidRPr="008605B8" w:rsidTr="00C154F5">
        <w:trPr>
          <w:gridAfter w:val="1"/>
          <w:wAfter w:w="2965" w:type="dxa"/>
          <w:trHeight w:val="658"/>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605B8">
              <w:rPr>
                <w:rFonts w:ascii="Times New Roman" w:hAnsi="Times New Roman" w:cs="Times New Roman"/>
                <w:color w:val="000000"/>
                <w:sz w:val="24"/>
                <w:szCs w:val="24"/>
              </w:rPr>
              <w:lastRenderedPageBreak/>
              <w:t>фондами</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lastRenderedPageBreak/>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9900010204</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3 479 060,00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3 479 060,00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3 479 060,00</w:t>
            </w:r>
          </w:p>
        </w:tc>
      </w:tr>
      <w:tr w:rsidR="00004B0E" w:rsidRPr="008605B8" w:rsidTr="00C154F5">
        <w:trPr>
          <w:gridAfter w:val="1"/>
          <w:wAfter w:w="2965" w:type="dxa"/>
          <w:trHeight w:val="57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9900010204</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2 340 060,00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2 340 060,00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2 340 060,00</w:t>
            </w:r>
          </w:p>
        </w:tc>
      </w:tr>
      <w:tr w:rsidR="00004B0E" w:rsidRPr="008605B8" w:rsidTr="00C154F5">
        <w:trPr>
          <w:gridAfter w:val="1"/>
          <w:wAfter w:w="2965" w:type="dxa"/>
          <w:trHeight w:val="44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9900010204</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120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2 340 060,00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2 340 060,00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2 340 060,00</w:t>
            </w:r>
          </w:p>
        </w:tc>
      </w:tr>
      <w:tr w:rsidR="00004B0E" w:rsidRPr="008605B8" w:rsidTr="00C154F5">
        <w:trPr>
          <w:gridAfter w:val="1"/>
          <w:wAfter w:w="2965" w:type="dxa"/>
          <w:trHeight w:val="350"/>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9900010204</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1 027 800,00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1 027 800,00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1 027 800,00</w:t>
            </w:r>
          </w:p>
        </w:tc>
      </w:tr>
      <w:tr w:rsidR="00004B0E" w:rsidRPr="008605B8" w:rsidTr="00C154F5">
        <w:trPr>
          <w:gridAfter w:val="1"/>
          <w:wAfter w:w="2965" w:type="dxa"/>
          <w:trHeight w:val="31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9900010204</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1 027 800,00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1 027 800,00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1 027 800,00</w:t>
            </w:r>
          </w:p>
        </w:tc>
      </w:tr>
      <w:tr w:rsidR="00004B0E" w:rsidRPr="008605B8" w:rsidTr="00C154F5">
        <w:trPr>
          <w:gridAfter w:val="1"/>
          <w:wAfter w:w="2965" w:type="dxa"/>
          <w:trHeight w:val="278"/>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бюджетные ассигнования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9900010204</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111 200,00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111 200,00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111 200,00</w:t>
            </w:r>
          </w:p>
        </w:tc>
      </w:tr>
      <w:tr w:rsidR="00004B0E" w:rsidRPr="008605B8" w:rsidTr="00C154F5">
        <w:trPr>
          <w:gridAfter w:val="1"/>
          <w:wAfter w:w="2965" w:type="dxa"/>
          <w:trHeight w:val="187"/>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Уплата налогов, сборов и иных платежей</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9900010204</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850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111 200,00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111 200,00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111 200,00</w:t>
            </w:r>
          </w:p>
        </w:tc>
      </w:tr>
      <w:tr w:rsidR="00004B0E" w:rsidRPr="008605B8" w:rsidTr="00C154F5">
        <w:trPr>
          <w:gridAfter w:val="1"/>
          <w:wAfter w:w="2965" w:type="dxa"/>
          <w:trHeight w:val="466"/>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9900081520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437 930,00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437 930,00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437 930,00</w:t>
            </w:r>
          </w:p>
        </w:tc>
      </w:tr>
      <w:tr w:rsidR="00004B0E" w:rsidRPr="008605B8" w:rsidTr="00C154F5">
        <w:trPr>
          <w:gridAfter w:val="1"/>
          <w:wAfter w:w="2965" w:type="dxa"/>
          <w:trHeight w:val="21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Межбюджетные трансферты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9900081520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437 930,00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437 930,00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437 930,00</w:t>
            </w:r>
          </w:p>
        </w:tc>
      </w:tr>
      <w:tr w:rsidR="00004B0E" w:rsidRPr="008605B8" w:rsidTr="00C154F5">
        <w:trPr>
          <w:gridAfter w:val="1"/>
          <w:wAfter w:w="2965" w:type="dxa"/>
          <w:trHeight w:val="120"/>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межбюджетные трансферты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9900081520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540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437 930,00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437 930,00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437 930,00</w:t>
            </w:r>
          </w:p>
        </w:tc>
      </w:tr>
      <w:tr w:rsidR="00004B0E" w:rsidRPr="008605B8" w:rsidTr="00C154F5">
        <w:trPr>
          <w:gridAfter w:val="1"/>
          <w:wAfter w:w="2965" w:type="dxa"/>
          <w:trHeight w:val="487"/>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06</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40 000,00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40 000,00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40 000,00</w:t>
            </w:r>
          </w:p>
        </w:tc>
      </w:tr>
      <w:tr w:rsidR="00004B0E" w:rsidRPr="008605B8" w:rsidTr="00C154F5">
        <w:trPr>
          <w:gridAfter w:val="1"/>
          <w:wAfter w:w="2965" w:type="dxa"/>
          <w:trHeight w:val="21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06</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r>
      <w:tr w:rsidR="00004B0E" w:rsidRPr="008605B8" w:rsidTr="00C154F5">
        <w:trPr>
          <w:gridAfter w:val="1"/>
          <w:wAfter w:w="2965" w:type="dxa"/>
          <w:trHeight w:val="170"/>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06</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9900081520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r>
      <w:tr w:rsidR="00004B0E" w:rsidRPr="008605B8" w:rsidTr="00C154F5">
        <w:trPr>
          <w:gridAfter w:val="1"/>
          <w:wAfter w:w="2965" w:type="dxa"/>
          <w:trHeight w:val="21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Межбюджетные трансферты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06</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9900081520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r>
      <w:tr w:rsidR="00004B0E" w:rsidRPr="008605B8" w:rsidTr="00C154F5">
        <w:trPr>
          <w:gridAfter w:val="1"/>
          <w:wAfter w:w="2965" w:type="dxa"/>
          <w:trHeight w:val="199"/>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межбюджетные трансферты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06</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9900081520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540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r>
      <w:tr w:rsidR="00004B0E" w:rsidRPr="008605B8" w:rsidTr="00C154F5">
        <w:trPr>
          <w:gridAfter w:val="1"/>
          <w:wAfter w:w="2965" w:type="dxa"/>
          <w:trHeight w:val="163"/>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Резервные фонды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11</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5 000,00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5 000,00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5 000,00</w:t>
            </w:r>
          </w:p>
        </w:tc>
      </w:tr>
      <w:tr w:rsidR="00004B0E" w:rsidRPr="008605B8" w:rsidTr="00C154F5">
        <w:trPr>
          <w:gridAfter w:val="1"/>
          <w:wAfter w:w="2965" w:type="dxa"/>
          <w:trHeight w:val="221"/>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r>
      <w:tr w:rsidR="00004B0E" w:rsidRPr="008605B8" w:rsidTr="00C154F5">
        <w:trPr>
          <w:gridAfter w:val="1"/>
          <w:wAfter w:w="2965" w:type="dxa"/>
          <w:trHeight w:val="21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Резервные фонды местных администраций</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9900081000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r>
      <w:tr w:rsidR="00004B0E" w:rsidRPr="008605B8" w:rsidTr="00C154F5">
        <w:trPr>
          <w:gridAfter w:val="1"/>
          <w:wAfter w:w="2965" w:type="dxa"/>
          <w:trHeight w:val="21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бюджетные ассигнования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9900081000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r>
      <w:tr w:rsidR="00004B0E" w:rsidRPr="008605B8" w:rsidTr="00C154F5">
        <w:trPr>
          <w:gridAfter w:val="1"/>
          <w:wAfter w:w="2965" w:type="dxa"/>
          <w:trHeight w:val="21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Резервные средства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9900081000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870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r>
      <w:tr w:rsidR="00004B0E" w:rsidRPr="008605B8" w:rsidTr="00C154F5">
        <w:trPr>
          <w:gridAfter w:val="1"/>
          <w:wAfter w:w="2965" w:type="dxa"/>
          <w:trHeight w:val="24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Другие общегосударственные вопросы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108 000,00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gridAfter w:val="1"/>
          <w:wAfter w:w="2965" w:type="dxa"/>
          <w:trHeight w:val="300"/>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lastRenderedPageBreak/>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108 000,00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358"/>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Выполнение других обязательств муниципального образования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9900081920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108 000,00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379"/>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9900081920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100 000,00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386"/>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9900081920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100 000,00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21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бюджетные ассигнования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9900081920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286"/>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Уплата налогов, сборов и иных платежей</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9900081920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850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228"/>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НАЦИОНАЛЬНАЯ ОБОРОНА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284 522,25</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294 142,45</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304 570,50</w:t>
            </w:r>
          </w:p>
        </w:tc>
      </w:tr>
      <w:tr w:rsidR="00004B0E" w:rsidRPr="008605B8" w:rsidTr="00C154F5">
        <w:trPr>
          <w:gridAfter w:val="1"/>
          <w:wAfter w:w="2965" w:type="dxa"/>
          <w:trHeight w:val="235"/>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Мобилизационная и вневойсковая подготовка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284 522,25</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294 142,45</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304 570,50</w:t>
            </w:r>
          </w:p>
        </w:tc>
      </w:tr>
      <w:tr w:rsidR="00004B0E" w:rsidRPr="008605B8" w:rsidTr="00C154F5">
        <w:trPr>
          <w:gridAfter w:val="1"/>
          <w:wAfter w:w="2965" w:type="dxa"/>
          <w:trHeight w:val="170"/>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284 522,25</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294 142,45</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304 570,50</w:t>
            </w:r>
          </w:p>
        </w:tc>
      </w:tr>
      <w:tr w:rsidR="00004B0E" w:rsidRPr="008605B8" w:rsidTr="00C154F5">
        <w:trPr>
          <w:gridAfter w:val="1"/>
          <w:wAfter w:w="2965" w:type="dxa"/>
          <w:trHeight w:val="14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9900051180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284 522,25</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294 142,45</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304 570,50</w:t>
            </w:r>
          </w:p>
        </w:tc>
      </w:tr>
      <w:tr w:rsidR="00004B0E" w:rsidRPr="008605B8" w:rsidTr="00C154F5">
        <w:trPr>
          <w:gridAfter w:val="1"/>
          <w:wAfter w:w="2965" w:type="dxa"/>
          <w:trHeight w:val="607"/>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9900051180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284 522,25</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294 142,45</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304 570,50</w:t>
            </w:r>
          </w:p>
        </w:tc>
      </w:tr>
      <w:tr w:rsidR="00004B0E" w:rsidRPr="008605B8" w:rsidTr="00C154F5">
        <w:trPr>
          <w:gridAfter w:val="1"/>
          <w:wAfter w:w="2965" w:type="dxa"/>
          <w:trHeight w:val="437"/>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9900051180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120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284 522,25</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294 142,45</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304 570,50</w:t>
            </w:r>
          </w:p>
        </w:tc>
      </w:tr>
      <w:tr w:rsidR="00004B0E" w:rsidRPr="008605B8" w:rsidTr="00C154F5">
        <w:trPr>
          <w:gridAfter w:val="1"/>
          <w:wAfter w:w="2965" w:type="dxa"/>
          <w:trHeight w:val="163"/>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НАЦИОНАЛЬНАЯ БЕЗОПАСНОСТЬ И ПРАВООХРАНИТЕЛЬНАЯ ДЕЯТЕЛЬНОСТЬ</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73 600,00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20 000,00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20 000,00</w:t>
            </w:r>
          </w:p>
        </w:tc>
      </w:tr>
      <w:tr w:rsidR="00004B0E" w:rsidRPr="008605B8" w:rsidTr="00C154F5">
        <w:trPr>
          <w:gridAfter w:val="1"/>
          <w:wAfter w:w="2965" w:type="dxa"/>
          <w:trHeight w:val="24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Гражданская оборона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09</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20 000,00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20 000,00</w:t>
            </w:r>
          </w:p>
        </w:tc>
      </w:tr>
      <w:tr w:rsidR="00004B0E" w:rsidRPr="008605B8" w:rsidTr="00C154F5">
        <w:trPr>
          <w:gridAfter w:val="1"/>
          <w:wAfter w:w="2965" w:type="dxa"/>
          <w:trHeight w:val="286"/>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r>
      <w:tr w:rsidR="00004B0E" w:rsidRPr="008605B8" w:rsidTr="00C154F5">
        <w:trPr>
          <w:gridAfter w:val="1"/>
          <w:wAfter w:w="2965" w:type="dxa"/>
          <w:trHeight w:val="379"/>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Предупреждение и ликвидация  последствий ЧС и стихийных бедствий природного и техногенного характера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9900081218</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r>
      <w:tr w:rsidR="00004B0E" w:rsidRPr="008605B8" w:rsidTr="00C154F5">
        <w:trPr>
          <w:gridAfter w:val="1"/>
          <w:wAfter w:w="2965" w:type="dxa"/>
          <w:trHeight w:val="343"/>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9900081218</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20 000,00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20 000,00</w:t>
            </w:r>
          </w:p>
        </w:tc>
      </w:tr>
      <w:tr w:rsidR="00004B0E" w:rsidRPr="008605B8" w:rsidTr="00C154F5">
        <w:trPr>
          <w:gridAfter w:val="1"/>
          <w:wAfter w:w="2965" w:type="dxa"/>
          <w:trHeight w:val="430"/>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9900081218</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r>
      <w:tr w:rsidR="00004B0E" w:rsidRPr="008605B8" w:rsidTr="00C154F5">
        <w:trPr>
          <w:gridAfter w:val="1"/>
          <w:wAfter w:w="2965" w:type="dxa"/>
          <w:trHeight w:val="21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Мероприятия по гражданской обороне</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9900081219</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39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 xml:space="preserve">Закупка товаров, работ и услуг для обеспечения государственных </w:t>
            </w:r>
            <w:r w:rsidRPr="008605B8">
              <w:rPr>
                <w:rFonts w:ascii="Times New Roman" w:hAnsi="Times New Roman" w:cs="Times New Roman"/>
                <w:color w:val="000000"/>
                <w:sz w:val="24"/>
                <w:szCs w:val="24"/>
              </w:rPr>
              <w:lastRenderedPageBreak/>
              <w:t>(муниципальных)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lastRenderedPageBreak/>
              <w:t>03</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9900081219</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401"/>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9900081219</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39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53 600,00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gridAfter w:val="1"/>
          <w:wAfter w:w="2965" w:type="dxa"/>
          <w:trHeight w:val="69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Муниципальная программа  «Повышение уровня пожарной безопасности на территории Благодатского сельсовета Карасукского района Новосибирской области   на 2021-2023 годы».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9900081795</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39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9900081795</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39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9900081795</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21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43 600,00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gridAfter w:val="1"/>
          <w:wAfter w:w="2965" w:type="dxa"/>
          <w:trHeight w:val="120"/>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Мероприятия по пожарной безопасности</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9900081795</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43 600,00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120"/>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9900081795</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43 600,00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401"/>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9900081795</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43 600,00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358"/>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НАЦИОНАЛЬНАЯ ЭКОНОМИКА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200,00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Дорожное хозяйство (дорожные фонды)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r>
      <w:tr w:rsidR="00004B0E" w:rsidRPr="008605B8" w:rsidTr="00C154F5">
        <w:trPr>
          <w:gridAfter w:val="1"/>
          <w:wAfter w:w="2965" w:type="dxa"/>
          <w:trHeight w:val="37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r>
      <w:tr w:rsidR="00004B0E" w:rsidRPr="008605B8" w:rsidTr="00C154F5">
        <w:trPr>
          <w:gridAfter w:val="1"/>
          <w:wAfter w:w="2965" w:type="dxa"/>
          <w:trHeight w:val="350"/>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Содержание дорог местного значения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9900049790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343"/>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9900049790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50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9900049790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Управление дорожным хозяйством</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9900070320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r>
      <w:tr w:rsidR="00004B0E" w:rsidRPr="008605B8" w:rsidTr="00C154F5">
        <w:trPr>
          <w:gridAfter w:val="1"/>
          <w:wAfter w:w="2965" w:type="dxa"/>
          <w:trHeight w:val="26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9900070320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r>
      <w:tr w:rsidR="00004B0E" w:rsidRPr="008605B8" w:rsidTr="00C154F5">
        <w:trPr>
          <w:gridAfter w:val="1"/>
          <w:wAfter w:w="2965" w:type="dxa"/>
          <w:trHeight w:val="26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 xml:space="preserve">Иные закупки товаров, работ и услуг для обеспечения государственных </w:t>
            </w:r>
            <w:r w:rsidRPr="008605B8">
              <w:rPr>
                <w:rFonts w:ascii="Times New Roman" w:hAnsi="Times New Roman" w:cs="Times New Roman"/>
                <w:color w:val="000000"/>
                <w:sz w:val="24"/>
                <w:szCs w:val="24"/>
              </w:rPr>
              <w:lastRenderedPageBreak/>
              <w:t>(муниципальных)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lastRenderedPageBreak/>
              <w:t>04</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9900070320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r>
      <w:tr w:rsidR="00004B0E" w:rsidRPr="008605B8" w:rsidTr="00C154F5">
        <w:trPr>
          <w:gridAfter w:val="1"/>
          <w:wAfter w:w="2965" w:type="dxa"/>
          <w:trHeight w:val="278"/>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lastRenderedPageBreak/>
              <w:t>ЖИЛИЩНО-КОММУНАЛЬНОЕ ХОЗЯЙСТВО</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2 200 292,00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1 853 992,00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1 036 192,00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Благоустройство</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1 800 292,00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1 503 992,00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686 192,00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1 800 292,00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1 503 992,00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686 192,00</w:t>
            </w:r>
          </w:p>
        </w:tc>
      </w:tr>
      <w:tr w:rsidR="00004B0E" w:rsidRPr="008605B8" w:rsidTr="00C154F5">
        <w:trPr>
          <w:gridAfter w:val="1"/>
          <w:wAfter w:w="2965" w:type="dxa"/>
          <w:trHeight w:val="526"/>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9900070240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gridAfter w:val="1"/>
          <w:wAfter w:w="2965" w:type="dxa"/>
          <w:trHeight w:val="26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9900070240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26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9900070240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26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Отдельные мероприятия ,осуществляемые в рамках благоустройства в части уличного освещения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9900076100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1 097 292,00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1 097 292,00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1 036 192,00</w:t>
            </w:r>
          </w:p>
        </w:tc>
      </w:tr>
      <w:tr w:rsidR="00004B0E" w:rsidRPr="008605B8" w:rsidTr="00C154F5">
        <w:trPr>
          <w:gridAfter w:val="1"/>
          <w:wAfter w:w="2965" w:type="dxa"/>
          <w:trHeight w:val="526"/>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 xml:space="preserve">Муниципальная программа «Энергосбережение и повышение      энергетической эффективности на территории Благодатского сельсовета Карасукского района Новосибирской области на 2022 – 2024 годы», </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9900076100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400 000,00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350 000,00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350 000,00</w:t>
            </w:r>
          </w:p>
        </w:tc>
      </w:tr>
      <w:tr w:rsidR="00004B0E" w:rsidRPr="008605B8" w:rsidTr="00C154F5">
        <w:trPr>
          <w:gridAfter w:val="1"/>
          <w:wAfter w:w="2965" w:type="dxa"/>
          <w:trHeight w:val="26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9900076100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400 000,00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350 000,00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350 000,00</w:t>
            </w:r>
          </w:p>
        </w:tc>
      </w:tr>
      <w:tr w:rsidR="00004B0E" w:rsidRPr="008605B8" w:rsidTr="00C154F5">
        <w:trPr>
          <w:gridAfter w:val="1"/>
          <w:wAfter w:w="2965" w:type="dxa"/>
          <w:trHeight w:val="26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9900076100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400 000,00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350 000,00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350 000,00</w:t>
            </w:r>
          </w:p>
        </w:tc>
      </w:tr>
      <w:tr w:rsidR="00004B0E" w:rsidRPr="008605B8" w:rsidTr="00C154F5">
        <w:trPr>
          <w:gridAfter w:val="1"/>
          <w:wAfter w:w="2965" w:type="dxa"/>
          <w:trHeight w:val="32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9900076100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697 292,00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747 292,00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686 192,00</w:t>
            </w:r>
          </w:p>
        </w:tc>
      </w:tr>
      <w:tr w:rsidR="00004B0E" w:rsidRPr="008605B8" w:rsidTr="00C154F5">
        <w:trPr>
          <w:gridAfter w:val="1"/>
          <w:wAfter w:w="2965" w:type="dxa"/>
          <w:trHeight w:val="26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9900076100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697 292,00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747 292,00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686 192,00</w:t>
            </w:r>
          </w:p>
        </w:tc>
      </w:tr>
      <w:tr w:rsidR="00004B0E" w:rsidRPr="008605B8" w:rsidTr="00C154F5">
        <w:trPr>
          <w:gridAfter w:val="1"/>
          <w:wAfter w:w="2965" w:type="dxa"/>
          <w:trHeight w:val="199"/>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бюджетные ассигнования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9900076100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257"/>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Уплата налогов, сборов и иных платежей</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9900076100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850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228"/>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Отдельные мероприятия ,осуществляемые в рамках благоустройства в части содержания мест захоронения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9900076400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gridAfter w:val="1"/>
          <w:wAfter w:w="2965" w:type="dxa"/>
          <w:trHeight w:val="329"/>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9900076400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26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 xml:space="preserve">Иные закупки товаров, работ и услуг для обеспечения государственных </w:t>
            </w:r>
            <w:r w:rsidRPr="008605B8">
              <w:rPr>
                <w:rFonts w:ascii="Times New Roman" w:hAnsi="Times New Roman" w:cs="Times New Roman"/>
                <w:color w:val="000000"/>
                <w:sz w:val="24"/>
                <w:szCs w:val="24"/>
              </w:rPr>
              <w:lastRenderedPageBreak/>
              <w:t>(муниципальных)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lastRenderedPageBreak/>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9900076400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gridAfter w:val="1"/>
          <w:wAfter w:w="2965" w:type="dxa"/>
          <w:trHeight w:val="26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lastRenderedPageBreak/>
              <w:t>Отдельные мероприятия ,осуществляемые по благоустройству поселений</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9900076500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1103000,00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756700,00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gridAfter w:val="1"/>
          <w:wAfter w:w="2965" w:type="dxa"/>
          <w:trHeight w:val="26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9900076500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1103000,00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756700,00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26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9900076500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1103000,00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756700,00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526"/>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99000S0240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gridAfter w:val="1"/>
          <w:wAfter w:w="2965" w:type="dxa"/>
          <w:trHeight w:val="26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99000S0240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26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99000S0240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КУЛЬТУРА, КИНЕМАТОГРАФИЯ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401000,00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401000,00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251000,00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Культура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401000,00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401000,00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251000,00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401000,00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401000,00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251000,00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Обеспечение деятельности подведомственных учреждений</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9900081440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401000,00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401000,00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251000,00</w:t>
            </w:r>
          </w:p>
        </w:tc>
      </w:tr>
      <w:tr w:rsidR="00004B0E" w:rsidRPr="008605B8" w:rsidTr="00C154F5">
        <w:trPr>
          <w:gridAfter w:val="1"/>
          <w:wAfter w:w="2965" w:type="dxa"/>
          <w:trHeight w:val="26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9900081440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150000,00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150000,00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26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9900081440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150000,00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150000,00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Межбюджетные трансферты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9900081440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251000,00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251000,00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251000,00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межбюджетные трансферты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9900081440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540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251000,00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251000,00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251000,00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СОЦИАЛЬНАЯ ПОЛИТИКА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192024,00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192024,00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192024,00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Пенсионное обеспечение</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r>
      <w:tr w:rsidR="00004B0E" w:rsidRPr="008605B8" w:rsidTr="00C154F5">
        <w:trPr>
          <w:gridAfter w:val="1"/>
          <w:wAfter w:w="2965" w:type="dxa"/>
          <w:trHeight w:val="264"/>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Доплаты к пенсиям государственных служащих субъектов Российской Федерации и муниципальных служащих</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9900081490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Социальное обеспечение и иные выплаты населению</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9900081490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Публичные нормативные социальные выплаты гражданам</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9900081490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310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ФИЗИЧЕСКАЯ КУЛЬТУРА И СПОРТ</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179880,00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179880,00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179880,00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lastRenderedPageBreak/>
              <w:t>Массовый спорт</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Физическая культура и спорт</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9900081450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Межбюджетные трансферты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9900081450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межбюджетные трансферты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9900081450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540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r>
      <w:tr w:rsidR="00004B0E" w:rsidRPr="008605B8" w:rsidTr="00C154F5">
        <w:trPr>
          <w:gridAfter w:val="1"/>
          <w:wAfter w:w="2965" w:type="dxa"/>
          <w:trHeight w:val="132"/>
        </w:trPr>
        <w:tc>
          <w:tcPr>
            <w:tcW w:w="7797" w:type="dxa"/>
            <w:gridSpan w:val="5"/>
            <w:tcBorders>
              <w:top w:val="single" w:sz="6" w:space="0" w:color="auto"/>
              <w:left w:val="single" w:sz="12"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Условно утвержденные расходы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w:t>
            </w:r>
          </w:p>
        </w:tc>
        <w:tc>
          <w:tcPr>
            <w:tcW w:w="2268" w:type="dxa"/>
            <w:gridSpan w:val="4"/>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0000000000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403800,00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353400,00</w:t>
            </w:r>
          </w:p>
        </w:tc>
      </w:tr>
      <w:tr w:rsidR="00004B0E" w:rsidRPr="008605B8" w:rsidTr="00C154F5">
        <w:trPr>
          <w:gridAfter w:val="1"/>
          <w:wAfter w:w="2965" w:type="dxa"/>
          <w:trHeight w:val="132"/>
        </w:trPr>
        <w:tc>
          <w:tcPr>
            <w:tcW w:w="7797" w:type="dxa"/>
            <w:gridSpan w:val="5"/>
            <w:tcBorders>
              <w:top w:val="single" w:sz="6" w:space="0" w:color="auto"/>
              <w:left w:val="single" w:sz="12"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Условно утвержденные расходы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w:t>
            </w:r>
          </w:p>
        </w:tc>
        <w:tc>
          <w:tcPr>
            <w:tcW w:w="2268" w:type="dxa"/>
            <w:gridSpan w:val="4"/>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0000000000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403800,00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353400,00</w:t>
            </w:r>
          </w:p>
        </w:tc>
      </w:tr>
      <w:tr w:rsidR="00004B0E" w:rsidRPr="008605B8" w:rsidTr="00C154F5">
        <w:trPr>
          <w:gridAfter w:val="1"/>
          <w:wAfter w:w="2965" w:type="dxa"/>
          <w:trHeight w:val="132"/>
        </w:trPr>
        <w:tc>
          <w:tcPr>
            <w:tcW w:w="7797" w:type="dxa"/>
            <w:gridSpan w:val="5"/>
            <w:tcBorders>
              <w:top w:val="single" w:sz="6" w:space="0" w:color="auto"/>
              <w:left w:val="single" w:sz="12"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Условно утвержденные расходы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9990000000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403800,00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353400,00</w:t>
            </w:r>
          </w:p>
        </w:tc>
      </w:tr>
      <w:tr w:rsidR="00004B0E" w:rsidRPr="008605B8" w:rsidTr="00C154F5">
        <w:trPr>
          <w:gridAfter w:val="1"/>
          <w:wAfter w:w="2965" w:type="dxa"/>
          <w:trHeight w:val="132"/>
        </w:trPr>
        <w:tc>
          <w:tcPr>
            <w:tcW w:w="7797" w:type="dxa"/>
            <w:gridSpan w:val="5"/>
            <w:tcBorders>
              <w:top w:val="single" w:sz="6" w:space="0" w:color="auto"/>
              <w:left w:val="single" w:sz="12"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Условно утвержденные расходы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9990000000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403800,00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353400,00</w:t>
            </w:r>
          </w:p>
        </w:tc>
      </w:tr>
      <w:tr w:rsidR="00004B0E" w:rsidRPr="008605B8" w:rsidTr="00C154F5">
        <w:trPr>
          <w:gridAfter w:val="1"/>
          <w:wAfter w:w="2965" w:type="dxa"/>
          <w:trHeight w:val="132"/>
        </w:trPr>
        <w:tc>
          <w:tcPr>
            <w:tcW w:w="7797" w:type="dxa"/>
            <w:gridSpan w:val="5"/>
            <w:tcBorders>
              <w:top w:val="single" w:sz="6" w:space="0" w:color="auto"/>
              <w:left w:val="single" w:sz="12"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Условно утвержденные расходы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9990000000</w:t>
            </w: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403800,00</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353400,00</w:t>
            </w:r>
          </w:p>
        </w:tc>
      </w:tr>
      <w:tr w:rsidR="00004B0E" w:rsidRPr="008605B8" w:rsidTr="00C154F5">
        <w:trPr>
          <w:gridAfter w:val="1"/>
          <w:wAfter w:w="2965" w:type="dxa"/>
          <w:trHeight w:val="132"/>
        </w:trPr>
        <w:tc>
          <w:tcPr>
            <w:tcW w:w="7797"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Итого:</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51"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8 170 622,25</w:t>
            </w:r>
          </w:p>
        </w:tc>
        <w:tc>
          <w:tcPr>
            <w:tcW w:w="141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8 076 142,45</w:t>
            </w:r>
          </w:p>
        </w:tc>
        <w:tc>
          <w:tcPr>
            <w:tcW w:w="1701"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7 068 370,50</w:t>
            </w:r>
          </w:p>
        </w:tc>
      </w:tr>
    </w:tbl>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tbl>
      <w:tblPr>
        <w:tblW w:w="17608" w:type="dxa"/>
        <w:tblLayout w:type="fixed"/>
        <w:tblCellMar>
          <w:left w:w="30" w:type="dxa"/>
          <w:right w:w="30" w:type="dxa"/>
        </w:tblCellMar>
        <w:tblLook w:val="0000"/>
      </w:tblPr>
      <w:tblGrid>
        <w:gridCol w:w="3338"/>
        <w:gridCol w:w="1138"/>
        <w:gridCol w:w="629"/>
        <w:gridCol w:w="561"/>
        <w:gridCol w:w="460"/>
        <w:gridCol w:w="148"/>
        <w:gridCol w:w="1144"/>
        <w:gridCol w:w="267"/>
        <w:gridCol w:w="878"/>
        <w:gridCol w:w="114"/>
        <w:gridCol w:w="992"/>
        <w:gridCol w:w="993"/>
        <w:gridCol w:w="80"/>
        <w:gridCol w:w="1337"/>
        <w:gridCol w:w="1559"/>
        <w:gridCol w:w="1276"/>
        <w:gridCol w:w="284"/>
        <w:gridCol w:w="205"/>
        <w:gridCol w:w="2205"/>
      </w:tblGrid>
      <w:tr w:rsidR="00004B0E" w:rsidRPr="008605B8" w:rsidTr="00C154F5">
        <w:trPr>
          <w:gridAfter w:val="3"/>
          <w:wAfter w:w="2694" w:type="dxa"/>
          <w:trHeight w:val="163"/>
        </w:trPr>
        <w:tc>
          <w:tcPr>
            <w:tcW w:w="3338"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138"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629"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61"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608" w:type="dxa"/>
            <w:gridSpan w:val="2"/>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8640" w:type="dxa"/>
            <w:gridSpan w:val="10"/>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Приложение 3</w:t>
            </w:r>
          </w:p>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 xml:space="preserve">                                           к решению сессии Совета депутатов Благодатского сельсовета Карасукского района  "О бюджете Благодатского сельсовета Карасукского района на 2021 год и плановый период 2022 и 2023 годов"</w:t>
            </w:r>
          </w:p>
        </w:tc>
      </w:tr>
      <w:tr w:rsidR="00004B0E" w:rsidRPr="008605B8" w:rsidTr="00C154F5">
        <w:trPr>
          <w:gridAfter w:val="3"/>
          <w:wAfter w:w="2694" w:type="dxa"/>
          <w:trHeight w:val="163"/>
        </w:trPr>
        <w:tc>
          <w:tcPr>
            <w:tcW w:w="3338"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138"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629"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61"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608" w:type="dxa"/>
            <w:gridSpan w:val="2"/>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144"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145" w:type="dxa"/>
            <w:gridSpan w:val="2"/>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6351" w:type="dxa"/>
            <w:gridSpan w:val="7"/>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r>
      <w:tr w:rsidR="00004B0E" w:rsidRPr="008605B8" w:rsidTr="00C154F5">
        <w:trPr>
          <w:gridAfter w:val="3"/>
          <w:wAfter w:w="2694" w:type="dxa"/>
          <w:trHeight w:val="394"/>
        </w:trPr>
        <w:tc>
          <w:tcPr>
            <w:tcW w:w="3338"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138"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629"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61"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608" w:type="dxa"/>
            <w:gridSpan w:val="2"/>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144"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145" w:type="dxa"/>
            <w:gridSpan w:val="2"/>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6351" w:type="dxa"/>
            <w:gridSpan w:val="7"/>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r>
      <w:tr w:rsidR="00004B0E" w:rsidRPr="008605B8" w:rsidTr="00C154F5">
        <w:trPr>
          <w:gridAfter w:val="3"/>
          <w:wAfter w:w="2694" w:type="dxa"/>
          <w:trHeight w:val="163"/>
        </w:trPr>
        <w:tc>
          <w:tcPr>
            <w:tcW w:w="14914" w:type="dxa"/>
            <w:gridSpan w:val="16"/>
            <w:tcBorders>
              <w:left w:val="single" w:sz="2" w:space="0" w:color="000000"/>
              <w:bottom w:val="nil"/>
              <w:right w:val="single" w:sz="2" w:space="0" w:color="000000"/>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Распределение бюджетных ассигнований бюджета Благодатского сельсовета Карасукского района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w:t>
            </w:r>
          </w:p>
        </w:tc>
      </w:tr>
      <w:tr w:rsidR="00004B0E" w:rsidRPr="008605B8" w:rsidTr="00C154F5">
        <w:trPr>
          <w:trHeight w:val="68"/>
        </w:trPr>
        <w:tc>
          <w:tcPr>
            <w:tcW w:w="6126" w:type="dxa"/>
            <w:gridSpan w:val="5"/>
            <w:tcBorders>
              <w:top w:val="nil"/>
              <w:left w:val="single" w:sz="2" w:space="0" w:color="000000"/>
              <w:bottom w:val="nil"/>
              <w:right w:val="nil"/>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gridSpan w:val="3"/>
            <w:tcBorders>
              <w:top w:val="nil"/>
              <w:left w:val="nil"/>
              <w:bottom w:val="nil"/>
              <w:right w:val="nil"/>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992" w:type="dxa"/>
            <w:gridSpan w:val="2"/>
            <w:tcBorders>
              <w:top w:val="nil"/>
              <w:left w:val="nil"/>
              <w:bottom w:val="nil"/>
              <w:right w:val="nil"/>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992" w:type="dxa"/>
            <w:tcBorders>
              <w:top w:val="nil"/>
              <w:left w:val="nil"/>
              <w:bottom w:val="nil"/>
              <w:right w:val="nil"/>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993" w:type="dxa"/>
            <w:tcBorders>
              <w:top w:val="nil"/>
              <w:left w:val="nil"/>
              <w:bottom w:val="nil"/>
              <w:right w:val="nil"/>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80" w:type="dxa"/>
            <w:tcBorders>
              <w:top w:val="nil"/>
              <w:left w:val="nil"/>
              <w:bottom w:val="nil"/>
              <w:right w:val="nil"/>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4661" w:type="dxa"/>
            <w:gridSpan w:val="5"/>
            <w:tcBorders>
              <w:top w:val="nil"/>
              <w:left w:val="nil"/>
              <w:bottom w:val="nil"/>
              <w:right w:val="nil"/>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2205" w:type="dxa"/>
            <w:tcBorders>
              <w:top w:val="nil"/>
              <w:left w:val="nil"/>
              <w:bottom w:val="nil"/>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r>
      <w:tr w:rsidR="00004B0E" w:rsidRPr="008605B8" w:rsidTr="00C154F5">
        <w:trPr>
          <w:trHeight w:val="68"/>
        </w:trPr>
        <w:tc>
          <w:tcPr>
            <w:tcW w:w="6126" w:type="dxa"/>
            <w:gridSpan w:val="5"/>
            <w:tcBorders>
              <w:top w:val="nil"/>
              <w:left w:val="single" w:sz="2" w:space="0" w:color="000000"/>
              <w:bottom w:val="single" w:sz="2" w:space="0" w:color="000000"/>
              <w:right w:val="nil"/>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p>
        </w:tc>
        <w:tc>
          <w:tcPr>
            <w:tcW w:w="1559" w:type="dxa"/>
            <w:gridSpan w:val="3"/>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992" w:type="dxa"/>
            <w:gridSpan w:val="2"/>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992" w:type="dxa"/>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993" w:type="dxa"/>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80" w:type="dxa"/>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4661" w:type="dxa"/>
            <w:gridSpan w:val="5"/>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2205" w:type="dxa"/>
            <w:tcBorders>
              <w:top w:val="nil"/>
              <w:left w:val="nil"/>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r>
      <w:tr w:rsidR="00004B0E" w:rsidRPr="008605B8" w:rsidTr="00C154F5">
        <w:trPr>
          <w:gridAfter w:val="2"/>
          <w:wAfter w:w="2410" w:type="dxa"/>
          <w:trHeight w:val="214"/>
        </w:trPr>
        <w:tc>
          <w:tcPr>
            <w:tcW w:w="6126" w:type="dxa"/>
            <w:gridSpan w:val="5"/>
            <w:tcBorders>
              <w:top w:val="single" w:sz="6" w:space="0" w:color="auto"/>
              <w:left w:val="single" w:sz="6" w:space="0" w:color="auto"/>
              <w:bottom w:val="single" w:sz="2" w:space="0" w:color="000000"/>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gridSpan w:val="3"/>
            <w:tcBorders>
              <w:top w:val="single" w:sz="6" w:space="0" w:color="auto"/>
              <w:left w:val="single" w:sz="6" w:space="0" w:color="auto"/>
              <w:bottom w:val="single" w:sz="2" w:space="0" w:color="000000"/>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gridSpan w:val="2"/>
            <w:tcBorders>
              <w:top w:val="single" w:sz="6" w:space="0" w:color="auto"/>
              <w:left w:val="single" w:sz="6" w:space="0" w:color="auto"/>
              <w:bottom w:val="single" w:sz="2" w:space="0" w:color="000000"/>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2" w:space="0" w:color="000000"/>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3" w:type="dxa"/>
            <w:tcBorders>
              <w:top w:val="single" w:sz="6" w:space="0" w:color="auto"/>
              <w:left w:val="single" w:sz="6" w:space="0" w:color="auto"/>
              <w:bottom w:val="single" w:sz="2" w:space="0" w:color="000000"/>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976" w:type="dxa"/>
            <w:gridSpan w:val="3"/>
            <w:tcBorders>
              <w:top w:val="single" w:sz="6" w:space="0" w:color="auto"/>
              <w:left w:val="single" w:sz="6" w:space="0" w:color="auto"/>
              <w:bottom w:val="nil"/>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Сумма на 2022 год</w:t>
            </w:r>
          </w:p>
        </w:tc>
        <w:tc>
          <w:tcPr>
            <w:tcW w:w="1560" w:type="dxa"/>
            <w:gridSpan w:val="2"/>
            <w:tcBorders>
              <w:top w:val="single" w:sz="6" w:space="0" w:color="auto"/>
              <w:left w:val="single" w:sz="6" w:space="0" w:color="auto"/>
              <w:bottom w:val="nil"/>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Сумма на 2024 год</w:t>
            </w:r>
          </w:p>
        </w:tc>
      </w:tr>
      <w:tr w:rsidR="00004B0E" w:rsidRPr="008605B8" w:rsidTr="00C154F5">
        <w:trPr>
          <w:gridAfter w:val="2"/>
          <w:wAfter w:w="2410" w:type="dxa"/>
          <w:trHeight w:val="478"/>
        </w:trPr>
        <w:tc>
          <w:tcPr>
            <w:tcW w:w="6126" w:type="dxa"/>
            <w:gridSpan w:val="5"/>
            <w:tcBorders>
              <w:top w:val="single" w:sz="2" w:space="0" w:color="000000"/>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Наименование</w:t>
            </w:r>
          </w:p>
        </w:tc>
        <w:tc>
          <w:tcPr>
            <w:tcW w:w="1559" w:type="dxa"/>
            <w:gridSpan w:val="3"/>
            <w:tcBorders>
              <w:top w:val="single" w:sz="2" w:space="0" w:color="000000"/>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КЦСР</w:t>
            </w:r>
          </w:p>
        </w:tc>
        <w:tc>
          <w:tcPr>
            <w:tcW w:w="992" w:type="dxa"/>
            <w:gridSpan w:val="2"/>
            <w:tcBorders>
              <w:top w:val="single" w:sz="2" w:space="0" w:color="000000"/>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КВР</w:t>
            </w:r>
          </w:p>
        </w:tc>
        <w:tc>
          <w:tcPr>
            <w:tcW w:w="992" w:type="dxa"/>
            <w:tcBorders>
              <w:top w:val="single" w:sz="2" w:space="0" w:color="000000"/>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РЗ</w:t>
            </w:r>
          </w:p>
        </w:tc>
        <w:tc>
          <w:tcPr>
            <w:tcW w:w="993" w:type="dxa"/>
            <w:tcBorders>
              <w:top w:val="single" w:sz="2" w:space="0" w:color="000000"/>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ПР</w:t>
            </w:r>
          </w:p>
        </w:tc>
        <w:tc>
          <w:tcPr>
            <w:tcW w:w="1417" w:type="dxa"/>
            <w:gridSpan w:val="2"/>
            <w:tcBorders>
              <w:top w:val="nil"/>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nil"/>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60" w:type="dxa"/>
            <w:gridSpan w:val="2"/>
            <w:tcBorders>
              <w:top w:val="nil"/>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004B0E" w:rsidRPr="008605B8" w:rsidTr="00C154F5">
        <w:trPr>
          <w:gridAfter w:val="2"/>
          <w:wAfter w:w="2410" w:type="dxa"/>
          <w:trHeight w:val="170"/>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5</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6</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6</w:t>
            </w:r>
          </w:p>
        </w:tc>
      </w:tr>
      <w:tr w:rsidR="00004B0E" w:rsidRPr="008605B8" w:rsidTr="00C154F5">
        <w:trPr>
          <w:gridAfter w:val="2"/>
          <w:wAfter w:w="2410" w:type="dxa"/>
          <w:trHeight w:val="197"/>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Непрограммные направления бюджета</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9900000000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8 170 622,25</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8 076 142,45</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7 218 370,50</w:t>
            </w:r>
          </w:p>
        </w:tc>
      </w:tr>
      <w:tr w:rsidR="00004B0E" w:rsidRPr="008605B8" w:rsidTr="00C154F5">
        <w:trPr>
          <w:gridAfter w:val="2"/>
          <w:wAfter w:w="2410" w:type="dxa"/>
          <w:trHeight w:val="144"/>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Глава муниципального образования</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9900010203</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769 114,00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769 114,00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769 114,00</w:t>
            </w:r>
          </w:p>
        </w:tc>
      </w:tr>
      <w:tr w:rsidR="00004B0E" w:rsidRPr="008605B8" w:rsidTr="00C154F5">
        <w:trPr>
          <w:gridAfter w:val="2"/>
          <w:wAfter w:w="2410" w:type="dxa"/>
          <w:trHeight w:val="144"/>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9900010203</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9900010203</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120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r>
      <w:tr w:rsidR="00004B0E" w:rsidRPr="008605B8" w:rsidTr="00C154F5">
        <w:trPr>
          <w:gridAfter w:val="2"/>
          <w:wAfter w:w="2410" w:type="dxa"/>
          <w:trHeight w:val="473"/>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9900010204</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3 479 060,00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3 479 060,00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3 479 060,00</w:t>
            </w:r>
          </w:p>
        </w:tc>
      </w:tr>
      <w:tr w:rsidR="00004B0E" w:rsidRPr="008605B8" w:rsidTr="00C154F5">
        <w:trPr>
          <w:gridAfter w:val="2"/>
          <w:wAfter w:w="2410" w:type="dxa"/>
          <w:trHeight w:val="473"/>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9900010204</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2 340 060,00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2 340 060,00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2 340 060,00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9900010204</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120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2 340 060,00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2 340 060,00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2 340 060,00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9900010204</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1 027 800,00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1 027 800,00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1 027 800,00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9900010204</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1 027 800,00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1 027 800,00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1 027 800,00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бюджетные ассигнования</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9900010204</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111 200,00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111 200,00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111 200,00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Уплата налогов, сборов и иных платежей</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9900010204</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850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111 200,00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111 200,00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111 200,00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Содержание дорог местного значения</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9900049790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9900049790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9900049790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Осуществление первичного воинского учета на территориях, где отсутствуют военные комиссариаты</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9900051180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284 522,25</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294 142,45</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304 570,50</w:t>
            </w:r>
          </w:p>
        </w:tc>
      </w:tr>
      <w:tr w:rsidR="00004B0E" w:rsidRPr="008605B8" w:rsidTr="00C154F5">
        <w:trPr>
          <w:gridAfter w:val="2"/>
          <w:wAfter w:w="2410" w:type="dxa"/>
          <w:trHeight w:val="473"/>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9900051180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284 522,25</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294 142,45</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304 570,50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9900051180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120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284 522,25</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294 142,45</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304 570,50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Управление дорожным хозяйством</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9900070320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9900070320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9900070320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Отдельные мероприятия ,осуществляемые в рамках благоустройства в части уличного освещения</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9900076100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1 097 292,00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1 097 292,00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1 036 192,00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9900076100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1 097 292,00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1 097 292,00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1 036 192,00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9900076100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1 097 292,00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1 097 292,00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1 036 192,00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 xml:space="preserve">Отдельные мероприятия ,осуществляемые по </w:t>
            </w:r>
            <w:r w:rsidRPr="008605B8">
              <w:rPr>
                <w:rFonts w:ascii="Times New Roman" w:hAnsi="Times New Roman" w:cs="Times New Roman"/>
                <w:b/>
                <w:bCs/>
                <w:color w:val="000000"/>
                <w:sz w:val="24"/>
                <w:szCs w:val="24"/>
              </w:rPr>
              <w:lastRenderedPageBreak/>
              <w:t>благоустройству поселений</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lastRenderedPageBreak/>
              <w:t>9900076500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1 103 000,00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756 700,00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9900076500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1 103 000,00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756 700,00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9900076500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1 103 000,00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756 700,00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Резервные фонды местных администраций</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9900081000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5 000,00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5 000,00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5 000,00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бюджетные ассигнования</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9900081000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Резервные средства</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9900081000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870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Предупреждение и ликвидация  последствий ЧС и стихийных бедствий природного и техногенного характера</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9900081218</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20 000,00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20 000,00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9900081218</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9900081218</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Мероприятия по гражданской обороне</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9900081219</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9900081219</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9900081219</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Обеспечение деятельности подведомственных учреждений</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9900081440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401 000,00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401 000,00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401 000,00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9900081440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08</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150 000,00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150 000,00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150 000,00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9900081440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08</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150 000,00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150 000,00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150 000,00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Межбюджетные трансферты</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9900081440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08</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251 000,00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251 000,00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251 000,00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межбюджетные трансферты</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9900081440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540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08</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251 000,00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251 000,00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251 000,00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Физическая культура и спорт</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9900081450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179 880,00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179 880,00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179 880,00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Межбюджетные трансферты</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9900081450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179 880,00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179 880,00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179 880,00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межбюджетные трансферты</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9900081450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540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179 880,00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179 880,00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179 880,00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 xml:space="preserve">Доплаты к пенсиям государственных служащих </w:t>
            </w:r>
            <w:r w:rsidRPr="008605B8">
              <w:rPr>
                <w:rFonts w:ascii="Times New Roman" w:hAnsi="Times New Roman" w:cs="Times New Roman"/>
                <w:b/>
                <w:bCs/>
                <w:color w:val="000000"/>
                <w:sz w:val="24"/>
                <w:szCs w:val="24"/>
              </w:rPr>
              <w:lastRenderedPageBreak/>
              <w:t>субъектов Российской Федерации и муниципальных служащих</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lastRenderedPageBreak/>
              <w:t>9900081490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192 024,00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192 024,00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192 024,00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lastRenderedPageBreak/>
              <w:t>Социальное обеспечение и иные выплаты населению</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9900081490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192 024,00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192 024,00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192 024,00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Публичные нормативные социальные выплаты гражданам</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9900081490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310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192 024,00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192 024,00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192 024,00</w:t>
            </w:r>
          </w:p>
        </w:tc>
      </w:tr>
      <w:tr w:rsidR="00004B0E" w:rsidRPr="008605B8" w:rsidTr="00C154F5">
        <w:trPr>
          <w:gridAfter w:val="2"/>
          <w:wAfter w:w="2410" w:type="dxa"/>
          <w:trHeight w:val="355"/>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9900081520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477 930,00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477 930,00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477 930,00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Межбюджетные трансферты</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9900081520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477 930,00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477 930,00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477 930,00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межбюджетные трансферты</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9900081520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540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477 930,00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477 930,00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477 930,00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Мероприятия по пожарной безопасности</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9900081795</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53 600,00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9900081795</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53 600,00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9900081795</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53 600,00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Выполнение других обязательств муниципального образования</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9900081920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108 000,00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9900081920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13</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8 000,00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9900081920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13</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8 000,00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бюджетные ассигнования</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9900081920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13</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108 000,00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Уплата налогов, сборов и иных платежей</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9900081920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850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13</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108 000,00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2"/>
          <w:wAfter w:w="2410" w:type="dxa"/>
          <w:trHeight w:val="355"/>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99000S0240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99000S0240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2"/>
          <w:wAfter w:w="2410" w:type="dxa"/>
          <w:trHeight w:val="238"/>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99000S0240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Условно утвержденные расходы</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9900000000</w:t>
            </w: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w:t>
            </w: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403 800,00</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353 400,00</w:t>
            </w:r>
          </w:p>
        </w:tc>
      </w:tr>
      <w:tr w:rsidR="00004B0E" w:rsidRPr="008605B8" w:rsidTr="00C154F5">
        <w:trPr>
          <w:gridAfter w:val="2"/>
          <w:wAfter w:w="2410" w:type="dxa"/>
          <w:trHeight w:val="151"/>
        </w:trPr>
        <w:tc>
          <w:tcPr>
            <w:tcW w:w="6126"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ИТОГО</w:t>
            </w:r>
          </w:p>
        </w:tc>
        <w:tc>
          <w:tcPr>
            <w:tcW w:w="1559"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8 170 622,25</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8 076 142,45</w:t>
            </w:r>
          </w:p>
        </w:tc>
        <w:tc>
          <w:tcPr>
            <w:tcW w:w="1560"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7 218 370,50</w:t>
            </w:r>
          </w:p>
        </w:tc>
      </w:tr>
    </w:tbl>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 w:val="left" w:pos="14175"/>
        </w:tabs>
        <w:spacing w:after="0"/>
        <w:rPr>
          <w:rFonts w:ascii="Times New Roman" w:hAnsi="Times New Roman" w:cs="Times New Roman"/>
          <w:sz w:val="24"/>
          <w:szCs w:val="24"/>
        </w:rPr>
      </w:pPr>
    </w:p>
    <w:tbl>
      <w:tblPr>
        <w:tblW w:w="15339" w:type="dxa"/>
        <w:tblLayout w:type="fixed"/>
        <w:tblCellMar>
          <w:left w:w="30" w:type="dxa"/>
          <w:right w:w="30" w:type="dxa"/>
        </w:tblCellMar>
        <w:tblLook w:val="0000"/>
      </w:tblPr>
      <w:tblGrid>
        <w:gridCol w:w="3091"/>
        <w:gridCol w:w="432"/>
        <w:gridCol w:w="370"/>
        <w:gridCol w:w="468"/>
        <w:gridCol w:w="900"/>
        <w:gridCol w:w="432"/>
        <w:gridCol w:w="716"/>
        <w:gridCol w:w="129"/>
        <w:gridCol w:w="438"/>
        <w:gridCol w:w="851"/>
        <w:gridCol w:w="850"/>
        <w:gridCol w:w="1559"/>
        <w:gridCol w:w="567"/>
        <w:gridCol w:w="1701"/>
        <w:gridCol w:w="1276"/>
        <w:gridCol w:w="1559"/>
      </w:tblGrid>
      <w:tr w:rsidR="00004B0E" w:rsidRPr="008605B8" w:rsidTr="00C154F5">
        <w:trPr>
          <w:trHeight w:val="120"/>
        </w:trPr>
        <w:tc>
          <w:tcPr>
            <w:tcW w:w="3091"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432"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370"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468"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900"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432"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845" w:type="dxa"/>
            <w:gridSpan w:val="2"/>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8801" w:type="dxa"/>
            <w:gridSpan w:val="8"/>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 xml:space="preserve">        Приложение 4                                             к решению сессии №-- от --.--.2021г. Совета депутатов Благодатского сельсовета Карасукского района  "О бюджете Благодатского сельсовета на 2022 год и плановый период 2023 и 2024 годов"</w:t>
            </w:r>
          </w:p>
        </w:tc>
      </w:tr>
      <w:tr w:rsidR="00004B0E" w:rsidRPr="008605B8" w:rsidTr="00C154F5">
        <w:trPr>
          <w:trHeight w:val="137"/>
        </w:trPr>
        <w:tc>
          <w:tcPr>
            <w:tcW w:w="15339" w:type="dxa"/>
            <w:gridSpan w:val="16"/>
            <w:tcBorders>
              <w:left w:val="single" w:sz="2" w:space="0" w:color="000000"/>
              <w:bottom w:val="nil"/>
              <w:right w:val="single" w:sz="2" w:space="0" w:color="000000"/>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Ведомственная структура расходов бюджета Благодатского сельсовета Карасукского района  на 2022 год и плановый период 2023 и 2024 годов</w:t>
            </w:r>
          </w:p>
        </w:tc>
      </w:tr>
      <w:tr w:rsidR="00004B0E" w:rsidRPr="008605B8" w:rsidTr="00C154F5">
        <w:trPr>
          <w:trHeight w:val="250"/>
        </w:trPr>
        <w:tc>
          <w:tcPr>
            <w:tcW w:w="6409" w:type="dxa"/>
            <w:gridSpan w:val="7"/>
            <w:tcBorders>
              <w:top w:val="nil"/>
              <w:left w:val="single" w:sz="2" w:space="0" w:color="000000"/>
              <w:bottom w:val="single" w:sz="2" w:space="0" w:color="000000"/>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dxa"/>
            <w:gridSpan w:val="2"/>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1" w:type="dxa"/>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0" w:type="dxa"/>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dxa"/>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76" w:type="dxa"/>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nil"/>
              <w:left w:val="nil"/>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004B0E" w:rsidRPr="008605B8" w:rsidTr="00C154F5">
        <w:trPr>
          <w:trHeight w:val="132"/>
        </w:trPr>
        <w:tc>
          <w:tcPr>
            <w:tcW w:w="6409" w:type="dxa"/>
            <w:gridSpan w:val="7"/>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dxa"/>
            <w:gridSpan w:val="2"/>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851"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850"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701"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276"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руб.</w:t>
            </w:r>
          </w:p>
        </w:tc>
        <w:tc>
          <w:tcPr>
            <w:tcW w:w="1559"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r>
      <w:tr w:rsidR="00004B0E" w:rsidRPr="008605B8" w:rsidTr="00C154F5">
        <w:trPr>
          <w:trHeight w:val="39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Наименование</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ГРБС</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РЗ</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ПР</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КЦСР</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КВР</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Сумма на 2022 год</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Сумма на 2023 год</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Сумма на 2024 год</w:t>
            </w:r>
          </w:p>
        </w:tc>
      </w:tr>
      <w:tr w:rsidR="00004B0E" w:rsidRPr="008605B8" w:rsidTr="00C154F5">
        <w:trPr>
          <w:trHeight w:val="151"/>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3</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6</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8</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w:t>
            </w:r>
          </w:p>
        </w:tc>
      </w:tr>
      <w:tr w:rsidR="00004B0E" w:rsidRPr="008605B8" w:rsidTr="00C154F5">
        <w:trPr>
          <w:trHeight w:val="151"/>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Администрация Благодатского сельсовета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8 170 622,25</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8 076 142,45</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7 068 370,50</w:t>
            </w:r>
          </w:p>
        </w:tc>
      </w:tr>
      <w:tr w:rsidR="00004B0E" w:rsidRPr="008605B8" w:rsidTr="00C154F5">
        <w:trPr>
          <w:trHeight w:val="293"/>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ОБЩЕГОСУДАРСТВЕННЫЕ ВОПРОСЫ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4 839 104,00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4 731 104,00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4 731 104,00</w:t>
            </w:r>
          </w:p>
        </w:tc>
      </w:tr>
      <w:tr w:rsidR="00004B0E" w:rsidRPr="008605B8" w:rsidTr="00C154F5">
        <w:trPr>
          <w:trHeight w:val="487"/>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02</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769 114,00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769 114,00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769 114,00</w:t>
            </w:r>
          </w:p>
        </w:tc>
      </w:tr>
      <w:tr w:rsidR="00004B0E" w:rsidRPr="008605B8" w:rsidTr="00C154F5">
        <w:trPr>
          <w:trHeight w:val="170"/>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r>
      <w:tr w:rsidR="00004B0E" w:rsidRPr="008605B8" w:rsidTr="00C154F5">
        <w:trPr>
          <w:trHeight w:val="24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Глава муниципального образования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9900010203</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r>
      <w:tr w:rsidR="00004B0E" w:rsidRPr="008605B8" w:rsidTr="00C154F5">
        <w:trPr>
          <w:trHeight w:val="631"/>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9900010203</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r>
      <w:tr w:rsidR="00004B0E" w:rsidRPr="008605B8" w:rsidTr="00C154F5">
        <w:trPr>
          <w:trHeight w:val="379"/>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9900010203</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120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769 114,00</w:t>
            </w:r>
          </w:p>
        </w:tc>
      </w:tr>
      <w:tr w:rsidR="00004B0E" w:rsidRPr="008605B8" w:rsidTr="00C154F5">
        <w:trPr>
          <w:trHeight w:val="643"/>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04</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3 916 990,00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3 916 990,00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3 916 990,00</w:t>
            </w:r>
          </w:p>
        </w:tc>
      </w:tr>
      <w:tr w:rsidR="00004B0E" w:rsidRPr="008605B8" w:rsidTr="00C154F5">
        <w:trPr>
          <w:trHeight w:val="206"/>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3 916 990,00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3 916 990,00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3 916 990,00</w:t>
            </w:r>
          </w:p>
        </w:tc>
      </w:tr>
      <w:tr w:rsidR="00004B0E" w:rsidRPr="008605B8" w:rsidTr="00C154F5">
        <w:trPr>
          <w:trHeight w:val="658"/>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9900010204</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3 479 060,00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3 479 060,00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3 479 060,00</w:t>
            </w:r>
          </w:p>
        </w:tc>
      </w:tr>
      <w:tr w:rsidR="00004B0E" w:rsidRPr="008605B8" w:rsidTr="00C154F5">
        <w:trPr>
          <w:trHeight w:val="57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9900010204</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2 340 060,00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2 340 060,00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2 340 060,00</w:t>
            </w:r>
          </w:p>
        </w:tc>
      </w:tr>
      <w:tr w:rsidR="00004B0E" w:rsidRPr="008605B8" w:rsidTr="00C154F5">
        <w:trPr>
          <w:trHeight w:val="44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9900010204</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120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2 340 060,00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2 340 060,00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2 340 060,00</w:t>
            </w:r>
          </w:p>
        </w:tc>
      </w:tr>
      <w:tr w:rsidR="00004B0E" w:rsidRPr="008605B8" w:rsidTr="00C154F5">
        <w:trPr>
          <w:trHeight w:val="350"/>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9900010204</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1 027 800,00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1 027 800,00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1 027 800,00</w:t>
            </w:r>
          </w:p>
        </w:tc>
      </w:tr>
      <w:tr w:rsidR="00004B0E" w:rsidRPr="008605B8" w:rsidTr="00C154F5">
        <w:trPr>
          <w:trHeight w:val="31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9900010204</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1 027 800,00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1 027 800,00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1 027 800,00</w:t>
            </w:r>
          </w:p>
        </w:tc>
      </w:tr>
      <w:tr w:rsidR="00004B0E" w:rsidRPr="008605B8" w:rsidTr="00C154F5">
        <w:trPr>
          <w:trHeight w:val="278"/>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бюджетные ассигнования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9900010204</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111 200,00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111 200,00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111 200,00</w:t>
            </w:r>
          </w:p>
        </w:tc>
      </w:tr>
      <w:tr w:rsidR="00004B0E" w:rsidRPr="008605B8" w:rsidTr="00C154F5">
        <w:trPr>
          <w:trHeight w:val="187"/>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Уплата налогов, сборов и иных платежей</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9900010204</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850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111 200,00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111 200,00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111 200,00</w:t>
            </w:r>
          </w:p>
        </w:tc>
      </w:tr>
      <w:tr w:rsidR="00004B0E" w:rsidRPr="008605B8" w:rsidTr="00C154F5">
        <w:trPr>
          <w:trHeight w:val="466"/>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9900081520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437 930,00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437 930,00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437 930,00</w:t>
            </w:r>
          </w:p>
        </w:tc>
      </w:tr>
      <w:tr w:rsidR="00004B0E" w:rsidRPr="008605B8" w:rsidTr="00C154F5">
        <w:trPr>
          <w:trHeight w:val="21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Межбюджетные трансферты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9900081520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437 930,00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437 930,00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437 930,00</w:t>
            </w:r>
          </w:p>
        </w:tc>
      </w:tr>
      <w:tr w:rsidR="00004B0E" w:rsidRPr="008605B8" w:rsidTr="00C154F5">
        <w:trPr>
          <w:trHeight w:val="120"/>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межбюджетные трансферты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9900081520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540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437 930,00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437 930,00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437 930,00</w:t>
            </w:r>
          </w:p>
        </w:tc>
      </w:tr>
      <w:tr w:rsidR="00004B0E" w:rsidRPr="008605B8" w:rsidTr="00C154F5">
        <w:trPr>
          <w:trHeight w:val="487"/>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06</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40 000,00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40 000,00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40 000,00</w:t>
            </w:r>
          </w:p>
        </w:tc>
      </w:tr>
      <w:tr w:rsidR="00004B0E" w:rsidRPr="008605B8" w:rsidTr="00C154F5">
        <w:trPr>
          <w:trHeight w:val="21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06</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r>
      <w:tr w:rsidR="00004B0E" w:rsidRPr="008605B8" w:rsidTr="00C154F5">
        <w:trPr>
          <w:trHeight w:val="170"/>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06</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9900081520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r>
      <w:tr w:rsidR="00004B0E" w:rsidRPr="008605B8" w:rsidTr="00C154F5">
        <w:trPr>
          <w:trHeight w:val="21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Межбюджетные трансферты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06</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9900081520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r>
      <w:tr w:rsidR="00004B0E" w:rsidRPr="008605B8" w:rsidTr="00C154F5">
        <w:trPr>
          <w:trHeight w:val="199"/>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межбюджетные трансферты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06</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9900081520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540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40 000,00</w:t>
            </w:r>
          </w:p>
        </w:tc>
      </w:tr>
      <w:tr w:rsidR="00004B0E" w:rsidRPr="008605B8" w:rsidTr="00C154F5">
        <w:trPr>
          <w:trHeight w:val="163"/>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Резервные фонды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11</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5 000,00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5 000,00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5 000,00</w:t>
            </w:r>
          </w:p>
        </w:tc>
      </w:tr>
      <w:tr w:rsidR="00004B0E" w:rsidRPr="008605B8" w:rsidTr="00C154F5">
        <w:trPr>
          <w:trHeight w:val="221"/>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r>
      <w:tr w:rsidR="00004B0E" w:rsidRPr="008605B8" w:rsidTr="00C154F5">
        <w:trPr>
          <w:trHeight w:val="21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lastRenderedPageBreak/>
              <w:t>Резервные фонды местных администраций</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9900081000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r>
      <w:tr w:rsidR="00004B0E" w:rsidRPr="008605B8" w:rsidTr="00C154F5">
        <w:trPr>
          <w:trHeight w:val="21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бюджетные ассигнования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9900081000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r>
      <w:tr w:rsidR="00004B0E" w:rsidRPr="008605B8" w:rsidTr="00C154F5">
        <w:trPr>
          <w:trHeight w:val="21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Резервные средства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9900081000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870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5 000,00</w:t>
            </w:r>
          </w:p>
        </w:tc>
      </w:tr>
      <w:tr w:rsidR="00004B0E" w:rsidRPr="008605B8" w:rsidTr="00C154F5">
        <w:trPr>
          <w:trHeight w:val="24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Другие общегосударственные вопросы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108 000,00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trHeight w:val="300"/>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108 000,00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358"/>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Выполнение других обязательств муниципального образования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9900081920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108 000,00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379"/>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9900081920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100 000,00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386"/>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9900081920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100 000,00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21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бюджетные ассигнования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9900081920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286"/>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Уплата налогов, сборов и иных платежей</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9900081920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850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228"/>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НАЦИОНАЛЬНАЯ ОБОРОНА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02</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284 522,25</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294 142,45</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304 570,50</w:t>
            </w:r>
          </w:p>
        </w:tc>
      </w:tr>
      <w:tr w:rsidR="00004B0E" w:rsidRPr="008605B8" w:rsidTr="00C154F5">
        <w:trPr>
          <w:trHeight w:val="235"/>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Мобилизационная и вневойсковая подготовка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284 522,25</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294 142,45</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304 570,50</w:t>
            </w:r>
          </w:p>
        </w:tc>
      </w:tr>
      <w:tr w:rsidR="00004B0E" w:rsidRPr="008605B8" w:rsidTr="00C154F5">
        <w:trPr>
          <w:trHeight w:val="170"/>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284 522,25</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294 142,45</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304 570,50</w:t>
            </w:r>
          </w:p>
        </w:tc>
      </w:tr>
      <w:tr w:rsidR="00004B0E" w:rsidRPr="008605B8" w:rsidTr="00C154F5">
        <w:trPr>
          <w:trHeight w:val="14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9900051180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284 522,25</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294 142,45</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304 570,50</w:t>
            </w:r>
          </w:p>
        </w:tc>
      </w:tr>
      <w:tr w:rsidR="00004B0E" w:rsidRPr="008605B8" w:rsidTr="00C154F5">
        <w:trPr>
          <w:trHeight w:val="607"/>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9900051180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284 522,25</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294 142,45</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304 570,50</w:t>
            </w:r>
          </w:p>
        </w:tc>
      </w:tr>
      <w:tr w:rsidR="00004B0E" w:rsidRPr="008605B8" w:rsidTr="00C154F5">
        <w:trPr>
          <w:trHeight w:val="437"/>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9900051180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120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284 522,25</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294 142,45</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304 570,50</w:t>
            </w:r>
          </w:p>
        </w:tc>
      </w:tr>
      <w:tr w:rsidR="00004B0E" w:rsidRPr="008605B8" w:rsidTr="00C154F5">
        <w:trPr>
          <w:trHeight w:val="163"/>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НАЦИОНАЛЬНАЯ БЕЗОПАСНОСТЬ И ПРАВООХРАНИТЕЛЬНАЯ ДЕЯТЕЛЬНОСТЬ</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73 600,00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20 000,00</w:t>
            </w:r>
          </w:p>
        </w:tc>
      </w:tr>
      <w:tr w:rsidR="00004B0E" w:rsidRPr="008605B8" w:rsidTr="00C154F5">
        <w:trPr>
          <w:trHeight w:val="24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Гражданская оборона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20 000,00</w:t>
            </w:r>
          </w:p>
        </w:tc>
      </w:tr>
      <w:tr w:rsidR="00004B0E" w:rsidRPr="008605B8" w:rsidTr="00C154F5">
        <w:trPr>
          <w:trHeight w:val="286"/>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r>
      <w:tr w:rsidR="00004B0E" w:rsidRPr="008605B8" w:rsidTr="00C154F5">
        <w:trPr>
          <w:trHeight w:val="379"/>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Предупреждение и ликвидация  последствий ЧС и стихийных бедствий природного и техногенного характера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9900081218</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r>
      <w:tr w:rsidR="00004B0E" w:rsidRPr="008605B8" w:rsidTr="00C154F5">
        <w:trPr>
          <w:trHeight w:val="343"/>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 xml:space="preserve">Закупка товаров, работ и услуг для обеспечения </w:t>
            </w:r>
            <w:r w:rsidRPr="008605B8">
              <w:rPr>
                <w:rFonts w:ascii="Times New Roman" w:hAnsi="Times New Roman" w:cs="Times New Roman"/>
                <w:color w:val="000000"/>
                <w:sz w:val="24"/>
                <w:szCs w:val="24"/>
              </w:rPr>
              <w:lastRenderedPageBreak/>
              <w:t>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lastRenderedPageBreak/>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9900081218</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20 000,00</w:t>
            </w:r>
          </w:p>
        </w:tc>
      </w:tr>
      <w:tr w:rsidR="00004B0E" w:rsidRPr="008605B8" w:rsidTr="00C154F5">
        <w:trPr>
          <w:trHeight w:val="430"/>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9900081218</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20 000,00</w:t>
            </w:r>
          </w:p>
        </w:tc>
      </w:tr>
      <w:tr w:rsidR="00004B0E" w:rsidRPr="008605B8" w:rsidTr="00C154F5">
        <w:trPr>
          <w:trHeight w:val="21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Мероприятия по гражданской обороне</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9900081219</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39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9900081219</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401"/>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9900081219</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39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53 600,00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trHeight w:val="39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Муниципальная программа  «Повышение уровня пожарной безопасности на территории Благодатского сельсовета Карасукского района Новосибирской области   на 2021-2023 годы».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9900081795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39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9900081795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39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9900081795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21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43 600,00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trHeight w:val="120"/>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Мероприятия по пожарной безопасности</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9900081795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43 600,00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120"/>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9900081795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43 600,00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401"/>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9900081795</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43 600,00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358"/>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НАЦИОНАЛЬНАЯ ЭКОНОМИКА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04</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200,00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Дорожное хозяйство (дорожные фонды)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r>
      <w:tr w:rsidR="00004B0E" w:rsidRPr="008605B8" w:rsidTr="00C154F5">
        <w:trPr>
          <w:trHeight w:val="37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r>
      <w:tr w:rsidR="00004B0E" w:rsidRPr="008605B8" w:rsidTr="00C154F5">
        <w:trPr>
          <w:trHeight w:val="350"/>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Содержание дорог местного значения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9900049790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343"/>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9900049790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50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9900049790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Управление дорожным хозяйством</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9900070320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r>
      <w:tr w:rsidR="00004B0E" w:rsidRPr="008605B8" w:rsidTr="00C154F5">
        <w:trPr>
          <w:trHeight w:val="26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9900070320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r>
      <w:tr w:rsidR="00004B0E" w:rsidRPr="008605B8" w:rsidTr="00C154F5">
        <w:trPr>
          <w:trHeight w:val="26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04</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9900070320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200,00</w:t>
            </w:r>
          </w:p>
        </w:tc>
      </w:tr>
      <w:tr w:rsidR="00004B0E" w:rsidRPr="008605B8" w:rsidTr="00C154F5">
        <w:trPr>
          <w:trHeight w:val="278"/>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ЖИЛИЩНО-КОММУНАЛЬНОЕ ХОЗЯЙСТВО</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2 200 292,00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1 853 992,00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1 036 192,00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Благоустройство</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1 800 292,00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1 503 992,00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686 192,00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1 800 292,00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1 503 992,00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686 192,00</w:t>
            </w:r>
          </w:p>
        </w:tc>
      </w:tr>
      <w:tr w:rsidR="00004B0E" w:rsidRPr="008605B8" w:rsidTr="00C154F5">
        <w:trPr>
          <w:trHeight w:val="526"/>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9900070240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trHeight w:val="26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9900070240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26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9900070240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26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Отдельные мероприятия ,осуществляемые в рамках благоустройства в части уличного освещения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9900076100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1 097 292,00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1 097 292,00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1 036 192,00</w:t>
            </w:r>
          </w:p>
        </w:tc>
      </w:tr>
      <w:tr w:rsidR="00004B0E" w:rsidRPr="008605B8" w:rsidTr="00C154F5">
        <w:trPr>
          <w:trHeight w:val="526"/>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 xml:space="preserve">Муниципальная программа «Энергосбережение и повышение      энергетической эффективности на территории Благодатского сельсовета Карасукского района Новосибирской области на 2022 – 2024 годы», </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9900076100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400 000,00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350 000,00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350 000,00</w:t>
            </w:r>
          </w:p>
        </w:tc>
      </w:tr>
      <w:tr w:rsidR="00004B0E" w:rsidRPr="008605B8" w:rsidTr="00C154F5">
        <w:trPr>
          <w:trHeight w:val="26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9900076100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400 000,00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350 000,00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350 000,00</w:t>
            </w:r>
          </w:p>
        </w:tc>
      </w:tr>
      <w:tr w:rsidR="00004B0E" w:rsidRPr="008605B8" w:rsidTr="00C154F5">
        <w:trPr>
          <w:trHeight w:val="26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9900076100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400 000,00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350 000,00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350 000,00</w:t>
            </w:r>
          </w:p>
        </w:tc>
      </w:tr>
      <w:tr w:rsidR="00004B0E" w:rsidRPr="008605B8" w:rsidTr="00C154F5">
        <w:trPr>
          <w:trHeight w:val="32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 xml:space="preserve">Закупка товаров, работ и услуг для обеспечения </w:t>
            </w:r>
            <w:r w:rsidRPr="008605B8">
              <w:rPr>
                <w:rFonts w:ascii="Times New Roman" w:hAnsi="Times New Roman" w:cs="Times New Roman"/>
                <w:color w:val="000000"/>
                <w:sz w:val="24"/>
                <w:szCs w:val="24"/>
              </w:rPr>
              <w:lastRenderedPageBreak/>
              <w:t>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lastRenderedPageBreak/>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9900076100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697 292,00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747 292,00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686 192,00</w:t>
            </w:r>
          </w:p>
        </w:tc>
      </w:tr>
      <w:tr w:rsidR="00004B0E" w:rsidRPr="008605B8" w:rsidTr="00C154F5">
        <w:trPr>
          <w:trHeight w:val="26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9900076100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697 292,00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747 292,00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686 192,00</w:t>
            </w:r>
          </w:p>
        </w:tc>
      </w:tr>
      <w:tr w:rsidR="00004B0E" w:rsidRPr="008605B8" w:rsidTr="00C154F5">
        <w:trPr>
          <w:trHeight w:val="199"/>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бюджетные ассигнования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9900076100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257"/>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Уплата налогов, сборов и иных платежей</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9900076100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850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228"/>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Отдельные мероприятия ,осуществляемые в рамках благоустройства в части содержания мест захоронения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9900076400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trHeight w:val="329"/>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9900076400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26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9900076400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trHeight w:val="26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Отдельные мероприятия ,осуществляемые по благоустройству поселений</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9900076500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1103000,00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756700,00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trHeight w:val="26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9900076500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1103000,00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756700,00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26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9900076500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1103000,00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756700,00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526"/>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99000S0240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r>
      <w:tr w:rsidR="00004B0E" w:rsidRPr="008605B8" w:rsidTr="00C154F5">
        <w:trPr>
          <w:trHeight w:val="26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99000S0240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26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99000S0240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КУЛЬТУРА, КИНЕМАТОГРАФИЯ</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08</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401000,00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401000,00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251000,00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Культура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08</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401000,00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401000,00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251000,00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08</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401000,00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401000,00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251000,00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Обеспечение деятельности подведомственных учреждений</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08</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9900081440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401000,00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401000,00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251000,00</w:t>
            </w:r>
          </w:p>
        </w:tc>
      </w:tr>
      <w:tr w:rsidR="00004B0E" w:rsidRPr="008605B8" w:rsidTr="00C154F5">
        <w:trPr>
          <w:trHeight w:val="26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08</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9900081440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150000,00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150000,00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26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 xml:space="preserve">Иные закупки товаров, работ и услуг для обеспечения </w:t>
            </w:r>
            <w:r w:rsidRPr="008605B8">
              <w:rPr>
                <w:rFonts w:ascii="Times New Roman" w:hAnsi="Times New Roman" w:cs="Times New Roman"/>
                <w:color w:val="000000"/>
                <w:sz w:val="24"/>
                <w:szCs w:val="24"/>
              </w:rPr>
              <w:lastRenderedPageBreak/>
              <w:t>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lastRenderedPageBreak/>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08</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9900081440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240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150000,00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150000,00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lastRenderedPageBreak/>
              <w:t>Межбюджетные трансферты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08</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9900081440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251000,00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251000,00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251000,00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межбюджетные трансферты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08</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9900081440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540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251000,00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251000,00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251000,00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СОЦИАЛЬНАЯ ПОЛИТИКА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10</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192024,00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192024,00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192024,00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Пенсионное обеспечение</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r>
      <w:tr w:rsidR="00004B0E" w:rsidRPr="008605B8" w:rsidTr="00C154F5">
        <w:trPr>
          <w:trHeight w:val="264"/>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Доплаты к пенсиям государственных служащих субъектов Российской Федерации и муниципальных служащих</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9900081490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Социальное обеспечение и иные выплаты населению</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9900081490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Публичные нормативные социальные выплаты гражданам</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9900081490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310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192024,00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ФИЗИЧЕСКАЯ КУЛЬТУРА И СПОРТ</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179880,00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179880,00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179880,00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Массовый спорт</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Непрограммные направления бюджета</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Физическая культура и спорт</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9900081450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Межбюджетные трансферты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9900081450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межбюджетные трансферты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11</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02</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9900081450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540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179880,00</w:t>
            </w:r>
          </w:p>
        </w:tc>
      </w:tr>
      <w:tr w:rsidR="00004B0E" w:rsidRPr="008605B8" w:rsidTr="00C154F5">
        <w:trPr>
          <w:trHeight w:val="132"/>
        </w:trPr>
        <w:tc>
          <w:tcPr>
            <w:tcW w:w="6409" w:type="dxa"/>
            <w:gridSpan w:val="7"/>
            <w:tcBorders>
              <w:top w:val="single" w:sz="6" w:space="0" w:color="auto"/>
              <w:left w:val="single" w:sz="12"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Условно утвержденные расходы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99</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0000000000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0,00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403800,00</w:t>
            </w:r>
          </w:p>
        </w:tc>
        <w:tc>
          <w:tcPr>
            <w:tcW w:w="2835"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353400,00</w:t>
            </w:r>
          </w:p>
        </w:tc>
      </w:tr>
      <w:tr w:rsidR="00004B0E" w:rsidRPr="008605B8" w:rsidTr="00C154F5">
        <w:trPr>
          <w:trHeight w:val="132"/>
        </w:trPr>
        <w:tc>
          <w:tcPr>
            <w:tcW w:w="6409" w:type="dxa"/>
            <w:gridSpan w:val="7"/>
            <w:tcBorders>
              <w:top w:val="single" w:sz="6" w:space="0" w:color="auto"/>
              <w:left w:val="single" w:sz="12"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Условно утвержденные расходы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0000000000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403800,00</w:t>
            </w:r>
          </w:p>
        </w:tc>
        <w:tc>
          <w:tcPr>
            <w:tcW w:w="2835"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353400,00</w:t>
            </w:r>
          </w:p>
        </w:tc>
      </w:tr>
      <w:tr w:rsidR="00004B0E" w:rsidRPr="008605B8" w:rsidTr="00C154F5">
        <w:trPr>
          <w:trHeight w:val="132"/>
        </w:trPr>
        <w:tc>
          <w:tcPr>
            <w:tcW w:w="6409" w:type="dxa"/>
            <w:gridSpan w:val="7"/>
            <w:tcBorders>
              <w:top w:val="single" w:sz="6" w:space="0" w:color="auto"/>
              <w:left w:val="single" w:sz="12"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Условно утвержденные расходы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9990000000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403800,00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353400,00</w:t>
            </w:r>
          </w:p>
        </w:tc>
      </w:tr>
      <w:tr w:rsidR="00004B0E" w:rsidRPr="008605B8" w:rsidTr="00C154F5">
        <w:trPr>
          <w:trHeight w:val="132"/>
        </w:trPr>
        <w:tc>
          <w:tcPr>
            <w:tcW w:w="6409" w:type="dxa"/>
            <w:gridSpan w:val="7"/>
            <w:tcBorders>
              <w:top w:val="single" w:sz="6" w:space="0" w:color="auto"/>
              <w:left w:val="single" w:sz="12"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Условно утвержденные расходы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9990000000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900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403800,00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353400,00</w:t>
            </w:r>
          </w:p>
        </w:tc>
      </w:tr>
      <w:tr w:rsidR="00004B0E" w:rsidRPr="008605B8" w:rsidTr="00C154F5">
        <w:trPr>
          <w:trHeight w:val="132"/>
        </w:trPr>
        <w:tc>
          <w:tcPr>
            <w:tcW w:w="6409" w:type="dxa"/>
            <w:gridSpan w:val="7"/>
            <w:tcBorders>
              <w:top w:val="single" w:sz="6" w:space="0" w:color="auto"/>
              <w:left w:val="single" w:sz="12"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Условно утвержденные расходы</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w:t>
            </w: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9990000000</w:t>
            </w: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990</w:t>
            </w: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403800,00</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353400,00</w:t>
            </w:r>
          </w:p>
        </w:tc>
      </w:tr>
      <w:tr w:rsidR="00004B0E" w:rsidRPr="008605B8" w:rsidTr="00C154F5">
        <w:trPr>
          <w:trHeight w:val="132"/>
        </w:trPr>
        <w:tc>
          <w:tcPr>
            <w:tcW w:w="6409" w:type="dxa"/>
            <w:gridSpan w:val="7"/>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Итого:</w:t>
            </w:r>
          </w:p>
        </w:tc>
        <w:tc>
          <w:tcPr>
            <w:tcW w:w="56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8 170 622,25</w:t>
            </w:r>
          </w:p>
        </w:tc>
        <w:tc>
          <w:tcPr>
            <w:tcW w:w="127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8 076 142,45</w:t>
            </w:r>
          </w:p>
        </w:tc>
        <w:tc>
          <w:tcPr>
            <w:tcW w:w="155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7 068 370,50</w:t>
            </w:r>
          </w:p>
        </w:tc>
      </w:tr>
    </w:tbl>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tabs>
          <w:tab w:val="left" w:pos="6504"/>
        </w:tabs>
        <w:spacing w:after="0"/>
        <w:rPr>
          <w:rFonts w:ascii="Times New Roman" w:hAnsi="Times New Roman" w:cs="Times New Roman"/>
          <w:sz w:val="24"/>
          <w:szCs w:val="24"/>
        </w:rPr>
      </w:pPr>
    </w:p>
    <w:tbl>
      <w:tblPr>
        <w:tblW w:w="15198" w:type="dxa"/>
        <w:tblLayout w:type="fixed"/>
        <w:tblCellMar>
          <w:left w:w="30" w:type="dxa"/>
          <w:right w:w="30" w:type="dxa"/>
        </w:tblCellMar>
        <w:tblLook w:val="0000"/>
      </w:tblPr>
      <w:tblGrid>
        <w:gridCol w:w="2422"/>
        <w:gridCol w:w="638"/>
        <w:gridCol w:w="547"/>
        <w:gridCol w:w="598"/>
        <w:gridCol w:w="1536"/>
        <w:gridCol w:w="585"/>
        <w:gridCol w:w="508"/>
        <w:gridCol w:w="1079"/>
        <w:gridCol w:w="1298"/>
        <w:gridCol w:w="600"/>
        <w:gridCol w:w="2552"/>
        <w:gridCol w:w="2835"/>
      </w:tblGrid>
      <w:tr w:rsidR="00004B0E" w:rsidRPr="008605B8" w:rsidTr="00C154F5">
        <w:trPr>
          <w:trHeight w:val="245"/>
        </w:trPr>
        <w:tc>
          <w:tcPr>
            <w:tcW w:w="2422"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638"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47"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98"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536"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85"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587" w:type="dxa"/>
            <w:gridSpan w:val="2"/>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298"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987" w:type="dxa"/>
            <w:gridSpan w:val="3"/>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Приложение 5</w:t>
            </w:r>
          </w:p>
        </w:tc>
      </w:tr>
      <w:tr w:rsidR="00004B0E" w:rsidRPr="008605B8" w:rsidTr="00C154F5">
        <w:trPr>
          <w:trHeight w:val="747"/>
        </w:trPr>
        <w:tc>
          <w:tcPr>
            <w:tcW w:w="2422"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638"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47"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98"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536"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85"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8872" w:type="dxa"/>
            <w:gridSpan w:val="6"/>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к решению сессии №-- от --.--.2021г.  Совета депутатов Благодатского сельсовета Карасукского района  "О бюджете Благодатского сельсовета Карасукского района  на 2022 год и плановый период 2023 и 2024 годов"</w:t>
            </w:r>
          </w:p>
        </w:tc>
      </w:tr>
      <w:tr w:rsidR="00004B0E" w:rsidRPr="008605B8" w:rsidTr="00C154F5">
        <w:trPr>
          <w:trHeight w:val="895"/>
        </w:trPr>
        <w:tc>
          <w:tcPr>
            <w:tcW w:w="15198" w:type="dxa"/>
            <w:gridSpan w:val="12"/>
            <w:tcBorders>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Распределение бюджетных ассигнований бюджета муниципального образования Благодатского сельсовета Карасукского района, направляемых на исполнение публичных нормативных обязательств на 2022 год и плановый период 2023 и 2024 годов</w:t>
            </w:r>
          </w:p>
        </w:tc>
      </w:tr>
      <w:tr w:rsidR="00004B0E" w:rsidRPr="008605B8" w:rsidTr="00C154F5">
        <w:trPr>
          <w:trHeight w:val="199"/>
        </w:trPr>
        <w:tc>
          <w:tcPr>
            <w:tcW w:w="2422" w:type="dxa"/>
            <w:tcBorders>
              <w:top w:val="single" w:sz="6" w:space="0" w:color="auto"/>
              <w:left w:val="single" w:sz="6" w:space="0" w:color="auto"/>
              <w:bottom w:val="nil"/>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 xml:space="preserve">Наименование </w:t>
            </w:r>
          </w:p>
        </w:tc>
        <w:tc>
          <w:tcPr>
            <w:tcW w:w="4412" w:type="dxa"/>
            <w:gridSpan w:val="6"/>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Код бюджетной классификации</w:t>
            </w:r>
          </w:p>
        </w:tc>
        <w:tc>
          <w:tcPr>
            <w:tcW w:w="5529" w:type="dxa"/>
            <w:gridSpan w:val="4"/>
            <w:tcBorders>
              <w:top w:val="single" w:sz="6" w:space="0" w:color="auto"/>
              <w:left w:val="single" w:sz="6" w:space="0" w:color="auto"/>
              <w:bottom w:val="single" w:sz="6" w:space="0" w:color="auto"/>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Сумма(в рублях)</w:t>
            </w:r>
          </w:p>
        </w:tc>
        <w:tc>
          <w:tcPr>
            <w:tcW w:w="2835" w:type="dxa"/>
            <w:tcBorders>
              <w:top w:val="single" w:sz="6" w:space="0" w:color="auto"/>
              <w:left w:val="nil"/>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r>
      <w:tr w:rsidR="00004B0E" w:rsidRPr="008605B8" w:rsidTr="00C154F5">
        <w:trPr>
          <w:trHeight w:val="245"/>
        </w:trPr>
        <w:tc>
          <w:tcPr>
            <w:tcW w:w="2422" w:type="dxa"/>
            <w:tcBorders>
              <w:top w:val="nil"/>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638"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ГРБС</w:t>
            </w:r>
          </w:p>
        </w:tc>
        <w:tc>
          <w:tcPr>
            <w:tcW w:w="54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РЗ</w:t>
            </w:r>
          </w:p>
        </w:tc>
        <w:tc>
          <w:tcPr>
            <w:tcW w:w="598"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ПР</w:t>
            </w:r>
          </w:p>
        </w:tc>
        <w:tc>
          <w:tcPr>
            <w:tcW w:w="153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ЦСР</w:t>
            </w:r>
          </w:p>
        </w:tc>
        <w:tc>
          <w:tcPr>
            <w:tcW w:w="1093"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ВР</w:t>
            </w:r>
          </w:p>
        </w:tc>
        <w:tc>
          <w:tcPr>
            <w:tcW w:w="2977"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2022 год</w:t>
            </w:r>
          </w:p>
        </w:tc>
        <w:tc>
          <w:tcPr>
            <w:tcW w:w="255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2023 год</w:t>
            </w:r>
          </w:p>
        </w:tc>
        <w:tc>
          <w:tcPr>
            <w:tcW w:w="2835"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2024 год</w:t>
            </w:r>
          </w:p>
        </w:tc>
      </w:tr>
      <w:tr w:rsidR="00004B0E" w:rsidRPr="008605B8" w:rsidTr="00C154F5">
        <w:trPr>
          <w:trHeight w:val="737"/>
        </w:trPr>
        <w:tc>
          <w:tcPr>
            <w:tcW w:w="242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Иные пенсии, социальные доплаты к пенсиям</w:t>
            </w:r>
          </w:p>
        </w:tc>
        <w:tc>
          <w:tcPr>
            <w:tcW w:w="638"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004</w:t>
            </w:r>
          </w:p>
        </w:tc>
        <w:tc>
          <w:tcPr>
            <w:tcW w:w="54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10</w:t>
            </w:r>
          </w:p>
        </w:tc>
        <w:tc>
          <w:tcPr>
            <w:tcW w:w="598"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99 0 00 81490</w:t>
            </w:r>
          </w:p>
        </w:tc>
        <w:tc>
          <w:tcPr>
            <w:tcW w:w="1093"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310</w:t>
            </w:r>
          </w:p>
        </w:tc>
        <w:tc>
          <w:tcPr>
            <w:tcW w:w="2977"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122 024,00</w:t>
            </w:r>
          </w:p>
        </w:tc>
        <w:tc>
          <w:tcPr>
            <w:tcW w:w="255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122 024,00</w:t>
            </w:r>
          </w:p>
        </w:tc>
        <w:tc>
          <w:tcPr>
            <w:tcW w:w="2835" w:type="dxa"/>
            <w:tcBorders>
              <w:top w:val="single" w:sz="6" w:space="0" w:color="auto"/>
              <w:left w:val="single" w:sz="6" w:space="0" w:color="auto"/>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122 024,00</w:t>
            </w:r>
          </w:p>
        </w:tc>
      </w:tr>
      <w:tr w:rsidR="00004B0E" w:rsidRPr="008605B8" w:rsidTr="00C154F5">
        <w:trPr>
          <w:trHeight w:val="245"/>
        </w:trPr>
        <w:tc>
          <w:tcPr>
            <w:tcW w:w="242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638"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4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98"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53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093"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2977"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255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r>
      <w:tr w:rsidR="00004B0E" w:rsidRPr="008605B8" w:rsidTr="00C154F5">
        <w:trPr>
          <w:trHeight w:val="245"/>
        </w:trPr>
        <w:tc>
          <w:tcPr>
            <w:tcW w:w="242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Итого</w:t>
            </w:r>
          </w:p>
        </w:tc>
        <w:tc>
          <w:tcPr>
            <w:tcW w:w="638"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4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98"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53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093"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2977" w:type="dxa"/>
            <w:gridSpan w:val="3"/>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122 024,00</w:t>
            </w:r>
          </w:p>
        </w:tc>
        <w:tc>
          <w:tcPr>
            <w:tcW w:w="2552"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122 024,00</w:t>
            </w:r>
          </w:p>
        </w:tc>
        <w:tc>
          <w:tcPr>
            <w:tcW w:w="2835"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122 024,00</w:t>
            </w:r>
          </w:p>
        </w:tc>
      </w:tr>
      <w:tr w:rsidR="00004B0E" w:rsidRPr="008605B8" w:rsidTr="00C154F5">
        <w:trPr>
          <w:trHeight w:val="209"/>
        </w:trPr>
        <w:tc>
          <w:tcPr>
            <w:tcW w:w="2422" w:type="dxa"/>
            <w:tcBorders>
              <w:top w:val="single" w:sz="6" w:space="0" w:color="auto"/>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638" w:type="dxa"/>
            <w:tcBorders>
              <w:top w:val="single" w:sz="6" w:space="0" w:color="auto"/>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47" w:type="dxa"/>
            <w:tcBorders>
              <w:top w:val="single" w:sz="6" w:space="0" w:color="auto"/>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98" w:type="dxa"/>
            <w:tcBorders>
              <w:top w:val="single" w:sz="6" w:space="0" w:color="auto"/>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536" w:type="dxa"/>
            <w:tcBorders>
              <w:top w:val="single" w:sz="6" w:space="0" w:color="auto"/>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093" w:type="dxa"/>
            <w:gridSpan w:val="2"/>
            <w:tcBorders>
              <w:top w:val="single" w:sz="6" w:space="0" w:color="auto"/>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2977" w:type="dxa"/>
            <w:gridSpan w:val="3"/>
            <w:tcBorders>
              <w:top w:val="single" w:sz="6" w:space="0" w:color="auto"/>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2552" w:type="dxa"/>
            <w:tcBorders>
              <w:top w:val="single" w:sz="6" w:space="0" w:color="auto"/>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2835" w:type="dxa"/>
            <w:tcBorders>
              <w:top w:val="single" w:sz="6" w:space="0" w:color="auto"/>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r>
      <w:tr w:rsidR="00004B0E" w:rsidRPr="008605B8" w:rsidTr="00C154F5">
        <w:trPr>
          <w:trHeight w:val="209"/>
        </w:trPr>
        <w:tc>
          <w:tcPr>
            <w:tcW w:w="2422" w:type="dxa"/>
            <w:tcBorders>
              <w:top w:val="single" w:sz="2" w:space="0" w:color="000000"/>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638" w:type="dxa"/>
            <w:tcBorders>
              <w:top w:val="single" w:sz="2" w:space="0" w:color="000000"/>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47" w:type="dxa"/>
            <w:tcBorders>
              <w:top w:val="single" w:sz="2" w:space="0" w:color="000000"/>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98" w:type="dxa"/>
            <w:tcBorders>
              <w:top w:val="single" w:sz="2" w:space="0" w:color="000000"/>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536" w:type="dxa"/>
            <w:tcBorders>
              <w:top w:val="single" w:sz="2" w:space="0" w:color="000000"/>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093" w:type="dxa"/>
            <w:gridSpan w:val="2"/>
            <w:tcBorders>
              <w:top w:val="single" w:sz="2" w:space="0" w:color="000000"/>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2977" w:type="dxa"/>
            <w:gridSpan w:val="3"/>
            <w:tcBorders>
              <w:top w:val="single" w:sz="2" w:space="0" w:color="000000"/>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2552" w:type="dxa"/>
            <w:tcBorders>
              <w:top w:val="single" w:sz="2" w:space="0" w:color="000000"/>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2835" w:type="dxa"/>
            <w:tcBorders>
              <w:top w:val="single" w:sz="2" w:space="0" w:color="000000"/>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r>
      <w:tr w:rsidR="00004B0E" w:rsidRPr="008605B8" w:rsidTr="00C154F5">
        <w:trPr>
          <w:trHeight w:val="209"/>
        </w:trPr>
        <w:tc>
          <w:tcPr>
            <w:tcW w:w="2422" w:type="dxa"/>
            <w:tcBorders>
              <w:top w:val="single" w:sz="2" w:space="0" w:color="000000"/>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638" w:type="dxa"/>
            <w:tcBorders>
              <w:top w:val="single" w:sz="2" w:space="0" w:color="000000"/>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47" w:type="dxa"/>
            <w:tcBorders>
              <w:top w:val="single" w:sz="2" w:space="0" w:color="000000"/>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98" w:type="dxa"/>
            <w:tcBorders>
              <w:top w:val="single" w:sz="2" w:space="0" w:color="000000"/>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536" w:type="dxa"/>
            <w:tcBorders>
              <w:top w:val="single" w:sz="2" w:space="0" w:color="000000"/>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093" w:type="dxa"/>
            <w:gridSpan w:val="2"/>
            <w:tcBorders>
              <w:top w:val="single" w:sz="2" w:space="0" w:color="000000"/>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2977" w:type="dxa"/>
            <w:gridSpan w:val="3"/>
            <w:tcBorders>
              <w:top w:val="single" w:sz="2" w:space="0" w:color="000000"/>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2552" w:type="dxa"/>
            <w:tcBorders>
              <w:top w:val="single" w:sz="2" w:space="0" w:color="000000"/>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2835" w:type="dxa"/>
            <w:tcBorders>
              <w:top w:val="single" w:sz="2" w:space="0" w:color="000000"/>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r>
    </w:tbl>
    <w:p w:rsidR="00004B0E" w:rsidRPr="008605B8" w:rsidRDefault="00004B0E" w:rsidP="00004B0E">
      <w:pPr>
        <w:tabs>
          <w:tab w:val="left" w:pos="6504"/>
        </w:tabs>
        <w:spacing w:after="0"/>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tabs>
          <w:tab w:val="left" w:pos="12732"/>
        </w:tabs>
        <w:rPr>
          <w:rFonts w:ascii="Times New Roman" w:hAnsi="Times New Roman" w:cs="Times New Roman"/>
          <w:sz w:val="24"/>
          <w:szCs w:val="24"/>
        </w:rPr>
      </w:pPr>
      <w:r w:rsidRPr="008605B8">
        <w:rPr>
          <w:rFonts w:ascii="Times New Roman" w:hAnsi="Times New Roman" w:cs="Times New Roman"/>
          <w:sz w:val="24"/>
          <w:szCs w:val="24"/>
        </w:rPr>
        <w:tab/>
      </w:r>
    </w:p>
    <w:p w:rsidR="00004B0E" w:rsidRPr="008605B8" w:rsidRDefault="00004B0E" w:rsidP="00004B0E">
      <w:pPr>
        <w:tabs>
          <w:tab w:val="left" w:pos="12732"/>
        </w:tabs>
        <w:rPr>
          <w:rFonts w:ascii="Times New Roman" w:hAnsi="Times New Roman" w:cs="Times New Roman"/>
          <w:sz w:val="24"/>
          <w:szCs w:val="24"/>
        </w:rPr>
      </w:pPr>
    </w:p>
    <w:tbl>
      <w:tblPr>
        <w:tblW w:w="0" w:type="auto"/>
        <w:tblLayout w:type="fixed"/>
        <w:tblCellMar>
          <w:left w:w="30" w:type="dxa"/>
          <w:right w:w="30" w:type="dxa"/>
        </w:tblCellMar>
        <w:tblLook w:val="0000"/>
      </w:tblPr>
      <w:tblGrid>
        <w:gridCol w:w="391"/>
        <w:gridCol w:w="6351"/>
        <w:gridCol w:w="1464"/>
        <w:gridCol w:w="1324"/>
        <w:gridCol w:w="5526"/>
      </w:tblGrid>
      <w:tr w:rsidR="00004B0E" w:rsidRPr="008605B8" w:rsidTr="00C154F5">
        <w:trPr>
          <w:trHeight w:val="233"/>
        </w:trPr>
        <w:tc>
          <w:tcPr>
            <w:tcW w:w="391" w:type="dxa"/>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6351"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464"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324"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526"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Приложение 6</w:t>
            </w:r>
          </w:p>
        </w:tc>
      </w:tr>
      <w:tr w:rsidR="00004B0E" w:rsidRPr="008605B8" w:rsidTr="00C154F5">
        <w:trPr>
          <w:trHeight w:val="852"/>
        </w:trPr>
        <w:tc>
          <w:tcPr>
            <w:tcW w:w="391" w:type="dxa"/>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6351"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8314" w:type="dxa"/>
            <w:gridSpan w:val="3"/>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к решению сессии № -- от --.--.2021г.  Совета депутатов Благодатского сельсовета Карасукского района  "О бюджете Благодатского сельсовета на 2022 год  и плановый период 2023 и 2024 годов"</w:t>
            </w:r>
          </w:p>
        </w:tc>
      </w:tr>
      <w:tr w:rsidR="00004B0E" w:rsidRPr="008605B8" w:rsidTr="00C154F5">
        <w:trPr>
          <w:trHeight w:val="662"/>
        </w:trPr>
        <w:tc>
          <w:tcPr>
            <w:tcW w:w="15056" w:type="dxa"/>
            <w:gridSpan w:val="5"/>
            <w:tcBorders>
              <w:left w:val="single" w:sz="2" w:space="0" w:color="000000"/>
              <w:bottom w:val="nil"/>
              <w:right w:val="single" w:sz="2" w:space="0" w:color="000000"/>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 xml:space="preserve">Иные межбюджетные трансферты, перечисляемые из бюджета Благодатского сельсовета Карасукского района в бюджет других бюджетов бюджетной системы Российской Федерации на 2022 год и плановый период 2023 и 2024 годов </w:t>
            </w:r>
          </w:p>
        </w:tc>
      </w:tr>
      <w:tr w:rsidR="00004B0E" w:rsidRPr="008605B8" w:rsidTr="00C154F5">
        <w:trPr>
          <w:trHeight w:val="415"/>
        </w:trPr>
        <w:tc>
          <w:tcPr>
            <w:tcW w:w="391" w:type="dxa"/>
            <w:tcBorders>
              <w:top w:val="nil"/>
              <w:left w:val="single" w:sz="2" w:space="0" w:color="000000"/>
              <w:bottom w:val="single" w:sz="2" w:space="0" w:color="000000"/>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6351" w:type="dxa"/>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464" w:type="dxa"/>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324" w:type="dxa"/>
            <w:tcBorders>
              <w:top w:val="nil"/>
              <w:left w:val="nil"/>
              <w:bottom w:val="single" w:sz="2" w:space="0" w:color="000000"/>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5526" w:type="dxa"/>
            <w:tcBorders>
              <w:top w:val="nil"/>
              <w:left w:val="nil"/>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r>
      <w:tr w:rsidR="00004B0E" w:rsidRPr="008605B8" w:rsidTr="00C154F5">
        <w:trPr>
          <w:trHeight w:val="324"/>
        </w:trPr>
        <w:tc>
          <w:tcPr>
            <w:tcW w:w="391" w:type="dxa"/>
            <w:tcBorders>
              <w:top w:val="single" w:sz="2" w:space="0" w:color="000000"/>
              <w:left w:val="single" w:sz="2" w:space="0" w:color="000000"/>
              <w:bottom w:val="single" w:sz="6" w:space="0" w:color="auto"/>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6351" w:type="dxa"/>
            <w:tcBorders>
              <w:top w:val="single" w:sz="2" w:space="0" w:color="000000"/>
              <w:left w:val="nil"/>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464"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324"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526"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в рублях</w:t>
            </w:r>
          </w:p>
        </w:tc>
      </w:tr>
      <w:tr w:rsidR="00004B0E" w:rsidRPr="008605B8" w:rsidTr="00C154F5">
        <w:trPr>
          <w:trHeight w:val="830"/>
        </w:trPr>
        <w:tc>
          <w:tcPr>
            <w:tcW w:w="39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 п/п</w:t>
            </w:r>
          </w:p>
        </w:tc>
        <w:tc>
          <w:tcPr>
            <w:tcW w:w="63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Наименование иных межбюджетных трансфертов</w:t>
            </w:r>
          </w:p>
        </w:tc>
        <w:tc>
          <w:tcPr>
            <w:tcW w:w="1464"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сумма на 2022 год</w:t>
            </w:r>
          </w:p>
        </w:tc>
        <w:tc>
          <w:tcPr>
            <w:tcW w:w="1324"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сумма на 2023 год</w:t>
            </w:r>
          </w:p>
        </w:tc>
        <w:tc>
          <w:tcPr>
            <w:tcW w:w="552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сумма на 2024 год</w:t>
            </w:r>
          </w:p>
        </w:tc>
      </w:tr>
      <w:tr w:rsidR="00004B0E" w:rsidRPr="008605B8" w:rsidTr="00C154F5">
        <w:trPr>
          <w:trHeight w:val="204"/>
        </w:trPr>
        <w:tc>
          <w:tcPr>
            <w:tcW w:w="39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w:t>
            </w:r>
          </w:p>
        </w:tc>
        <w:tc>
          <w:tcPr>
            <w:tcW w:w="63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w:t>
            </w:r>
          </w:p>
        </w:tc>
        <w:tc>
          <w:tcPr>
            <w:tcW w:w="1464" w:type="dxa"/>
            <w:tcBorders>
              <w:top w:val="single" w:sz="6" w:space="0" w:color="auto"/>
              <w:left w:val="single" w:sz="6" w:space="0" w:color="auto"/>
              <w:bottom w:val="single" w:sz="6" w:space="0" w:color="000000"/>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w:t>
            </w:r>
          </w:p>
        </w:tc>
        <w:tc>
          <w:tcPr>
            <w:tcW w:w="1324" w:type="dxa"/>
            <w:tcBorders>
              <w:top w:val="single" w:sz="6" w:space="0" w:color="auto"/>
              <w:left w:val="single" w:sz="6" w:space="0" w:color="auto"/>
              <w:bottom w:val="single" w:sz="6" w:space="0" w:color="000000"/>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4</w:t>
            </w:r>
          </w:p>
        </w:tc>
        <w:tc>
          <w:tcPr>
            <w:tcW w:w="5526" w:type="dxa"/>
            <w:tcBorders>
              <w:top w:val="single" w:sz="6" w:space="0" w:color="auto"/>
              <w:left w:val="single" w:sz="6" w:space="0" w:color="auto"/>
              <w:bottom w:val="single" w:sz="6" w:space="0" w:color="000000"/>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5</w:t>
            </w:r>
          </w:p>
        </w:tc>
      </w:tr>
      <w:tr w:rsidR="00004B0E" w:rsidRPr="008605B8" w:rsidTr="00C154F5">
        <w:trPr>
          <w:trHeight w:val="233"/>
        </w:trPr>
        <w:tc>
          <w:tcPr>
            <w:tcW w:w="39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w:t>
            </w:r>
          </w:p>
        </w:tc>
        <w:tc>
          <w:tcPr>
            <w:tcW w:w="6351" w:type="dxa"/>
            <w:tcBorders>
              <w:top w:val="single" w:sz="6" w:space="0" w:color="auto"/>
              <w:left w:val="single" w:sz="6" w:space="0" w:color="auto"/>
              <w:bottom w:val="single" w:sz="6" w:space="0" w:color="auto"/>
              <w:right w:val="single" w:sz="6" w:space="0" w:color="000000"/>
            </w:tcBorders>
            <w:shd w:val="solid" w:color="FFFFFF" w:fill="auto"/>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 xml:space="preserve">Иные межбюджетные трансферты </w:t>
            </w:r>
          </w:p>
        </w:tc>
        <w:tc>
          <w:tcPr>
            <w:tcW w:w="1464" w:type="dxa"/>
            <w:tcBorders>
              <w:top w:val="single" w:sz="6" w:space="0" w:color="000000"/>
              <w:left w:val="single" w:sz="6" w:space="0" w:color="000000"/>
              <w:bottom w:val="single" w:sz="6" w:space="0" w:color="000000"/>
              <w:right w:val="single" w:sz="6"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908 810,00</w:t>
            </w:r>
          </w:p>
        </w:tc>
        <w:tc>
          <w:tcPr>
            <w:tcW w:w="1324" w:type="dxa"/>
            <w:tcBorders>
              <w:top w:val="single" w:sz="6" w:space="0" w:color="000000"/>
              <w:left w:val="single" w:sz="6" w:space="0" w:color="000000"/>
              <w:bottom w:val="single" w:sz="6" w:space="0" w:color="000000"/>
              <w:right w:val="single" w:sz="6"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908 810,00</w:t>
            </w:r>
          </w:p>
        </w:tc>
        <w:tc>
          <w:tcPr>
            <w:tcW w:w="5526" w:type="dxa"/>
            <w:tcBorders>
              <w:top w:val="single" w:sz="6" w:space="0" w:color="000000"/>
              <w:left w:val="single" w:sz="6" w:space="0" w:color="000000"/>
              <w:bottom w:val="single" w:sz="6" w:space="0" w:color="000000"/>
              <w:right w:val="single" w:sz="6"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908 810,00</w:t>
            </w:r>
          </w:p>
        </w:tc>
      </w:tr>
      <w:tr w:rsidR="00004B0E" w:rsidRPr="008605B8" w:rsidTr="00C154F5">
        <w:trPr>
          <w:trHeight w:val="233"/>
        </w:trPr>
        <w:tc>
          <w:tcPr>
            <w:tcW w:w="39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6351" w:type="dxa"/>
            <w:tcBorders>
              <w:top w:val="single" w:sz="6" w:space="0" w:color="auto"/>
              <w:left w:val="single" w:sz="6" w:space="0" w:color="auto"/>
              <w:bottom w:val="single" w:sz="6" w:space="0" w:color="auto"/>
              <w:right w:val="single" w:sz="6" w:space="0" w:color="auto"/>
            </w:tcBorders>
            <w:shd w:val="solid" w:color="FFFFFF" w:fill="auto"/>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464" w:type="dxa"/>
            <w:tcBorders>
              <w:top w:val="single" w:sz="6" w:space="0" w:color="000000"/>
              <w:left w:val="single" w:sz="6" w:space="0" w:color="auto"/>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324" w:type="dxa"/>
            <w:tcBorders>
              <w:top w:val="single" w:sz="6"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5526" w:type="dxa"/>
            <w:tcBorders>
              <w:top w:val="single" w:sz="6"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r>
      <w:tr w:rsidR="00004B0E" w:rsidRPr="008605B8" w:rsidTr="00C154F5">
        <w:trPr>
          <w:trHeight w:val="233"/>
        </w:trPr>
        <w:tc>
          <w:tcPr>
            <w:tcW w:w="39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635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Итого</w:t>
            </w:r>
          </w:p>
        </w:tc>
        <w:tc>
          <w:tcPr>
            <w:tcW w:w="1464"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908 810,00</w:t>
            </w:r>
          </w:p>
        </w:tc>
        <w:tc>
          <w:tcPr>
            <w:tcW w:w="1324"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908 810,00</w:t>
            </w:r>
          </w:p>
        </w:tc>
        <w:tc>
          <w:tcPr>
            <w:tcW w:w="5526"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908 810,00</w:t>
            </w:r>
          </w:p>
        </w:tc>
      </w:tr>
    </w:tbl>
    <w:p w:rsidR="00004B0E" w:rsidRPr="008605B8" w:rsidRDefault="00004B0E" w:rsidP="00004B0E">
      <w:pPr>
        <w:tabs>
          <w:tab w:val="left" w:pos="12732"/>
        </w:tabs>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tbl>
      <w:tblPr>
        <w:tblW w:w="14971" w:type="dxa"/>
        <w:tblInd w:w="96" w:type="dxa"/>
        <w:tblLook w:val="04A0"/>
      </w:tblPr>
      <w:tblGrid>
        <w:gridCol w:w="3080"/>
        <w:gridCol w:w="5780"/>
        <w:gridCol w:w="1520"/>
        <w:gridCol w:w="122"/>
        <w:gridCol w:w="236"/>
        <w:gridCol w:w="1181"/>
        <w:gridCol w:w="121"/>
        <w:gridCol w:w="358"/>
        <w:gridCol w:w="939"/>
        <w:gridCol w:w="1276"/>
        <w:gridCol w:w="358"/>
      </w:tblGrid>
      <w:tr w:rsidR="00004B0E" w:rsidRPr="008605B8" w:rsidTr="00C154F5">
        <w:trPr>
          <w:gridAfter w:val="1"/>
          <w:wAfter w:w="358" w:type="dxa"/>
          <w:trHeight w:val="68"/>
        </w:trPr>
        <w:tc>
          <w:tcPr>
            <w:tcW w:w="3080" w:type="dxa"/>
            <w:tcBorders>
              <w:top w:val="nil"/>
              <w:left w:val="nil"/>
              <w:bottom w:val="nil"/>
              <w:right w:val="nil"/>
            </w:tcBorders>
            <w:shd w:val="clear" w:color="auto" w:fill="auto"/>
            <w:noWrap/>
            <w:vAlign w:val="bottom"/>
            <w:hideMark/>
          </w:tcPr>
          <w:p w:rsidR="00004B0E" w:rsidRPr="008605B8" w:rsidRDefault="00004B0E" w:rsidP="00C154F5">
            <w:pPr>
              <w:spacing w:after="0" w:line="240" w:lineRule="auto"/>
              <w:rPr>
                <w:rFonts w:ascii="Times New Roman" w:eastAsia="Times New Roman" w:hAnsi="Times New Roman" w:cs="Times New Roman"/>
                <w:sz w:val="24"/>
                <w:szCs w:val="24"/>
              </w:rPr>
            </w:pPr>
            <w:bookmarkStart w:id="4" w:name="RANGE!A1:E34"/>
            <w:bookmarkEnd w:id="4"/>
          </w:p>
        </w:tc>
        <w:tc>
          <w:tcPr>
            <w:tcW w:w="5780" w:type="dxa"/>
            <w:tcBorders>
              <w:top w:val="nil"/>
              <w:left w:val="nil"/>
              <w:bottom w:val="nil"/>
              <w:right w:val="nil"/>
            </w:tcBorders>
            <w:shd w:val="clear" w:color="auto" w:fill="auto"/>
            <w:noWrap/>
            <w:vAlign w:val="bottom"/>
            <w:hideMark/>
          </w:tcPr>
          <w:p w:rsidR="00004B0E" w:rsidRPr="008605B8" w:rsidRDefault="00004B0E" w:rsidP="00C154F5">
            <w:pPr>
              <w:spacing w:after="0" w:line="240" w:lineRule="auto"/>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004B0E" w:rsidRPr="008605B8" w:rsidRDefault="00004B0E" w:rsidP="00C154F5">
            <w:pPr>
              <w:spacing w:after="0" w:line="240" w:lineRule="auto"/>
              <w:rPr>
                <w:rFonts w:ascii="Times New Roman" w:eastAsia="Times New Roman" w:hAnsi="Times New Roman" w:cs="Times New Roman"/>
                <w:sz w:val="24"/>
                <w:szCs w:val="24"/>
              </w:rPr>
            </w:pPr>
          </w:p>
        </w:tc>
        <w:tc>
          <w:tcPr>
            <w:tcW w:w="1660" w:type="dxa"/>
            <w:gridSpan w:val="4"/>
            <w:tcBorders>
              <w:top w:val="nil"/>
              <w:left w:val="nil"/>
              <w:bottom w:val="nil"/>
              <w:right w:val="nil"/>
            </w:tcBorders>
            <w:shd w:val="clear" w:color="auto" w:fill="auto"/>
            <w:noWrap/>
            <w:vAlign w:val="bottom"/>
            <w:hideMark/>
          </w:tcPr>
          <w:p w:rsidR="00004B0E" w:rsidRPr="008605B8" w:rsidRDefault="00004B0E" w:rsidP="00C154F5">
            <w:pPr>
              <w:spacing w:after="0" w:line="240" w:lineRule="auto"/>
              <w:rPr>
                <w:rFonts w:ascii="Times New Roman" w:eastAsia="Times New Roman" w:hAnsi="Times New Roman" w:cs="Times New Roman"/>
                <w:sz w:val="24"/>
                <w:szCs w:val="24"/>
              </w:rPr>
            </w:pPr>
          </w:p>
        </w:tc>
        <w:tc>
          <w:tcPr>
            <w:tcW w:w="2573" w:type="dxa"/>
            <w:gridSpan w:val="3"/>
            <w:tcBorders>
              <w:top w:val="nil"/>
              <w:left w:val="nil"/>
              <w:bottom w:val="nil"/>
              <w:right w:val="nil"/>
            </w:tcBorders>
            <w:shd w:val="clear" w:color="auto" w:fill="auto"/>
            <w:noWrap/>
            <w:vAlign w:val="center"/>
            <w:hideMark/>
          </w:tcPr>
          <w:p w:rsidR="00004B0E" w:rsidRPr="008605B8" w:rsidRDefault="00004B0E" w:rsidP="00C154F5">
            <w:pPr>
              <w:spacing w:after="0" w:line="240" w:lineRule="auto"/>
              <w:jc w:val="right"/>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Приложение 7</w:t>
            </w:r>
          </w:p>
        </w:tc>
      </w:tr>
      <w:tr w:rsidR="00004B0E" w:rsidRPr="008605B8" w:rsidTr="00C154F5">
        <w:trPr>
          <w:gridAfter w:val="1"/>
          <w:wAfter w:w="358" w:type="dxa"/>
          <w:trHeight w:val="550"/>
        </w:trPr>
        <w:tc>
          <w:tcPr>
            <w:tcW w:w="3080" w:type="dxa"/>
            <w:tcBorders>
              <w:top w:val="nil"/>
              <w:left w:val="nil"/>
              <w:bottom w:val="nil"/>
              <w:right w:val="nil"/>
            </w:tcBorders>
            <w:shd w:val="clear" w:color="auto" w:fill="auto"/>
            <w:noWrap/>
            <w:vAlign w:val="bottom"/>
            <w:hideMark/>
          </w:tcPr>
          <w:p w:rsidR="00004B0E" w:rsidRPr="008605B8" w:rsidRDefault="00004B0E" w:rsidP="00C154F5">
            <w:pPr>
              <w:spacing w:after="0" w:line="240" w:lineRule="auto"/>
              <w:rPr>
                <w:rFonts w:ascii="Times New Roman" w:eastAsia="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004B0E" w:rsidRPr="008605B8" w:rsidRDefault="00004B0E" w:rsidP="00C154F5">
            <w:pPr>
              <w:spacing w:after="0" w:line="240" w:lineRule="auto"/>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004B0E" w:rsidRPr="008605B8" w:rsidRDefault="00004B0E" w:rsidP="00C154F5">
            <w:pPr>
              <w:spacing w:after="0" w:line="240" w:lineRule="auto"/>
              <w:jc w:val="right"/>
              <w:rPr>
                <w:rFonts w:ascii="Times New Roman" w:eastAsia="Times New Roman" w:hAnsi="Times New Roman" w:cs="Times New Roman"/>
                <w:sz w:val="24"/>
                <w:szCs w:val="24"/>
              </w:rPr>
            </w:pPr>
          </w:p>
        </w:tc>
        <w:tc>
          <w:tcPr>
            <w:tcW w:w="4233" w:type="dxa"/>
            <w:gridSpan w:val="7"/>
            <w:vMerge w:val="restart"/>
            <w:tcBorders>
              <w:top w:val="nil"/>
              <w:left w:val="nil"/>
              <w:bottom w:val="nil"/>
              <w:right w:val="nil"/>
            </w:tcBorders>
            <w:shd w:val="clear" w:color="auto" w:fill="auto"/>
            <w:vAlign w:val="bottom"/>
            <w:hideMark/>
          </w:tcPr>
          <w:p w:rsidR="00004B0E" w:rsidRPr="008605B8" w:rsidRDefault="00004B0E" w:rsidP="00C154F5">
            <w:pPr>
              <w:spacing w:after="0" w:line="240" w:lineRule="auto"/>
              <w:jc w:val="right"/>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к решению сессии № -- от --.--.2021г. Совета депутатов Благодатского сельсовета Карасукского района  "О бюджете Благодатского сельсовета Карасукского района на 2022 год и плановый период 2023 и 2024 годов"</w:t>
            </w:r>
          </w:p>
        </w:tc>
      </w:tr>
      <w:tr w:rsidR="00004B0E" w:rsidRPr="008605B8" w:rsidTr="00C154F5">
        <w:trPr>
          <w:gridAfter w:val="1"/>
          <w:wAfter w:w="358" w:type="dxa"/>
          <w:trHeight w:val="585"/>
        </w:trPr>
        <w:tc>
          <w:tcPr>
            <w:tcW w:w="3080" w:type="dxa"/>
            <w:tcBorders>
              <w:top w:val="nil"/>
              <w:left w:val="nil"/>
              <w:bottom w:val="nil"/>
              <w:right w:val="nil"/>
            </w:tcBorders>
            <w:shd w:val="clear" w:color="auto" w:fill="auto"/>
            <w:noWrap/>
            <w:vAlign w:val="bottom"/>
            <w:hideMark/>
          </w:tcPr>
          <w:p w:rsidR="00004B0E" w:rsidRPr="008605B8" w:rsidRDefault="00004B0E" w:rsidP="00C154F5">
            <w:pPr>
              <w:spacing w:after="0" w:line="240" w:lineRule="auto"/>
              <w:jc w:val="center"/>
              <w:rPr>
                <w:rFonts w:ascii="Times New Roman" w:eastAsia="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004B0E" w:rsidRPr="008605B8" w:rsidRDefault="00004B0E" w:rsidP="00C154F5">
            <w:pPr>
              <w:spacing w:after="0" w:line="240" w:lineRule="auto"/>
              <w:jc w:val="center"/>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center"/>
            <w:hideMark/>
          </w:tcPr>
          <w:p w:rsidR="00004B0E" w:rsidRPr="008605B8" w:rsidRDefault="00004B0E" w:rsidP="00C154F5">
            <w:pPr>
              <w:spacing w:after="0" w:line="240" w:lineRule="auto"/>
              <w:jc w:val="center"/>
              <w:rPr>
                <w:rFonts w:ascii="Times New Roman" w:eastAsia="Times New Roman" w:hAnsi="Times New Roman" w:cs="Times New Roman"/>
                <w:sz w:val="24"/>
                <w:szCs w:val="24"/>
              </w:rPr>
            </w:pPr>
          </w:p>
        </w:tc>
        <w:tc>
          <w:tcPr>
            <w:tcW w:w="4233" w:type="dxa"/>
            <w:gridSpan w:val="7"/>
            <w:vMerge/>
            <w:tcBorders>
              <w:top w:val="nil"/>
              <w:left w:val="nil"/>
              <w:bottom w:val="nil"/>
              <w:right w:val="nil"/>
            </w:tcBorders>
            <w:vAlign w:val="center"/>
            <w:hideMark/>
          </w:tcPr>
          <w:p w:rsidR="00004B0E" w:rsidRPr="008605B8" w:rsidRDefault="00004B0E" w:rsidP="00C154F5">
            <w:pPr>
              <w:spacing w:after="0" w:line="240" w:lineRule="auto"/>
              <w:rPr>
                <w:rFonts w:ascii="Times New Roman" w:eastAsia="Times New Roman" w:hAnsi="Times New Roman" w:cs="Times New Roman"/>
                <w:sz w:val="24"/>
                <w:szCs w:val="24"/>
              </w:rPr>
            </w:pPr>
          </w:p>
        </w:tc>
      </w:tr>
      <w:tr w:rsidR="00004B0E" w:rsidRPr="008605B8" w:rsidTr="00C154F5">
        <w:trPr>
          <w:gridAfter w:val="1"/>
          <w:wAfter w:w="358" w:type="dxa"/>
          <w:trHeight w:val="261"/>
        </w:trPr>
        <w:tc>
          <w:tcPr>
            <w:tcW w:w="3080" w:type="dxa"/>
            <w:tcBorders>
              <w:top w:val="nil"/>
              <w:left w:val="nil"/>
              <w:bottom w:val="nil"/>
              <w:right w:val="nil"/>
            </w:tcBorders>
            <w:shd w:val="clear" w:color="auto" w:fill="auto"/>
            <w:noWrap/>
            <w:vAlign w:val="bottom"/>
            <w:hideMark/>
          </w:tcPr>
          <w:p w:rsidR="00004B0E" w:rsidRPr="008605B8" w:rsidRDefault="00004B0E" w:rsidP="00C154F5">
            <w:pPr>
              <w:spacing w:after="0" w:line="240" w:lineRule="auto"/>
              <w:jc w:val="center"/>
              <w:rPr>
                <w:rFonts w:ascii="Times New Roman" w:eastAsia="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004B0E" w:rsidRPr="008605B8" w:rsidRDefault="00004B0E" w:rsidP="00C154F5">
            <w:pPr>
              <w:spacing w:after="0" w:line="240" w:lineRule="auto"/>
              <w:jc w:val="center"/>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center"/>
            <w:hideMark/>
          </w:tcPr>
          <w:p w:rsidR="00004B0E" w:rsidRPr="008605B8" w:rsidRDefault="00004B0E" w:rsidP="00C154F5">
            <w:pPr>
              <w:spacing w:after="0" w:line="240" w:lineRule="auto"/>
              <w:jc w:val="center"/>
              <w:rPr>
                <w:rFonts w:ascii="Times New Roman" w:eastAsia="Times New Roman" w:hAnsi="Times New Roman" w:cs="Times New Roman"/>
                <w:sz w:val="24"/>
                <w:szCs w:val="24"/>
              </w:rPr>
            </w:pPr>
          </w:p>
        </w:tc>
        <w:tc>
          <w:tcPr>
            <w:tcW w:w="1660" w:type="dxa"/>
            <w:gridSpan w:val="4"/>
            <w:tcBorders>
              <w:top w:val="nil"/>
              <w:left w:val="nil"/>
              <w:bottom w:val="nil"/>
              <w:right w:val="nil"/>
            </w:tcBorders>
            <w:shd w:val="clear" w:color="auto" w:fill="auto"/>
            <w:noWrap/>
            <w:vAlign w:val="bottom"/>
            <w:hideMark/>
          </w:tcPr>
          <w:p w:rsidR="00004B0E" w:rsidRPr="008605B8" w:rsidRDefault="00004B0E" w:rsidP="00C154F5">
            <w:pPr>
              <w:spacing w:after="0" w:line="240" w:lineRule="auto"/>
              <w:rPr>
                <w:rFonts w:ascii="Times New Roman" w:eastAsia="Times New Roman" w:hAnsi="Times New Roman" w:cs="Times New Roman"/>
                <w:sz w:val="24"/>
                <w:szCs w:val="24"/>
              </w:rPr>
            </w:pPr>
          </w:p>
        </w:tc>
        <w:tc>
          <w:tcPr>
            <w:tcW w:w="2573" w:type="dxa"/>
            <w:gridSpan w:val="3"/>
            <w:tcBorders>
              <w:top w:val="nil"/>
              <w:left w:val="nil"/>
              <w:bottom w:val="nil"/>
              <w:right w:val="nil"/>
            </w:tcBorders>
            <w:shd w:val="clear" w:color="auto" w:fill="auto"/>
            <w:noWrap/>
            <w:vAlign w:val="bottom"/>
            <w:hideMark/>
          </w:tcPr>
          <w:p w:rsidR="00004B0E" w:rsidRPr="008605B8" w:rsidRDefault="00004B0E" w:rsidP="00C154F5">
            <w:pPr>
              <w:spacing w:after="0" w:line="240" w:lineRule="auto"/>
              <w:rPr>
                <w:rFonts w:ascii="Times New Roman" w:eastAsia="Times New Roman" w:hAnsi="Times New Roman" w:cs="Times New Roman"/>
                <w:sz w:val="24"/>
                <w:szCs w:val="24"/>
              </w:rPr>
            </w:pPr>
          </w:p>
        </w:tc>
      </w:tr>
      <w:tr w:rsidR="00004B0E" w:rsidRPr="008605B8" w:rsidTr="00C154F5">
        <w:trPr>
          <w:gridAfter w:val="1"/>
          <w:wAfter w:w="358" w:type="dxa"/>
          <w:trHeight w:val="322"/>
        </w:trPr>
        <w:tc>
          <w:tcPr>
            <w:tcW w:w="14613" w:type="dxa"/>
            <w:gridSpan w:val="10"/>
            <w:vMerge w:val="restart"/>
            <w:tcBorders>
              <w:top w:val="nil"/>
              <w:left w:val="nil"/>
              <w:bottom w:val="nil"/>
              <w:right w:val="nil"/>
            </w:tcBorders>
            <w:shd w:val="clear" w:color="auto" w:fill="auto"/>
            <w:vAlign w:val="bottom"/>
            <w:hideMark/>
          </w:tcPr>
          <w:p w:rsidR="00004B0E" w:rsidRPr="008605B8" w:rsidRDefault="00004B0E" w:rsidP="00C154F5">
            <w:pPr>
              <w:spacing w:after="0" w:line="240" w:lineRule="auto"/>
              <w:jc w:val="center"/>
              <w:rPr>
                <w:rFonts w:ascii="Times New Roman" w:eastAsia="Times New Roman" w:hAnsi="Times New Roman" w:cs="Times New Roman"/>
                <w:b/>
                <w:sz w:val="24"/>
                <w:szCs w:val="24"/>
              </w:rPr>
            </w:pPr>
            <w:r w:rsidRPr="008605B8">
              <w:rPr>
                <w:rFonts w:ascii="Times New Roman" w:eastAsia="Times New Roman" w:hAnsi="Times New Roman" w:cs="Times New Roman"/>
                <w:b/>
                <w:sz w:val="24"/>
                <w:szCs w:val="24"/>
              </w:rPr>
              <w:t>Источники финансирования дефицита бюджета Благодатского сельсовета Карасукского района  на 2022 год и плановый период 2023 и 2024 годов</w:t>
            </w:r>
          </w:p>
        </w:tc>
      </w:tr>
      <w:tr w:rsidR="00004B0E" w:rsidRPr="008605B8" w:rsidTr="00C154F5">
        <w:trPr>
          <w:gridAfter w:val="1"/>
          <w:wAfter w:w="358" w:type="dxa"/>
          <w:trHeight w:val="435"/>
        </w:trPr>
        <w:tc>
          <w:tcPr>
            <w:tcW w:w="14613" w:type="dxa"/>
            <w:gridSpan w:val="10"/>
            <w:vMerge/>
            <w:tcBorders>
              <w:top w:val="nil"/>
              <w:left w:val="nil"/>
              <w:bottom w:val="nil"/>
              <w:right w:val="nil"/>
            </w:tcBorders>
            <w:vAlign w:val="center"/>
            <w:hideMark/>
          </w:tcPr>
          <w:p w:rsidR="00004B0E" w:rsidRPr="008605B8" w:rsidRDefault="00004B0E" w:rsidP="00C154F5">
            <w:pPr>
              <w:spacing w:after="0" w:line="240" w:lineRule="auto"/>
              <w:rPr>
                <w:rFonts w:ascii="Times New Roman" w:eastAsia="Times New Roman" w:hAnsi="Times New Roman" w:cs="Times New Roman"/>
                <w:sz w:val="24"/>
                <w:szCs w:val="24"/>
              </w:rPr>
            </w:pPr>
          </w:p>
        </w:tc>
      </w:tr>
      <w:tr w:rsidR="00004B0E" w:rsidRPr="008605B8" w:rsidTr="00C154F5">
        <w:trPr>
          <w:trHeight w:val="360"/>
        </w:trPr>
        <w:tc>
          <w:tcPr>
            <w:tcW w:w="3080" w:type="dxa"/>
            <w:tcBorders>
              <w:top w:val="nil"/>
              <w:left w:val="nil"/>
              <w:bottom w:val="nil"/>
              <w:right w:val="nil"/>
            </w:tcBorders>
            <w:shd w:val="clear" w:color="auto" w:fill="auto"/>
            <w:noWrap/>
            <w:vAlign w:val="bottom"/>
            <w:hideMark/>
          </w:tcPr>
          <w:p w:rsidR="00004B0E" w:rsidRPr="008605B8" w:rsidRDefault="00004B0E" w:rsidP="00C154F5">
            <w:pPr>
              <w:spacing w:after="0" w:line="240" w:lineRule="auto"/>
              <w:jc w:val="center"/>
              <w:rPr>
                <w:rFonts w:ascii="Times New Roman" w:eastAsia="Times New Roman" w:hAnsi="Times New Roman" w:cs="Times New Roman"/>
                <w:sz w:val="24"/>
                <w:szCs w:val="24"/>
              </w:rPr>
            </w:pPr>
          </w:p>
        </w:tc>
        <w:tc>
          <w:tcPr>
            <w:tcW w:w="7422" w:type="dxa"/>
            <w:gridSpan w:val="3"/>
            <w:tcBorders>
              <w:top w:val="nil"/>
              <w:left w:val="nil"/>
              <w:bottom w:val="nil"/>
              <w:right w:val="nil"/>
            </w:tcBorders>
            <w:shd w:val="clear" w:color="auto" w:fill="auto"/>
            <w:noWrap/>
            <w:vAlign w:val="bottom"/>
            <w:hideMark/>
          </w:tcPr>
          <w:p w:rsidR="00004B0E" w:rsidRPr="008605B8" w:rsidRDefault="00004B0E" w:rsidP="00C154F5">
            <w:pPr>
              <w:spacing w:after="0" w:line="240" w:lineRule="auto"/>
              <w:jc w:val="center"/>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004B0E" w:rsidRPr="008605B8" w:rsidRDefault="00004B0E" w:rsidP="00C154F5">
            <w:pPr>
              <w:spacing w:after="0" w:line="240" w:lineRule="auto"/>
              <w:jc w:val="center"/>
              <w:rPr>
                <w:rFonts w:ascii="Times New Roman" w:eastAsia="Times New Roman" w:hAnsi="Times New Roman" w:cs="Times New Roman"/>
                <w:sz w:val="24"/>
                <w:szCs w:val="24"/>
              </w:rPr>
            </w:pPr>
          </w:p>
        </w:tc>
        <w:tc>
          <w:tcPr>
            <w:tcW w:w="1660" w:type="dxa"/>
            <w:gridSpan w:val="3"/>
            <w:tcBorders>
              <w:top w:val="nil"/>
              <w:left w:val="nil"/>
              <w:bottom w:val="nil"/>
              <w:right w:val="nil"/>
            </w:tcBorders>
            <w:shd w:val="clear" w:color="auto" w:fill="auto"/>
            <w:noWrap/>
            <w:vAlign w:val="bottom"/>
            <w:hideMark/>
          </w:tcPr>
          <w:p w:rsidR="00004B0E" w:rsidRPr="008605B8" w:rsidRDefault="00004B0E" w:rsidP="00C154F5">
            <w:pPr>
              <w:spacing w:after="0" w:line="240" w:lineRule="auto"/>
              <w:jc w:val="center"/>
              <w:rPr>
                <w:rFonts w:ascii="Times New Roman" w:eastAsia="Times New Roman" w:hAnsi="Times New Roman" w:cs="Times New Roman"/>
                <w:sz w:val="24"/>
                <w:szCs w:val="24"/>
              </w:rPr>
            </w:pPr>
          </w:p>
        </w:tc>
        <w:tc>
          <w:tcPr>
            <w:tcW w:w="2573" w:type="dxa"/>
            <w:gridSpan w:val="3"/>
            <w:tcBorders>
              <w:top w:val="nil"/>
              <w:left w:val="nil"/>
              <w:bottom w:val="nil"/>
              <w:right w:val="nil"/>
            </w:tcBorders>
            <w:shd w:val="clear" w:color="auto" w:fill="auto"/>
            <w:noWrap/>
            <w:vAlign w:val="bottom"/>
            <w:hideMark/>
          </w:tcPr>
          <w:p w:rsidR="00004B0E" w:rsidRPr="008605B8" w:rsidRDefault="00004B0E" w:rsidP="00C154F5">
            <w:pPr>
              <w:spacing w:after="0" w:line="240" w:lineRule="auto"/>
              <w:jc w:val="center"/>
              <w:rPr>
                <w:rFonts w:ascii="Times New Roman" w:eastAsia="Times New Roman" w:hAnsi="Times New Roman" w:cs="Times New Roman"/>
                <w:sz w:val="24"/>
                <w:szCs w:val="24"/>
              </w:rPr>
            </w:pPr>
          </w:p>
        </w:tc>
      </w:tr>
      <w:tr w:rsidR="00004B0E" w:rsidRPr="008605B8" w:rsidTr="00C154F5">
        <w:trPr>
          <w:trHeight w:val="68"/>
        </w:trPr>
        <w:tc>
          <w:tcPr>
            <w:tcW w:w="3080" w:type="dxa"/>
            <w:tcBorders>
              <w:top w:val="nil"/>
              <w:left w:val="nil"/>
              <w:bottom w:val="nil"/>
              <w:right w:val="nil"/>
            </w:tcBorders>
            <w:shd w:val="clear" w:color="auto" w:fill="auto"/>
            <w:noWrap/>
            <w:vAlign w:val="bottom"/>
            <w:hideMark/>
          </w:tcPr>
          <w:p w:rsidR="00004B0E" w:rsidRPr="008605B8" w:rsidRDefault="00004B0E" w:rsidP="00C154F5">
            <w:pPr>
              <w:spacing w:after="0" w:line="240" w:lineRule="auto"/>
              <w:rPr>
                <w:rFonts w:ascii="Times New Roman" w:eastAsia="Times New Roman" w:hAnsi="Times New Roman" w:cs="Times New Roman"/>
                <w:sz w:val="24"/>
                <w:szCs w:val="24"/>
              </w:rPr>
            </w:pPr>
          </w:p>
        </w:tc>
        <w:tc>
          <w:tcPr>
            <w:tcW w:w="7422" w:type="dxa"/>
            <w:gridSpan w:val="3"/>
            <w:tcBorders>
              <w:top w:val="nil"/>
              <w:left w:val="nil"/>
              <w:bottom w:val="nil"/>
              <w:right w:val="nil"/>
            </w:tcBorders>
            <w:shd w:val="clear" w:color="auto" w:fill="auto"/>
            <w:noWrap/>
            <w:vAlign w:val="bottom"/>
            <w:hideMark/>
          </w:tcPr>
          <w:p w:rsidR="00004B0E" w:rsidRPr="008605B8" w:rsidRDefault="00004B0E" w:rsidP="00C154F5">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004B0E" w:rsidRPr="008605B8" w:rsidRDefault="00004B0E" w:rsidP="00C154F5">
            <w:pPr>
              <w:spacing w:after="0" w:line="240" w:lineRule="auto"/>
              <w:jc w:val="right"/>
              <w:rPr>
                <w:rFonts w:ascii="Times New Roman" w:eastAsia="Times New Roman" w:hAnsi="Times New Roman" w:cs="Times New Roman"/>
                <w:sz w:val="24"/>
                <w:szCs w:val="24"/>
              </w:rPr>
            </w:pPr>
          </w:p>
        </w:tc>
        <w:tc>
          <w:tcPr>
            <w:tcW w:w="1660" w:type="dxa"/>
            <w:gridSpan w:val="3"/>
            <w:tcBorders>
              <w:top w:val="nil"/>
              <w:left w:val="nil"/>
              <w:bottom w:val="nil"/>
              <w:right w:val="nil"/>
            </w:tcBorders>
            <w:shd w:val="clear" w:color="auto" w:fill="auto"/>
            <w:noWrap/>
            <w:vAlign w:val="bottom"/>
            <w:hideMark/>
          </w:tcPr>
          <w:p w:rsidR="00004B0E" w:rsidRPr="008605B8" w:rsidRDefault="00004B0E" w:rsidP="00C154F5">
            <w:pPr>
              <w:spacing w:after="0" w:line="240" w:lineRule="auto"/>
              <w:rPr>
                <w:rFonts w:ascii="Times New Roman" w:eastAsia="Times New Roman" w:hAnsi="Times New Roman" w:cs="Times New Roman"/>
                <w:sz w:val="24"/>
                <w:szCs w:val="24"/>
              </w:rPr>
            </w:pPr>
          </w:p>
        </w:tc>
        <w:tc>
          <w:tcPr>
            <w:tcW w:w="2573" w:type="dxa"/>
            <w:gridSpan w:val="3"/>
            <w:tcBorders>
              <w:top w:val="nil"/>
              <w:left w:val="nil"/>
              <w:bottom w:val="nil"/>
              <w:right w:val="nil"/>
            </w:tcBorders>
            <w:shd w:val="clear" w:color="auto" w:fill="auto"/>
            <w:noWrap/>
            <w:vAlign w:val="bottom"/>
            <w:hideMark/>
          </w:tcPr>
          <w:p w:rsidR="00004B0E" w:rsidRPr="008605B8" w:rsidRDefault="00004B0E" w:rsidP="00C154F5">
            <w:pPr>
              <w:spacing w:after="0" w:line="240" w:lineRule="auto"/>
              <w:rPr>
                <w:rFonts w:ascii="Times New Roman" w:eastAsia="Times New Roman" w:hAnsi="Times New Roman" w:cs="Times New Roman"/>
                <w:sz w:val="24"/>
                <w:szCs w:val="24"/>
              </w:rPr>
            </w:pPr>
          </w:p>
        </w:tc>
      </w:tr>
      <w:tr w:rsidR="00004B0E" w:rsidRPr="008605B8" w:rsidTr="00C154F5">
        <w:trPr>
          <w:gridAfter w:val="1"/>
          <w:wAfter w:w="358" w:type="dxa"/>
          <w:trHeight w:val="276"/>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B0E" w:rsidRPr="008605B8" w:rsidRDefault="00004B0E" w:rsidP="00C154F5">
            <w:pPr>
              <w:spacing w:after="0" w:line="240" w:lineRule="auto"/>
              <w:jc w:val="cente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КОД</w:t>
            </w:r>
          </w:p>
        </w:tc>
        <w:tc>
          <w:tcPr>
            <w:tcW w:w="74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11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B0E" w:rsidRPr="008605B8" w:rsidRDefault="00004B0E" w:rsidP="00C154F5">
            <w:pPr>
              <w:spacing w:after="0" w:line="240" w:lineRule="auto"/>
              <w:jc w:val="cente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сумма</w:t>
            </w:r>
          </w:p>
        </w:tc>
      </w:tr>
      <w:tr w:rsidR="00004B0E" w:rsidRPr="008605B8" w:rsidTr="00C154F5">
        <w:trPr>
          <w:gridAfter w:val="1"/>
          <w:wAfter w:w="358" w:type="dxa"/>
          <w:trHeight w:val="276"/>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004B0E" w:rsidRPr="008605B8" w:rsidRDefault="00004B0E" w:rsidP="00C154F5">
            <w:pPr>
              <w:spacing w:after="0" w:line="240" w:lineRule="auto"/>
              <w:rPr>
                <w:rFonts w:ascii="Times New Roman" w:eastAsia="Times New Roman" w:hAnsi="Times New Roman" w:cs="Times New Roman"/>
                <w:sz w:val="24"/>
                <w:szCs w:val="24"/>
              </w:rPr>
            </w:pPr>
          </w:p>
        </w:tc>
        <w:tc>
          <w:tcPr>
            <w:tcW w:w="7422" w:type="dxa"/>
            <w:gridSpan w:val="3"/>
            <w:vMerge/>
            <w:tcBorders>
              <w:top w:val="single" w:sz="4" w:space="0" w:color="auto"/>
              <w:left w:val="single" w:sz="4" w:space="0" w:color="auto"/>
              <w:bottom w:val="single" w:sz="4" w:space="0" w:color="auto"/>
              <w:right w:val="single" w:sz="4" w:space="0" w:color="auto"/>
            </w:tcBorders>
            <w:vAlign w:val="center"/>
            <w:hideMark/>
          </w:tcPr>
          <w:p w:rsidR="00004B0E" w:rsidRPr="008605B8" w:rsidRDefault="00004B0E" w:rsidP="00C154F5">
            <w:pPr>
              <w:spacing w:after="0" w:line="240" w:lineRule="auto"/>
              <w:rPr>
                <w:rFonts w:ascii="Times New Roman" w:eastAsia="Times New Roman" w:hAnsi="Times New Roman" w:cs="Times New Roman"/>
                <w:sz w:val="24"/>
                <w:szCs w:val="24"/>
              </w:rPr>
            </w:pPr>
          </w:p>
        </w:tc>
        <w:tc>
          <w:tcPr>
            <w:tcW w:w="4111" w:type="dxa"/>
            <w:gridSpan w:val="6"/>
            <w:vMerge/>
            <w:tcBorders>
              <w:top w:val="single" w:sz="4" w:space="0" w:color="auto"/>
              <w:left w:val="single" w:sz="4" w:space="0" w:color="auto"/>
              <w:bottom w:val="single" w:sz="4" w:space="0" w:color="auto"/>
              <w:right w:val="single" w:sz="4" w:space="0" w:color="auto"/>
            </w:tcBorders>
            <w:vAlign w:val="center"/>
            <w:hideMark/>
          </w:tcPr>
          <w:p w:rsidR="00004B0E" w:rsidRPr="008605B8" w:rsidRDefault="00004B0E" w:rsidP="00C154F5">
            <w:pPr>
              <w:spacing w:after="0" w:line="240" w:lineRule="auto"/>
              <w:rPr>
                <w:rFonts w:ascii="Times New Roman" w:eastAsia="Times New Roman" w:hAnsi="Times New Roman" w:cs="Times New Roman"/>
                <w:sz w:val="24"/>
                <w:szCs w:val="24"/>
              </w:rPr>
            </w:pPr>
          </w:p>
        </w:tc>
      </w:tr>
      <w:tr w:rsidR="00004B0E" w:rsidRPr="008605B8" w:rsidTr="00C154F5">
        <w:trPr>
          <w:gridAfter w:val="1"/>
          <w:wAfter w:w="358" w:type="dxa"/>
          <w:trHeight w:val="276"/>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004B0E" w:rsidRPr="008605B8" w:rsidRDefault="00004B0E" w:rsidP="00C154F5">
            <w:pPr>
              <w:spacing w:after="0" w:line="240" w:lineRule="auto"/>
              <w:rPr>
                <w:rFonts w:ascii="Times New Roman" w:eastAsia="Times New Roman" w:hAnsi="Times New Roman" w:cs="Times New Roman"/>
                <w:sz w:val="24"/>
                <w:szCs w:val="24"/>
              </w:rPr>
            </w:pPr>
          </w:p>
        </w:tc>
        <w:tc>
          <w:tcPr>
            <w:tcW w:w="7422" w:type="dxa"/>
            <w:gridSpan w:val="3"/>
            <w:vMerge/>
            <w:tcBorders>
              <w:top w:val="single" w:sz="4" w:space="0" w:color="auto"/>
              <w:left w:val="single" w:sz="4" w:space="0" w:color="auto"/>
              <w:bottom w:val="single" w:sz="4" w:space="0" w:color="auto"/>
              <w:right w:val="single" w:sz="4" w:space="0" w:color="auto"/>
            </w:tcBorders>
            <w:vAlign w:val="center"/>
            <w:hideMark/>
          </w:tcPr>
          <w:p w:rsidR="00004B0E" w:rsidRPr="008605B8" w:rsidRDefault="00004B0E" w:rsidP="00C154F5">
            <w:pPr>
              <w:spacing w:after="0" w:line="240" w:lineRule="auto"/>
              <w:rPr>
                <w:rFonts w:ascii="Times New Roman" w:eastAsia="Times New Roman" w:hAnsi="Times New Roman" w:cs="Times New Roman"/>
                <w:sz w:val="24"/>
                <w:szCs w:val="24"/>
              </w:rPr>
            </w:pPr>
          </w:p>
        </w:tc>
        <w:tc>
          <w:tcPr>
            <w:tcW w:w="4111" w:type="dxa"/>
            <w:gridSpan w:val="6"/>
            <w:vMerge/>
            <w:tcBorders>
              <w:top w:val="single" w:sz="4" w:space="0" w:color="auto"/>
              <w:left w:val="single" w:sz="4" w:space="0" w:color="auto"/>
              <w:bottom w:val="single" w:sz="4" w:space="0" w:color="auto"/>
              <w:right w:val="single" w:sz="4" w:space="0" w:color="auto"/>
            </w:tcBorders>
            <w:vAlign w:val="center"/>
            <w:hideMark/>
          </w:tcPr>
          <w:p w:rsidR="00004B0E" w:rsidRPr="008605B8" w:rsidRDefault="00004B0E" w:rsidP="00C154F5">
            <w:pPr>
              <w:spacing w:after="0" w:line="240" w:lineRule="auto"/>
              <w:rPr>
                <w:rFonts w:ascii="Times New Roman" w:eastAsia="Times New Roman" w:hAnsi="Times New Roman" w:cs="Times New Roman"/>
                <w:sz w:val="24"/>
                <w:szCs w:val="24"/>
              </w:rPr>
            </w:pPr>
          </w:p>
        </w:tc>
      </w:tr>
      <w:tr w:rsidR="00004B0E" w:rsidRPr="008605B8" w:rsidTr="00C154F5">
        <w:trPr>
          <w:gridAfter w:val="1"/>
          <w:wAfter w:w="358" w:type="dxa"/>
          <w:trHeight w:val="285"/>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004B0E" w:rsidRPr="008605B8" w:rsidRDefault="00004B0E" w:rsidP="00C154F5">
            <w:pPr>
              <w:spacing w:after="0" w:line="240" w:lineRule="auto"/>
              <w:rPr>
                <w:rFonts w:ascii="Times New Roman" w:eastAsia="Times New Roman" w:hAnsi="Times New Roman" w:cs="Times New Roman"/>
                <w:sz w:val="24"/>
                <w:szCs w:val="24"/>
              </w:rPr>
            </w:pPr>
          </w:p>
        </w:tc>
        <w:tc>
          <w:tcPr>
            <w:tcW w:w="7422" w:type="dxa"/>
            <w:gridSpan w:val="3"/>
            <w:vMerge/>
            <w:tcBorders>
              <w:top w:val="single" w:sz="4" w:space="0" w:color="auto"/>
              <w:left w:val="single" w:sz="4" w:space="0" w:color="auto"/>
              <w:bottom w:val="single" w:sz="4" w:space="0" w:color="auto"/>
              <w:right w:val="single" w:sz="4" w:space="0" w:color="auto"/>
            </w:tcBorders>
            <w:vAlign w:val="center"/>
            <w:hideMark/>
          </w:tcPr>
          <w:p w:rsidR="00004B0E" w:rsidRPr="008605B8" w:rsidRDefault="00004B0E" w:rsidP="00C154F5">
            <w:pPr>
              <w:spacing w:after="0" w:line="240" w:lineRule="auto"/>
              <w:rPr>
                <w:rFonts w:ascii="Times New Roman" w:eastAsia="Times New Roman" w:hAnsi="Times New Roman" w:cs="Times New Roman"/>
                <w:sz w:val="24"/>
                <w:szCs w:val="24"/>
              </w:rPr>
            </w:pPr>
          </w:p>
        </w:tc>
        <w:tc>
          <w:tcPr>
            <w:tcW w:w="4111" w:type="dxa"/>
            <w:gridSpan w:val="6"/>
            <w:vMerge/>
            <w:tcBorders>
              <w:top w:val="single" w:sz="4" w:space="0" w:color="auto"/>
              <w:left w:val="single" w:sz="4" w:space="0" w:color="auto"/>
              <w:bottom w:val="single" w:sz="4" w:space="0" w:color="auto"/>
              <w:right w:val="single" w:sz="4" w:space="0" w:color="auto"/>
            </w:tcBorders>
            <w:vAlign w:val="center"/>
            <w:hideMark/>
          </w:tcPr>
          <w:p w:rsidR="00004B0E" w:rsidRPr="008605B8" w:rsidRDefault="00004B0E" w:rsidP="00C154F5">
            <w:pPr>
              <w:spacing w:after="0" w:line="240" w:lineRule="auto"/>
              <w:rPr>
                <w:rFonts w:ascii="Times New Roman" w:eastAsia="Times New Roman" w:hAnsi="Times New Roman" w:cs="Times New Roman"/>
                <w:sz w:val="24"/>
                <w:szCs w:val="24"/>
              </w:rPr>
            </w:pPr>
          </w:p>
        </w:tc>
      </w:tr>
      <w:tr w:rsidR="00004B0E" w:rsidRPr="008605B8" w:rsidTr="00C154F5">
        <w:trPr>
          <w:gridAfter w:val="1"/>
          <w:wAfter w:w="358" w:type="dxa"/>
          <w:trHeight w:val="276"/>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004B0E" w:rsidRPr="008605B8" w:rsidRDefault="00004B0E" w:rsidP="00C154F5">
            <w:pPr>
              <w:spacing w:after="0" w:line="240" w:lineRule="auto"/>
              <w:rPr>
                <w:rFonts w:ascii="Times New Roman" w:eastAsia="Times New Roman" w:hAnsi="Times New Roman" w:cs="Times New Roman"/>
                <w:sz w:val="24"/>
                <w:szCs w:val="24"/>
              </w:rPr>
            </w:pPr>
          </w:p>
        </w:tc>
        <w:tc>
          <w:tcPr>
            <w:tcW w:w="7422" w:type="dxa"/>
            <w:gridSpan w:val="3"/>
            <w:vMerge/>
            <w:tcBorders>
              <w:top w:val="single" w:sz="4" w:space="0" w:color="auto"/>
              <w:left w:val="single" w:sz="4" w:space="0" w:color="auto"/>
              <w:bottom w:val="single" w:sz="4" w:space="0" w:color="auto"/>
              <w:right w:val="single" w:sz="4" w:space="0" w:color="auto"/>
            </w:tcBorders>
            <w:vAlign w:val="center"/>
            <w:hideMark/>
          </w:tcPr>
          <w:p w:rsidR="00004B0E" w:rsidRPr="008605B8" w:rsidRDefault="00004B0E" w:rsidP="00C154F5">
            <w:pPr>
              <w:spacing w:after="0" w:line="240" w:lineRule="auto"/>
              <w:rPr>
                <w:rFonts w:ascii="Times New Roman" w:eastAsia="Times New Roman" w:hAnsi="Times New Roman" w:cs="Times New Roman"/>
                <w:sz w:val="24"/>
                <w:szCs w:val="24"/>
              </w:rPr>
            </w:pPr>
          </w:p>
        </w:tc>
        <w:tc>
          <w:tcPr>
            <w:tcW w:w="4111" w:type="dxa"/>
            <w:gridSpan w:val="6"/>
            <w:vMerge/>
            <w:tcBorders>
              <w:top w:val="single" w:sz="4" w:space="0" w:color="auto"/>
              <w:left w:val="single" w:sz="4" w:space="0" w:color="auto"/>
              <w:bottom w:val="single" w:sz="4" w:space="0" w:color="auto"/>
              <w:right w:val="single" w:sz="4" w:space="0" w:color="auto"/>
            </w:tcBorders>
            <w:vAlign w:val="center"/>
            <w:hideMark/>
          </w:tcPr>
          <w:p w:rsidR="00004B0E" w:rsidRPr="008605B8" w:rsidRDefault="00004B0E" w:rsidP="00C154F5">
            <w:pPr>
              <w:spacing w:after="0" w:line="240" w:lineRule="auto"/>
              <w:rPr>
                <w:rFonts w:ascii="Times New Roman" w:eastAsia="Times New Roman" w:hAnsi="Times New Roman" w:cs="Times New Roman"/>
                <w:sz w:val="24"/>
                <w:szCs w:val="24"/>
              </w:rPr>
            </w:pPr>
          </w:p>
        </w:tc>
      </w:tr>
      <w:tr w:rsidR="00004B0E" w:rsidRPr="008605B8" w:rsidTr="00C154F5">
        <w:trPr>
          <w:gridAfter w:val="1"/>
          <w:wAfter w:w="358" w:type="dxa"/>
          <w:trHeight w:val="276"/>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004B0E" w:rsidRPr="008605B8" w:rsidRDefault="00004B0E" w:rsidP="00C154F5">
            <w:pPr>
              <w:spacing w:after="0" w:line="240" w:lineRule="auto"/>
              <w:rPr>
                <w:rFonts w:ascii="Times New Roman" w:eastAsia="Times New Roman" w:hAnsi="Times New Roman" w:cs="Times New Roman"/>
                <w:sz w:val="24"/>
                <w:szCs w:val="24"/>
              </w:rPr>
            </w:pPr>
          </w:p>
        </w:tc>
        <w:tc>
          <w:tcPr>
            <w:tcW w:w="7422" w:type="dxa"/>
            <w:gridSpan w:val="3"/>
            <w:vMerge/>
            <w:tcBorders>
              <w:top w:val="single" w:sz="4" w:space="0" w:color="auto"/>
              <w:left w:val="single" w:sz="4" w:space="0" w:color="auto"/>
              <w:bottom w:val="single" w:sz="4" w:space="0" w:color="auto"/>
              <w:right w:val="single" w:sz="4" w:space="0" w:color="auto"/>
            </w:tcBorders>
            <w:vAlign w:val="center"/>
            <w:hideMark/>
          </w:tcPr>
          <w:p w:rsidR="00004B0E" w:rsidRPr="008605B8" w:rsidRDefault="00004B0E" w:rsidP="00C154F5">
            <w:pPr>
              <w:spacing w:after="0" w:line="240" w:lineRule="auto"/>
              <w:rPr>
                <w:rFonts w:ascii="Times New Roman" w:eastAsia="Times New Roman" w:hAnsi="Times New Roman" w:cs="Times New Roman"/>
                <w:sz w:val="24"/>
                <w:szCs w:val="24"/>
              </w:rPr>
            </w:pPr>
          </w:p>
        </w:tc>
        <w:tc>
          <w:tcPr>
            <w:tcW w:w="4111" w:type="dxa"/>
            <w:gridSpan w:val="6"/>
            <w:vMerge/>
            <w:tcBorders>
              <w:top w:val="single" w:sz="4" w:space="0" w:color="auto"/>
              <w:left w:val="single" w:sz="4" w:space="0" w:color="auto"/>
              <w:bottom w:val="single" w:sz="4" w:space="0" w:color="auto"/>
              <w:right w:val="single" w:sz="4" w:space="0" w:color="auto"/>
            </w:tcBorders>
            <w:vAlign w:val="center"/>
            <w:hideMark/>
          </w:tcPr>
          <w:p w:rsidR="00004B0E" w:rsidRPr="008605B8" w:rsidRDefault="00004B0E" w:rsidP="00C154F5">
            <w:pPr>
              <w:spacing w:after="0" w:line="240" w:lineRule="auto"/>
              <w:rPr>
                <w:rFonts w:ascii="Times New Roman" w:eastAsia="Times New Roman" w:hAnsi="Times New Roman" w:cs="Times New Roman"/>
                <w:sz w:val="24"/>
                <w:szCs w:val="24"/>
              </w:rPr>
            </w:pPr>
          </w:p>
        </w:tc>
      </w:tr>
      <w:tr w:rsidR="00004B0E" w:rsidRPr="008605B8" w:rsidTr="00C154F5">
        <w:trPr>
          <w:gridAfter w:val="1"/>
          <w:wAfter w:w="358" w:type="dxa"/>
          <w:trHeight w:val="58"/>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004B0E" w:rsidRPr="008605B8" w:rsidRDefault="00004B0E" w:rsidP="00C154F5">
            <w:pPr>
              <w:spacing w:after="0" w:line="240" w:lineRule="auto"/>
              <w:rPr>
                <w:rFonts w:ascii="Times New Roman" w:eastAsia="Times New Roman" w:hAnsi="Times New Roman" w:cs="Times New Roman"/>
                <w:sz w:val="24"/>
                <w:szCs w:val="24"/>
              </w:rPr>
            </w:pPr>
          </w:p>
        </w:tc>
        <w:tc>
          <w:tcPr>
            <w:tcW w:w="7422" w:type="dxa"/>
            <w:gridSpan w:val="3"/>
            <w:vMerge/>
            <w:tcBorders>
              <w:top w:val="single" w:sz="4" w:space="0" w:color="auto"/>
              <w:left w:val="single" w:sz="4" w:space="0" w:color="auto"/>
              <w:bottom w:val="single" w:sz="4" w:space="0" w:color="auto"/>
              <w:right w:val="single" w:sz="4" w:space="0" w:color="auto"/>
            </w:tcBorders>
            <w:vAlign w:val="center"/>
            <w:hideMark/>
          </w:tcPr>
          <w:p w:rsidR="00004B0E" w:rsidRPr="008605B8" w:rsidRDefault="00004B0E" w:rsidP="00C154F5">
            <w:pPr>
              <w:spacing w:after="0" w:line="240" w:lineRule="auto"/>
              <w:rPr>
                <w:rFonts w:ascii="Times New Roman" w:eastAsia="Times New Roman" w:hAnsi="Times New Roman" w:cs="Times New Roman"/>
                <w:sz w:val="24"/>
                <w:szCs w:val="24"/>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04B0E" w:rsidRPr="008605B8" w:rsidRDefault="00004B0E" w:rsidP="00C154F5">
            <w:pPr>
              <w:spacing w:after="0" w:line="240" w:lineRule="auto"/>
              <w:jc w:val="cente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2022 год</w:t>
            </w:r>
          </w:p>
        </w:tc>
        <w:tc>
          <w:tcPr>
            <w:tcW w:w="1418" w:type="dxa"/>
            <w:gridSpan w:val="3"/>
            <w:tcBorders>
              <w:top w:val="nil"/>
              <w:left w:val="nil"/>
              <w:bottom w:val="single" w:sz="4" w:space="0" w:color="auto"/>
              <w:right w:val="single" w:sz="4" w:space="0" w:color="auto"/>
            </w:tcBorders>
            <w:shd w:val="clear" w:color="auto" w:fill="auto"/>
            <w:vAlign w:val="center"/>
            <w:hideMark/>
          </w:tcPr>
          <w:p w:rsidR="00004B0E" w:rsidRPr="008605B8" w:rsidRDefault="00004B0E" w:rsidP="00C154F5">
            <w:pPr>
              <w:spacing w:after="0" w:line="240" w:lineRule="auto"/>
              <w:jc w:val="cente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2023 год</w:t>
            </w:r>
          </w:p>
        </w:tc>
        <w:tc>
          <w:tcPr>
            <w:tcW w:w="1276" w:type="dxa"/>
            <w:tcBorders>
              <w:top w:val="nil"/>
              <w:left w:val="nil"/>
              <w:bottom w:val="single" w:sz="4" w:space="0" w:color="auto"/>
              <w:right w:val="single" w:sz="4" w:space="0" w:color="auto"/>
            </w:tcBorders>
            <w:shd w:val="clear" w:color="auto" w:fill="auto"/>
            <w:noWrap/>
            <w:vAlign w:val="center"/>
            <w:hideMark/>
          </w:tcPr>
          <w:p w:rsidR="00004B0E" w:rsidRPr="008605B8" w:rsidRDefault="00004B0E" w:rsidP="00C154F5">
            <w:pPr>
              <w:spacing w:after="0" w:line="240" w:lineRule="auto"/>
              <w:jc w:val="cente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2024 год</w:t>
            </w:r>
          </w:p>
        </w:tc>
      </w:tr>
      <w:tr w:rsidR="00004B0E" w:rsidRPr="008605B8" w:rsidTr="00C154F5">
        <w:trPr>
          <w:gridAfter w:val="1"/>
          <w:wAfter w:w="358" w:type="dxa"/>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04B0E" w:rsidRPr="008605B8" w:rsidRDefault="00004B0E" w:rsidP="00C154F5">
            <w:pPr>
              <w:spacing w:after="0" w:line="240" w:lineRule="auto"/>
              <w:jc w:val="cente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1</w:t>
            </w:r>
          </w:p>
        </w:tc>
        <w:tc>
          <w:tcPr>
            <w:tcW w:w="7422" w:type="dxa"/>
            <w:gridSpan w:val="3"/>
            <w:tcBorders>
              <w:top w:val="nil"/>
              <w:left w:val="nil"/>
              <w:bottom w:val="single" w:sz="4" w:space="0" w:color="auto"/>
              <w:right w:val="single" w:sz="4" w:space="0" w:color="auto"/>
            </w:tcBorders>
            <w:shd w:val="clear" w:color="auto" w:fill="auto"/>
            <w:vAlign w:val="center"/>
            <w:hideMark/>
          </w:tcPr>
          <w:p w:rsidR="00004B0E" w:rsidRPr="008605B8" w:rsidRDefault="00004B0E" w:rsidP="00C154F5">
            <w:pPr>
              <w:spacing w:after="0" w:line="240" w:lineRule="auto"/>
              <w:jc w:val="cente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2</w:t>
            </w:r>
          </w:p>
        </w:tc>
        <w:tc>
          <w:tcPr>
            <w:tcW w:w="1417" w:type="dxa"/>
            <w:gridSpan w:val="2"/>
            <w:tcBorders>
              <w:top w:val="nil"/>
              <w:left w:val="nil"/>
              <w:bottom w:val="single" w:sz="4" w:space="0" w:color="auto"/>
              <w:right w:val="single" w:sz="4" w:space="0" w:color="auto"/>
            </w:tcBorders>
            <w:shd w:val="clear" w:color="auto" w:fill="auto"/>
            <w:vAlign w:val="center"/>
            <w:hideMark/>
          </w:tcPr>
          <w:p w:rsidR="00004B0E" w:rsidRPr="008605B8" w:rsidRDefault="00004B0E" w:rsidP="00C154F5">
            <w:pPr>
              <w:spacing w:after="0" w:line="240" w:lineRule="auto"/>
              <w:jc w:val="cente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3</w:t>
            </w:r>
          </w:p>
        </w:tc>
        <w:tc>
          <w:tcPr>
            <w:tcW w:w="1418" w:type="dxa"/>
            <w:gridSpan w:val="3"/>
            <w:tcBorders>
              <w:top w:val="nil"/>
              <w:left w:val="nil"/>
              <w:bottom w:val="single" w:sz="4" w:space="0" w:color="auto"/>
              <w:right w:val="single" w:sz="4" w:space="0" w:color="auto"/>
            </w:tcBorders>
            <w:shd w:val="clear" w:color="auto" w:fill="auto"/>
            <w:vAlign w:val="center"/>
            <w:hideMark/>
          </w:tcPr>
          <w:p w:rsidR="00004B0E" w:rsidRPr="008605B8" w:rsidRDefault="00004B0E" w:rsidP="00C154F5">
            <w:pPr>
              <w:spacing w:after="0" w:line="240" w:lineRule="auto"/>
              <w:jc w:val="cente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004B0E" w:rsidRPr="008605B8" w:rsidRDefault="00004B0E" w:rsidP="00C154F5">
            <w:pPr>
              <w:spacing w:after="0" w:line="240" w:lineRule="auto"/>
              <w:jc w:val="cente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5</w:t>
            </w:r>
          </w:p>
        </w:tc>
      </w:tr>
      <w:tr w:rsidR="00004B0E" w:rsidRPr="008605B8" w:rsidTr="00C154F5">
        <w:trPr>
          <w:gridAfter w:val="1"/>
          <w:wAfter w:w="358" w:type="dxa"/>
          <w:trHeight w:val="435"/>
        </w:trPr>
        <w:tc>
          <w:tcPr>
            <w:tcW w:w="3080" w:type="dxa"/>
            <w:tcBorders>
              <w:top w:val="nil"/>
              <w:left w:val="single" w:sz="4" w:space="0" w:color="auto"/>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 </w:t>
            </w:r>
          </w:p>
        </w:tc>
        <w:tc>
          <w:tcPr>
            <w:tcW w:w="7422"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 xml:space="preserve">Всего источников финансирования </w:t>
            </w:r>
          </w:p>
        </w:tc>
        <w:tc>
          <w:tcPr>
            <w:tcW w:w="1417" w:type="dxa"/>
            <w:gridSpan w:val="2"/>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jc w:val="right"/>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0</w:t>
            </w:r>
          </w:p>
        </w:tc>
        <w:tc>
          <w:tcPr>
            <w:tcW w:w="1418"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jc w:val="right"/>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0</w:t>
            </w:r>
          </w:p>
        </w:tc>
        <w:tc>
          <w:tcPr>
            <w:tcW w:w="1276" w:type="dxa"/>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jc w:val="right"/>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0</w:t>
            </w:r>
          </w:p>
        </w:tc>
      </w:tr>
      <w:tr w:rsidR="00004B0E" w:rsidRPr="008605B8" w:rsidTr="00C154F5">
        <w:trPr>
          <w:gridAfter w:val="1"/>
          <w:wAfter w:w="358" w:type="dxa"/>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 </w:t>
            </w:r>
          </w:p>
        </w:tc>
        <w:tc>
          <w:tcPr>
            <w:tcW w:w="7422"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дефицита бюджета</w:t>
            </w:r>
          </w:p>
        </w:tc>
        <w:tc>
          <w:tcPr>
            <w:tcW w:w="1417" w:type="dxa"/>
            <w:gridSpan w:val="2"/>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 </w:t>
            </w:r>
          </w:p>
        </w:tc>
      </w:tr>
      <w:tr w:rsidR="00004B0E" w:rsidRPr="008605B8" w:rsidTr="00C154F5">
        <w:trPr>
          <w:gridAfter w:val="1"/>
          <w:wAfter w:w="358" w:type="dxa"/>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c>
          <w:tcPr>
            <w:tcW w:w="7422"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в том числе</w:t>
            </w:r>
          </w:p>
        </w:tc>
        <w:tc>
          <w:tcPr>
            <w:tcW w:w="1417" w:type="dxa"/>
            <w:gridSpan w:val="2"/>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c>
          <w:tcPr>
            <w:tcW w:w="1418"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r>
      <w:tr w:rsidR="00004B0E" w:rsidRPr="008605B8" w:rsidTr="00C154F5">
        <w:trPr>
          <w:gridAfter w:val="1"/>
          <w:wAfter w:w="358" w:type="dxa"/>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 </w:t>
            </w:r>
          </w:p>
        </w:tc>
        <w:tc>
          <w:tcPr>
            <w:tcW w:w="7422"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Привлечение</w:t>
            </w:r>
          </w:p>
        </w:tc>
        <w:tc>
          <w:tcPr>
            <w:tcW w:w="1417" w:type="dxa"/>
            <w:gridSpan w:val="2"/>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jc w:val="right"/>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0</w:t>
            </w:r>
          </w:p>
        </w:tc>
        <w:tc>
          <w:tcPr>
            <w:tcW w:w="1418"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jc w:val="right"/>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0</w:t>
            </w:r>
          </w:p>
        </w:tc>
        <w:tc>
          <w:tcPr>
            <w:tcW w:w="1276" w:type="dxa"/>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jc w:val="right"/>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0</w:t>
            </w:r>
          </w:p>
        </w:tc>
      </w:tr>
      <w:tr w:rsidR="00004B0E" w:rsidRPr="008605B8" w:rsidTr="00C154F5">
        <w:trPr>
          <w:gridAfter w:val="1"/>
          <w:wAfter w:w="358" w:type="dxa"/>
          <w:trHeight w:val="31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004 01 01 00 00 10 0000 710</w:t>
            </w:r>
          </w:p>
        </w:tc>
        <w:tc>
          <w:tcPr>
            <w:tcW w:w="7422"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муниципальные ценные бумаги</w:t>
            </w:r>
          </w:p>
        </w:tc>
        <w:tc>
          <w:tcPr>
            <w:tcW w:w="1417" w:type="dxa"/>
            <w:gridSpan w:val="2"/>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c>
          <w:tcPr>
            <w:tcW w:w="1418"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r>
      <w:tr w:rsidR="00004B0E" w:rsidRPr="008605B8" w:rsidTr="00C154F5">
        <w:trPr>
          <w:gridAfter w:val="1"/>
          <w:wAfter w:w="358" w:type="dxa"/>
          <w:trHeight w:val="31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004 01 03 00 00 10 0000 710</w:t>
            </w:r>
          </w:p>
        </w:tc>
        <w:tc>
          <w:tcPr>
            <w:tcW w:w="7422"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xml:space="preserve">бюджетные кредиты, полученные от других бюджетов бюджетной системы Российской Федерации бюджетами поселений </w:t>
            </w:r>
          </w:p>
        </w:tc>
        <w:tc>
          <w:tcPr>
            <w:tcW w:w="1417" w:type="dxa"/>
            <w:gridSpan w:val="2"/>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c>
          <w:tcPr>
            <w:tcW w:w="1418"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r>
      <w:tr w:rsidR="00004B0E" w:rsidRPr="008605B8" w:rsidTr="00C154F5">
        <w:trPr>
          <w:gridAfter w:val="1"/>
          <w:wAfter w:w="358" w:type="dxa"/>
          <w:trHeight w:val="693"/>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004 01 02 00 00 10 0000 710</w:t>
            </w:r>
          </w:p>
        </w:tc>
        <w:tc>
          <w:tcPr>
            <w:tcW w:w="7422"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кредиты, полученные в валюте Российской Федерации от кредитных организаций бюджетами муниципальных поселений</w:t>
            </w:r>
          </w:p>
        </w:tc>
        <w:tc>
          <w:tcPr>
            <w:tcW w:w="1417" w:type="dxa"/>
            <w:gridSpan w:val="2"/>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c>
          <w:tcPr>
            <w:tcW w:w="1418"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r>
      <w:tr w:rsidR="00004B0E" w:rsidRPr="008605B8" w:rsidTr="00C154F5">
        <w:trPr>
          <w:gridAfter w:val="1"/>
          <w:wAfter w:w="358" w:type="dxa"/>
          <w:trHeight w:val="31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004 01 06 00 00 10 0000 710</w:t>
            </w:r>
          </w:p>
        </w:tc>
        <w:tc>
          <w:tcPr>
            <w:tcW w:w="7422"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прочие источники внутреннего финансирования дефицитов бюджетов муниципальных поселений</w:t>
            </w:r>
          </w:p>
        </w:tc>
        <w:tc>
          <w:tcPr>
            <w:tcW w:w="1417" w:type="dxa"/>
            <w:gridSpan w:val="2"/>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c>
          <w:tcPr>
            <w:tcW w:w="1418"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r>
      <w:tr w:rsidR="00004B0E" w:rsidRPr="008605B8" w:rsidTr="00C154F5">
        <w:trPr>
          <w:gridAfter w:val="1"/>
          <w:wAfter w:w="358" w:type="dxa"/>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lastRenderedPageBreak/>
              <w:t> </w:t>
            </w:r>
          </w:p>
        </w:tc>
        <w:tc>
          <w:tcPr>
            <w:tcW w:w="7422"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Погашение</w:t>
            </w:r>
          </w:p>
        </w:tc>
        <w:tc>
          <w:tcPr>
            <w:tcW w:w="1417" w:type="dxa"/>
            <w:gridSpan w:val="2"/>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jc w:val="right"/>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0</w:t>
            </w:r>
          </w:p>
        </w:tc>
        <w:tc>
          <w:tcPr>
            <w:tcW w:w="1418"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jc w:val="right"/>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0</w:t>
            </w:r>
          </w:p>
        </w:tc>
        <w:tc>
          <w:tcPr>
            <w:tcW w:w="1276" w:type="dxa"/>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jc w:val="right"/>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0</w:t>
            </w:r>
          </w:p>
        </w:tc>
      </w:tr>
      <w:tr w:rsidR="00004B0E" w:rsidRPr="008605B8" w:rsidTr="00C154F5">
        <w:trPr>
          <w:gridAfter w:val="1"/>
          <w:wAfter w:w="358" w:type="dxa"/>
          <w:trHeight w:val="40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004 01 01 00 00 10 0000 810</w:t>
            </w:r>
          </w:p>
        </w:tc>
        <w:tc>
          <w:tcPr>
            <w:tcW w:w="7422"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муниципальные ценные бумаги</w:t>
            </w:r>
          </w:p>
        </w:tc>
        <w:tc>
          <w:tcPr>
            <w:tcW w:w="1417" w:type="dxa"/>
            <w:gridSpan w:val="2"/>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c>
          <w:tcPr>
            <w:tcW w:w="1418"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r>
      <w:tr w:rsidR="00004B0E" w:rsidRPr="008605B8" w:rsidTr="00C154F5">
        <w:trPr>
          <w:gridAfter w:val="1"/>
          <w:wAfter w:w="358" w:type="dxa"/>
          <w:trHeight w:val="566"/>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004 01 03 00 00 10 0000 810</w:t>
            </w:r>
          </w:p>
        </w:tc>
        <w:tc>
          <w:tcPr>
            <w:tcW w:w="7422"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xml:space="preserve">бюджетные кредиты, полученные от других бюджетов бюджетной системы Российской Федерации бюджетами поселений </w:t>
            </w:r>
          </w:p>
        </w:tc>
        <w:tc>
          <w:tcPr>
            <w:tcW w:w="1417" w:type="dxa"/>
            <w:gridSpan w:val="2"/>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c>
          <w:tcPr>
            <w:tcW w:w="1418"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r>
      <w:tr w:rsidR="00004B0E" w:rsidRPr="008605B8" w:rsidTr="00C154F5">
        <w:trPr>
          <w:gridAfter w:val="1"/>
          <w:wAfter w:w="358" w:type="dxa"/>
          <w:trHeight w:val="70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004 01 02 00 00 10 0000 810</w:t>
            </w:r>
          </w:p>
        </w:tc>
        <w:tc>
          <w:tcPr>
            <w:tcW w:w="7422"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кредиты, полученные в валюте Российской Федерации от кредитных организаций бюджетами муниципальных поселений</w:t>
            </w:r>
          </w:p>
        </w:tc>
        <w:tc>
          <w:tcPr>
            <w:tcW w:w="1417" w:type="dxa"/>
            <w:gridSpan w:val="2"/>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c>
          <w:tcPr>
            <w:tcW w:w="1418"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r>
      <w:tr w:rsidR="00004B0E" w:rsidRPr="008605B8" w:rsidTr="00C154F5">
        <w:trPr>
          <w:gridAfter w:val="1"/>
          <w:wAfter w:w="358" w:type="dxa"/>
          <w:trHeight w:val="543"/>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004 01 06 00 00 10 0000 810</w:t>
            </w:r>
          </w:p>
        </w:tc>
        <w:tc>
          <w:tcPr>
            <w:tcW w:w="7422"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прочие источники внутреннего</w:t>
            </w:r>
            <w:r w:rsidRPr="008605B8">
              <w:rPr>
                <w:rFonts w:ascii="Times New Roman" w:eastAsia="Times New Roman" w:hAnsi="Times New Roman" w:cs="Times New Roman"/>
                <w:sz w:val="24"/>
                <w:szCs w:val="24"/>
              </w:rPr>
              <w:br/>
              <w:t>финансирования дефицитов бюджетов муниципальных поселений</w:t>
            </w:r>
          </w:p>
        </w:tc>
        <w:tc>
          <w:tcPr>
            <w:tcW w:w="1417" w:type="dxa"/>
            <w:gridSpan w:val="2"/>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c>
          <w:tcPr>
            <w:tcW w:w="1418"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r>
      <w:tr w:rsidR="00004B0E" w:rsidRPr="008605B8" w:rsidTr="00C154F5">
        <w:trPr>
          <w:gridAfter w:val="1"/>
          <w:wAfter w:w="358" w:type="dxa"/>
          <w:trHeight w:val="63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004 01 06 04 00 00 0000 000</w:t>
            </w:r>
          </w:p>
        </w:tc>
        <w:tc>
          <w:tcPr>
            <w:tcW w:w="7422"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Исполнение муниципальных гарантий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jc w:val="right"/>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0</w:t>
            </w:r>
          </w:p>
        </w:tc>
        <w:tc>
          <w:tcPr>
            <w:tcW w:w="1418"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jc w:val="right"/>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0</w:t>
            </w:r>
          </w:p>
        </w:tc>
        <w:tc>
          <w:tcPr>
            <w:tcW w:w="1276" w:type="dxa"/>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jc w:val="right"/>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0</w:t>
            </w:r>
          </w:p>
        </w:tc>
      </w:tr>
      <w:tr w:rsidR="00004B0E" w:rsidRPr="008605B8" w:rsidTr="00C154F5">
        <w:trPr>
          <w:gridAfter w:val="1"/>
          <w:wAfter w:w="358" w:type="dxa"/>
          <w:trHeight w:val="1914"/>
        </w:trPr>
        <w:tc>
          <w:tcPr>
            <w:tcW w:w="3080" w:type="dxa"/>
            <w:tcBorders>
              <w:top w:val="nil"/>
              <w:left w:val="single" w:sz="4" w:space="0" w:color="auto"/>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004 01 06 04 00 10 0000 810</w:t>
            </w:r>
          </w:p>
        </w:tc>
        <w:tc>
          <w:tcPr>
            <w:tcW w:w="7422"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Исполнение государственных  и  муниципальных гарантий в  валюте  Российской  Федерации  в случае,     если     исполнение     гарантом</w:t>
            </w:r>
            <w:r w:rsidRPr="008605B8">
              <w:rPr>
                <w:rFonts w:ascii="Times New Roman" w:eastAsia="Times New Roman" w:hAnsi="Times New Roman" w:cs="Times New Roman"/>
                <w:sz w:val="24"/>
                <w:szCs w:val="24"/>
              </w:rPr>
              <w:br/>
              <w:t>государственных  и  муниципальных   гарантий ведет  к  возникновению  права   регрессного требования   гаранта   к   принципалу   либо</w:t>
            </w:r>
            <w:r w:rsidRPr="008605B8">
              <w:rPr>
                <w:rFonts w:ascii="Times New Roman" w:eastAsia="Times New Roman" w:hAnsi="Times New Roman" w:cs="Times New Roman"/>
                <w:sz w:val="24"/>
                <w:szCs w:val="24"/>
              </w:rPr>
              <w:br/>
              <w:t>обусловлено    уступкой     гаранту     прав требования бенефициара к принципалу</w:t>
            </w:r>
          </w:p>
        </w:tc>
        <w:tc>
          <w:tcPr>
            <w:tcW w:w="1417" w:type="dxa"/>
            <w:gridSpan w:val="2"/>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c>
          <w:tcPr>
            <w:tcW w:w="1418"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 </w:t>
            </w:r>
          </w:p>
        </w:tc>
      </w:tr>
      <w:tr w:rsidR="00004B0E" w:rsidRPr="008605B8" w:rsidTr="00C154F5">
        <w:trPr>
          <w:gridAfter w:val="1"/>
          <w:wAfter w:w="358" w:type="dxa"/>
          <w:trHeight w:val="388"/>
        </w:trPr>
        <w:tc>
          <w:tcPr>
            <w:tcW w:w="3080" w:type="dxa"/>
            <w:tcBorders>
              <w:top w:val="nil"/>
              <w:left w:val="single" w:sz="4" w:space="0" w:color="auto"/>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004 01 05 00 00 00 0000 000</w:t>
            </w:r>
          </w:p>
        </w:tc>
        <w:tc>
          <w:tcPr>
            <w:tcW w:w="7422"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Остатки средств бюджетов</w:t>
            </w:r>
          </w:p>
        </w:tc>
        <w:tc>
          <w:tcPr>
            <w:tcW w:w="1417" w:type="dxa"/>
            <w:gridSpan w:val="2"/>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jc w:val="right"/>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0</w:t>
            </w:r>
          </w:p>
        </w:tc>
        <w:tc>
          <w:tcPr>
            <w:tcW w:w="1418"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jc w:val="right"/>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0</w:t>
            </w:r>
          </w:p>
        </w:tc>
        <w:tc>
          <w:tcPr>
            <w:tcW w:w="1276" w:type="dxa"/>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jc w:val="right"/>
              <w:rPr>
                <w:rFonts w:ascii="Times New Roman" w:eastAsia="Times New Roman" w:hAnsi="Times New Roman" w:cs="Times New Roman"/>
                <w:b/>
                <w:bCs/>
                <w:sz w:val="24"/>
                <w:szCs w:val="24"/>
              </w:rPr>
            </w:pPr>
            <w:r w:rsidRPr="008605B8">
              <w:rPr>
                <w:rFonts w:ascii="Times New Roman" w:eastAsia="Times New Roman" w:hAnsi="Times New Roman" w:cs="Times New Roman"/>
                <w:b/>
                <w:bCs/>
                <w:sz w:val="24"/>
                <w:szCs w:val="24"/>
              </w:rPr>
              <w:t>0</w:t>
            </w:r>
          </w:p>
        </w:tc>
      </w:tr>
      <w:tr w:rsidR="00004B0E" w:rsidRPr="008605B8" w:rsidTr="00C154F5">
        <w:trPr>
          <w:gridAfter w:val="1"/>
          <w:wAfter w:w="358" w:type="dxa"/>
          <w:trHeight w:val="624"/>
        </w:trPr>
        <w:tc>
          <w:tcPr>
            <w:tcW w:w="3080" w:type="dxa"/>
            <w:tcBorders>
              <w:top w:val="nil"/>
              <w:left w:val="single" w:sz="4" w:space="0" w:color="auto"/>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004 01 05 02 01 10 0000 510</w:t>
            </w:r>
          </w:p>
        </w:tc>
        <w:tc>
          <w:tcPr>
            <w:tcW w:w="7422"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Увеличение прочих остатков денежных средств бюджетов муниципальных поселений</w:t>
            </w:r>
          </w:p>
        </w:tc>
        <w:tc>
          <w:tcPr>
            <w:tcW w:w="1417" w:type="dxa"/>
            <w:gridSpan w:val="2"/>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jc w:val="right"/>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8170622,25</w:t>
            </w:r>
          </w:p>
        </w:tc>
        <w:tc>
          <w:tcPr>
            <w:tcW w:w="1418"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jc w:val="right"/>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8076142,45</w:t>
            </w:r>
          </w:p>
        </w:tc>
        <w:tc>
          <w:tcPr>
            <w:tcW w:w="1276" w:type="dxa"/>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jc w:val="right"/>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7068370,5</w:t>
            </w:r>
          </w:p>
        </w:tc>
      </w:tr>
      <w:tr w:rsidR="00004B0E" w:rsidRPr="008605B8" w:rsidTr="00C154F5">
        <w:trPr>
          <w:gridAfter w:val="1"/>
          <w:wAfter w:w="358" w:type="dxa"/>
          <w:trHeight w:val="735"/>
        </w:trPr>
        <w:tc>
          <w:tcPr>
            <w:tcW w:w="3080" w:type="dxa"/>
            <w:tcBorders>
              <w:top w:val="nil"/>
              <w:left w:val="single" w:sz="4" w:space="0" w:color="auto"/>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004 01 05 02 01 10 0000 610</w:t>
            </w:r>
          </w:p>
        </w:tc>
        <w:tc>
          <w:tcPr>
            <w:tcW w:w="7422"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Уменьшение прочих остатков денежных средств бюджетов муниципальных поселений</w:t>
            </w:r>
          </w:p>
        </w:tc>
        <w:tc>
          <w:tcPr>
            <w:tcW w:w="1417" w:type="dxa"/>
            <w:gridSpan w:val="2"/>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jc w:val="right"/>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8170622,25</w:t>
            </w:r>
          </w:p>
        </w:tc>
        <w:tc>
          <w:tcPr>
            <w:tcW w:w="1418" w:type="dxa"/>
            <w:gridSpan w:val="3"/>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jc w:val="right"/>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8076142,45</w:t>
            </w:r>
          </w:p>
        </w:tc>
        <w:tc>
          <w:tcPr>
            <w:tcW w:w="1276" w:type="dxa"/>
            <w:tcBorders>
              <w:top w:val="nil"/>
              <w:left w:val="nil"/>
              <w:bottom w:val="single" w:sz="4" w:space="0" w:color="auto"/>
              <w:right w:val="single" w:sz="4" w:space="0" w:color="auto"/>
            </w:tcBorders>
            <w:shd w:val="clear" w:color="auto" w:fill="auto"/>
            <w:hideMark/>
          </w:tcPr>
          <w:p w:rsidR="00004B0E" w:rsidRPr="008605B8" w:rsidRDefault="00004B0E" w:rsidP="00C154F5">
            <w:pPr>
              <w:spacing w:after="0" w:line="240" w:lineRule="auto"/>
              <w:jc w:val="right"/>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7068370,5</w:t>
            </w:r>
          </w:p>
        </w:tc>
      </w:tr>
    </w:tbl>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tbl>
      <w:tblPr>
        <w:tblW w:w="15198" w:type="dxa"/>
        <w:tblLayout w:type="fixed"/>
        <w:tblCellMar>
          <w:left w:w="30" w:type="dxa"/>
          <w:right w:w="30" w:type="dxa"/>
        </w:tblCellMar>
        <w:tblLook w:val="0000"/>
      </w:tblPr>
      <w:tblGrid>
        <w:gridCol w:w="271"/>
        <w:gridCol w:w="3305"/>
        <w:gridCol w:w="1171"/>
        <w:gridCol w:w="1083"/>
        <w:gridCol w:w="1004"/>
        <w:gridCol w:w="64"/>
        <w:gridCol w:w="1015"/>
        <w:gridCol w:w="926"/>
        <w:gridCol w:w="405"/>
        <w:gridCol w:w="1985"/>
        <w:gridCol w:w="1984"/>
        <w:gridCol w:w="1985"/>
      </w:tblGrid>
      <w:tr w:rsidR="00004B0E" w:rsidRPr="008605B8" w:rsidTr="00C154F5">
        <w:trPr>
          <w:trHeight w:val="68"/>
        </w:trPr>
        <w:tc>
          <w:tcPr>
            <w:tcW w:w="271"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3305"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171"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083"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068" w:type="dxa"/>
            <w:gridSpan w:val="2"/>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015"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7285" w:type="dxa"/>
            <w:gridSpan w:val="5"/>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Приложение 8</w:t>
            </w:r>
          </w:p>
        </w:tc>
      </w:tr>
      <w:tr w:rsidR="00004B0E" w:rsidRPr="008605B8" w:rsidTr="00C154F5">
        <w:trPr>
          <w:trHeight w:val="943"/>
        </w:trPr>
        <w:tc>
          <w:tcPr>
            <w:tcW w:w="271"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3305"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171"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083"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068" w:type="dxa"/>
            <w:gridSpan w:val="2"/>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8300" w:type="dxa"/>
            <w:gridSpan w:val="6"/>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к решению сессии № -- от --.--.2021г. Совета депутатов Благодатского сельсовета Карасукского района "О бюджете Благодатского сельсовета Карасукского района на 2022 год и плановый период 2023 и 2024 годов"</w:t>
            </w:r>
          </w:p>
        </w:tc>
      </w:tr>
      <w:tr w:rsidR="00004B0E" w:rsidRPr="008605B8" w:rsidTr="00C154F5">
        <w:trPr>
          <w:trHeight w:val="175"/>
        </w:trPr>
        <w:tc>
          <w:tcPr>
            <w:tcW w:w="271" w:type="dxa"/>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305" w:type="dxa"/>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71" w:type="dxa"/>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83"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068" w:type="dxa"/>
            <w:gridSpan w:val="2"/>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015"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926"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6359" w:type="dxa"/>
            <w:gridSpan w:val="4"/>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r>
      <w:tr w:rsidR="00004B0E" w:rsidRPr="008605B8" w:rsidTr="00C154F5">
        <w:trPr>
          <w:trHeight w:val="396"/>
        </w:trPr>
        <w:tc>
          <w:tcPr>
            <w:tcW w:w="15198" w:type="dxa"/>
            <w:gridSpan w:val="12"/>
            <w:tcBorders>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Программа муниципальных внутренних заимствований муниципального образования Благодатского сельсовета Карасукского района на 2022 год и плановый период 2023 и 2024 годов</w:t>
            </w:r>
          </w:p>
        </w:tc>
      </w:tr>
      <w:tr w:rsidR="00004B0E" w:rsidRPr="008605B8" w:rsidTr="00C154F5">
        <w:trPr>
          <w:trHeight w:val="175"/>
        </w:trPr>
        <w:tc>
          <w:tcPr>
            <w:tcW w:w="271"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305"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71"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087" w:type="dxa"/>
            <w:gridSpan w:val="2"/>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10" w:type="dxa"/>
            <w:gridSpan w:val="4"/>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985"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984"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985"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в рублях</w:t>
            </w:r>
          </w:p>
        </w:tc>
      </w:tr>
      <w:tr w:rsidR="00004B0E" w:rsidRPr="008605B8" w:rsidTr="00C154F5">
        <w:trPr>
          <w:trHeight w:val="175"/>
        </w:trPr>
        <w:tc>
          <w:tcPr>
            <w:tcW w:w="3576" w:type="dxa"/>
            <w:gridSpan w:val="2"/>
            <w:tcBorders>
              <w:top w:val="single" w:sz="6" w:space="0" w:color="auto"/>
              <w:left w:val="single" w:sz="6" w:space="0" w:color="auto"/>
              <w:bottom w:val="nil"/>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Наименование показателя</w:t>
            </w:r>
          </w:p>
        </w:tc>
        <w:tc>
          <w:tcPr>
            <w:tcW w:w="1171" w:type="dxa"/>
            <w:tcBorders>
              <w:top w:val="single" w:sz="6" w:space="0" w:color="auto"/>
              <w:left w:val="single" w:sz="6" w:space="0" w:color="auto"/>
              <w:bottom w:val="single" w:sz="6" w:space="0" w:color="auto"/>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2022 год</w:t>
            </w:r>
          </w:p>
        </w:tc>
        <w:tc>
          <w:tcPr>
            <w:tcW w:w="2087" w:type="dxa"/>
            <w:gridSpan w:val="2"/>
            <w:tcBorders>
              <w:top w:val="single" w:sz="6" w:space="0" w:color="auto"/>
              <w:left w:val="nil"/>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2410" w:type="dxa"/>
            <w:gridSpan w:val="4"/>
            <w:tcBorders>
              <w:top w:val="single" w:sz="6" w:space="0" w:color="auto"/>
              <w:left w:val="single" w:sz="6" w:space="0" w:color="auto"/>
              <w:bottom w:val="single" w:sz="6" w:space="0" w:color="auto"/>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2023 год</w:t>
            </w:r>
          </w:p>
        </w:tc>
        <w:tc>
          <w:tcPr>
            <w:tcW w:w="1985" w:type="dxa"/>
            <w:tcBorders>
              <w:top w:val="single" w:sz="6" w:space="0" w:color="auto"/>
              <w:left w:val="nil"/>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984" w:type="dxa"/>
            <w:tcBorders>
              <w:top w:val="single" w:sz="6" w:space="0" w:color="auto"/>
              <w:left w:val="single" w:sz="6" w:space="0" w:color="auto"/>
              <w:bottom w:val="single" w:sz="6" w:space="0" w:color="auto"/>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2024 год</w:t>
            </w:r>
          </w:p>
        </w:tc>
        <w:tc>
          <w:tcPr>
            <w:tcW w:w="1985" w:type="dxa"/>
            <w:tcBorders>
              <w:top w:val="single" w:sz="6" w:space="0" w:color="auto"/>
              <w:left w:val="nil"/>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r>
      <w:tr w:rsidR="00004B0E" w:rsidRPr="008605B8" w:rsidTr="00C154F5">
        <w:trPr>
          <w:trHeight w:val="876"/>
        </w:trPr>
        <w:tc>
          <w:tcPr>
            <w:tcW w:w="271" w:type="dxa"/>
            <w:tcBorders>
              <w:top w:val="nil"/>
              <w:left w:val="single" w:sz="6" w:space="0" w:color="auto"/>
              <w:bottom w:val="single" w:sz="6" w:space="0" w:color="auto"/>
              <w:right w:val="nil"/>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3305" w:type="dxa"/>
            <w:tcBorders>
              <w:top w:val="nil"/>
              <w:left w:val="nil"/>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117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Объем</w:t>
            </w:r>
          </w:p>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привлечения</w:t>
            </w:r>
          </w:p>
        </w:tc>
        <w:tc>
          <w:tcPr>
            <w:tcW w:w="2087"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Объем средств, направляемых на погашение</w:t>
            </w:r>
          </w:p>
        </w:tc>
        <w:tc>
          <w:tcPr>
            <w:tcW w:w="2410" w:type="dxa"/>
            <w:gridSpan w:val="4"/>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Объем</w:t>
            </w:r>
          </w:p>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 xml:space="preserve">привлечения </w:t>
            </w:r>
          </w:p>
        </w:tc>
        <w:tc>
          <w:tcPr>
            <w:tcW w:w="1985"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Объем средств, направляемых на погашение</w:t>
            </w:r>
          </w:p>
        </w:tc>
        <w:tc>
          <w:tcPr>
            <w:tcW w:w="1984"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Объем</w:t>
            </w:r>
          </w:p>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привлечения</w:t>
            </w:r>
          </w:p>
        </w:tc>
        <w:tc>
          <w:tcPr>
            <w:tcW w:w="1985"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Объем средств, направляемых на погашение</w:t>
            </w:r>
          </w:p>
        </w:tc>
      </w:tr>
      <w:tr w:rsidR="00004B0E" w:rsidRPr="008605B8" w:rsidTr="00C154F5">
        <w:trPr>
          <w:trHeight w:val="178"/>
        </w:trPr>
        <w:tc>
          <w:tcPr>
            <w:tcW w:w="9244" w:type="dxa"/>
            <w:gridSpan w:val="9"/>
            <w:tcBorders>
              <w:top w:val="single" w:sz="6" w:space="0" w:color="auto"/>
              <w:left w:val="single" w:sz="6" w:space="0" w:color="auto"/>
              <w:bottom w:val="nil"/>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b/>
                <w:bCs/>
                <w:color w:val="000000"/>
                <w:sz w:val="24"/>
                <w:szCs w:val="24"/>
              </w:rPr>
              <w:t>Муниципальные внутренние заимствования,</w:t>
            </w:r>
            <w:r w:rsidRPr="008605B8">
              <w:rPr>
                <w:rFonts w:ascii="Times New Roman" w:hAnsi="Times New Roman" w:cs="Times New Roman"/>
                <w:color w:val="000000"/>
                <w:sz w:val="24"/>
                <w:szCs w:val="24"/>
              </w:rPr>
              <w:t xml:space="preserve"> </w:t>
            </w:r>
          </w:p>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в том числе:</w:t>
            </w:r>
          </w:p>
        </w:tc>
        <w:tc>
          <w:tcPr>
            <w:tcW w:w="1985" w:type="dxa"/>
            <w:tcBorders>
              <w:top w:val="single" w:sz="6" w:space="0" w:color="auto"/>
              <w:left w:val="single" w:sz="6" w:space="0" w:color="auto"/>
              <w:bottom w:val="nil"/>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984" w:type="dxa"/>
            <w:tcBorders>
              <w:top w:val="single" w:sz="6" w:space="0" w:color="auto"/>
              <w:left w:val="single" w:sz="6" w:space="0" w:color="auto"/>
              <w:bottom w:val="nil"/>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985" w:type="dxa"/>
            <w:tcBorders>
              <w:top w:val="single" w:sz="6" w:space="0" w:color="auto"/>
              <w:left w:val="single" w:sz="6" w:space="0" w:color="auto"/>
              <w:bottom w:val="nil"/>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r>
      <w:tr w:rsidR="00004B0E" w:rsidRPr="008605B8" w:rsidTr="00C154F5">
        <w:trPr>
          <w:trHeight w:val="178"/>
        </w:trPr>
        <w:tc>
          <w:tcPr>
            <w:tcW w:w="271" w:type="dxa"/>
            <w:tcBorders>
              <w:top w:val="nil"/>
              <w:left w:val="single" w:sz="6" w:space="0" w:color="auto"/>
              <w:bottom w:val="single" w:sz="6" w:space="0" w:color="auto"/>
              <w:right w:val="nil"/>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p>
        </w:tc>
        <w:tc>
          <w:tcPr>
            <w:tcW w:w="3305" w:type="dxa"/>
            <w:tcBorders>
              <w:top w:val="nil"/>
              <w:left w:val="nil"/>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p>
        </w:tc>
        <w:tc>
          <w:tcPr>
            <w:tcW w:w="1171" w:type="dxa"/>
            <w:tcBorders>
              <w:top w:val="nil"/>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083" w:type="dxa"/>
            <w:tcBorders>
              <w:top w:val="nil"/>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3414" w:type="dxa"/>
            <w:gridSpan w:val="5"/>
            <w:tcBorders>
              <w:top w:val="nil"/>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985" w:type="dxa"/>
            <w:tcBorders>
              <w:top w:val="nil"/>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984" w:type="dxa"/>
            <w:tcBorders>
              <w:top w:val="nil"/>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985" w:type="dxa"/>
            <w:tcBorders>
              <w:top w:val="nil"/>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r>
      <w:tr w:rsidR="00004B0E" w:rsidRPr="008605B8" w:rsidTr="00C154F5">
        <w:trPr>
          <w:trHeight w:val="506"/>
        </w:trPr>
        <w:tc>
          <w:tcPr>
            <w:tcW w:w="27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1</w:t>
            </w:r>
          </w:p>
        </w:tc>
        <w:tc>
          <w:tcPr>
            <w:tcW w:w="3305"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Муниципальные ценные бумаги Благодатского сельсовета</w:t>
            </w:r>
          </w:p>
        </w:tc>
        <w:tc>
          <w:tcPr>
            <w:tcW w:w="117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c>
          <w:tcPr>
            <w:tcW w:w="108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c>
          <w:tcPr>
            <w:tcW w:w="3414"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c>
          <w:tcPr>
            <w:tcW w:w="1985"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c>
          <w:tcPr>
            <w:tcW w:w="1984"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c>
          <w:tcPr>
            <w:tcW w:w="1985"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r>
      <w:tr w:rsidR="00004B0E" w:rsidRPr="008605B8" w:rsidTr="00C154F5">
        <w:trPr>
          <w:trHeight w:val="658"/>
        </w:trPr>
        <w:tc>
          <w:tcPr>
            <w:tcW w:w="27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2</w:t>
            </w:r>
          </w:p>
        </w:tc>
        <w:tc>
          <w:tcPr>
            <w:tcW w:w="3305"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Бюджетные кредиты, привлекаемые от других бюджетов бюджетной системы Российской Федерации</w:t>
            </w:r>
          </w:p>
        </w:tc>
        <w:tc>
          <w:tcPr>
            <w:tcW w:w="117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c>
          <w:tcPr>
            <w:tcW w:w="108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c>
          <w:tcPr>
            <w:tcW w:w="3414"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c>
          <w:tcPr>
            <w:tcW w:w="1985"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c>
          <w:tcPr>
            <w:tcW w:w="1984"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c>
          <w:tcPr>
            <w:tcW w:w="1985"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r>
      <w:tr w:rsidR="00004B0E" w:rsidRPr="008605B8" w:rsidTr="00C154F5">
        <w:trPr>
          <w:trHeight w:val="370"/>
        </w:trPr>
        <w:tc>
          <w:tcPr>
            <w:tcW w:w="27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r w:rsidRPr="008605B8">
              <w:rPr>
                <w:rFonts w:ascii="Times New Roman" w:hAnsi="Times New Roman" w:cs="Times New Roman"/>
                <w:color w:val="000000"/>
                <w:sz w:val="24"/>
                <w:szCs w:val="24"/>
              </w:rPr>
              <w:t>3</w:t>
            </w:r>
          </w:p>
        </w:tc>
        <w:tc>
          <w:tcPr>
            <w:tcW w:w="3305"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Кредиты, полученные от кредитных организаций</w:t>
            </w:r>
          </w:p>
        </w:tc>
        <w:tc>
          <w:tcPr>
            <w:tcW w:w="117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c>
          <w:tcPr>
            <w:tcW w:w="108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c>
          <w:tcPr>
            <w:tcW w:w="3414"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c>
          <w:tcPr>
            <w:tcW w:w="1985"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c>
          <w:tcPr>
            <w:tcW w:w="1984"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c>
          <w:tcPr>
            <w:tcW w:w="1985"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r>
      <w:tr w:rsidR="00004B0E" w:rsidRPr="008605B8" w:rsidTr="00C154F5">
        <w:trPr>
          <w:trHeight w:val="242"/>
        </w:trPr>
        <w:tc>
          <w:tcPr>
            <w:tcW w:w="27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color w:val="000000"/>
                <w:sz w:val="24"/>
                <w:szCs w:val="24"/>
              </w:rPr>
            </w:pPr>
          </w:p>
        </w:tc>
        <w:tc>
          <w:tcPr>
            <w:tcW w:w="3305"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итого</w:t>
            </w:r>
          </w:p>
        </w:tc>
        <w:tc>
          <w:tcPr>
            <w:tcW w:w="117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c>
          <w:tcPr>
            <w:tcW w:w="1083"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c>
          <w:tcPr>
            <w:tcW w:w="3414" w:type="dxa"/>
            <w:gridSpan w:val="5"/>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c>
          <w:tcPr>
            <w:tcW w:w="1985"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c>
          <w:tcPr>
            <w:tcW w:w="1984"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c>
          <w:tcPr>
            <w:tcW w:w="1985"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0,0</w:t>
            </w:r>
          </w:p>
        </w:tc>
      </w:tr>
    </w:tbl>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outlineLvl w:val="0"/>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outlineLvl w:val="0"/>
        <w:rPr>
          <w:rFonts w:ascii="Times New Roman" w:hAnsi="Times New Roman" w:cs="Times New Roman"/>
          <w:sz w:val="24"/>
          <w:szCs w:val="24"/>
        </w:rPr>
      </w:pPr>
      <w:r w:rsidRPr="008605B8">
        <w:rPr>
          <w:rFonts w:ascii="Times New Roman" w:hAnsi="Times New Roman" w:cs="Times New Roman"/>
          <w:sz w:val="24"/>
          <w:szCs w:val="24"/>
        </w:rPr>
        <w:lastRenderedPageBreak/>
        <w:t xml:space="preserve">                                                                                                                                                                                                                                     Приложение 9</w:t>
      </w:r>
    </w:p>
    <w:p w:rsidR="00004B0E" w:rsidRPr="008605B8" w:rsidRDefault="00004B0E" w:rsidP="00004B0E">
      <w:pPr>
        <w:autoSpaceDE w:val="0"/>
        <w:autoSpaceDN w:val="0"/>
        <w:adjustRightInd w:val="0"/>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к решению сессии № -- от --.--.2021г. Совета депутатов</w:t>
      </w:r>
    </w:p>
    <w:p w:rsidR="00004B0E" w:rsidRPr="008605B8" w:rsidRDefault="00004B0E" w:rsidP="00004B0E">
      <w:pPr>
        <w:autoSpaceDE w:val="0"/>
        <w:autoSpaceDN w:val="0"/>
        <w:adjustRightInd w:val="0"/>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Благодатского сельсовета Карасукского района</w:t>
      </w:r>
    </w:p>
    <w:p w:rsidR="00004B0E" w:rsidRPr="008605B8" w:rsidRDefault="00004B0E" w:rsidP="00004B0E">
      <w:pPr>
        <w:autoSpaceDE w:val="0"/>
        <w:autoSpaceDN w:val="0"/>
        <w:adjustRightInd w:val="0"/>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"О бюджете Благодатского сельсовета Карасукского района</w:t>
      </w:r>
    </w:p>
    <w:p w:rsidR="00004B0E" w:rsidRPr="008605B8" w:rsidRDefault="00004B0E" w:rsidP="00004B0E">
      <w:pPr>
        <w:autoSpaceDE w:val="0"/>
        <w:autoSpaceDN w:val="0"/>
        <w:adjustRightInd w:val="0"/>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 xml:space="preserve"> на 2022 год и плановый</w:t>
      </w:r>
    </w:p>
    <w:p w:rsidR="00004B0E" w:rsidRPr="008605B8" w:rsidRDefault="00004B0E" w:rsidP="00004B0E">
      <w:pPr>
        <w:autoSpaceDE w:val="0"/>
        <w:autoSpaceDN w:val="0"/>
        <w:adjustRightInd w:val="0"/>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период 2023 и 2024 годов"</w:t>
      </w:r>
    </w:p>
    <w:p w:rsidR="00004B0E" w:rsidRPr="008605B8" w:rsidRDefault="00004B0E" w:rsidP="00004B0E">
      <w:pPr>
        <w:autoSpaceDE w:val="0"/>
        <w:autoSpaceDN w:val="0"/>
        <w:adjustRightInd w:val="0"/>
        <w:spacing w:after="0" w:line="240" w:lineRule="auto"/>
        <w:ind w:firstLine="540"/>
        <w:jc w:val="both"/>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jc w:val="center"/>
        <w:rPr>
          <w:rFonts w:ascii="Times New Roman" w:hAnsi="Times New Roman" w:cs="Times New Roman"/>
          <w:bCs/>
          <w:sz w:val="24"/>
          <w:szCs w:val="24"/>
        </w:rPr>
      </w:pPr>
      <w:r w:rsidRPr="008605B8">
        <w:rPr>
          <w:rFonts w:ascii="Times New Roman" w:hAnsi="Times New Roman" w:cs="Times New Roman"/>
          <w:bCs/>
          <w:sz w:val="24"/>
          <w:szCs w:val="24"/>
        </w:rPr>
        <w:t>ПРОГРАММА МУНИЦИПАЛЬНЫХ ГАРАНТИЙ БЛАГОДАТСКОГО СЕЛЬСОВЕТА КАРАСУКСКОГО РАЙОНА</w:t>
      </w:r>
    </w:p>
    <w:p w:rsidR="00004B0E" w:rsidRPr="008605B8" w:rsidRDefault="00004B0E" w:rsidP="00004B0E">
      <w:pPr>
        <w:autoSpaceDE w:val="0"/>
        <w:autoSpaceDN w:val="0"/>
        <w:adjustRightInd w:val="0"/>
        <w:spacing w:after="0" w:line="240" w:lineRule="auto"/>
        <w:jc w:val="center"/>
        <w:rPr>
          <w:rFonts w:ascii="Times New Roman" w:hAnsi="Times New Roman" w:cs="Times New Roman"/>
          <w:bCs/>
          <w:sz w:val="24"/>
          <w:szCs w:val="24"/>
        </w:rPr>
      </w:pPr>
      <w:r w:rsidRPr="008605B8">
        <w:rPr>
          <w:rFonts w:ascii="Times New Roman" w:hAnsi="Times New Roman" w:cs="Times New Roman"/>
          <w:bCs/>
          <w:sz w:val="24"/>
          <w:szCs w:val="24"/>
        </w:rPr>
        <w:t>В ВАЛЮТЕ РОССИЙСКОЙ ФЕДЕРАЦИИ НА 2022 ГОД И ПЛАНОВЫЙ ПЕРИОД 2023 И 2024 ГОДОВ</w:t>
      </w:r>
    </w:p>
    <w:p w:rsidR="00004B0E" w:rsidRPr="008605B8" w:rsidRDefault="00004B0E" w:rsidP="00004B0E">
      <w:pPr>
        <w:autoSpaceDE w:val="0"/>
        <w:autoSpaceDN w:val="0"/>
        <w:adjustRightInd w:val="0"/>
        <w:spacing w:after="0" w:line="240" w:lineRule="auto"/>
        <w:ind w:firstLine="540"/>
        <w:jc w:val="both"/>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ind w:firstLine="540"/>
        <w:jc w:val="both"/>
        <w:rPr>
          <w:rFonts w:ascii="Times New Roman" w:hAnsi="Times New Roman" w:cs="Times New Roman"/>
          <w:sz w:val="24"/>
          <w:szCs w:val="24"/>
        </w:rPr>
      </w:pPr>
      <w:r w:rsidRPr="008605B8">
        <w:rPr>
          <w:rFonts w:ascii="Times New Roman" w:hAnsi="Times New Roman" w:cs="Times New Roman"/>
          <w:sz w:val="24"/>
          <w:szCs w:val="24"/>
        </w:rPr>
        <w:t>Раздел1. Перечень подлежащих предоставлению муниципальных гарантий муниципального образования Благодатского сельсовета Карасукского района</w:t>
      </w:r>
      <w:r w:rsidRPr="008605B8">
        <w:rPr>
          <w:rFonts w:ascii="Times New Roman" w:hAnsi="Times New Roman" w:cs="Times New Roman"/>
          <w:i/>
          <w:sz w:val="24"/>
          <w:szCs w:val="24"/>
        </w:rPr>
        <w:t xml:space="preserve"> </w:t>
      </w:r>
      <w:r w:rsidRPr="008605B8">
        <w:rPr>
          <w:rFonts w:ascii="Times New Roman" w:hAnsi="Times New Roman" w:cs="Times New Roman"/>
          <w:sz w:val="24"/>
          <w:szCs w:val="24"/>
        </w:rPr>
        <w:t>в 2022</w:t>
      </w:r>
      <w:r w:rsidRPr="008605B8">
        <w:rPr>
          <w:rFonts w:ascii="Times New Roman" w:hAnsi="Times New Roman" w:cs="Times New Roman"/>
          <w:i/>
          <w:sz w:val="24"/>
          <w:szCs w:val="24"/>
        </w:rPr>
        <w:t xml:space="preserve"> </w:t>
      </w:r>
      <w:r w:rsidRPr="008605B8">
        <w:rPr>
          <w:rFonts w:ascii="Times New Roman" w:hAnsi="Times New Roman" w:cs="Times New Roman"/>
          <w:sz w:val="24"/>
          <w:szCs w:val="24"/>
        </w:rPr>
        <w:t>году и в плановом периоде 2023-2024 годов</w:t>
      </w:r>
    </w:p>
    <w:p w:rsidR="00004B0E" w:rsidRPr="008605B8" w:rsidRDefault="00004B0E" w:rsidP="00004B0E">
      <w:pPr>
        <w:autoSpaceDE w:val="0"/>
        <w:autoSpaceDN w:val="0"/>
        <w:adjustRightInd w:val="0"/>
        <w:spacing w:after="0" w:line="240" w:lineRule="auto"/>
        <w:ind w:firstLine="540"/>
        <w:jc w:val="both"/>
        <w:rPr>
          <w:rFonts w:ascii="Times New Roman" w:hAnsi="Times New Roman" w:cs="Times New Roman"/>
          <w:sz w:val="24"/>
          <w:szCs w:val="24"/>
        </w:rPr>
      </w:pPr>
    </w:p>
    <w:tbl>
      <w:tblPr>
        <w:tblW w:w="15235" w:type="dxa"/>
        <w:tblInd w:w="-5" w:type="dxa"/>
        <w:tblLayout w:type="fixed"/>
        <w:tblCellMar>
          <w:top w:w="102" w:type="dxa"/>
          <w:left w:w="62" w:type="dxa"/>
          <w:bottom w:w="102" w:type="dxa"/>
          <w:right w:w="62" w:type="dxa"/>
        </w:tblCellMar>
        <w:tblLook w:val="0000"/>
      </w:tblPr>
      <w:tblGrid>
        <w:gridCol w:w="392"/>
        <w:gridCol w:w="1123"/>
        <w:gridCol w:w="1387"/>
        <w:gridCol w:w="1134"/>
        <w:gridCol w:w="993"/>
        <w:gridCol w:w="992"/>
        <w:gridCol w:w="1843"/>
        <w:gridCol w:w="2551"/>
        <w:gridCol w:w="3260"/>
        <w:gridCol w:w="1560"/>
      </w:tblGrid>
      <w:tr w:rsidR="00004B0E" w:rsidRPr="008605B8" w:rsidTr="00C154F5">
        <w:trPr>
          <w:trHeight w:val="213"/>
        </w:trPr>
        <w:tc>
          <w:tcPr>
            <w:tcW w:w="392" w:type="dxa"/>
            <w:vMerge w:val="restart"/>
            <w:tcBorders>
              <w:top w:val="single" w:sz="4" w:space="0" w:color="auto"/>
              <w:left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N п/п</w:t>
            </w:r>
          </w:p>
        </w:tc>
        <w:tc>
          <w:tcPr>
            <w:tcW w:w="1123" w:type="dxa"/>
            <w:vMerge w:val="restart"/>
            <w:tcBorders>
              <w:top w:val="single" w:sz="4" w:space="0" w:color="auto"/>
              <w:left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rPr>
                <w:rFonts w:ascii="Times New Roman" w:hAnsi="Times New Roman" w:cs="Times New Roman"/>
                <w:sz w:val="24"/>
                <w:szCs w:val="24"/>
              </w:rPr>
            </w:pPr>
            <w:r w:rsidRPr="008605B8">
              <w:rPr>
                <w:rFonts w:ascii="Times New Roman" w:hAnsi="Times New Roman" w:cs="Times New Roman"/>
                <w:sz w:val="24"/>
                <w:szCs w:val="24"/>
              </w:rPr>
              <w:t>Направление (цель) гарантирования</w:t>
            </w:r>
          </w:p>
        </w:tc>
        <w:tc>
          <w:tcPr>
            <w:tcW w:w="1387" w:type="dxa"/>
            <w:vMerge w:val="restart"/>
            <w:tcBorders>
              <w:top w:val="single" w:sz="4" w:space="0" w:color="auto"/>
              <w:left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Категория принципалов</w:t>
            </w:r>
          </w:p>
        </w:tc>
        <w:tc>
          <w:tcPr>
            <w:tcW w:w="3119" w:type="dxa"/>
            <w:gridSpan w:val="3"/>
            <w:vMerge w:val="restart"/>
            <w:tcBorders>
              <w:top w:val="single" w:sz="4" w:space="0" w:color="auto"/>
              <w:left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объем гарантий, рублей</w:t>
            </w:r>
          </w:p>
        </w:tc>
        <w:tc>
          <w:tcPr>
            <w:tcW w:w="9214" w:type="dxa"/>
            <w:gridSpan w:val="4"/>
            <w:tcBorders>
              <w:top w:val="single" w:sz="4" w:space="0" w:color="auto"/>
              <w:left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Условия предоставления гарантий</w:t>
            </w:r>
          </w:p>
        </w:tc>
      </w:tr>
      <w:tr w:rsidR="00004B0E" w:rsidRPr="008605B8" w:rsidTr="00C154F5">
        <w:trPr>
          <w:trHeight w:val="21"/>
        </w:trPr>
        <w:tc>
          <w:tcPr>
            <w:tcW w:w="392" w:type="dxa"/>
            <w:vMerge/>
            <w:tcBorders>
              <w:left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p>
        </w:tc>
        <w:tc>
          <w:tcPr>
            <w:tcW w:w="1123" w:type="dxa"/>
            <w:vMerge/>
            <w:tcBorders>
              <w:left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p>
        </w:tc>
        <w:tc>
          <w:tcPr>
            <w:tcW w:w="1387" w:type="dxa"/>
            <w:vMerge/>
            <w:tcBorders>
              <w:left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p>
        </w:tc>
        <w:tc>
          <w:tcPr>
            <w:tcW w:w="3119" w:type="dxa"/>
            <w:gridSpan w:val="3"/>
            <w:vMerge/>
            <w:tcBorders>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p>
        </w:tc>
        <w:tc>
          <w:tcPr>
            <w:tcW w:w="1843" w:type="dxa"/>
            <w:vMerge w:val="restart"/>
            <w:tcBorders>
              <w:top w:val="single" w:sz="4" w:space="0" w:color="auto"/>
              <w:left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Наличие права регрессного требования</w:t>
            </w:r>
          </w:p>
        </w:tc>
        <w:tc>
          <w:tcPr>
            <w:tcW w:w="2551" w:type="dxa"/>
            <w:vMerge w:val="restart"/>
            <w:tcBorders>
              <w:top w:val="single" w:sz="4" w:space="0" w:color="auto"/>
              <w:left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Анализ финансового состояния принципала перед гарантом</w:t>
            </w:r>
          </w:p>
        </w:tc>
        <w:tc>
          <w:tcPr>
            <w:tcW w:w="3260" w:type="dxa"/>
            <w:vMerge w:val="restart"/>
            <w:tcBorders>
              <w:top w:val="single" w:sz="4" w:space="0" w:color="auto"/>
              <w:left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предоставления обеспечения исполнения обязательств принципала перед гарантом</w:t>
            </w:r>
          </w:p>
        </w:tc>
        <w:tc>
          <w:tcPr>
            <w:tcW w:w="1560" w:type="dxa"/>
            <w:tcBorders>
              <w:top w:val="single" w:sz="4" w:space="0" w:color="auto"/>
              <w:left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Иные условия</w:t>
            </w:r>
          </w:p>
        </w:tc>
      </w:tr>
      <w:tr w:rsidR="00004B0E" w:rsidRPr="008605B8" w:rsidTr="00C154F5">
        <w:trPr>
          <w:trHeight w:val="269"/>
        </w:trPr>
        <w:tc>
          <w:tcPr>
            <w:tcW w:w="392" w:type="dxa"/>
            <w:vMerge/>
            <w:tcBorders>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p>
        </w:tc>
        <w:tc>
          <w:tcPr>
            <w:tcW w:w="1123" w:type="dxa"/>
            <w:vMerge/>
            <w:tcBorders>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p>
        </w:tc>
        <w:tc>
          <w:tcPr>
            <w:tcW w:w="1387" w:type="dxa"/>
            <w:vMerge/>
            <w:tcBorders>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2022 год</w:t>
            </w:r>
          </w:p>
        </w:tc>
        <w:tc>
          <w:tcPr>
            <w:tcW w:w="993"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2024 год</w:t>
            </w:r>
          </w:p>
        </w:tc>
        <w:tc>
          <w:tcPr>
            <w:tcW w:w="1843" w:type="dxa"/>
            <w:vMerge/>
            <w:tcBorders>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p>
        </w:tc>
        <w:tc>
          <w:tcPr>
            <w:tcW w:w="2551" w:type="dxa"/>
            <w:vMerge/>
            <w:tcBorders>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p>
        </w:tc>
        <w:tc>
          <w:tcPr>
            <w:tcW w:w="3260" w:type="dxa"/>
            <w:vMerge/>
            <w:tcBorders>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p>
        </w:tc>
      </w:tr>
      <w:tr w:rsidR="00004B0E" w:rsidRPr="008605B8" w:rsidTr="00C154F5">
        <w:trPr>
          <w:trHeight w:val="191"/>
        </w:trPr>
        <w:tc>
          <w:tcPr>
            <w:tcW w:w="392"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1</w:t>
            </w:r>
          </w:p>
        </w:tc>
        <w:tc>
          <w:tcPr>
            <w:tcW w:w="1123"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2</w:t>
            </w:r>
          </w:p>
        </w:tc>
        <w:tc>
          <w:tcPr>
            <w:tcW w:w="1387"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vAlign w:val="center"/>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r w:rsidRPr="008605B8">
              <w:rPr>
                <w:rFonts w:ascii="Times New Roman" w:hAnsi="Times New Roman" w:cs="Times New Roman"/>
                <w:sz w:val="24"/>
                <w:szCs w:val="24"/>
              </w:rPr>
              <w:t>10</w:t>
            </w:r>
          </w:p>
        </w:tc>
      </w:tr>
      <w:tr w:rsidR="00004B0E" w:rsidRPr="008605B8" w:rsidTr="00C154F5">
        <w:trPr>
          <w:trHeight w:val="47"/>
        </w:trPr>
        <w:tc>
          <w:tcPr>
            <w:tcW w:w="392"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04B0E" w:rsidRPr="008605B8" w:rsidRDefault="00004B0E" w:rsidP="00C154F5">
            <w:pPr>
              <w:autoSpaceDE w:val="0"/>
              <w:autoSpaceDN w:val="0"/>
              <w:adjustRightInd w:val="0"/>
              <w:spacing w:after="0" w:line="240" w:lineRule="auto"/>
              <w:jc w:val="both"/>
              <w:rPr>
                <w:rFonts w:ascii="Times New Roman" w:hAnsi="Times New Roman" w:cs="Times New Roman"/>
                <w:sz w:val="24"/>
                <w:szCs w:val="24"/>
              </w:rPr>
            </w:pPr>
          </w:p>
        </w:tc>
      </w:tr>
    </w:tbl>
    <w:p w:rsidR="00004B0E" w:rsidRPr="008605B8" w:rsidRDefault="00004B0E" w:rsidP="00004B0E">
      <w:pPr>
        <w:autoSpaceDE w:val="0"/>
        <w:autoSpaceDN w:val="0"/>
        <w:adjustRightInd w:val="0"/>
        <w:spacing w:after="0" w:line="240" w:lineRule="auto"/>
        <w:ind w:firstLine="540"/>
        <w:jc w:val="both"/>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ind w:firstLine="540"/>
        <w:jc w:val="both"/>
        <w:rPr>
          <w:rFonts w:ascii="Times New Roman" w:hAnsi="Times New Roman" w:cs="Times New Roman"/>
          <w:sz w:val="24"/>
          <w:szCs w:val="24"/>
        </w:rPr>
      </w:pPr>
      <w:r w:rsidRPr="008605B8">
        <w:rPr>
          <w:rFonts w:ascii="Times New Roman" w:eastAsia="Times New Roman" w:hAnsi="Times New Roman" w:cs="Times New Roman"/>
          <w:sz w:val="24"/>
          <w:szCs w:val="24"/>
        </w:rPr>
        <w:t xml:space="preserve">Раздел 2. Общий объем бюджетных ассигнований, предусмотренных на исполнение муниципальных гарантий муниципального </w:t>
      </w:r>
      <w:r w:rsidRPr="008605B8">
        <w:rPr>
          <w:rFonts w:ascii="Times New Roman" w:hAnsi="Times New Roman" w:cs="Times New Roman"/>
          <w:sz w:val="24"/>
          <w:szCs w:val="24"/>
        </w:rPr>
        <w:t>образования Благодатского сельсовета Карасукского района</w:t>
      </w:r>
      <w:r w:rsidRPr="008605B8">
        <w:rPr>
          <w:rFonts w:ascii="Times New Roman" w:hAnsi="Times New Roman" w:cs="Times New Roman"/>
          <w:i/>
          <w:sz w:val="24"/>
          <w:szCs w:val="24"/>
        </w:rPr>
        <w:t xml:space="preserve"> </w:t>
      </w:r>
      <w:r w:rsidRPr="008605B8">
        <w:rPr>
          <w:rFonts w:ascii="Times New Roman" w:hAnsi="Times New Roman" w:cs="Times New Roman"/>
          <w:sz w:val="24"/>
          <w:szCs w:val="24"/>
        </w:rPr>
        <w:t>по возможным гарантийным случаям в</w:t>
      </w:r>
      <w:r w:rsidRPr="008605B8">
        <w:rPr>
          <w:rFonts w:ascii="Times New Roman" w:hAnsi="Times New Roman" w:cs="Times New Roman"/>
          <w:i/>
          <w:sz w:val="24"/>
          <w:szCs w:val="24"/>
        </w:rPr>
        <w:t xml:space="preserve"> 2022 </w:t>
      </w:r>
      <w:r w:rsidRPr="008605B8">
        <w:rPr>
          <w:rFonts w:ascii="Times New Roman" w:hAnsi="Times New Roman" w:cs="Times New Roman"/>
          <w:sz w:val="24"/>
          <w:szCs w:val="24"/>
        </w:rPr>
        <w:t>году и в плановом периоде 2023-2024 годов</w:t>
      </w:r>
    </w:p>
    <w:p w:rsidR="00004B0E" w:rsidRPr="008605B8" w:rsidRDefault="00004B0E" w:rsidP="00004B0E">
      <w:pPr>
        <w:spacing w:after="0" w:line="240" w:lineRule="auto"/>
        <w:jc w:val="both"/>
        <w:rPr>
          <w:rFonts w:ascii="Times New Roman" w:eastAsia="Times New Roman" w:hAnsi="Times New Roman" w:cs="Times New Roman"/>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
        <w:gridCol w:w="7230"/>
        <w:gridCol w:w="1920"/>
        <w:gridCol w:w="2310"/>
        <w:gridCol w:w="3693"/>
      </w:tblGrid>
      <w:tr w:rsidR="00004B0E" w:rsidRPr="008605B8" w:rsidTr="00C154F5">
        <w:trPr>
          <w:gridBefore w:val="1"/>
          <w:wBefore w:w="15" w:type="dxa"/>
          <w:trHeight w:val="360"/>
        </w:trPr>
        <w:tc>
          <w:tcPr>
            <w:tcW w:w="7230" w:type="dxa"/>
            <w:vMerge w:val="restart"/>
          </w:tcPr>
          <w:p w:rsidR="00004B0E" w:rsidRPr="008605B8" w:rsidRDefault="00004B0E" w:rsidP="00C154F5">
            <w:pPr>
              <w:spacing w:after="0" w:line="240" w:lineRule="auto"/>
              <w:jc w:val="cente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Бюджетные ассигнования на исполнение муниципальных гарантий по возможным гарантийным случаям</w:t>
            </w:r>
          </w:p>
        </w:tc>
        <w:tc>
          <w:tcPr>
            <w:tcW w:w="7923" w:type="dxa"/>
            <w:gridSpan w:val="3"/>
          </w:tcPr>
          <w:p w:rsidR="00004B0E" w:rsidRPr="008605B8" w:rsidRDefault="00004B0E" w:rsidP="00C154F5">
            <w:pPr>
              <w:spacing w:after="0" w:line="240" w:lineRule="auto"/>
              <w:jc w:val="cente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Объем, рублей</w:t>
            </w:r>
          </w:p>
        </w:tc>
      </w:tr>
      <w:tr w:rsidR="00004B0E" w:rsidRPr="008605B8" w:rsidTr="00C154F5">
        <w:trPr>
          <w:gridBefore w:val="1"/>
          <w:wBefore w:w="15" w:type="dxa"/>
          <w:trHeight w:val="417"/>
        </w:trPr>
        <w:tc>
          <w:tcPr>
            <w:tcW w:w="7230" w:type="dxa"/>
            <w:vMerge/>
          </w:tcPr>
          <w:p w:rsidR="00004B0E" w:rsidRPr="008605B8" w:rsidRDefault="00004B0E" w:rsidP="00C154F5">
            <w:pPr>
              <w:spacing w:after="0" w:line="240" w:lineRule="auto"/>
              <w:jc w:val="center"/>
              <w:rPr>
                <w:rFonts w:ascii="Times New Roman" w:eastAsia="Times New Roman" w:hAnsi="Times New Roman" w:cs="Times New Roman"/>
                <w:b/>
                <w:sz w:val="24"/>
                <w:szCs w:val="24"/>
              </w:rPr>
            </w:pPr>
          </w:p>
        </w:tc>
        <w:tc>
          <w:tcPr>
            <w:tcW w:w="1920" w:type="dxa"/>
          </w:tcPr>
          <w:p w:rsidR="00004B0E" w:rsidRPr="008605B8" w:rsidRDefault="00004B0E" w:rsidP="00C154F5">
            <w:pPr>
              <w:spacing w:after="0" w:line="240" w:lineRule="auto"/>
              <w:jc w:val="cente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2022 год</w:t>
            </w:r>
          </w:p>
        </w:tc>
        <w:tc>
          <w:tcPr>
            <w:tcW w:w="2310" w:type="dxa"/>
          </w:tcPr>
          <w:p w:rsidR="00004B0E" w:rsidRPr="008605B8" w:rsidRDefault="00004B0E" w:rsidP="00C154F5">
            <w:pPr>
              <w:spacing w:after="0" w:line="240" w:lineRule="auto"/>
              <w:jc w:val="cente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2023 год</w:t>
            </w:r>
          </w:p>
        </w:tc>
        <w:tc>
          <w:tcPr>
            <w:tcW w:w="3693" w:type="dxa"/>
          </w:tcPr>
          <w:p w:rsidR="00004B0E" w:rsidRPr="008605B8" w:rsidRDefault="00004B0E" w:rsidP="00C154F5">
            <w:pPr>
              <w:spacing w:after="0" w:line="240" w:lineRule="auto"/>
              <w:jc w:val="cente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2024 год</w:t>
            </w:r>
          </w:p>
        </w:tc>
      </w:tr>
      <w:tr w:rsidR="00004B0E" w:rsidRPr="008605B8" w:rsidTr="00C154F5">
        <w:trPr>
          <w:trHeight w:val="341"/>
        </w:trPr>
        <w:tc>
          <w:tcPr>
            <w:tcW w:w="7245" w:type="dxa"/>
            <w:gridSpan w:val="2"/>
          </w:tcPr>
          <w:p w:rsidR="00004B0E" w:rsidRPr="008605B8" w:rsidRDefault="00004B0E" w:rsidP="00C154F5">
            <w:pPr>
              <w:jc w:val="cente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lastRenderedPageBreak/>
              <w:t>1</w:t>
            </w:r>
          </w:p>
        </w:tc>
        <w:tc>
          <w:tcPr>
            <w:tcW w:w="1920" w:type="dxa"/>
          </w:tcPr>
          <w:p w:rsidR="00004B0E" w:rsidRPr="008605B8" w:rsidRDefault="00004B0E" w:rsidP="00C154F5">
            <w:pPr>
              <w:jc w:val="cente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2</w:t>
            </w:r>
          </w:p>
        </w:tc>
        <w:tc>
          <w:tcPr>
            <w:tcW w:w="2310" w:type="dxa"/>
          </w:tcPr>
          <w:p w:rsidR="00004B0E" w:rsidRPr="008605B8" w:rsidRDefault="00004B0E" w:rsidP="00C154F5">
            <w:pPr>
              <w:jc w:val="cente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3</w:t>
            </w:r>
          </w:p>
        </w:tc>
        <w:tc>
          <w:tcPr>
            <w:tcW w:w="3693" w:type="dxa"/>
          </w:tcPr>
          <w:p w:rsidR="00004B0E" w:rsidRPr="008605B8" w:rsidRDefault="00004B0E" w:rsidP="00C154F5">
            <w:pPr>
              <w:jc w:val="cente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4</w:t>
            </w:r>
          </w:p>
        </w:tc>
      </w:tr>
      <w:tr w:rsidR="00004B0E" w:rsidRPr="008605B8" w:rsidTr="00C154F5">
        <w:trPr>
          <w:trHeight w:val="240"/>
        </w:trPr>
        <w:tc>
          <w:tcPr>
            <w:tcW w:w="7245" w:type="dxa"/>
            <w:gridSpan w:val="2"/>
          </w:tcPr>
          <w:p w:rsidR="00004B0E" w:rsidRPr="008605B8" w:rsidRDefault="00004B0E" w:rsidP="00C154F5">
            <w:pP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За счет источников финансирования дефицита бюджета Благодатского сельсовета Карасукского района</w:t>
            </w:r>
            <w:r w:rsidRPr="008605B8">
              <w:rPr>
                <w:rFonts w:ascii="Times New Roman" w:hAnsi="Times New Roman" w:cs="Times New Roman"/>
                <w:i/>
                <w:sz w:val="24"/>
                <w:szCs w:val="24"/>
              </w:rPr>
              <w:t>,</w:t>
            </w:r>
            <w:r w:rsidRPr="008605B8">
              <w:rPr>
                <w:rFonts w:ascii="Times New Roman" w:hAnsi="Times New Roman" w:cs="Times New Roman"/>
                <w:sz w:val="24"/>
                <w:szCs w:val="24"/>
              </w:rPr>
              <w:t>всего</w:t>
            </w:r>
          </w:p>
        </w:tc>
        <w:tc>
          <w:tcPr>
            <w:tcW w:w="1920" w:type="dxa"/>
          </w:tcPr>
          <w:p w:rsidR="00004B0E" w:rsidRPr="008605B8" w:rsidRDefault="00004B0E" w:rsidP="00C154F5">
            <w:pP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0</w:t>
            </w:r>
          </w:p>
        </w:tc>
        <w:tc>
          <w:tcPr>
            <w:tcW w:w="2310" w:type="dxa"/>
          </w:tcPr>
          <w:p w:rsidR="00004B0E" w:rsidRPr="008605B8" w:rsidRDefault="00004B0E" w:rsidP="00C154F5">
            <w:pP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0</w:t>
            </w:r>
          </w:p>
        </w:tc>
        <w:tc>
          <w:tcPr>
            <w:tcW w:w="3693" w:type="dxa"/>
          </w:tcPr>
          <w:p w:rsidR="00004B0E" w:rsidRPr="008605B8" w:rsidRDefault="00004B0E" w:rsidP="00C154F5">
            <w:pPr>
              <w:rPr>
                <w:rFonts w:ascii="Times New Roman" w:eastAsia="Times New Roman" w:hAnsi="Times New Roman" w:cs="Times New Roman"/>
                <w:sz w:val="24"/>
                <w:szCs w:val="24"/>
              </w:rPr>
            </w:pPr>
            <w:r w:rsidRPr="008605B8">
              <w:rPr>
                <w:rFonts w:ascii="Times New Roman" w:eastAsia="Times New Roman" w:hAnsi="Times New Roman" w:cs="Times New Roman"/>
                <w:sz w:val="24"/>
                <w:szCs w:val="24"/>
              </w:rPr>
              <w:t>0</w:t>
            </w:r>
          </w:p>
        </w:tc>
      </w:tr>
    </w:tbl>
    <w:p w:rsidR="00004B0E" w:rsidRPr="008605B8" w:rsidRDefault="00004B0E" w:rsidP="00004B0E">
      <w:pPr>
        <w:rPr>
          <w:rFonts w:ascii="Times New Roman" w:eastAsia="Times New Roman" w:hAnsi="Times New Roman" w:cs="Times New Roman"/>
          <w:sz w:val="24"/>
          <w:szCs w:val="24"/>
        </w:rPr>
      </w:pPr>
    </w:p>
    <w:tbl>
      <w:tblPr>
        <w:tblW w:w="15198" w:type="dxa"/>
        <w:tblLayout w:type="fixed"/>
        <w:tblCellMar>
          <w:left w:w="30" w:type="dxa"/>
          <w:right w:w="30" w:type="dxa"/>
        </w:tblCellMar>
        <w:tblLook w:val="0000"/>
      </w:tblPr>
      <w:tblGrid>
        <w:gridCol w:w="439"/>
        <w:gridCol w:w="3831"/>
        <w:gridCol w:w="1435"/>
        <w:gridCol w:w="704"/>
        <w:gridCol w:w="731"/>
        <w:gridCol w:w="1821"/>
        <w:gridCol w:w="6237"/>
      </w:tblGrid>
      <w:tr w:rsidR="00004B0E" w:rsidRPr="008605B8" w:rsidTr="00C154F5">
        <w:trPr>
          <w:trHeight w:val="226"/>
        </w:trPr>
        <w:tc>
          <w:tcPr>
            <w:tcW w:w="439"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3831"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435"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435" w:type="dxa"/>
            <w:gridSpan w:val="2"/>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8058" w:type="dxa"/>
            <w:gridSpan w:val="2"/>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Приложение 10</w:t>
            </w:r>
          </w:p>
        </w:tc>
      </w:tr>
      <w:tr w:rsidR="00004B0E" w:rsidRPr="008605B8" w:rsidTr="00C154F5">
        <w:trPr>
          <w:trHeight w:val="108"/>
        </w:trPr>
        <w:tc>
          <w:tcPr>
            <w:tcW w:w="439"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3831"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435" w:type="dxa"/>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435" w:type="dxa"/>
            <w:gridSpan w:val="2"/>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8058" w:type="dxa"/>
            <w:gridSpan w:val="2"/>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r>
      <w:tr w:rsidR="00004B0E" w:rsidRPr="008605B8" w:rsidTr="00C154F5">
        <w:trPr>
          <w:trHeight w:val="1150"/>
        </w:trPr>
        <w:tc>
          <w:tcPr>
            <w:tcW w:w="439" w:type="dxa"/>
            <w:tcBorders>
              <w:bottom w:val="single" w:sz="4"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3831" w:type="dxa"/>
            <w:tcBorders>
              <w:bottom w:val="single" w:sz="4"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435" w:type="dxa"/>
            <w:tcBorders>
              <w:bottom w:val="single" w:sz="4"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9493" w:type="dxa"/>
            <w:gridSpan w:val="4"/>
            <w:tcBorders>
              <w:bottom w:val="single" w:sz="4"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к решению сессии № -- от --.--.2021г. Совета депутатов Благодатского сельсовета Карасукского района  "О бюджете Благодатского сельсовета Карасукского района на 2022 год  и  плановый период 2023 и 2024 годов"</w:t>
            </w:r>
          </w:p>
        </w:tc>
      </w:tr>
      <w:tr w:rsidR="00004B0E" w:rsidRPr="008605B8" w:rsidTr="00C154F5">
        <w:trPr>
          <w:trHeight w:val="797"/>
        </w:trPr>
        <w:tc>
          <w:tcPr>
            <w:tcW w:w="439" w:type="dxa"/>
            <w:tcBorders>
              <w:top w:val="single" w:sz="4" w:space="0" w:color="auto"/>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14759" w:type="dxa"/>
            <w:gridSpan w:val="6"/>
            <w:tcBorders>
              <w:top w:val="single" w:sz="4" w:space="0" w:color="auto"/>
              <w:left w:val="single" w:sz="2" w:space="0" w:color="000000"/>
              <w:bottom w:val="single" w:sz="2" w:space="0" w:color="000000"/>
              <w:right w:val="single" w:sz="2" w:space="0" w:color="000000"/>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Перечень муниципальных  программ Благодатского сельсовета Карасукского района, предусмотренных к финансированию в 2022 году и плановом периоде2023 и 2024 годов</w:t>
            </w:r>
          </w:p>
        </w:tc>
      </w:tr>
      <w:tr w:rsidR="00004B0E" w:rsidRPr="008605B8" w:rsidTr="00C154F5">
        <w:trPr>
          <w:trHeight w:val="166"/>
        </w:trPr>
        <w:tc>
          <w:tcPr>
            <w:tcW w:w="439"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3831"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2139" w:type="dxa"/>
            <w:gridSpan w:val="2"/>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2552" w:type="dxa"/>
            <w:gridSpan w:val="2"/>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6237" w:type="dxa"/>
            <w:tcBorders>
              <w:top w:val="single" w:sz="2" w:space="0" w:color="000000"/>
              <w:left w:val="single" w:sz="2" w:space="0" w:color="000000"/>
              <w:bottom w:val="single" w:sz="6" w:space="0" w:color="auto"/>
              <w:right w:val="single" w:sz="2" w:space="0" w:color="000000"/>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r w:rsidRPr="008605B8">
              <w:rPr>
                <w:rFonts w:ascii="Times New Roman" w:hAnsi="Times New Roman" w:cs="Times New Roman"/>
                <w:color w:val="000000"/>
                <w:sz w:val="24"/>
                <w:szCs w:val="24"/>
              </w:rPr>
              <w:t>руб.</w:t>
            </w:r>
          </w:p>
        </w:tc>
      </w:tr>
      <w:tr w:rsidR="00004B0E" w:rsidRPr="008605B8" w:rsidTr="00C154F5">
        <w:trPr>
          <w:trHeight w:val="245"/>
        </w:trPr>
        <w:tc>
          <w:tcPr>
            <w:tcW w:w="439" w:type="dxa"/>
            <w:tcBorders>
              <w:top w:val="single" w:sz="6" w:space="0" w:color="auto"/>
              <w:left w:val="single" w:sz="6" w:space="0" w:color="auto"/>
              <w:bottom w:val="nil"/>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№п/п</w:t>
            </w:r>
          </w:p>
        </w:tc>
        <w:tc>
          <w:tcPr>
            <w:tcW w:w="3831" w:type="dxa"/>
            <w:tcBorders>
              <w:top w:val="single" w:sz="6" w:space="0" w:color="auto"/>
              <w:left w:val="single" w:sz="6" w:space="0" w:color="auto"/>
              <w:bottom w:val="nil"/>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Наименование</w:t>
            </w:r>
          </w:p>
        </w:tc>
        <w:tc>
          <w:tcPr>
            <w:tcW w:w="4691" w:type="dxa"/>
            <w:gridSpan w:val="4"/>
            <w:tcBorders>
              <w:top w:val="single" w:sz="6" w:space="0" w:color="auto"/>
              <w:left w:val="single" w:sz="6" w:space="0" w:color="auto"/>
              <w:bottom w:val="nil"/>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Сумма на 2022 год</w:t>
            </w:r>
          </w:p>
        </w:tc>
        <w:tc>
          <w:tcPr>
            <w:tcW w:w="6237" w:type="dxa"/>
            <w:tcBorders>
              <w:top w:val="single" w:sz="6" w:space="0" w:color="auto"/>
              <w:left w:val="single" w:sz="6" w:space="0" w:color="auto"/>
              <w:bottom w:val="nil"/>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Сумма на 2024 год</w:t>
            </w:r>
          </w:p>
        </w:tc>
      </w:tr>
      <w:tr w:rsidR="00004B0E" w:rsidRPr="008605B8" w:rsidTr="00C154F5">
        <w:trPr>
          <w:trHeight w:val="235"/>
        </w:trPr>
        <w:tc>
          <w:tcPr>
            <w:tcW w:w="439" w:type="dxa"/>
            <w:tcBorders>
              <w:top w:val="nil"/>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831" w:type="dxa"/>
            <w:tcBorders>
              <w:top w:val="nil"/>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139" w:type="dxa"/>
            <w:gridSpan w:val="2"/>
            <w:tcBorders>
              <w:top w:val="nil"/>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552" w:type="dxa"/>
            <w:gridSpan w:val="2"/>
            <w:tcBorders>
              <w:top w:val="nil"/>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237" w:type="dxa"/>
            <w:tcBorders>
              <w:top w:val="nil"/>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004B0E" w:rsidRPr="008605B8" w:rsidTr="00C154F5">
        <w:trPr>
          <w:trHeight w:val="197"/>
        </w:trPr>
        <w:tc>
          <w:tcPr>
            <w:tcW w:w="43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1</w:t>
            </w:r>
          </w:p>
        </w:tc>
        <w:tc>
          <w:tcPr>
            <w:tcW w:w="383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2</w:t>
            </w:r>
          </w:p>
        </w:tc>
        <w:tc>
          <w:tcPr>
            <w:tcW w:w="2139"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3</w:t>
            </w:r>
          </w:p>
        </w:tc>
        <w:tc>
          <w:tcPr>
            <w:tcW w:w="255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w:t>
            </w:r>
          </w:p>
        </w:tc>
        <w:tc>
          <w:tcPr>
            <w:tcW w:w="623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center"/>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5</w:t>
            </w:r>
          </w:p>
        </w:tc>
      </w:tr>
      <w:tr w:rsidR="00004B0E" w:rsidRPr="008605B8" w:rsidTr="00C154F5">
        <w:trPr>
          <w:trHeight w:val="924"/>
        </w:trPr>
        <w:tc>
          <w:tcPr>
            <w:tcW w:w="439" w:type="dxa"/>
            <w:tcBorders>
              <w:top w:val="single" w:sz="6" w:space="0" w:color="auto"/>
              <w:left w:val="single" w:sz="4"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4759" w:type="dxa"/>
            <w:gridSpan w:val="6"/>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Муниципальная программа  «Повышение уровня пожарной безопасности на территории Благодатского сельсовета Карасукского района Новосибирской области   на 2021-2023 годы».</w:t>
            </w:r>
          </w:p>
        </w:tc>
      </w:tr>
      <w:tr w:rsidR="00004B0E" w:rsidRPr="008605B8" w:rsidTr="00C154F5">
        <w:trPr>
          <w:trHeight w:val="756"/>
        </w:trPr>
        <w:tc>
          <w:tcPr>
            <w:tcW w:w="439" w:type="dxa"/>
            <w:tcBorders>
              <w:top w:val="single" w:sz="6" w:space="0" w:color="auto"/>
              <w:left w:val="single" w:sz="4"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4759" w:type="dxa"/>
            <w:gridSpan w:val="6"/>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color w:val="000000"/>
                <w:sz w:val="24"/>
                <w:szCs w:val="24"/>
              </w:rPr>
            </w:pPr>
            <w:r w:rsidRPr="008605B8">
              <w:rPr>
                <w:rFonts w:ascii="Times New Roman" w:hAnsi="Times New Roman" w:cs="Times New Roman"/>
                <w:color w:val="000000"/>
                <w:sz w:val="24"/>
                <w:szCs w:val="24"/>
              </w:rPr>
              <w:t xml:space="preserve">Муниципальная программа «Энергосбережение и повышение      энергетической эффективности на территории Благодатского сельсовета Карасукского района Новосибирской области на 2022 – 2024 годы», </w:t>
            </w:r>
          </w:p>
        </w:tc>
      </w:tr>
      <w:tr w:rsidR="00004B0E" w:rsidRPr="008605B8" w:rsidTr="00C154F5">
        <w:trPr>
          <w:trHeight w:val="166"/>
        </w:trPr>
        <w:tc>
          <w:tcPr>
            <w:tcW w:w="439"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color w:val="000000"/>
                <w:sz w:val="24"/>
                <w:szCs w:val="24"/>
              </w:rPr>
            </w:pPr>
          </w:p>
        </w:tc>
        <w:tc>
          <w:tcPr>
            <w:tcW w:w="3831"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Итого расходов</w:t>
            </w:r>
          </w:p>
        </w:tc>
        <w:tc>
          <w:tcPr>
            <w:tcW w:w="2139"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410 000,00</w:t>
            </w:r>
          </w:p>
        </w:tc>
        <w:tc>
          <w:tcPr>
            <w:tcW w:w="2552" w:type="dxa"/>
            <w:gridSpan w:val="2"/>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360 000,00</w:t>
            </w:r>
          </w:p>
        </w:tc>
        <w:tc>
          <w:tcPr>
            <w:tcW w:w="6237" w:type="dxa"/>
            <w:tcBorders>
              <w:top w:val="single" w:sz="6" w:space="0" w:color="auto"/>
              <w:left w:val="single" w:sz="6" w:space="0" w:color="auto"/>
              <w:bottom w:val="single" w:sz="6" w:space="0" w:color="auto"/>
              <w:right w:val="single" w:sz="6" w:space="0" w:color="auto"/>
            </w:tcBorders>
          </w:tcPr>
          <w:p w:rsidR="00004B0E" w:rsidRPr="008605B8" w:rsidRDefault="00004B0E" w:rsidP="00C154F5">
            <w:pPr>
              <w:autoSpaceDE w:val="0"/>
              <w:autoSpaceDN w:val="0"/>
              <w:adjustRightInd w:val="0"/>
              <w:spacing w:after="0" w:line="240" w:lineRule="auto"/>
              <w:jc w:val="right"/>
              <w:rPr>
                <w:rFonts w:ascii="Times New Roman" w:hAnsi="Times New Roman" w:cs="Times New Roman"/>
                <w:b/>
                <w:bCs/>
                <w:color w:val="000000"/>
                <w:sz w:val="24"/>
                <w:szCs w:val="24"/>
              </w:rPr>
            </w:pPr>
            <w:r w:rsidRPr="008605B8">
              <w:rPr>
                <w:rFonts w:ascii="Times New Roman" w:hAnsi="Times New Roman" w:cs="Times New Roman"/>
                <w:b/>
                <w:bCs/>
                <w:color w:val="000000"/>
                <w:sz w:val="24"/>
                <w:szCs w:val="24"/>
              </w:rPr>
              <w:t>350 000,00</w:t>
            </w:r>
          </w:p>
        </w:tc>
      </w:tr>
    </w:tbl>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pPr>
    </w:p>
    <w:p w:rsidR="00004B0E" w:rsidRPr="008605B8" w:rsidRDefault="00004B0E" w:rsidP="00004B0E">
      <w:pPr>
        <w:rPr>
          <w:rFonts w:ascii="Times New Roman" w:hAnsi="Times New Roman" w:cs="Times New Roman"/>
          <w:sz w:val="24"/>
          <w:szCs w:val="24"/>
        </w:rPr>
        <w:sectPr w:rsidR="00004B0E" w:rsidRPr="008605B8" w:rsidSect="001C2646">
          <w:pgSz w:w="16838" w:h="11906" w:orient="landscape"/>
          <w:pgMar w:top="284" w:right="567" w:bottom="567" w:left="1134" w:header="709" w:footer="709" w:gutter="0"/>
          <w:cols w:space="708"/>
          <w:titlePg/>
          <w:docGrid w:linePitch="360"/>
        </w:sectPr>
      </w:pPr>
    </w:p>
    <w:p w:rsidR="00004B0E" w:rsidRPr="008605B8" w:rsidRDefault="00004B0E" w:rsidP="00004B0E">
      <w:pPr>
        <w:pStyle w:val="41"/>
        <w:spacing w:line="240" w:lineRule="auto"/>
        <w:rPr>
          <w:szCs w:val="24"/>
        </w:rPr>
      </w:pPr>
      <w:r w:rsidRPr="008605B8">
        <w:rPr>
          <w:szCs w:val="24"/>
        </w:rPr>
        <w:lastRenderedPageBreak/>
        <w:t>ПОЯСНИТЕЛЬНАЯ ЗАПИСКА</w:t>
      </w:r>
    </w:p>
    <w:p w:rsidR="00004B0E" w:rsidRPr="008605B8" w:rsidRDefault="00004B0E" w:rsidP="00004B0E">
      <w:pPr>
        <w:spacing w:after="0" w:line="240" w:lineRule="auto"/>
        <w:jc w:val="center"/>
        <w:rPr>
          <w:rFonts w:ascii="Times New Roman" w:hAnsi="Times New Roman" w:cs="Times New Roman"/>
          <w:b/>
          <w:bCs/>
          <w:i/>
          <w:sz w:val="24"/>
          <w:szCs w:val="24"/>
        </w:rPr>
      </w:pPr>
      <w:r w:rsidRPr="008605B8">
        <w:rPr>
          <w:rFonts w:ascii="Times New Roman" w:hAnsi="Times New Roman" w:cs="Times New Roman"/>
          <w:sz w:val="24"/>
          <w:szCs w:val="24"/>
        </w:rPr>
        <w:t>к проекту решения № -- от --.--.2021г. Совета депутатов Благодатского сельсовета Карасукского района Новосибирской области «О</w:t>
      </w:r>
      <w:r w:rsidRPr="008605B8">
        <w:rPr>
          <w:rFonts w:ascii="Times New Roman" w:hAnsi="Times New Roman" w:cs="Times New Roman"/>
          <w:bCs/>
          <w:sz w:val="24"/>
          <w:szCs w:val="24"/>
        </w:rPr>
        <w:t xml:space="preserve"> бюджете Благодатского</w:t>
      </w:r>
      <w:r w:rsidRPr="008605B8">
        <w:rPr>
          <w:rFonts w:ascii="Times New Roman" w:hAnsi="Times New Roman" w:cs="Times New Roman"/>
          <w:sz w:val="24"/>
          <w:szCs w:val="24"/>
        </w:rPr>
        <w:t xml:space="preserve"> сельсовета Карасукского района Новосибирской области </w:t>
      </w:r>
      <w:r w:rsidRPr="008605B8">
        <w:rPr>
          <w:rFonts w:ascii="Times New Roman" w:hAnsi="Times New Roman" w:cs="Times New Roman"/>
          <w:bCs/>
          <w:sz w:val="24"/>
          <w:szCs w:val="24"/>
        </w:rPr>
        <w:t>на 2022 год и плановый период 2023 и 2024 годов»</w:t>
      </w:r>
    </w:p>
    <w:p w:rsidR="00004B0E" w:rsidRPr="008605B8" w:rsidRDefault="00004B0E" w:rsidP="00004B0E">
      <w:pPr>
        <w:spacing w:after="0" w:line="240" w:lineRule="auto"/>
        <w:jc w:val="both"/>
        <w:rPr>
          <w:rFonts w:ascii="Times New Roman" w:hAnsi="Times New Roman" w:cs="Times New Roman"/>
          <w:sz w:val="24"/>
          <w:szCs w:val="24"/>
        </w:rPr>
      </w:pPr>
      <w:r w:rsidRPr="008605B8">
        <w:rPr>
          <w:rFonts w:ascii="Times New Roman" w:hAnsi="Times New Roman" w:cs="Times New Roman"/>
          <w:sz w:val="24"/>
          <w:szCs w:val="24"/>
        </w:rPr>
        <w:t xml:space="preserve">       Проект бюджета Благодатского сельсовета Карасукского района Новосибирской области </w:t>
      </w:r>
      <w:r w:rsidRPr="008605B8">
        <w:rPr>
          <w:rFonts w:ascii="Times New Roman" w:hAnsi="Times New Roman" w:cs="Times New Roman"/>
          <w:bCs/>
          <w:sz w:val="24"/>
          <w:szCs w:val="24"/>
        </w:rPr>
        <w:t>на 2022 год и плановый период 2023 и 2024 годов сформирован на основе</w:t>
      </w:r>
      <w:r w:rsidRPr="008605B8">
        <w:rPr>
          <w:rFonts w:ascii="Times New Roman" w:hAnsi="Times New Roman" w:cs="Times New Roman"/>
          <w:sz w:val="24"/>
          <w:szCs w:val="24"/>
        </w:rPr>
        <w:t>:</w:t>
      </w:r>
    </w:p>
    <w:p w:rsidR="00004B0E" w:rsidRPr="008605B8" w:rsidRDefault="00004B0E" w:rsidP="00004B0E">
      <w:pPr>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bCs/>
          <w:sz w:val="24"/>
          <w:szCs w:val="24"/>
        </w:rPr>
        <w:t xml:space="preserve">- основных направлений налоговой политики </w:t>
      </w:r>
      <w:r w:rsidRPr="008605B8">
        <w:rPr>
          <w:rFonts w:ascii="Times New Roman" w:hAnsi="Times New Roman" w:cs="Times New Roman"/>
          <w:sz w:val="24"/>
          <w:szCs w:val="24"/>
        </w:rPr>
        <w:t>Российской Федерации на 2022 год и на плановый период 2023 и 2024 годов;</w:t>
      </w:r>
    </w:p>
    <w:p w:rsidR="00004B0E" w:rsidRPr="008605B8" w:rsidRDefault="00004B0E" w:rsidP="00004B0E">
      <w:pPr>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 основных направлений бюджетной и налоговой политики Новосибирской области на 2022 - 2024 годы;</w:t>
      </w:r>
    </w:p>
    <w:p w:rsidR="00004B0E" w:rsidRPr="008605B8" w:rsidRDefault="00004B0E" w:rsidP="00004B0E">
      <w:pPr>
        <w:autoSpaceDE w:val="0"/>
        <w:autoSpaceDN w:val="0"/>
        <w:adjustRightInd w:val="0"/>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 прогноза социально-экономического развития Благодатского сельсовета Карасукского района Новосибирской области на 2022 год и на плановый период 2023 и 2024 годов;</w:t>
      </w:r>
    </w:p>
    <w:p w:rsidR="00004B0E" w:rsidRPr="008605B8" w:rsidRDefault="00004B0E" w:rsidP="00004B0E">
      <w:pPr>
        <w:autoSpaceDE w:val="0"/>
        <w:autoSpaceDN w:val="0"/>
        <w:adjustRightInd w:val="0"/>
        <w:spacing w:after="0" w:line="240" w:lineRule="auto"/>
        <w:ind w:firstLine="709"/>
        <w:jc w:val="both"/>
        <w:rPr>
          <w:rFonts w:ascii="Times New Roman" w:hAnsi="Times New Roman" w:cs="Times New Roman"/>
          <w:bCs/>
          <w:sz w:val="24"/>
          <w:szCs w:val="24"/>
        </w:rPr>
      </w:pPr>
      <w:r w:rsidRPr="008605B8">
        <w:rPr>
          <w:rFonts w:ascii="Times New Roman" w:hAnsi="Times New Roman" w:cs="Times New Roman"/>
          <w:bCs/>
          <w:sz w:val="24"/>
          <w:szCs w:val="24"/>
        </w:rPr>
        <w:t>- итогов исполнения бюджета Благодатского</w:t>
      </w:r>
      <w:r w:rsidRPr="008605B8">
        <w:rPr>
          <w:rFonts w:ascii="Times New Roman" w:hAnsi="Times New Roman" w:cs="Times New Roman"/>
          <w:sz w:val="24"/>
          <w:szCs w:val="24"/>
        </w:rPr>
        <w:t xml:space="preserve"> сельсовета Карасукского района Новосибирской области </w:t>
      </w:r>
      <w:r w:rsidRPr="008605B8">
        <w:rPr>
          <w:rFonts w:ascii="Times New Roman" w:hAnsi="Times New Roman" w:cs="Times New Roman"/>
          <w:bCs/>
          <w:sz w:val="24"/>
          <w:szCs w:val="24"/>
        </w:rPr>
        <w:t>за 2020 год и 9 месяцев 2021 года, а также ожидаемого исполнения за 2021 год;</w:t>
      </w:r>
    </w:p>
    <w:p w:rsidR="00004B0E" w:rsidRPr="008605B8" w:rsidRDefault="00004B0E" w:rsidP="00004B0E">
      <w:pPr>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-прогнозных данных о поступлении доходов, представленных администраторами доходов бюджета Благодатского сельсовета Карасукского района Новосибирской области;</w:t>
      </w:r>
    </w:p>
    <w:p w:rsidR="00004B0E" w:rsidRPr="008605B8" w:rsidRDefault="00004B0E" w:rsidP="00004B0E">
      <w:pPr>
        <w:pStyle w:val="21"/>
        <w:numPr>
          <w:ilvl w:val="0"/>
          <w:numId w:val="3"/>
        </w:numPr>
        <w:tabs>
          <w:tab w:val="left" w:pos="1080"/>
        </w:tabs>
        <w:spacing w:after="0" w:line="240" w:lineRule="auto"/>
        <w:ind w:left="0" w:firstLine="720"/>
        <w:jc w:val="both"/>
        <w:rPr>
          <w:rFonts w:ascii="Times New Roman" w:hAnsi="Times New Roman" w:cs="Times New Roman"/>
          <w:sz w:val="24"/>
          <w:szCs w:val="24"/>
        </w:rPr>
      </w:pPr>
      <w:r w:rsidRPr="008605B8">
        <w:rPr>
          <w:rFonts w:ascii="Times New Roman" w:hAnsi="Times New Roman" w:cs="Times New Roman"/>
          <w:sz w:val="24"/>
          <w:szCs w:val="24"/>
        </w:rPr>
        <w:t xml:space="preserve">установленных законодательством нормативов отчислений в бюджет Благодатского сельсовета Карасукского района Новосибирской области и </w:t>
      </w:r>
      <w:r w:rsidRPr="008605B8">
        <w:rPr>
          <w:rFonts w:ascii="Times New Roman" w:hAnsi="Times New Roman" w:cs="Times New Roman"/>
          <w:bCs/>
          <w:sz w:val="24"/>
          <w:szCs w:val="24"/>
        </w:rPr>
        <w:t xml:space="preserve"> планируемых изменений федерального законодательства в соответствии с основными направлениями налоговой и бюджетной политики </w:t>
      </w:r>
      <w:r w:rsidRPr="008605B8">
        <w:rPr>
          <w:rFonts w:ascii="Times New Roman" w:hAnsi="Times New Roman" w:cs="Times New Roman"/>
          <w:sz w:val="24"/>
          <w:szCs w:val="24"/>
        </w:rPr>
        <w:t>Российской Федерации</w:t>
      </w:r>
      <w:r w:rsidRPr="008605B8">
        <w:rPr>
          <w:rFonts w:ascii="Times New Roman" w:hAnsi="Times New Roman" w:cs="Times New Roman"/>
          <w:bCs/>
          <w:sz w:val="24"/>
          <w:szCs w:val="24"/>
        </w:rPr>
        <w:t xml:space="preserve"> на 2022 год и плановый период 2023 и 2024 годов.</w:t>
      </w:r>
    </w:p>
    <w:p w:rsidR="00004B0E" w:rsidRPr="008605B8" w:rsidRDefault="00004B0E" w:rsidP="00004B0E">
      <w:pPr>
        <w:pStyle w:val="21"/>
        <w:tabs>
          <w:tab w:val="left" w:pos="1080"/>
        </w:tabs>
        <w:ind w:firstLine="1077"/>
        <w:rPr>
          <w:rFonts w:ascii="Times New Roman" w:hAnsi="Times New Roman" w:cs="Times New Roman"/>
          <w:bCs/>
          <w:sz w:val="24"/>
          <w:szCs w:val="24"/>
        </w:rPr>
      </w:pPr>
      <w:r w:rsidRPr="008605B8">
        <w:rPr>
          <w:rFonts w:ascii="Times New Roman" w:hAnsi="Times New Roman" w:cs="Times New Roman"/>
          <w:bCs/>
          <w:sz w:val="24"/>
          <w:szCs w:val="24"/>
        </w:rPr>
        <w:t xml:space="preserve">Для обеспечения устойчивости бюджетной системы   бюджет </w:t>
      </w:r>
      <w:r w:rsidRPr="008605B8">
        <w:rPr>
          <w:rFonts w:ascii="Times New Roman" w:hAnsi="Times New Roman" w:cs="Times New Roman"/>
          <w:sz w:val="24"/>
          <w:szCs w:val="24"/>
        </w:rPr>
        <w:t xml:space="preserve">Благодатского сельсовета Карасукского района Новосибирской области </w:t>
      </w:r>
      <w:r w:rsidRPr="008605B8">
        <w:rPr>
          <w:rFonts w:ascii="Times New Roman" w:hAnsi="Times New Roman" w:cs="Times New Roman"/>
          <w:bCs/>
          <w:sz w:val="24"/>
          <w:szCs w:val="24"/>
        </w:rPr>
        <w:t>принимается на трехлетний период.</w:t>
      </w:r>
    </w:p>
    <w:p w:rsidR="00004B0E" w:rsidRPr="008605B8" w:rsidRDefault="00004B0E" w:rsidP="00004B0E">
      <w:pPr>
        <w:pStyle w:val="21"/>
        <w:rPr>
          <w:rFonts w:ascii="Times New Roman" w:hAnsi="Times New Roman" w:cs="Times New Roman"/>
          <w:sz w:val="24"/>
          <w:szCs w:val="24"/>
          <w:u w:val="single"/>
        </w:rPr>
      </w:pPr>
      <w:r w:rsidRPr="008605B8">
        <w:rPr>
          <w:rFonts w:ascii="Times New Roman" w:hAnsi="Times New Roman" w:cs="Times New Roman"/>
          <w:sz w:val="24"/>
          <w:szCs w:val="24"/>
          <w:u w:val="single"/>
        </w:rPr>
        <w:t>Основные характеристики бюджета Благодатского сельсовета Карасукского района Новосибирской области на трехлетний период:</w:t>
      </w:r>
    </w:p>
    <w:p w:rsidR="00004B0E" w:rsidRPr="008605B8" w:rsidRDefault="00004B0E" w:rsidP="00004B0E">
      <w:pPr>
        <w:pStyle w:val="21"/>
        <w:rPr>
          <w:rFonts w:ascii="Times New Roman" w:hAnsi="Times New Roman" w:cs="Times New Roman"/>
          <w:sz w:val="24"/>
          <w:szCs w:val="24"/>
          <w:u w:val="single"/>
        </w:rPr>
      </w:pPr>
    </w:p>
    <w:p w:rsidR="00004B0E" w:rsidRPr="008605B8" w:rsidRDefault="00004B0E" w:rsidP="00004B0E">
      <w:pPr>
        <w:tabs>
          <w:tab w:val="left" w:pos="709"/>
        </w:tabs>
        <w:spacing w:after="0" w:line="240" w:lineRule="auto"/>
        <w:ind w:firstLine="709"/>
        <w:jc w:val="both"/>
        <w:rPr>
          <w:rFonts w:ascii="Times New Roman" w:hAnsi="Times New Roman" w:cs="Times New Roman"/>
          <w:b/>
          <w:sz w:val="24"/>
          <w:szCs w:val="24"/>
          <w:u w:val="single"/>
        </w:rPr>
      </w:pPr>
      <w:r w:rsidRPr="008605B8">
        <w:rPr>
          <w:rFonts w:ascii="Times New Roman" w:hAnsi="Times New Roman" w:cs="Times New Roman"/>
          <w:b/>
          <w:sz w:val="24"/>
          <w:szCs w:val="24"/>
          <w:u w:val="single"/>
        </w:rPr>
        <w:t>На 2022 год</w:t>
      </w:r>
    </w:p>
    <w:p w:rsidR="00004B0E" w:rsidRPr="008605B8" w:rsidRDefault="00004B0E" w:rsidP="00004B0E">
      <w:pPr>
        <w:tabs>
          <w:tab w:val="left" w:pos="709"/>
        </w:tabs>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прогнозируемый общий объем доходов бюджета Благодатского сельсовета в сумме 8 170 622,25 рублей, в том числе общий объем межбюджетных трансфертов, получаемых из других бюджетов бюджетной системы Российской Федерации в сумме 4 977 112,00 рублей;</w:t>
      </w:r>
    </w:p>
    <w:p w:rsidR="00004B0E" w:rsidRPr="008605B8" w:rsidRDefault="00004B0E" w:rsidP="00004B0E">
      <w:pPr>
        <w:tabs>
          <w:tab w:val="left" w:pos="709"/>
        </w:tabs>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общий объем расходов бюджета Благодатского сельсовета в сумме 8 170 622,25 рублей;</w:t>
      </w:r>
    </w:p>
    <w:p w:rsidR="00004B0E" w:rsidRPr="008605B8" w:rsidRDefault="00004B0E" w:rsidP="00004B0E">
      <w:pPr>
        <w:tabs>
          <w:tab w:val="left" w:pos="709"/>
        </w:tabs>
        <w:spacing w:after="0" w:line="240" w:lineRule="auto"/>
        <w:jc w:val="both"/>
        <w:rPr>
          <w:rFonts w:ascii="Times New Roman" w:hAnsi="Times New Roman" w:cs="Times New Roman"/>
          <w:sz w:val="24"/>
          <w:szCs w:val="24"/>
        </w:rPr>
      </w:pPr>
      <w:r w:rsidRPr="008605B8">
        <w:rPr>
          <w:rFonts w:ascii="Times New Roman" w:hAnsi="Times New Roman" w:cs="Times New Roman"/>
          <w:sz w:val="24"/>
          <w:szCs w:val="24"/>
        </w:rPr>
        <w:t xml:space="preserve">        объем дефицита бюджета Благодатского сельсовета на 2022 год в сумме 0 рублей.   </w:t>
      </w:r>
    </w:p>
    <w:p w:rsidR="00004B0E" w:rsidRPr="008605B8" w:rsidRDefault="00004B0E" w:rsidP="00004B0E">
      <w:pPr>
        <w:tabs>
          <w:tab w:val="left" w:pos="709"/>
        </w:tabs>
        <w:spacing w:after="0" w:line="240" w:lineRule="auto"/>
        <w:jc w:val="both"/>
        <w:rPr>
          <w:rFonts w:ascii="Times New Roman" w:hAnsi="Times New Roman" w:cs="Times New Roman"/>
          <w:sz w:val="24"/>
          <w:szCs w:val="24"/>
        </w:rPr>
      </w:pPr>
    </w:p>
    <w:p w:rsidR="00004B0E" w:rsidRPr="008605B8" w:rsidRDefault="00004B0E" w:rsidP="00004B0E">
      <w:pPr>
        <w:tabs>
          <w:tab w:val="left" w:pos="709"/>
        </w:tabs>
        <w:spacing w:after="0" w:line="240" w:lineRule="auto"/>
        <w:jc w:val="both"/>
        <w:rPr>
          <w:rFonts w:ascii="Times New Roman" w:hAnsi="Times New Roman" w:cs="Times New Roman"/>
          <w:b/>
          <w:sz w:val="24"/>
          <w:szCs w:val="24"/>
          <w:u w:val="single"/>
        </w:rPr>
      </w:pPr>
      <w:r w:rsidRPr="008605B8">
        <w:rPr>
          <w:rFonts w:ascii="Times New Roman" w:hAnsi="Times New Roman" w:cs="Times New Roman"/>
          <w:b/>
          <w:sz w:val="24"/>
          <w:szCs w:val="24"/>
          <w:u w:val="single"/>
        </w:rPr>
        <w:t>На 2023 год</w:t>
      </w:r>
    </w:p>
    <w:p w:rsidR="00004B0E" w:rsidRPr="008605B8" w:rsidRDefault="00004B0E" w:rsidP="00004B0E">
      <w:pPr>
        <w:tabs>
          <w:tab w:val="left" w:pos="709"/>
        </w:tabs>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 xml:space="preserve"> прогнозируемый общий объем доходов бюджета Благодатского сельсовета на 2023 год в сумме 8 076 142,45 рублей, в том числе общий объем межбюджетных трансфертов, </w:t>
      </w:r>
      <w:r w:rsidRPr="008605B8">
        <w:rPr>
          <w:rFonts w:ascii="Times New Roman" w:hAnsi="Times New Roman" w:cs="Times New Roman"/>
          <w:sz w:val="24"/>
          <w:szCs w:val="24"/>
        </w:rPr>
        <w:lastRenderedPageBreak/>
        <w:t xml:space="preserve">получаемых из других бюджетов бюджетной системы Российской Федерации в сумме </w:t>
      </w:r>
      <w:r w:rsidRPr="008605B8">
        <w:rPr>
          <w:rFonts w:ascii="Times New Roman" w:hAnsi="Times New Roman" w:cs="Times New Roman"/>
          <w:sz w:val="24"/>
          <w:szCs w:val="24"/>
          <w:shd w:val="clear" w:color="auto" w:fill="FFFFFF"/>
        </w:rPr>
        <w:t xml:space="preserve">5 318 142,45 </w:t>
      </w:r>
      <w:r w:rsidRPr="008605B8">
        <w:rPr>
          <w:rFonts w:ascii="Times New Roman" w:hAnsi="Times New Roman" w:cs="Times New Roman"/>
          <w:sz w:val="24"/>
          <w:szCs w:val="24"/>
        </w:rPr>
        <w:t>рублей;</w:t>
      </w:r>
    </w:p>
    <w:p w:rsidR="00004B0E" w:rsidRPr="008605B8" w:rsidRDefault="00004B0E" w:rsidP="00004B0E">
      <w:pPr>
        <w:tabs>
          <w:tab w:val="left" w:pos="709"/>
        </w:tabs>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общий объем расходов бюджета Благодатского сельсовета на 2023 год в сумме 8 076 142,45 рублей, в том числе условно утвержденные расходы 403 800,00 рублей</w:t>
      </w:r>
    </w:p>
    <w:p w:rsidR="00004B0E" w:rsidRPr="008605B8" w:rsidRDefault="00004B0E" w:rsidP="00004B0E">
      <w:pPr>
        <w:tabs>
          <w:tab w:val="left" w:pos="709"/>
        </w:tabs>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объем дефицита бюджета Благодатского сельсовета на 2023 год в сумме 0 рублей.</w:t>
      </w:r>
    </w:p>
    <w:p w:rsidR="00004B0E" w:rsidRPr="008605B8" w:rsidRDefault="00004B0E" w:rsidP="00004B0E">
      <w:pPr>
        <w:tabs>
          <w:tab w:val="left" w:pos="709"/>
        </w:tabs>
        <w:spacing w:after="0" w:line="240" w:lineRule="auto"/>
        <w:ind w:firstLine="709"/>
        <w:jc w:val="both"/>
        <w:rPr>
          <w:rFonts w:ascii="Times New Roman" w:hAnsi="Times New Roman" w:cs="Times New Roman"/>
          <w:sz w:val="24"/>
          <w:szCs w:val="24"/>
        </w:rPr>
      </w:pPr>
    </w:p>
    <w:p w:rsidR="00004B0E" w:rsidRPr="008605B8" w:rsidRDefault="00004B0E" w:rsidP="00004B0E">
      <w:pPr>
        <w:tabs>
          <w:tab w:val="left" w:pos="709"/>
        </w:tabs>
        <w:spacing w:after="0" w:line="240" w:lineRule="auto"/>
        <w:ind w:firstLine="709"/>
        <w:jc w:val="both"/>
        <w:rPr>
          <w:rFonts w:ascii="Times New Roman" w:hAnsi="Times New Roman" w:cs="Times New Roman"/>
          <w:b/>
          <w:sz w:val="24"/>
          <w:szCs w:val="24"/>
          <w:u w:val="single"/>
        </w:rPr>
      </w:pPr>
      <w:r w:rsidRPr="008605B8">
        <w:rPr>
          <w:rFonts w:ascii="Times New Roman" w:hAnsi="Times New Roman" w:cs="Times New Roman"/>
          <w:b/>
          <w:sz w:val="24"/>
          <w:szCs w:val="24"/>
          <w:u w:val="single"/>
        </w:rPr>
        <w:t>На 2024 год</w:t>
      </w:r>
    </w:p>
    <w:p w:rsidR="00004B0E" w:rsidRPr="008605B8" w:rsidRDefault="00004B0E" w:rsidP="00004B0E">
      <w:pPr>
        <w:tabs>
          <w:tab w:val="left" w:pos="709"/>
        </w:tabs>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 xml:space="preserve">Прогнозируемый общий объем доходов бюджета Благодатского сельсовета на 2024 год в сумме   7 068 370,50 рублей, в том числе общий объем межбюджетных трансфертов, получаемых из других бюджетов бюджетной системы Российской Федерации в сумме </w:t>
      </w:r>
      <w:r w:rsidRPr="008605B8">
        <w:rPr>
          <w:rFonts w:ascii="Times New Roman" w:hAnsi="Times New Roman" w:cs="Times New Roman"/>
          <w:sz w:val="24"/>
          <w:szCs w:val="24"/>
          <w:shd w:val="clear" w:color="auto" w:fill="FFFFFF"/>
        </w:rPr>
        <w:t>4 214 370,50</w:t>
      </w:r>
      <w:r w:rsidRPr="008605B8">
        <w:rPr>
          <w:rFonts w:ascii="Times New Roman" w:hAnsi="Times New Roman" w:cs="Times New Roman"/>
          <w:sz w:val="24"/>
          <w:szCs w:val="24"/>
        </w:rPr>
        <w:t xml:space="preserve"> рублей;</w:t>
      </w:r>
    </w:p>
    <w:p w:rsidR="00004B0E" w:rsidRPr="008605B8" w:rsidRDefault="00004B0E" w:rsidP="00004B0E">
      <w:pPr>
        <w:tabs>
          <w:tab w:val="left" w:pos="709"/>
        </w:tabs>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общий объем расходов бюджета Благодатского сельсовета на 2024 год в сумме 7 068 370,50 рублей, в том числе условно утвержденные расходы 353 400,00 рублей</w:t>
      </w:r>
    </w:p>
    <w:p w:rsidR="00004B0E" w:rsidRPr="008605B8" w:rsidRDefault="00004B0E" w:rsidP="00004B0E">
      <w:pPr>
        <w:tabs>
          <w:tab w:val="left" w:pos="709"/>
        </w:tabs>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объем дефицита бюджета Благодатского сельсовета на 2024 год в сумме 0 рублей.</w:t>
      </w:r>
    </w:p>
    <w:p w:rsidR="00004B0E" w:rsidRPr="008605B8" w:rsidRDefault="00004B0E" w:rsidP="00004B0E">
      <w:pPr>
        <w:tabs>
          <w:tab w:val="left" w:pos="709"/>
        </w:tabs>
        <w:spacing w:after="0" w:line="240" w:lineRule="auto"/>
        <w:ind w:firstLine="709"/>
        <w:jc w:val="both"/>
        <w:rPr>
          <w:rFonts w:ascii="Times New Roman" w:hAnsi="Times New Roman" w:cs="Times New Roman"/>
          <w:sz w:val="24"/>
          <w:szCs w:val="24"/>
        </w:rPr>
      </w:pPr>
    </w:p>
    <w:p w:rsidR="00004B0E" w:rsidRPr="008605B8" w:rsidRDefault="00004B0E" w:rsidP="00004B0E">
      <w:pPr>
        <w:pStyle w:val="a7"/>
        <w:numPr>
          <w:ilvl w:val="0"/>
          <w:numId w:val="4"/>
        </w:numPr>
        <w:tabs>
          <w:tab w:val="left" w:pos="709"/>
        </w:tabs>
        <w:spacing w:after="0" w:line="240" w:lineRule="auto"/>
        <w:contextualSpacing w:val="0"/>
        <w:jc w:val="both"/>
        <w:rPr>
          <w:rFonts w:ascii="Times New Roman" w:hAnsi="Times New Roman" w:cs="Times New Roman"/>
          <w:sz w:val="24"/>
          <w:szCs w:val="24"/>
        </w:rPr>
      </w:pPr>
      <w:r w:rsidRPr="008605B8">
        <w:rPr>
          <w:rFonts w:ascii="Times New Roman" w:hAnsi="Times New Roman" w:cs="Times New Roman"/>
          <w:sz w:val="24"/>
          <w:szCs w:val="24"/>
        </w:rPr>
        <w:t>Политика в области муниципального долга в 2022 – 2024 годах направлена на обеспечение сбалансированности бюджета Благодатского сельсовета.</w:t>
      </w:r>
    </w:p>
    <w:p w:rsidR="00004B0E" w:rsidRPr="008605B8" w:rsidRDefault="00004B0E" w:rsidP="00004B0E">
      <w:pPr>
        <w:pStyle w:val="ConsPlusNormal"/>
        <w:tabs>
          <w:tab w:val="num" w:pos="1134"/>
        </w:tabs>
        <w:ind w:firstLine="709"/>
        <w:jc w:val="both"/>
        <w:rPr>
          <w:rFonts w:ascii="Times New Roman" w:hAnsi="Times New Roman" w:cs="Times New Roman"/>
          <w:sz w:val="24"/>
          <w:szCs w:val="24"/>
        </w:rPr>
      </w:pPr>
      <w:r w:rsidRPr="008605B8">
        <w:rPr>
          <w:rFonts w:ascii="Times New Roman" w:hAnsi="Times New Roman" w:cs="Times New Roman"/>
          <w:sz w:val="24"/>
          <w:szCs w:val="24"/>
        </w:rPr>
        <w:t>Верхний предел муниципального долга на 1 января 2023 года не должен превышать 0 рублей.</w:t>
      </w:r>
    </w:p>
    <w:p w:rsidR="00004B0E" w:rsidRPr="008605B8" w:rsidRDefault="00004B0E" w:rsidP="00004B0E">
      <w:pPr>
        <w:pStyle w:val="ConsPlusNormal"/>
        <w:tabs>
          <w:tab w:val="num" w:pos="1134"/>
        </w:tabs>
        <w:ind w:firstLine="0"/>
        <w:jc w:val="both"/>
        <w:rPr>
          <w:rFonts w:ascii="Times New Roman" w:hAnsi="Times New Roman" w:cs="Times New Roman"/>
          <w:sz w:val="24"/>
          <w:szCs w:val="24"/>
        </w:rPr>
      </w:pPr>
      <w:r w:rsidRPr="008605B8">
        <w:rPr>
          <w:rFonts w:ascii="Times New Roman" w:hAnsi="Times New Roman" w:cs="Times New Roman"/>
          <w:sz w:val="24"/>
          <w:szCs w:val="24"/>
        </w:rPr>
        <w:t xml:space="preserve">          Предоставление муниципальных гарантий на 2022 год и плановый период не планируется.</w:t>
      </w:r>
    </w:p>
    <w:p w:rsidR="00004B0E" w:rsidRPr="008605B8" w:rsidRDefault="00004B0E" w:rsidP="00004B0E">
      <w:pPr>
        <w:spacing w:after="0" w:line="240" w:lineRule="auto"/>
        <w:jc w:val="both"/>
        <w:rPr>
          <w:rFonts w:ascii="Times New Roman" w:hAnsi="Times New Roman" w:cs="Times New Roman"/>
          <w:sz w:val="24"/>
          <w:szCs w:val="24"/>
        </w:rPr>
      </w:pPr>
      <w:r w:rsidRPr="008605B8">
        <w:rPr>
          <w:rFonts w:ascii="Times New Roman" w:hAnsi="Times New Roman" w:cs="Times New Roman"/>
          <w:sz w:val="24"/>
          <w:szCs w:val="24"/>
        </w:rPr>
        <w:t xml:space="preserve">         Бюджетные кредиты из бюджета Благодатского сельсовета Карасукского района Новосибирской области в 2022-2024 годах предоставляться не будут. </w:t>
      </w:r>
    </w:p>
    <w:p w:rsidR="00004B0E" w:rsidRPr="008605B8" w:rsidRDefault="00004B0E" w:rsidP="00004B0E">
      <w:pPr>
        <w:spacing w:after="0" w:line="240" w:lineRule="auto"/>
        <w:jc w:val="both"/>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ind w:firstLine="720"/>
        <w:jc w:val="both"/>
        <w:rPr>
          <w:rFonts w:ascii="Times New Roman" w:hAnsi="Times New Roman" w:cs="Times New Roman"/>
          <w:sz w:val="24"/>
          <w:szCs w:val="24"/>
        </w:rPr>
      </w:pPr>
    </w:p>
    <w:p w:rsidR="00004B0E" w:rsidRPr="008605B8" w:rsidRDefault="00004B0E" w:rsidP="00004B0E">
      <w:pPr>
        <w:autoSpaceDE w:val="0"/>
        <w:autoSpaceDN w:val="0"/>
        <w:adjustRightInd w:val="0"/>
        <w:spacing w:after="0" w:line="240" w:lineRule="auto"/>
        <w:ind w:firstLine="720"/>
        <w:jc w:val="center"/>
        <w:rPr>
          <w:rFonts w:ascii="Times New Roman" w:hAnsi="Times New Roman" w:cs="Times New Roman"/>
          <w:b/>
          <w:sz w:val="24"/>
          <w:szCs w:val="24"/>
        </w:rPr>
      </w:pPr>
      <w:r w:rsidRPr="008605B8">
        <w:rPr>
          <w:rFonts w:ascii="Times New Roman" w:hAnsi="Times New Roman" w:cs="Times New Roman"/>
          <w:b/>
          <w:sz w:val="24"/>
          <w:szCs w:val="24"/>
        </w:rPr>
        <w:t>ДОХОДЫ</w:t>
      </w:r>
    </w:p>
    <w:p w:rsidR="00004B0E" w:rsidRPr="008605B8" w:rsidRDefault="00004B0E" w:rsidP="00004B0E">
      <w:pPr>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Формирование доходов бюджета Благодатского сельсовета Карасукского района Новосибирской области на 2022 год и на плановый период 2023 и 2024 годов осуществлялось на основании основных параметров прогноза социально-экономического развития Благодатского сельсовета Карасукского района Новосибирской области с учетом налогового законодательства, действующего на момент составления проекта, а также с учетом прогнозных показателей поступлений по закрепленным доходным источникам, представленных администраторами доходов местного бюджета, отчета об исполнении бюджета Благодатского сельсовета за 2020 год, за 9 месяцев 2021 года.</w:t>
      </w:r>
    </w:p>
    <w:p w:rsidR="00004B0E" w:rsidRPr="008605B8" w:rsidRDefault="00004B0E" w:rsidP="00004B0E">
      <w:pPr>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 xml:space="preserve">Доходы бюджета Благодатского сельсовета Карасукского района Новосибирской области (без учета безвозмездных поступлений) в 2022году – 2668,60 тыс. рублей, в 2023 году –2758,00 тыс. рублей, в 2024 году – 2854,00 тыс. рублей. </w:t>
      </w:r>
    </w:p>
    <w:p w:rsidR="00004B0E" w:rsidRPr="008605B8" w:rsidRDefault="00004B0E" w:rsidP="00004B0E">
      <w:pPr>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Темп роста собственных доходов в 2022 году по сравнению с ожидаемым исполнением 2021 года составит - 110</w:t>
      </w:r>
      <w:r w:rsidRPr="008605B8">
        <w:rPr>
          <w:rFonts w:ascii="Times New Roman" w:hAnsi="Times New Roman" w:cs="Times New Roman"/>
          <w:color w:val="000000"/>
          <w:sz w:val="24"/>
          <w:szCs w:val="24"/>
        </w:rPr>
        <w:t>,96</w:t>
      </w:r>
      <w:r w:rsidRPr="008605B8">
        <w:rPr>
          <w:rFonts w:ascii="Times New Roman" w:hAnsi="Times New Roman" w:cs="Times New Roman"/>
          <w:sz w:val="24"/>
          <w:szCs w:val="24"/>
        </w:rPr>
        <w:t xml:space="preserve"> %, в 2023 году по сравнению с 2022 годом – 96,29%, в 2024году по сравнению с 2023годом – 77,82%.</w:t>
      </w:r>
    </w:p>
    <w:p w:rsidR="00004B0E" w:rsidRPr="008605B8" w:rsidRDefault="00004B0E" w:rsidP="00004B0E">
      <w:pPr>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Увеличение или уменьшение размера собственных доходов обусловлено изменениями, вносимыми в Налоговый и Бюджетный кодекс РФ, состоянием   налогооблагаемой базы.</w:t>
      </w:r>
    </w:p>
    <w:p w:rsidR="00004B0E" w:rsidRPr="008605B8" w:rsidRDefault="00004B0E" w:rsidP="00004B0E">
      <w:pPr>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В структуре собственных доходов  бюджета Благодатского сельсовета основными источниками, формирующими доходную часть бюджета муниципального  образования являются;</w:t>
      </w:r>
    </w:p>
    <w:p w:rsidR="00004B0E" w:rsidRPr="008605B8" w:rsidRDefault="00004B0E" w:rsidP="00004B0E">
      <w:pPr>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 xml:space="preserve"> налог на доходы физических лиц, удельный вес которого составляет в 2022 году – 47,23%, в 2023 году – 47,57 %,в 2024году – 47,95%;</w:t>
      </w:r>
    </w:p>
    <w:p w:rsidR="00004B0E" w:rsidRPr="008605B8" w:rsidRDefault="00004B0E" w:rsidP="00004B0E">
      <w:pPr>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t xml:space="preserve">земельный налог, удельный вес которого составляет в 2022 году –39,57%, в 2023 году – 38,87 %, в 2024 году – 38,13%; </w:t>
      </w:r>
    </w:p>
    <w:p w:rsidR="00004B0E" w:rsidRPr="008605B8" w:rsidRDefault="00004B0E" w:rsidP="00004B0E">
      <w:pPr>
        <w:spacing w:after="0" w:line="240" w:lineRule="auto"/>
        <w:ind w:firstLine="709"/>
        <w:jc w:val="both"/>
        <w:rPr>
          <w:rFonts w:ascii="Times New Roman" w:hAnsi="Times New Roman" w:cs="Times New Roman"/>
          <w:sz w:val="24"/>
          <w:szCs w:val="24"/>
        </w:rPr>
      </w:pPr>
      <w:r w:rsidRPr="008605B8">
        <w:rPr>
          <w:rFonts w:ascii="Times New Roman" w:hAnsi="Times New Roman" w:cs="Times New Roman"/>
          <w:sz w:val="24"/>
          <w:szCs w:val="24"/>
        </w:rPr>
        <w:lastRenderedPageBreak/>
        <w:t>налог на имущество физических лиц с удельным весом в 2022 году -5,97%,в 2023 году-6,36%, в 2024 году-6,76% а также доходы от использования имущества, находящегося в государственной и муниципальной собственности  с удельным весом – 0,0 %.</w:t>
      </w:r>
    </w:p>
    <w:p w:rsidR="00004B0E" w:rsidRPr="008605B8" w:rsidRDefault="00004B0E" w:rsidP="00004B0E">
      <w:pPr>
        <w:spacing w:after="0" w:line="240" w:lineRule="auto"/>
        <w:ind w:firstLine="709"/>
        <w:jc w:val="both"/>
        <w:rPr>
          <w:rFonts w:ascii="Times New Roman" w:hAnsi="Times New Roman" w:cs="Times New Roman"/>
          <w:sz w:val="24"/>
          <w:szCs w:val="24"/>
        </w:rPr>
      </w:pPr>
    </w:p>
    <w:p w:rsidR="00004B0E" w:rsidRPr="008605B8" w:rsidRDefault="00004B0E" w:rsidP="00004B0E">
      <w:pPr>
        <w:pStyle w:val="a6"/>
        <w:tabs>
          <w:tab w:val="left" w:pos="1134"/>
        </w:tabs>
        <w:ind w:firstLine="539"/>
        <w:jc w:val="center"/>
        <w:rPr>
          <w:rFonts w:ascii="Times New Roman" w:hAnsi="Times New Roman" w:cs="Times New Roman"/>
          <w:b w:val="0"/>
          <w:sz w:val="24"/>
          <w:szCs w:val="24"/>
        </w:rPr>
      </w:pPr>
      <w:r w:rsidRPr="008605B8">
        <w:rPr>
          <w:rFonts w:ascii="Times New Roman" w:hAnsi="Times New Roman" w:cs="Times New Roman"/>
          <w:b w:val="0"/>
          <w:sz w:val="24"/>
          <w:szCs w:val="24"/>
        </w:rPr>
        <w:t>Доходы бюджета Благодатского сельсовета Карасукского района Новосибирской области</w:t>
      </w:r>
    </w:p>
    <w:p w:rsidR="00004B0E" w:rsidRPr="008605B8" w:rsidRDefault="00004B0E" w:rsidP="00004B0E">
      <w:pPr>
        <w:pStyle w:val="a6"/>
        <w:tabs>
          <w:tab w:val="left" w:pos="1134"/>
        </w:tabs>
        <w:ind w:firstLine="539"/>
        <w:jc w:val="center"/>
        <w:rPr>
          <w:rFonts w:ascii="Times New Roman" w:hAnsi="Times New Roman" w:cs="Times New Roman"/>
          <w:b w:val="0"/>
          <w:sz w:val="24"/>
          <w:szCs w:val="24"/>
        </w:rPr>
      </w:pPr>
      <w:r w:rsidRPr="008605B8">
        <w:rPr>
          <w:rFonts w:ascii="Times New Roman" w:hAnsi="Times New Roman" w:cs="Times New Roman"/>
          <w:b w:val="0"/>
          <w:sz w:val="24"/>
          <w:szCs w:val="24"/>
        </w:rPr>
        <w:t>на 2022 год и на плановый период 2023 и 2024 годов</w:t>
      </w:r>
    </w:p>
    <w:p w:rsidR="00004B0E" w:rsidRPr="008605B8" w:rsidRDefault="00004B0E" w:rsidP="00004B0E">
      <w:pPr>
        <w:pStyle w:val="a3"/>
        <w:jc w:val="right"/>
        <w:rPr>
          <w:rFonts w:ascii="Times New Roman" w:hAnsi="Times New Roman"/>
          <w:bCs/>
          <w:sz w:val="24"/>
        </w:rPr>
      </w:pPr>
      <w:r w:rsidRPr="008605B8">
        <w:rPr>
          <w:rFonts w:ascii="Times New Roman" w:hAnsi="Times New Roman"/>
          <w:sz w:val="24"/>
        </w:rPr>
        <w:t>(тыс</w:t>
      </w:r>
      <w:r w:rsidRPr="008605B8">
        <w:rPr>
          <w:rFonts w:ascii="Times New Roman" w:hAnsi="Times New Roman"/>
          <w:bCs/>
          <w:sz w:val="24"/>
        </w:rPr>
        <w:t>. рублей)</w:t>
      </w:r>
    </w:p>
    <w:p w:rsidR="00004B0E" w:rsidRPr="008605B8" w:rsidRDefault="00004B0E" w:rsidP="00004B0E">
      <w:pPr>
        <w:spacing w:after="0" w:line="240" w:lineRule="auto"/>
        <w:ind w:firstLine="709"/>
        <w:jc w:val="both"/>
        <w:rPr>
          <w:rFonts w:ascii="Times New Roman" w:hAnsi="Times New Roman" w:cs="Times New Roman"/>
          <w:sz w:val="24"/>
          <w:szCs w:val="24"/>
        </w:rPr>
      </w:pPr>
    </w:p>
    <w:tbl>
      <w:tblPr>
        <w:tblW w:w="10046" w:type="dxa"/>
        <w:tblInd w:w="91" w:type="dxa"/>
        <w:tblLook w:val="04A0"/>
      </w:tblPr>
      <w:tblGrid>
        <w:gridCol w:w="1252"/>
        <w:gridCol w:w="3160"/>
        <w:gridCol w:w="1536"/>
        <w:gridCol w:w="1439"/>
        <w:gridCol w:w="1389"/>
        <w:gridCol w:w="1389"/>
      </w:tblGrid>
      <w:tr w:rsidR="00004B0E" w:rsidRPr="008605B8" w:rsidTr="00C154F5">
        <w:trPr>
          <w:trHeight w:val="240"/>
        </w:trPr>
        <w:tc>
          <w:tcPr>
            <w:tcW w:w="1252" w:type="dxa"/>
            <w:tcBorders>
              <w:top w:val="single" w:sz="8" w:space="0" w:color="auto"/>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p>
        </w:tc>
        <w:tc>
          <w:tcPr>
            <w:tcW w:w="3160" w:type="dxa"/>
            <w:tcBorders>
              <w:top w:val="single" w:sz="8" w:space="0" w:color="auto"/>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w:t>
            </w:r>
          </w:p>
        </w:tc>
        <w:tc>
          <w:tcPr>
            <w:tcW w:w="1417" w:type="dxa"/>
            <w:tcBorders>
              <w:top w:val="single" w:sz="8" w:space="0" w:color="auto"/>
              <w:left w:val="single" w:sz="8" w:space="0" w:color="auto"/>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xml:space="preserve"> План</w:t>
            </w:r>
          </w:p>
        </w:tc>
        <w:tc>
          <w:tcPr>
            <w:tcW w:w="1439" w:type="dxa"/>
            <w:tcBorders>
              <w:top w:val="single" w:sz="8" w:space="0" w:color="auto"/>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xml:space="preserve"> План</w:t>
            </w:r>
          </w:p>
        </w:tc>
        <w:tc>
          <w:tcPr>
            <w:tcW w:w="1389" w:type="dxa"/>
            <w:tcBorders>
              <w:top w:val="single" w:sz="8" w:space="0" w:color="auto"/>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xml:space="preserve"> План</w:t>
            </w:r>
          </w:p>
        </w:tc>
        <w:tc>
          <w:tcPr>
            <w:tcW w:w="1389" w:type="dxa"/>
            <w:tcBorders>
              <w:top w:val="single" w:sz="8" w:space="0" w:color="auto"/>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xml:space="preserve"> План</w:t>
            </w:r>
          </w:p>
        </w:tc>
      </w:tr>
      <w:tr w:rsidR="00004B0E" w:rsidRPr="008605B8" w:rsidTr="00C154F5">
        <w:trPr>
          <w:trHeight w:val="240"/>
        </w:trPr>
        <w:tc>
          <w:tcPr>
            <w:tcW w:w="1252"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w:t>
            </w:r>
          </w:p>
        </w:tc>
        <w:tc>
          <w:tcPr>
            <w:tcW w:w="3160"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w:t>
            </w:r>
          </w:p>
        </w:tc>
        <w:tc>
          <w:tcPr>
            <w:tcW w:w="1417" w:type="dxa"/>
            <w:tcBorders>
              <w:top w:val="nil"/>
              <w:left w:val="single" w:sz="8" w:space="0" w:color="auto"/>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на 2021 год</w:t>
            </w:r>
          </w:p>
        </w:tc>
        <w:tc>
          <w:tcPr>
            <w:tcW w:w="143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на 2022год</w:t>
            </w:r>
          </w:p>
        </w:tc>
        <w:tc>
          <w:tcPr>
            <w:tcW w:w="138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на 2023год</w:t>
            </w:r>
          </w:p>
        </w:tc>
        <w:tc>
          <w:tcPr>
            <w:tcW w:w="138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на 2024год</w:t>
            </w:r>
          </w:p>
        </w:tc>
      </w:tr>
      <w:tr w:rsidR="00004B0E" w:rsidRPr="008605B8" w:rsidTr="00C154F5">
        <w:trPr>
          <w:trHeight w:val="255"/>
        </w:trPr>
        <w:tc>
          <w:tcPr>
            <w:tcW w:w="1252" w:type="dxa"/>
            <w:tcBorders>
              <w:top w:val="nil"/>
              <w:left w:val="single" w:sz="8" w:space="0" w:color="auto"/>
              <w:bottom w:val="single" w:sz="8" w:space="0" w:color="000000"/>
              <w:right w:val="nil"/>
            </w:tcBorders>
            <w:shd w:val="clear" w:color="auto" w:fill="auto"/>
            <w:noWrap/>
            <w:vAlign w:val="bottom"/>
            <w:hideMark/>
          </w:tcPr>
          <w:p w:rsidR="00004B0E" w:rsidRPr="008605B8" w:rsidRDefault="00004B0E" w:rsidP="00C154F5">
            <w:pPr>
              <w:spacing w:after="0" w:line="240" w:lineRule="auto"/>
              <w:jc w:val="center"/>
              <w:rPr>
                <w:rFonts w:ascii="Times New Roman" w:hAnsi="Times New Roman" w:cs="Times New Roman"/>
                <w:b/>
                <w:bCs/>
                <w:sz w:val="24"/>
                <w:szCs w:val="24"/>
              </w:rPr>
            </w:pPr>
            <w:r w:rsidRPr="008605B8">
              <w:rPr>
                <w:rFonts w:ascii="Times New Roman" w:hAnsi="Times New Roman" w:cs="Times New Roman"/>
                <w:b/>
                <w:bCs/>
                <w:sz w:val="24"/>
                <w:szCs w:val="24"/>
              </w:rPr>
              <w:t>КБК</w:t>
            </w:r>
          </w:p>
        </w:tc>
        <w:tc>
          <w:tcPr>
            <w:tcW w:w="3160" w:type="dxa"/>
            <w:tcBorders>
              <w:top w:val="nil"/>
              <w:left w:val="single" w:sz="8" w:space="0" w:color="auto"/>
              <w:bottom w:val="single" w:sz="8"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xml:space="preserve">  Наименование доходов</w:t>
            </w:r>
          </w:p>
        </w:tc>
        <w:tc>
          <w:tcPr>
            <w:tcW w:w="141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тыс.руб</w:t>
            </w:r>
          </w:p>
        </w:tc>
        <w:tc>
          <w:tcPr>
            <w:tcW w:w="1439" w:type="dxa"/>
            <w:tcBorders>
              <w:top w:val="single" w:sz="4" w:space="0" w:color="auto"/>
              <w:left w:val="nil"/>
              <w:bottom w:val="single" w:sz="8"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тыс.руб</w:t>
            </w:r>
          </w:p>
        </w:tc>
        <w:tc>
          <w:tcPr>
            <w:tcW w:w="1389" w:type="dxa"/>
            <w:tcBorders>
              <w:top w:val="single" w:sz="4" w:space="0" w:color="auto"/>
              <w:left w:val="nil"/>
              <w:bottom w:val="single" w:sz="8"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тыс.руб</w:t>
            </w:r>
          </w:p>
        </w:tc>
        <w:tc>
          <w:tcPr>
            <w:tcW w:w="1389" w:type="dxa"/>
            <w:tcBorders>
              <w:top w:val="single" w:sz="4" w:space="0" w:color="auto"/>
              <w:left w:val="nil"/>
              <w:bottom w:val="single" w:sz="8"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тыс.руб</w:t>
            </w:r>
          </w:p>
        </w:tc>
      </w:tr>
      <w:tr w:rsidR="00004B0E" w:rsidRPr="008605B8" w:rsidTr="00C154F5">
        <w:trPr>
          <w:trHeight w:val="255"/>
        </w:trPr>
        <w:tc>
          <w:tcPr>
            <w:tcW w:w="1252"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jc w:val="center"/>
              <w:rPr>
                <w:rFonts w:ascii="Times New Roman" w:hAnsi="Times New Roman" w:cs="Times New Roman"/>
                <w:b/>
                <w:bCs/>
                <w:i/>
                <w:iCs/>
                <w:sz w:val="24"/>
                <w:szCs w:val="24"/>
              </w:rPr>
            </w:pPr>
            <w:r w:rsidRPr="008605B8">
              <w:rPr>
                <w:rFonts w:ascii="Times New Roman" w:hAnsi="Times New Roman" w:cs="Times New Roman"/>
                <w:b/>
                <w:bCs/>
                <w:i/>
                <w:iCs/>
                <w:sz w:val="24"/>
                <w:szCs w:val="24"/>
              </w:rPr>
              <w:t>1</w:t>
            </w:r>
          </w:p>
        </w:tc>
        <w:tc>
          <w:tcPr>
            <w:tcW w:w="3160"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jc w:val="center"/>
              <w:rPr>
                <w:rFonts w:ascii="Times New Roman" w:hAnsi="Times New Roman" w:cs="Times New Roman"/>
                <w:b/>
                <w:bCs/>
                <w:i/>
                <w:iCs/>
                <w:sz w:val="24"/>
                <w:szCs w:val="24"/>
              </w:rPr>
            </w:pPr>
            <w:r w:rsidRPr="008605B8">
              <w:rPr>
                <w:rFonts w:ascii="Times New Roman" w:hAnsi="Times New Roman" w:cs="Times New Roman"/>
                <w:b/>
                <w:bCs/>
                <w:i/>
                <w:iCs/>
                <w:sz w:val="24"/>
                <w:szCs w:val="24"/>
              </w:rPr>
              <w:t>2</w:t>
            </w:r>
          </w:p>
        </w:tc>
        <w:tc>
          <w:tcPr>
            <w:tcW w:w="1417"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jc w:val="center"/>
              <w:rPr>
                <w:rFonts w:ascii="Times New Roman" w:hAnsi="Times New Roman" w:cs="Times New Roman"/>
                <w:b/>
                <w:bCs/>
                <w:i/>
                <w:iCs/>
                <w:sz w:val="24"/>
                <w:szCs w:val="24"/>
              </w:rPr>
            </w:pPr>
            <w:r w:rsidRPr="008605B8">
              <w:rPr>
                <w:rFonts w:ascii="Times New Roman" w:hAnsi="Times New Roman" w:cs="Times New Roman"/>
                <w:b/>
                <w:bCs/>
                <w:i/>
                <w:iCs/>
                <w:sz w:val="24"/>
                <w:szCs w:val="24"/>
              </w:rPr>
              <w:t>5</w:t>
            </w:r>
          </w:p>
        </w:tc>
        <w:tc>
          <w:tcPr>
            <w:tcW w:w="1439" w:type="dxa"/>
            <w:tcBorders>
              <w:top w:val="nil"/>
              <w:left w:val="single" w:sz="8" w:space="0" w:color="auto"/>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center"/>
              <w:rPr>
                <w:rFonts w:ascii="Times New Roman" w:hAnsi="Times New Roman" w:cs="Times New Roman"/>
                <w:b/>
                <w:bCs/>
                <w:i/>
                <w:iCs/>
                <w:sz w:val="24"/>
                <w:szCs w:val="24"/>
              </w:rPr>
            </w:pPr>
            <w:r w:rsidRPr="008605B8">
              <w:rPr>
                <w:rFonts w:ascii="Times New Roman" w:hAnsi="Times New Roman" w:cs="Times New Roman"/>
                <w:b/>
                <w:bCs/>
                <w:i/>
                <w:iCs/>
                <w:sz w:val="24"/>
                <w:szCs w:val="24"/>
              </w:rPr>
              <w:t>3</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center"/>
              <w:rPr>
                <w:rFonts w:ascii="Times New Roman" w:hAnsi="Times New Roman" w:cs="Times New Roman"/>
                <w:b/>
                <w:bCs/>
                <w:i/>
                <w:iCs/>
                <w:sz w:val="24"/>
                <w:szCs w:val="24"/>
              </w:rPr>
            </w:pPr>
            <w:r w:rsidRPr="008605B8">
              <w:rPr>
                <w:rFonts w:ascii="Times New Roman" w:hAnsi="Times New Roman" w:cs="Times New Roman"/>
                <w:b/>
                <w:bCs/>
                <w:i/>
                <w:iCs/>
                <w:sz w:val="24"/>
                <w:szCs w:val="24"/>
              </w:rPr>
              <w:t>3</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center"/>
              <w:rPr>
                <w:rFonts w:ascii="Times New Roman" w:hAnsi="Times New Roman" w:cs="Times New Roman"/>
                <w:b/>
                <w:bCs/>
                <w:i/>
                <w:iCs/>
                <w:sz w:val="24"/>
                <w:szCs w:val="24"/>
              </w:rPr>
            </w:pPr>
            <w:r w:rsidRPr="008605B8">
              <w:rPr>
                <w:rFonts w:ascii="Times New Roman" w:hAnsi="Times New Roman" w:cs="Times New Roman"/>
                <w:b/>
                <w:bCs/>
                <w:i/>
                <w:iCs/>
                <w:sz w:val="24"/>
                <w:szCs w:val="24"/>
              </w:rPr>
              <w:t>3</w:t>
            </w:r>
          </w:p>
        </w:tc>
      </w:tr>
      <w:tr w:rsidR="00004B0E" w:rsidRPr="008605B8" w:rsidTr="00C154F5">
        <w:trPr>
          <w:trHeight w:val="315"/>
        </w:trPr>
        <w:tc>
          <w:tcPr>
            <w:tcW w:w="1252"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1000000</w:t>
            </w:r>
          </w:p>
        </w:tc>
        <w:tc>
          <w:tcPr>
            <w:tcW w:w="3160"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u w:val="single"/>
              </w:rPr>
            </w:pPr>
            <w:r w:rsidRPr="008605B8">
              <w:rPr>
                <w:rFonts w:ascii="Times New Roman" w:hAnsi="Times New Roman" w:cs="Times New Roman"/>
                <w:b/>
                <w:bCs/>
                <w:i/>
                <w:iCs/>
                <w:sz w:val="24"/>
                <w:szCs w:val="24"/>
                <w:u w:val="single"/>
              </w:rPr>
              <w:t xml:space="preserve">  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color w:val="FF0000"/>
                <w:sz w:val="24"/>
                <w:szCs w:val="24"/>
              </w:rPr>
            </w:pPr>
            <w:r w:rsidRPr="008605B8">
              <w:rPr>
                <w:rFonts w:ascii="Times New Roman" w:hAnsi="Times New Roman" w:cs="Times New Roman"/>
                <w:b/>
                <w:bCs/>
                <w:i/>
                <w:iCs/>
                <w:color w:val="FF0000"/>
                <w:sz w:val="24"/>
                <w:szCs w:val="24"/>
              </w:rPr>
              <w:t>5190,55</w:t>
            </w:r>
          </w:p>
        </w:tc>
        <w:tc>
          <w:tcPr>
            <w:tcW w:w="143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color w:val="FF0000"/>
                <w:sz w:val="24"/>
                <w:szCs w:val="24"/>
              </w:rPr>
            </w:pPr>
            <w:r w:rsidRPr="008605B8">
              <w:rPr>
                <w:rFonts w:ascii="Times New Roman" w:hAnsi="Times New Roman" w:cs="Times New Roman"/>
                <w:b/>
                <w:bCs/>
                <w:i/>
                <w:iCs/>
                <w:color w:val="FF0000"/>
                <w:sz w:val="24"/>
                <w:szCs w:val="24"/>
              </w:rPr>
              <w:t>2668,60</w:t>
            </w:r>
          </w:p>
        </w:tc>
        <w:tc>
          <w:tcPr>
            <w:tcW w:w="138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color w:val="FF0000"/>
                <w:sz w:val="24"/>
                <w:szCs w:val="24"/>
              </w:rPr>
            </w:pPr>
            <w:r w:rsidRPr="008605B8">
              <w:rPr>
                <w:rFonts w:ascii="Times New Roman" w:hAnsi="Times New Roman" w:cs="Times New Roman"/>
                <w:b/>
                <w:bCs/>
                <w:i/>
                <w:iCs/>
                <w:color w:val="FF0000"/>
                <w:sz w:val="24"/>
                <w:szCs w:val="24"/>
              </w:rPr>
              <w:t>2758,00</w:t>
            </w:r>
          </w:p>
        </w:tc>
        <w:tc>
          <w:tcPr>
            <w:tcW w:w="138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color w:val="FF0000"/>
                <w:sz w:val="24"/>
                <w:szCs w:val="24"/>
              </w:rPr>
            </w:pPr>
            <w:r w:rsidRPr="008605B8">
              <w:rPr>
                <w:rFonts w:ascii="Times New Roman" w:hAnsi="Times New Roman" w:cs="Times New Roman"/>
                <w:b/>
                <w:bCs/>
                <w:i/>
                <w:iCs/>
                <w:color w:val="FF0000"/>
                <w:sz w:val="24"/>
                <w:szCs w:val="24"/>
              </w:rPr>
              <w:t>2854,00</w:t>
            </w:r>
          </w:p>
        </w:tc>
      </w:tr>
      <w:tr w:rsidR="00004B0E" w:rsidRPr="008605B8" w:rsidTr="00C154F5">
        <w:trPr>
          <w:trHeight w:val="300"/>
        </w:trPr>
        <w:tc>
          <w:tcPr>
            <w:tcW w:w="1252" w:type="dxa"/>
            <w:tcBorders>
              <w:top w:val="nil"/>
              <w:left w:val="single" w:sz="4"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1010000</w:t>
            </w:r>
          </w:p>
        </w:tc>
        <w:tc>
          <w:tcPr>
            <w:tcW w:w="3160" w:type="dxa"/>
            <w:tcBorders>
              <w:top w:val="nil"/>
              <w:left w:val="single" w:sz="8" w:space="0" w:color="auto"/>
              <w:bottom w:val="single" w:sz="4" w:space="0" w:color="auto"/>
              <w:right w:val="single" w:sz="4"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xml:space="preserve"> Налоги на прибыль ( доход)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1282,90</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1260,40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4B0E" w:rsidRPr="008605B8" w:rsidRDefault="00004B0E" w:rsidP="00C154F5">
            <w:pPr>
              <w:spacing w:after="0" w:line="240" w:lineRule="auto"/>
              <w:jc w:val="center"/>
              <w:rPr>
                <w:rFonts w:ascii="Times New Roman" w:hAnsi="Times New Roman" w:cs="Times New Roman"/>
                <w:b/>
                <w:bCs/>
                <w:i/>
                <w:iCs/>
                <w:sz w:val="24"/>
                <w:szCs w:val="24"/>
              </w:rPr>
            </w:pPr>
            <w:r w:rsidRPr="008605B8">
              <w:rPr>
                <w:rFonts w:ascii="Times New Roman" w:hAnsi="Times New Roman" w:cs="Times New Roman"/>
                <w:b/>
                <w:bCs/>
                <w:i/>
                <w:iCs/>
                <w:sz w:val="24"/>
                <w:szCs w:val="24"/>
              </w:rPr>
              <w:t xml:space="preserve">    1312,10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1368,50</w:t>
            </w:r>
          </w:p>
        </w:tc>
      </w:tr>
      <w:tr w:rsidR="00004B0E" w:rsidRPr="008605B8" w:rsidTr="00C154F5">
        <w:trPr>
          <w:trHeight w:val="300"/>
        </w:trPr>
        <w:tc>
          <w:tcPr>
            <w:tcW w:w="1252" w:type="dxa"/>
            <w:tcBorders>
              <w:top w:val="nil"/>
              <w:left w:val="single" w:sz="4"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1010200</w:t>
            </w:r>
          </w:p>
        </w:tc>
        <w:tc>
          <w:tcPr>
            <w:tcW w:w="3160" w:type="dxa"/>
            <w:tcBorders>
              <w:top w:val="nil"/>
              <w:left w:val="single" w:sz="8" w:space="0" w:color="auto"/>
              <w:bottom w:val="single" w:sz="4" w:space="0" w:color="auto"/>
              <w:right w:val="single" w:sz="4"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xml:space="preserve"> Налог на доходы физ.лиц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1282,90</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1260,40</w:t>
            </w:r>
          </w:p>
        </w:tc>
        <w:tc>
          <w:tcPr>
            <w:tcW w:w="1389" w:type="dxa"/>
            <w:tcBorders>
              <w:top w:val="nil"/>
              <w:left w:val="single" w:sz="4" w:space="0" w:color="auto"/>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1312,10</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1368,50</w:t>
            </w:r>
          </w:p>
        </w:tc>
      </w:tr>
      <w:tr w:rsidR="00004B0E" w:rsidRPr="008605B8" w:rsidTr="00C154F5">
        <w:trPr>
          <w:trHeight w:val="330"/>
        </w:trPr>
        <w:tc>
          <w:tcPr>
            <w:tcW w:w="1252"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1030000</w:t>
            </w:r>
          </w:p>
        </w:tc>
        <w:tc>
          <w:tcPr>
            <w:tcW w:w="3160" w:type="dxa"/>
            <w:tcBorders>
              <w:top w:val="nil"/>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Акцизы</w:t>
            </w:r>
          </w:p>
        </w:tc>
        <w:tc>
          <w:tcPr>
            <w:tcW w:w="141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2326,65</w:t>
            </w:r>
          </w:p>
        </w:tc>
        <w:tc>
          <w:tcPr>
            <w:tcW w:w="1439" w:type="dxa"/>
            <w:tcBorders>
              <w:top w:val="nil"/>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0,00</w:t>
            </w:r>
          </w:p>
        </w:tc>
        <w:tc>
          <w:tcPr>
            <w:tcW w:w="1389" w:type="dxa"/>
            <w:tcBorders>
              <w:top w:val="nil"/>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0,00</w:t>
            </w:r>
          </w:p>
        </w:tc>
        <w:tc>
          <w:tcPr>
            <w:tcW w:w="1389" w:type="dxa"/>
            <w:tcBorders>
              <w:top w:val="nil"/>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0,00</w:t>
            </w:r>
          </w:p>
        </w:tc>
      </w:tr>
      <w:tr w:rsidR="00004B0E" w:rsidRPr="008605B8" w:rsidTr="00C154F5">
        <w:trPr>
          <w:trHeight w:val="315"/>
        </w:trPr>
        <w:tc>
          <w:tcPr>
            <w:tcW w:w="1252"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1050000</w:t>
            </w:r>
          </w:p>
        </w:tc>
        <w:tc>
          <w:tcPr>
            <w:tcW w:w="3160"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xml:space="preserve"> Налоги на совокупный доход</w:t>
            </w:r>
          </w:p>
        </w:tc>
        <w:tc>
          <w:tcPr>
            <w:tcW w:w="141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332,2</w:t>
            </w:r>
          </w:p>
        </w:tc>
        <w:tc>
          <w:tcPr>
            <w:tcW w:w="143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192,6</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198,6</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204,6</w:t>
            </w:r>
          </w:p>
        </w:tc>
      </w:tr>
      <w:tr w:rsidR="00004B0E" w:rsidRPr="008605B8" w:rsidTr="00C154F5">
        <w:trPr>
          <w:trHeight w:val="315"/>
        </w:trPr>
        <w:tc>
          <w:tcPr>
            <w:tcW w:w="1252"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1050300</w:t>
            </w:r>
          </w:p>
        </w:tc>
        <w:tc>
          <w:tcPr>
            <w:tcW w:w="3160"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Единый сельхозналог</w:t>
            </w:r>
          </w:p>
        </w:tc>
        <w:tc>
          <w:tcPr>
            <w:tcW w:w="1417" w:type="dxa"/>
            <w:tcBorders>
              <w:top w:val="nil"/>
              <w:left w:val="single" w:sz="8" w:space="0" w:color="auto"/>
              <w:bottom w:val="nil"/>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332,2</w:t>
            </w:r>
          </w:p>
        </w:tc>
        <w:tc>
          <w:tcPr>
            <w:tcW w:w="143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192,6</w:t>
            </w:r>
          </w:p>
        </w:tc>
        <w:tc>
          <w:tcPr>
            <w:tcW w:w="138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198,6</w:t>
            </w:r>
          </w:p>
        </w:tc>
        <w:tc>
          <w:tcPr>
            <w:tcW w:w="138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204,6</w:t>
            </w:r>
          </w:p>
        </w:tc>
      </w:tr>
      <w:tr w:rsidR="00004B0E" w:rsidRPr="008605B8" w:rsidTr="00C154F5">
        <w:trPr>
          <w:trHeight w:val="315"/>
        </w:trPr>
        <w:tc>
          <w:tcPr>
            <w:tcW w:w="1252"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1060000</w:t>
            </w:r>
          </w:p>
        </w:tc>
        <w:tc>
          <w:tcPr>
            <w:tcW w:w="3160"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xml:space="preserve"> Налоги на имущество</w:t>
            </w:r>
          </w:p>
        </w:tc>
        <w:tc>
          <w:tcPr>
            <w:tcW w:w="141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1248,8</w:t>
            </w:r>
          </w:p>
        </w:tc>
        <w:tc>
          <w:tcPr>
            <w:tcW w:w="143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1215,6</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1247,3</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1280,9</w:t>
            </w:r>
          </w:p>
        </w:tc>
      </w:tr>
      <w:tr w:rsidR="00004B0E" w:rsidRPr="008605B8" w:rsidTr="00C154F5">
        <w:trPr>
          <w:trHeight w:val="300"/>
        </w:trPr>
        <w:tc>
          <w:tcPr>
            <w:tcW w:w="1252"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1060100</w:t>
            </w:r>
          </w:p>
        </w:tc>
        <w:tc>
          <w:tcPr>
            <w:tcW w:w="3160"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xml:space="preserve"> Налог на имущ. физ.лиц  </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xml:space="preserve">           132,6</w:t>
            </w:r>
          </w:p>
        </w:tc>
        <w:tc>
          <w:tcPr>
            <w:tcW w:w="143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159,4</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175,3</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192,8</w:t>
            </w:r>
          </w:p>
        </w:tc>
      </w:tr>
      <w:tr w:rsidR="00004B0E" w:rsidRPr="008605B8" w:rsidTr="00C154F5">
        <w:trPr>
          <w:trHeight w:val="300"/>
        </w:trPr>
        <w:tc>
          <w:tcPr>
            <w:tcW w:w="1252" w:type="dxa"/>
            <w:tcBorders>
              <w:top w:val="nil"/>
              <w:left w:val="single" w:sz="4"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1060600</w:t>
            </w:r>
          </w:p>
        </w:tc>
        <w:tc>
          <w:tcPr>
            <w:tcW w:w="3160"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xml:space="preserve"> Земельный налог    всего:</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1116,2</w:t>
            </w:r>
          </w:p>
        </w:tc>
        <w:tc>
          <w:tcPr>
            <w:tcW w:w="143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1056,2</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xml:space="preserve">      1072,0</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1088,1</w:t>
            </w:r>
          </w:p>
        </w:tc>
      </w:tr>
      <w:tr w:rsidR="00004B0E" w:rsidRPr="008605B8" w:rsidTr="00C154F5">
        <w:trPr>
          <w:trHeight w:val="315"/>
        </w:trPr>
        <w:tc>
          <w:tcPr>
            <w:tcW w:w="1252" w:type="dxa"/>
            <w:tcBorders>
              <w:top w:val="nil"/>
              <w:left w:val="single" w:sz="4" w:space="0" w:color="auto"/>
              <w:bottom w:val="nil"/>
              <w:right w:val="nil"/>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1090700</w:t>
            </w:r>
          </w:p>
        </w:tc>
        <w:tc>
          <w:tcPr>
            <w:tcW w:w="3160"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Прочие налоговые доходы</w:t>
            </w:r>
          </w:p>
        </w:tc>
        <w:tc>
          <w:tcPr>
            <w:tcW w:w="1417" w:type="dxa"/>
            <w:tcBorders>
              <w:top w:val="nil"/>
              <w:left w:val="single" w:sz="8" w:space="0" w:color="auto"/>
              <w:bottom w:val="nil"/>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i/>
                <w:iCs/>
                <w:sz w:val="24"/>
                <w:szCs w:val="24"/>
              </w:rPr>
            </w:pPr>
            <w:r w:rsidRPr="008605B8">
              <w:rPr>
                <w:rFonts w:ascii="Times New Roman" w:hAnsi="Times New Roman" w:cs="Times New Roman"/>
                <w:i/>
                <w:iCs/>
                <w:sz w:val="24"/>
                <w:szCs w:val="24"/>
              </w:rPr>
              <w:t> </w:t>
            </w:r>
          </w:p>
        </w:tc>
        <w:tc>
          <w:tcPr>
            <w:tcW w:w="143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i/>
                <w:iCs/>
                <w:sz w:val="24"/>
                <w:szCs w:val="24"/>
              </w:rPr>
            </w:pPr>
            <w:r w:rsidRPr="008605B8">
              <w:rPr>
                <w:rFonts w:ascii="Times New Roman" w:hAnsi="Times New Roman" w:cs="Times New Roman"/>
                <w:i/>
                <w:iCs/>
                <w:sz w:val="24"/>
                <w:szCs w:val="24"/>
              </w:rPr>
              <w:t> </w:t>
            </w:r>
          </w:p>
        </w:tc>
        <w:tc>
          <w:tcPr>
            <w:tcW w:w="138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i/>
                <w:iCs/>
                <w:sz w:val="24"/>
                <w:szCs w:val="24"/>
              </w:rPr>
            </w:pPr>
            <w:r w:rsidRPr="008605B8">
              <w:rPr>
                <w:rFonts w:ascii="Times New Roman" w:hAnsi="Times New Roman" w:cs="Times New Roman"/>
                <w:i/>
                <w:iCs/>
                <w:sz w:val="24"/>
                <w:szCs w:val="24"/>
              </w:rPr>
              <w:t> </w:t>
            </w:r>
          </w:p>
        </w:tc>
        <w:tc>
          <w:tcPr>
            <w:tcW w:w="138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i/>
                <w:iCs/>
                <w:sz w:val="24"/>
                <w:szCs w:val="24"/>
              </w:rPr>
            </w:pPr>
            <w:r w:rsidRPr="008605B8">
              <w:rPr>
                <w:rFonts w:ascii="Times New Roman" w:hAnsi="Times New Roman" w:cs="Times New Roman"/>
                <w:i/>
                <w:iCs/>
                <w:sz w:val="24"/>
                <w:szCs w:val="24"/>
              </w:rPr>
              <w:t> </w:t>
            </w:r>
          </w:p>
        </w:tc>
      </w:tr>
      <w:tr w:rsidR="00004B0E" w:rsidRPr="008605B8" w:rsidTr="00C154F5">
        <w:trPr>
          <w:trHeight w:val="315"/>
        </w:trPr>
        <w:tc>
          <w:tcPr>
            <w:tcW w:w="1252"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w:t>
            </w:r>
          </w:p>
        </w:tc>
        <w:tc>
          <w:tcPr>
            <w:tcW w:w="3160"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u w:val="single"/>
              </w:rPr>
            </w:pPr>
            <w:r w:rsidRPr="008605B8">
              <w:rPr>
                <w:rFonts w:ascii="Times New Roman" w:hAnsi="Times New Roman" w:cs="Times New Roman"/>
                <w:b/>
                <w:bCs/>
                <w:i/>
                <w:iCs/>
                <w:sz w:val="24"/>
                <w:szCs w:val="24"/>
                <w:u w:val="single"/>
              </w:rPr>
              <w:t xml:space="preserve"> Неналоговые доходы</w:t>
            </w:r>
          </w:p>
        </w:tc>
        <w:tc>
          <w:tcPr>
            <w:tcW w:w="141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color w:val="FF0000"/>
                <w:sz w:val="24"/>
                <w:szCs w:val="24"/>
              </w:rPr>
            </w:pPr>
            <w:r w:rsidRPr="008605B8">
              <w:rPr>
                <w:rFonts w:ascii="Times New Roman" w:hAnsi="Times New Roman" w:cs="Times New Roman"/>
                <w:b/>
                <w:bCs/>
                <w:i/>
                <w:iCs/>
                <w:color w:val="FF0000"/>
                <w:sz w:val="24"/>
                <w:szCs w:val="24"/>
              </w:rPr>
              <w:t>46,0</w:t>
            </w:r>
          </w:p>
        </w:tc>
        <w:tc>
          <w:tcPr>
            <w:tcW w:w="143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color w:val="FF0000"/>
                <w:sz w:val="24"/>
                <w:szCs w:val="24"/>
              </w:rPr>
            </w:pPr>
            <w:r w:rsidRPr="008605B8">
              <w:rPr>
                <w:rFonts w:ascii="Times New Roman" w:hAnsi="Times New Roman" w:cs="Times New Roman"/>
                <w:b/>
                <w:bCs/>
                <w:i/>
                <w:iCs/>
                <w:color w:val="FF0000"/>
                <w:sz w:val="24"/>
                <w:szCs w:val="24"/>
              </w:rPr>
              <w:t>0,0</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color w:val="FF0000"/>
                <w:sz w:val="24"/>
                <w:szCs w:val="24"/>
              </w:rPr>
            </w:pPr>
            <w:r w:rsidRPr="008605B8">
              <w:rPr>
                <w:rFonts w:ascii="Times New Roman" w:hAnsi="Times New Roman" w:cs="Times New Roman"/>
                <w:b/>
                <w:bCs/>
                <w:i/>
                <w:iCs/>
                <w:color w:val="FF0000"/>
                <w:sz w:val="24"/>
                <w:szCs w:val="24"/>
              </w:rPr>
              <w:t>0,0</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color w:val="FF0000"/>
                <w:sz w:val="24"/>
                <w:szCs w:val="24"/>
              </w:rPr>
            </w:pPr>
            <w:r w:rsidRPr="008605B8">
              <w:rPr>
                <w:rFonts w:ascii="Times New Roman" w:hAnsi="Times New Roman" w:cs="Times New Roman"/>
                <w:b/>
                <w:bCs/>
                <w:i/>
                <w:iCs/>
                <w:color w:val="FF0000"/>
                <w:sz w:val="24"/>
                <w:szCs w:val="24"/>
              </w:rPr>
              <w:t>0,0</w:t>
            </w:r>
          </w:p>
        </w:tc>
      </w:tr>
      <w:tr w:rsidR="00004B0E" w:rsidRPr="008605B8" w:rsidTr="00C154F5">
        <w:trPr>
          <w:trHeight w:val="300"/>
        </w:trPr>
        <w:tc>
          <w:tcPr>
            <w:tcW w:w="1252"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1110000</w:t>
            </w:r>
          </w:p>
        </w:tc>
        <w:tc>
          <w:tcPr>
            <w:tcW w:w="3160" w:type="dxa"/>
            <w:vMerge w:val="restart"/>
            <w:tcBorders>
              <w:top w:val="nil"/>
              <w:left w:val="single" w:sz="8" w:space="0" w:color="auto"/>
              <w:bottom w:val="single" w:sz="4" w:space="0" w:color="000000"/>
              <w:right w:val="nil"/>
            </w:tcBorders>
            <w:shd w:val="clear" w:color="auto" w:fill="auto"/>
            <w:noWrap/>
            <w:vAlign w:val="center"/>
            <w:hideMark/>
          </w:tcPr>
          <w:p w:rsidR="00004B0E" w:rsidRPr="008605B8" w:rsidRDefault="00004B0E" w:rsidP="00C154F5">
            <w:pPr>
              <w:spacing w:after="0" w:line="240" w:lineRule="auto"/>
              <w:jc w:val="both"/>
              <w:rPr>
                <w:rFonts w:ascii="Times New Roman" w:hAnsi="Times New Roman" w:cs="Times New Roman"/>
                <w:sz w:val="24"/>
                <w:szCs w:val="24"/>
              </w:rPr>
            </w:pPr>
            <w:r w:rsidRPr="008605B8">
              <w:rPr>
                <w:rFonts w:ascii="Times New Roman" w:hAnsi="Times New Roman" w:cs="Times New Roman"/>
                <w:sz w:val="24"/>
                <w:szCs w:val="24"/>
              </w:rPr>
              <w:t>Доходы от имущества, находящегося в муниципальной собственности</w:t>
            </w:r>
          </w:p>
        </w:tc>
        <w:tc>
          <w:tcPr>
            <w:tcW w:w="1417"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0,0</w:t>
            </w:r>
          </w:p>
        </w:tc>
        <w:tc>
          <w:tcPr>
            <w:tcW w:w="1439"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0,0</w:t>
            </w:r>
          </w:p>
        </w:tc>
        <w:tc>
          <w:tcPr>
            <w:tcW w:w="1389"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0,0</w:t>
            </w:r>
          </w:p>
        </w:tc>
        <w:tc>
          <w:tcPr>
            <w:tcW w:w="1389"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0,0</w:t>
            </w:r>
          </w:p>
        </w:tc>
      </w:tr>
      <w:tr w:rsidR="00004B0E" w:rsidRPr="008605B8" w:rsidTr="00C154F5">
        <w:trPr>
          <w:trHeight w:val="300"/>
        </w:trPr>
        <w:tc>
          <w:tcPr>
            <w:tcW w:w="1252"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w:t>
            </w:r>
          </w:p>
        </w:tc>
        <w:tc>
          <w:tcPr>
            <w:tcW w:w="3160" w:type="dxa"/>
            <w:vMerge/>
            <w:tcBorders>
              <w:top w:val="nil"/>
              <w:left w:val="single" w:sz="8" w:space="0" w:color="auto"/>
              <w:bottom w:val="single" w:sz="4" w:space="0" w:color="000000"/>
              <w:right w:val="nil"/>
            </w:tcBorders>
            <w:vAlign w:val="center"/>
            <w:hideMark/>
          </w:tcPr>
          <w:p w:rsidR="00004B0E" w:rsidRPr="008605B8" w:rsidRDefault="00004B0E" w:rsidP="00C154F5">
            <w:pPr>
              <w:spacing w:after="0" w:line="240" w:lineRule="auto"/>
              <w:rPr>
                <w:rFonts w:ascii="Times New Roman" w:hAnsi="Times New Roman" w:cs="Times New Roman"/>
                <w:sz w:val="24"/>
                <w:szCs w:val="24"/>
              </w:rPr>
            </w:pPr>
          </w:p>
        </w:tc>
        <w:tc>
          <w:tcPr>
            <w:tcW w:w="1417" w:type="dxa"/>
            <w:vMerge/>
            <w:tcBorders>
              <w:top w:val="nil"/>
              <w:left w:val="single" w:sz="8" w:space="0" w:color="auto"/>
              <w:bottom w:val="single" w:sz="4" w:space="0" w:color="000000"/>
              <w:right w:val="single" w:sz="8" w:space="0" w:color="auto"/>
            </w:tcBorders>
            <w:vAlign w:val="center"/>
            <w:hideMark/>
          </w:tcPr>
          <w:p w:rsidR="00004B0E" w:rsidRPr="008605B8" w:rsidRDefault="00004B0E" w:rsidP="00C154F5">
            <w:pPr>
              <w:spacing w:after="0" w:line="240" w:lineRule="auto"/>
              <w:rPr>
                <w:rFonts w:ascii="Times New Roman" w:hAnsi="Times New Roman" w:cs="Times New Roman"/>
                <w:b/>
                <w:bCs/>
                <w:i/>
                <w:iCs/>
                <w:sz w:val="24"/>
                <w:szCs w:val="24"/>
              </w:rPr>
            </w:pPr>
          </w:p>
        </w:tc>
        <w:tc>
          <w:tcPr>
            <w:tcW w:w="1439" w:type="dxa"/>
            <w:vMerge/>
            <w:tcBorders>
              <w:top w:val="nil"/>
              <w:left w:val="single" w:sz="8" w:space="0" w:color="auto"/>
              <w:bottom w:val="single" w:sz="4" w:space="0" w:color="000000"/>
              <w:right w:val="single" w:sz="8" w:space="0" w:color="auto"/>
            </w:tcBorders>
            <w:vAlign w:val="center"/>
            <w:hideMark/>
          </w:tcPr>
          <w:p w:rsidR="00004B0E" w:rsidRPr="008605B8" w:rsidRDefault="00004B0E" w:rsidP="00C154F5">
            <w:pPr>
              <w:spacing w:after="0" w:line="240" w:lineRule="auto"/>
              <w:rPr>
                <w:rFonts w:ascii="Times New Roman" w:hAnsi="Times New Roman" w:cs="Times New Roman"/>
                <w:b/>
                <w:bCs/>
                <w:i/>
                <w:iCs/>
                <w:sz w:val="24"/>
                <w:szCs w:val="24"/>
              </w:rPr>
            </w:pPr>
          </w:p>
        </w:tc>
        <w:tc>
          <w:tcPr>
            <w:tcW w:w="1389" w:type="dxa"/>
            <w:vMerge/>
            <w:tcBorders>
              <w:top w:val="nil"/>
              <w:left w:val="single" w:sz="8" w:space="0" w:color="auto"/>
              <w:bottom w:val="single" w:sz="4" w:space="0" w:color="000000"/>
              <w:right w:val="single" w:sz="8" w:space="0" w:color="auto"/>
            </w:tcBorders>
            <w:vAlign w:val="center"/>
            <w:hideMark/>
          </w:tcPr>
          <w:p w:rsidR="00004B0E" w:rsidRPr="008605B8" w:rsidRDefault="00004B0E" w:rsidP="00C154F5">
            <w:pPr>
              <w:spacing w:after="0" w:line="240" w:lineRule="auto"/>
              <w:rPr>
                <w:rFonts w:ascii="Times New Roman" w:hAnsi="Times New Roman" w:cs="Times New Roman"/>
                <w:b/>
                <w:bCs/>
                <w:i/>
                <w:iCs/>
                <w:sz w:val="24"/>
                <w:szCs w:val="24"/>
              </w:rPr>
            </w:pPr>
          </w:p>
        </w:tc>
        <w:tc>
          <w:tcPr>
            <w:tcW w:w="1389" w:type="dxa"/>
            <w:vMerge/>
            <w:tcBorders>
              <w:top w:val="nil"/>
              <w:left w:val="single" w:sz="8" w:space="0" w:color="auto"/>
              <w:bottom w:val="single" w:sz="4" w:space="0" w:color="000000"/>
              <w:right w:val="single" w:sz="8" w:space="0" w:color="auto"/>
            </w:tcBorders>
            <w:vAlign w:val="center"/>
            <w:hideMark/>
          </w:tcPr>
          <w:p w:rsidR="00004B0E" w:rsidRPr="008605B8" w:rsidRDefault="00004B0E" w:rsidP="00C154F5">
            <w:pPr>
              <w:spacing w:after="0" w:line="240" w:lineRule="auto"/>
              <w:rPr>
                <w:rFonts w:ascii="Times New Roman" w:hAnsi="Times New Roman" w:cs="Times New Roman"/>
                <w:b/>
                <w:bCs/>
                <w:i/>
                <w:iCs/>
                <w:sz w:val="24"/>
                <w:szCs w:val="24"/>
              </w:rPr>
            </w:pPr>
          </w:p>
        </w:tc>
      </w:tr>
      <w:tr w:rsidR="00004B0E" w:rsidRPr="008605B8" w:rsidTr="00C154F5">
        <w:trPr>
          <w:trHeight w:val="225"/>
        </w:trPr>
        <w:tc>
          <w:tcPr>
            <w:tcW w:w="1252"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w:t>
            </w:r>
          </w:p>
        </w:tc>
        <w:tc>
          <w:tcPr>
            <w:tcW w:w="3160" w:type="dxa"/>
            <w:vMerge/>
            <w:tcBorders>
              <w:top w:val="nil"/>
              <w:left w:val="single" w:sz="8" w:space="0" w:color="auto"/>
              <w:bottom w:val="single" w:sz="4" w:space="0" w:color="000000"/>
              <w:right w:val="nil"/>
            </w:tcBorders>
            <w:vAlign w:val="center"/>
            <w:hideMark/>
          </w:tcPr>
          <w:p w:rsidR="00004B0E" w:rsidRPr="008605B8" w:rsidRDefault="00004B0E" w:rsidP="00C154F5">
            <w:pPr>
              <w:spacing w:after="0" w:line="240" w:lineRule="auto"/>
              <w:rPr>
                <w:rFonts w:ascii="Times New Roman" w:hAnsi="Times New Roman" w:cs="Times New Roman"/>
                <w:sz w:val="24"/>
                <w:szCs w:val="24"/>
              </w:rPr>
            </w:pPr>
          </w:p>
        </w:tc>
        <w:tc>
          <w:tcPr>
            <w:tcW w:w="1417" w:type="dxa"/>
            <w:vMerge/>
            <w:tcBorders>
              <w:top w:val="nil"/>
              <w:left w:val="single" w:sz="8" w:space="0" w:color="auto"/>
              <w:bottom w:val="single" w:sz="4" w:space="0" w:color="000000"/>
              <w:right w:val="single" w:sz="8" w:space="0" w:color="auto"/>
            </w:tcBorders>
            <w:vAlign w:val="center"/>
            <w:hideMark/>
          </w:tcPr>
          <w:p w:rsidR="00004B0E" w:rsidRPr="008605B8" w:rsidRDefault="00004B0E" w:rsidP="00C154F5">
            <w:pPr>
              <w:spacing w:after="0" w:line="240" w:lineRule="auto"/>
              <w:rPr>
                <w:rFonts w:ascii="Times New Roman" w:hAnsi="Times New Roman" w:cs="Times New Roman"/>
                <w:b/>
                <w:bCs/>
                <w:i/>
                <w:iCs/>
                <w:sz w:val="24"/>
                <w:szCs w:val="24"/>
              </w:rPr>
            </w:pPr>
          </w:p>
        </w:tc>
        <w:tc>
          <w:tcPr>
            <w:tcW w:w="1439" w:type="dxa"/>
            <w:vMerge/>
            <w:tcBorders>
              <w:top w:val="nil"/>
              <w:left w:val="single" w:sz="8" w:space="0" w:color="auto"/>
              <w:bottom w:val="single" w:sz="4" w:space="0" w:color="000000"/>
              <w:right w:val="single" w:sz="8" w:space="0" w:color="auto"/>
            </w:tcBorders>
            <w:vAlign w:val="center"/>
            <w:hideMark/>
          </w:tcPr>
          <w:p w:rsidR="00004B0E" w:rsidRPr="008605B8" w:rsidRDefault="00004B0E" w:rsidP="00C154F5">
            <w:pPr>
              <w:spacing w:after="0" w:line="240" w:lineRule="auto"/>
              <w:rPr>
                <w:rFonts w:ascii="Times New Roman" w:hAnsi="Times New Roman" w:cs="Times New Roman"/>
                <w:b/>
                <w:bCs/>
                <w:i/>
                <w:iCs/>
                <w:sz w:val="24"/>
                <w:szCs w:val="24"/>
              </w:rPr>
            </w:pPr>
          </w:p>
        </w:tc>
        <w:tc>
          <w:tcPr>
            <w:tcW w:w="1389" w:type="dxa"/>
            <w:vMerge/>
            <w:tcBorders>
              <w:top w:val="nil"/>
              <w:left w:val="single" w:sz="8" w:space="0" w:color="auto"/>
              <w:bottom w:val="single" w:sz="4" w:space="0" w:color="000000"/>
              <w:right w:val="single" w:sz="8" w:space="0" w:color="auto"/>
            </w:tcBorders>
            <w:vAlign w:val="center"/>
            <w:hideMark/>
          </w:tcPr>
          <w:p w:rsidR="00004B0E" w:rsidRPr="008605B8" w:rsidRDefault="00004B0E" w:rsidP="00C154F5">
            <w:pPr>
              <w:spacing w:after="0" w:line="240" w:lineRule="auto"/>
              <w:rPr>
                <w:rFonts w:ascii="Times New Roman" w:hAnsi="Times New Roman" w:cs="Times New Roman"/>
                <w:b/>
                <w:bCs/>
                <w:i/>
                <w:iCs/>
                <w:sz w:val="24"/>
                <w:szCs w:val="24"/>
              </w:rPr>
            </w:pPr>
          </w:p>
        </w:tc>
        <w:tc>
          <w:tcPr>
            <w:tcW w:w="1389" w:type="dxa"/>
            <w:vMerge/>
            <w:tcBorders>
              <w:top w:val="nil"/>
              <w:left w:val="single" w:sz="8" w:space="0" w:color="auto"/>
              <w:bottom w:val="single" w:sz="4" w:space="0" w:color="000000"/>
              <w:right w:val="single" w:sz="8" w:space="0" w:color="auto"/>
            </w:tcBorders>
            <w:vAlign w:val="center"/>
            <w:hideMark/>
          </w:tcPr>
          <w:p w:rsidR="00004B0E" w:rsidRPr="008605B8" w:rsidRDefault="00004B0E" w:rsidP="00C154F5">
            <w:pPr>
              <w:spacing w:after="0" w:line="240" w:lineRule="auto"/>
              <w:rPr>
                <w:rFonts w:ascii="Times New Roman" w:hAnsi="Times New Roman" w:cs="Times New Roman"/>
                <w:b/>
                <w:bCs/>
                <w:i/>
                <w:iCs/>
                <w:sz w:val="24"/>
                <w:szCs w:val="24"/>
              </w:rPr>
            </w:pPr>
          </w:p>
        </w:tc>
      </w:tr>
      <w:tr w:rsidR="00004B0E" w:rsidRPr="008605B8" w:rsidTr="00C154F5">
        <w:trPr>
          <w:trHeight w:val="300"/>
        </w:trPr>
        <w:tc>
          <w:tcPr>
            <w:tcW w:w="1252" w:type="dxa"/>
            <w:tcBorders>
              <w:top w:val="single" w:sz="4" w:space="0" w:color="auto"/>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1120100</w:t>
            </w:r>
          </w:p>
        </w:tc>
        <w:tc>
          <w:tcPr>
            <w:tcW w:w="3160" w:type="dxa"/>
            <w:tcBorders>
              <w:top w:val="single" w:sz="4" w:space="0" w:color="auto"/>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Плата за негатив.воздейст.на окр./ср.</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143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r>
      <w:tr w:rsidR="00004B0E" w:rsidRPr="008605B8" w:rsidTr="00C154F5">
        <w:trPr>
          <w:trHeight w:val="300"/>
        </w:trPr>
        <w:tc>
          <w:tcPr>
            <w:tcW w:w="1252"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1130000</w:t>
            </w:r>
          </w:p>
        </w:tc>
        <w:tc>
          <w:tcPr>
            <w:tcW w:w="3160"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Доходы от оказания услуг</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p>
        </w:tc>
        <w:tc>
          <w:tcPr>
            <w:tcW w:w="143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p>
        </w:tc>
      </w:tr>
      <w:tr w:rsidR="00004B0E" w:rsidRPr="008605B8" w:rsidTr="00C154F5">
        <w:trPr>
          <w:trHeight w:val="300"/>
        </w:trPr>
        <w:tc>
          <w:tcPr>
            <w:tcW w:w="1252"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1140000</w:t>
            </w:r>
          </w:p>
        </w:tc>
        <w:tc>
          <w:tcPr>
            <w:tcW w:w="3160"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xml:space="preserve">Продажа имущества </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143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r>
      <w:tr w:rsidR="00004B0E" w:rsidRPr="008605B8" w:rsidTr="00C154F5">
        <w:trPr>
          <w:trHeight w:val="300"/>
        </w:trPr>
        <w:tc>
          <w:tcPr>
            <w:tcW w:w="1252"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1140000</w:t>
            </w:r>
          </w:p>
        </w:tc>
        <w:tc>
          <w:tcPr>
            <w:tcW w:w="3160"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xml:space="preserve">Продажа земли </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143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r>
      <w:tr w:rsidR="00004B0E" w:rsidRPr="008605B8" w:rsidTr="00C154F5">
        <w:trPr>
          <w:trHeight w:val="300"/>
        </w:trPr>
        <w:tc>
          <w:tcPr>
            <w:tcW w:w="1252"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1160000</w:t>
            </w:r>
          </w:p>
        </w:tc>
        <w:tc>
          <w:tcPr>
            <w:tcW w:w="3160"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xml:space="preserve">Прочие неналоговые поступления </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143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r>
      <w:tr w:rsidR="00004B0E" w:rsidRPr="008605B8" w:rsidTr="00C154F5">
        <w:trPr>
          <w:trHeight w:val="315"/>
        </w:trPr>
        <w:tc>
          <w:tcPr>
            <w:tcW w:w="1252" w:type="dxa"/>
            <w:tcBorders>
              <w:top w:val="single" w:sz="4" w:space="0" w:color="auto"/>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1170000</w:t>
            </w:r>
          </w:p>
        </w:tc>
        <w:tc>
          <w:tcPr>
            <w:tcW w:w="3160" w:type="dxa"/>
            <w:tcBorders>
              <w:top w:val="single" w:sz="4" w:space="0" w:color="auto"/>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xml:space="preserve"> Прочие неналоговые сборы</w:t>
            </w:r>
          </w:p>
        </w:tc>
        <w:tc>
          <w:tcPr>
            <w:tcW w:w="1417" w:type="dxa"/>
            <w:tcBorders>
              <w:top w:val="nil"/>
              <w:left w:val="single" w:sz="8" w:space="0" w:color="auto"/>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xml:space="preserve">               46,0</w:t>
            </w:r>
          </w:p>
        </w:tc>
        <w:tc>
          <w:tcPr>
            <w:tcW w:w="143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138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138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r>
      <w:tr w:rsidR="00004B0E" w:rsidRPr="008605B8" w:rsidTr="00C154F5">
        <w:trPr>
          <w:trHeight w:val="330"/>
        </w:trPr>
        <w:tc>
          <w:tcPr>
            <w:tcW w:w="1252"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w:t>
            </w:r>
          </w:p>
        </w:tc>
        <w:tc>
          <w:tcPr>
            <w:tcW w:w="3160"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xml:space="preserve">   ИТОГО  ДОХОДОВ</w:t>
            </w:r>
          </w:p>
        </w:tc>
        <w:tc>
          <w:tcPr>
            <w:tcW w:w="141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color w:val="FF0000"/>
                <w:sz w:val="24"/>
                <w:szCs w:val="24"/>
              </w:rPr>
            </w:pPr>
            <w:r w:rsidRPr="008605B8">
              <w:rPr>
                <w:rFonts w:ascii="Times New Roman" w:hAnsi="Times New Roman" w:cs="Times New Roman"/>
                <w:b/>
                <w:bCs/>
                <w:i/>
                <w:iCs/>
                <w:color w:val="FF0000"/>
                <w:sz w:val="24"/>
                <w:szCs w:val="24"/>
              </w:rPr>
              <w:t>4702,0</w:t>
            </w:r>
          </w:p>
        </w:tc>
        <w:tc>
          <w:tcPr>
            <w:tcW w:w="143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color w:val="FF0000"/>
                <w:sz w:val="24"/>
                <w:szCs w:val="24"/>
              </w:rPr>
            </w:pPr>
            <w:r w:rsidRPr="008605B8">
              <w:rPr>
                <w:rFonts w:ascii="Times New Roman" w:hAnsi="Times New Roman" w:cs="Times New Roman"/>
                <w:b/>
                <w:bCs/>
                <w:i/>
                <w:iCs/>
                <w:color w:val="FF0000"/>
                <w:sz w:val="24"/>
                <w:szCs w:val="24"/>
              </w:rPr>
              <w:t>5217,30</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color w:val="FF0000"/>
                <w:sz w:val="24"/>
                <w:szCs w:val="24"/>
              </w:rPr>
            </w:pPr>
            <w:r w:rsidRPr="008605B8">
              <w:rPr>
                <w:rFonts w:ascii="Times New Roman" w:hAnsi="Times New Roman" w:cs="Times New Roman"/>
                <w:b/>
                <w:bCs/>
                <w:i/>
                <w:iCs/>
                <w:color w:val="FF0000"/>
                <w:sz w:val="24"/>
                <w:szCs w:val="24"/>
              </w:rPr>
              <w:t>5023,80</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color w:val="FF0000"/>
                <w:sz w:val="24"/>
                <w:szCs w:val="24"/>
              </w:rPr>
            </w:pPr>
            <w:r w:rsidRPr="008605B8">
              <w:rPr>
                <w:rFonts w:ascii="Times New Roman" w:hAnsi="Times New Roman" w:cs="Times New Roman"/>
                <w:b/>
                <w:bCs/>
                <w:i/>
                <w:iCs/>
                <w:color w:val="FF0000"/>
                <w:sz w:val="24"/>
                <w:szCs w:val="24"/>
              </w:rPr>
              <w:t>3909,60</w:t>
            </w:r>
          </w:p>
        </w:tc>
      </w:tr>
      <w:tr w:rsidR="00004B0E" w:rsidRPr="008605B8" w:rsidTr="00C154F5">
        <w:trPr>
          <w:trHeight w:val="375"/>
        </w:trPr>
        <w:tc>
          <w:tcPr>
            <w:tcW w:w="1252"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20201001</w:t>
            </w:r>
          </w:p>
        </w:tc>
        <w:tc>
          <w:tcPr>
            <w:tcW w:w="3160"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Дотации  из фонда поддержки</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4702,0</w:t>
            </w:r>
          </w:p>
        </w:tc>
        <w:tc>
          <w:tcPr>
            <w:tcW w:w="143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5217,30</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5023,80</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3909,60</w:t>
            </w:r>
          </w:p>
        </w:tc>
      </w:tr>
      <w:tr w:rsidR="00004B0E" w:rsidRPr="008605B8" w:rsidTr="00C154F5">
        <w:trPr>
          <w:trHeight w:val="420"/>
        </w:trPr>
        <w:tc>
          <w:tcPr>
            <w:tcW w:w="1252"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w:t>
            </w:r>
          </w:p>
        </w:tc>
        <w:tc>
          <w:tcPr>
            <w:tcW w:w="3160"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Дотации  на сбалансированность</w:t>
            </w:r>
          </w:p>
        </w:tc>
        <w:tc>
          <w:tcPr>
            <w:tcW w:w="1417" w:type="dxa"/>
            <w:tcBorders>
              <w:top w:val="nil"/>
              <w:left w:val="single" w:sz="8" w:space="0" w:color="auto"/>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143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138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138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r>
      <w:tr w:rsidR="00004B0E" w:rsidRPr="008605B8" w:rsidTr="00C154F5">
        <w:trPr>
          <w:trHeight w:val="330"/>
        </w:trPr>
        <w:tc>
          <w:tcPr>
            <w:tcW w:w="1252"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w:t>
            </w:r>
          </w:p>
        </w:tc>
        <w:tc>
          <w:tcPr>
            <w:tcW w:w="3160"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ИТОГО СОБСТВЕННЫЕ ДОХОДЫ:</w:t>
            </w:r>
          </w:p>
        </w:tc>
        <w:tc>
          <w:tcPr>
            <w:tcW w:w="141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9938,55</w:t>
            </w:r>
          </w:p>
        </w:tc>
        <w:tc>
          <w:tcPr>
            <w:tcW w:w="143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7885,9</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7781,8</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6763,6</w:t>
            </w:r>
          </w:p>
        </w:tc>
      </w:tr>
      <w:tr w:rsidR="00004B0E" w:rsidRPr="008605B8" w:rsidTr="00C154F5">
        <w:trPr>
          <w:trHeight w:val="285"/>
        </w:trPr>
        <w:tc>
          <w:tcPr>
            <w:tcW w:w="1252"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20229990</w:t>
            </w:r>
          </w:p>
        </w:tc>
        <w:tc>
          <w:tcPr>
            <w:tcW w:w="3160"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xml:space="preserve"> Прочие субсидии </w:t>
            </w:r>
            <w:r w:rsidRPr="008605B8">
              <w:rPr>
                <w:rFonts w:ascii="Times New Roman" w:hAnsi="Times New Roman" w:cs="Times New Roman"/>
                <w:sz w:val="24"/>
                <w:szCs w:val="24"/>
              </w:rPr>
              <w:lastRenderedPageBreak/>
              <w:t>бюджетам сельских поселений</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lastRenderedPageBreak/>
              <w:t>387,9</w:t>
            </w:r>
          </w:p>
        </w:tc>
        <w:tc>
          <w:tcPr>
            <w:tcW w:w="143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center"/>
              <w:rPr>
                <w:rFonts w:ascii="Times New Roman" w:hAnsi="Times New Roman" w:cs="Times New Roman"/>
                <w:b/>
                <w:bCs/>
                <w:i/>
                <w:iCs/>
                <w:sz w:val="24"/>
                <w:szCs w:val="24"/>
              </w:rPr>
            </w:pPr>
            <w:r w:rsidRPr="008605B8">
              <w:rPr>
                <w:rFonts w:ascii="Times New Roman" w:hAnsi="Times New Roman" w:cs="Times New Roman"/>
                <w:b/>
                <w:bCs/>
                <w:i/>
                <w:iCs/>
                <w:sz w:val="24"/>
                <w:szCs w:val="24"/>
              </w:rPr>
              <w:t xml:space="preserve">                   </w:t>
            </w:r>
            <w:r w:rsidRPr="008605B8">
              <w:rPr>
                <w:rFonts w:ascii="Times New Roman" w:hAnsi="Times New Roman" w:cs="Times New Roman"/>
                <w:b/>
                <w:bCs/>
                <w:i/>
                <w:iCs/>
                <w:sz w:val="24"/>
                <w:szCs w:val="24"/>
              </w:rPr>
              <w:lastRenderedPageBreak/>
              <w:t>0,2</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lastRenderedPageBreak/>
              <w:t> 0,2</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 0,2</w:t>
            </w:r>
          </w:p>
        </w:tc>
      </w:tr>
      <w:tr w:rsidR="00004B0E" w:rsidRPr="008605B8" w:rsidTr="00C154F5">
        <w:trPr>
          <w:trHeight w:val="855"/>
        </w:trPr>
        <w:tc>
          <w:tcPr>
            <w:tcW w:w="1252"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lastRenderedPageBreak/>
              <w:t>20230000</w:t>
            </w:r>
          </w:p>
        </w:tc>
        <w:tc>
          <w:tcPr>
            <w:tcW w:w="3160" w:type="dxa"/>
            <w:tcBorders>
              <w:top w:val="nil"/>
              <w:left w:val="single" w:sz="8" w:space="0" w:color="auto"/>
              <w:bottom w:val="single" w:sz="4" w:space="0" w:color="auto"/>
              <w:right w:val="nil"/>
            </w:tcBorders>
            <w:shd w:val="clear" w:color="auto" w:fill="auto"/>
            <w:noWrap/>
            <w:vAlign w:val="center"/>
            <w:hideMark/>
          </w:tcPr>
          <w:p w:rsidR="00004B0E" w:rsidRPr="008605B8" w:rsidRDefault="00004B0E" w:rsidP="00C154F5">
            <w:pPr>
              <w:spacing w:after="0" w:line="240" w:lineRule="auto"/>
              <w:jc w:val="both"/>
              <w:rPr>
                <w:rFonts w:ascii="Times New Roman" w:hAnsi="Times New Roman" w:cs="Times New Roman"/>
                <w:sz w:val="24"/>
                <w:szCs w:val="24"/>
              </w:rPr>
            </w:pPr>
            <w:r w:rsidRPr="008605B8">
              <w:rPr>
                <w:rFonts w:ascii="Times New Roman" w:hAnsi="Times New Roman" w:cs="Times New Roman"/>
                <w:sz w:val="24"/>
                <w:szCs w:val="24"/>
              </w:rPr>
              <w:t>Субсидии бюджетам сельских поселений на осуществление первичного воинского учета</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274,91</w:t>
            </w:r>
          </w:p>
        </w:tc>
        <w:tc>
          <w:tcPr>
            <w:tcW w:w="143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284,522</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294,142</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304,570</w:t>
            </w:r>
          </w:p>
        </w:tc>
      </w:tr>
      <w:tr w:rsidR="00004B0E" w:rsidRPr="008605B8" w:rsidTr="00C154F5">
        <w:trPr>
          <w:trHeight w:val="870"/>
        </w:trPr>
        <w:tc>
          <w:tcPr>
            <w:tcW w:w="1252"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20705000</w:t>
            </w:r>
          </w:p>
        </w:tc>
        <w:tc>
          <w:tcPr>
            <w:tcW w:w="3160" w:type="dxa"/>
            <w:tcBorders>
              <w:top w:val="nil"/>
              <w:left w:val="single" w:sz="8" w:space="0" w:color="auto"/>
              <w:bottom w:val="single" w:sz="4" w:space="0" w:color="auto"/>
              <w:right w:val="nil"/>
            </w:tcBorders>
            <w:shd w:val="clear" w:color="auto" w:fill="auto"/>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Субсидии бюджетам сельских поселений на осуществление дорожной деятельности</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0,0</w:t>
            </w:r>
          </w:p>
        </w:tc>
        <w:tc>
          <w:tcPr>
            <w:tcW w:w="143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0,0</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0,0</w:t>
            </w:r>
          </w:p>
        </w:tc>
        <w:tc>
          <w:tcPr>
            <w:tcW w:w="138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0,0</w:t>
            </w:r>
          </w:p>
        </w:tc>
      </w:tr>
      <w:tr w:rsidR="00004B0E" w:rsidRPr="008605B8" w:rsidTr="00C154F5">
        <w:trPr>
          <w:trHeight w:val="630"/>
        </w:trPr>
        <w:tc>
          <w:tcPr>
            <w:tcW w:w="1252"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20240000</w:t>
            </w:r>
          </w:p>
        </w:tc>
        <w:tc>
          <w:tcPr>
            <w:tcW w:w="3160" w:type="dxa"/>
            <w:tcBorders>
              <w:top w:val="nil"/>
              <w:left w:val="single" w:sz="8" w:space="0" w:color="auto"/>
              <w:bottom w:val="nil"/>
              <w:right w:val="nil"/>
            </w:tcBorders>
            <w:shd w:val="clear" w:color="auto" w:fill="auto"/>
            <w:noWrap/>
            <w:vAlign w:val="center"/>
            <w:hideMark/>
          </w:tcPr>
          <w:p w:rsidR="00004B0E" w:rsidRPr="008605B8" w:rsidRDefault="00004B0E" w:rsidP="00C154F5">
            <w:pPr>
              <w:spacing w:after="0" w:line="240" w:lineRule="auto"/>
              <w:jc w:val="both"/>
              <w:rPr>
                <w:rFonts w:ascii="Times New Roman" w:hAnsi="Times New Roman" w:cs="Times New Roman"/>
                <w:sz w:val="24"/>
                <w:szCs w:val="24"/>
              </w:rPr>
            </w:pPr>
            <w:r w:rsidRPr="008605B8">
              <w:rPr>
                <w:rFonts w:ascii="Times New Roman" w:hAnsi="Times New Roman" w:cs="Times New Roman"/>
                <w:sz w:val="24"/>
                <w:szCs w:val="24"/>
              </w:rPr>
              <w:t>Прочие межбюджетные субсидии</w:t>
            </w:r>
          </w:p>
        </w:tc>
        <w:tc>
          <w:tcPr>
            <w:tcW w:w="1417" w:type="dxa"/>
            <w:tcBorders>
              <w:top w:val="nil"/>
              <w:left w:val="single" w:sz="8" w:space="0" w:color="auto"/>
              <w:bottom w:val="nil"/>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23,6</w:t>
            </w:r>
          </w:p>
        </w:tc>
        <w:tc>
          <w:tcPr>
            <w:tcW w:w="143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0,0</w:t>
            </w:r>
          </w:p>
        </w:tc>
        <w:tc>
          <w:tcPr>
            <w:tcW w:w="138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0,0</w:t>
            </w:r>
          </w:p>
        </w:tc>
        <w:tc>
          <w:tcPr>
            <w:tcW w:w="138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0,0</w:t>
            </w:r>
          </w:p>
        </w:tc>
      </w:tr>
      <w:tr w:rsidR="00004B0E" w:rsidRPr="008605B8" w:rsidTr="00C154F5">
        <w:trPr>
          <w:trHeight w:val="645"/>
        </w:trPr>
        <w:tc>
          <w:tcPr>
            <w:tcW w:w="1252"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w:t>
            </w:r>
          </w:p>
        </w:tc>
        <w:tc>
          <w:tcPr>
            <w:tcW w:w="3160" w:type="dxa"/>
            <w:tcBorders>
              <w:top w:val="single" w:sz="8" w:space="0" w:color="auto"/>
              <w:left w:val="single" w:sz="8" w:space="0" w:color="auto"/>
              <w:bottom w:val="single" w:sz="8" w:space="0" w:color="auto"/>
              <w:right w:val="nil"/>
            </w:tcBorders>
            <w:shd w:val="clear" w:color="000000" w:fill="FFFF00"/>
            <w:noWrap/>
            <w:vAlign w:val="center"/>
            <w:hideMark/>
          </w:tcPr>
          <w:p w:rsidR="00004B0E" w:rsidRPr="008605B8" w:rsidRDefault="00004B0E" w:rsidP="00C154F5">
            <w:pPr>
              <w:spacing w:after="0" w:line="240" w:lineRule="auto"/>
              <w:jc w:val="both"/>
              <w:rPr>
                <w:rFonts w:ascii="Times New Roman" w:hAnsi="Times New Roman" w:cs="Times New Roman"/>
                <w:b/>
                <w:bCs/>
                <w:sz w:val="24"/>
                <w:szCs w:val="24"/>
              </w:rPr>
            </w:pPr>
            <w:r w:rsidRPr="008605B8">
              <w:rPr>
                <w:rFonts w:ascii="Times New Roman" w:hAnsi="Times New Roman" w:cs="Times New Roman"/>
                <w:b/>
                <w:bCs/>
                <w:sz w:val="24"/>
                <w:szCs w:val="24"/>
              </w:rPr>
              <w:t>ИТОГО  СУБСИДИИ  И  СУБВЕНЦИИ:</w:t>
            </w:r>
          </w:p>
        </w:tc>
        <w:tc>
          <w:tcPr>
            <w:tcW w:w="141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686,41</w:t>
            </w:r>
          </w:p>
        </w:tc>
        <w:tc>
          <w:tcPr>
            <w:tcW w:w="143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284,722</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294,342</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304,77</w:t>
            </w:r>
          </w:p>
        </w:tc>
      </w:tr>
      <w:tr w:rsidR="00004B0E" w:rsidRPr="008605B8" w:rsidTr="00C154F5">
        <w:trPr>
          <w:trHeight w:val="315"/>
        </w:trPr>
        <w:tc>
          <w:tcPr>
            <w:tcW w:w="1252" w:type="dxa"/>
            <w:tcBorders>
              <w:top w:val="nil"/>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w:t>
            </w:r>
          </w:p>
        </w:tc>
        <w:tc>
          <w:tcPr>
            <w:tcW w:w="3160" w:type="dxa"/>
            <w:tcBorders>
              <w:top w:val="nil"/>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w:t>
            </w:r>
          </w:p>
        </w:tc>
        <w:tc>
          <w:tcPr>
            <w:tcW w:w="1417" w:type="dxa"/>
            <w:tcBorders>
              <w:top w:val="nil"/>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color w:val="FF0000"/>
                <w:sz w:val="24"/>
                <w:szCs w:val="24"/>
              </w:rPr>
            </w:pPr>
            <w:r w:rsidRPr="008605B8">
              <w:rPr>
                <w:rFonts w:ascii="Times New Roman" w:hAnsi="Times New Roman" w:cs="Times New Roman"/>
                <w:b/>
                <w:bCs/>
                <w:i/>
                <w:iCs/>
                <w:color w:val="FF0000"/>
                <w:sz w:val="24"/>
                <w:szCs w:val="24"/>
              </w:rPr>
              <w:t> </w:t>
            </w:r>
          </w:p>
        </w:tc>
        <w:tc>
          <w:tcPr>
            <w:tcW w:w="1439" w:type="dxa"/>
            <w:tcBorders>
              <w:top w:val="nil"/>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color w:val="FF0000"/>
                <w:sz w:val="24"/>
                <w:szCs w:val="24"/>
              </w:rPr>
            </w:pPr>
            <w:r w:rsidRPr="008605B8">
              <w:rPr>
                <w:rFonts w:ascii="Times New Roman" w:hAnsi="Times New Roman" w:cs="Times New Roman"/>
                <w:b/>
                <w:bCs/>
                <w:i/>
                <w:iCs/>
                <w:color w:val="FF0000"/>
                <w:sz w:val="24"/>
                <w:szCs w:val="24"/>
              </w:rPr>
              <w:t> </w:t>
            </w:r>
          </w:p>
        </w:tc>
        <w:tc>
          <w:tcPr>
            <w:tcW w:w="1389" w:type="dxa"/>
            <w:tcBorders>
              <w:top w:val="nil"/>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color w:val="FF0000"/>
                <w:sz w:val="24"/>
                <w:szCs w:val="24"/>
              </w:rPr>
            </w:pPr>
            <w:r w:rsidRPr="008605B8">
              <w:rPr>
                <w:rFonts w:ascii="Times New Roman" w:hAnsi="Times New Roman" w:cs="Times New Roman"/>
                <w:b/>
                <w:bCs/>
                <w:i/>
                <w:iCs/>
                <w:color w:val="FF0000"/>
                <w:sz w:val="24"/>
                <w:szCs w:val="24"/>
              </w:rPr>
              <w:t> </w:t>
            </w:r>
          </w:p>
        </w:tc>
        <w:tc>
          <w:tcPr>
            <w:tcW w:w="1389" w:type="dxa"/>
            <w:tcBorders>
              <w:top w:val="nil"/>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color w:val="FF0000"/>
                <w:sz w:val="24"/>
                <w:szCs w:val="24"/>
              </w:rPr>
            </w:pPr>
            <w:r w:rsidRPr="008605B8">
              <w:rPr>
                <w:rFonts w:ascii="Times New Roman" w:hAnsi="Times New Roman" w:cs="Times New Roman"/>
                <w:b/>
                <w:bCs/>
                <w:i/>
                <w:iCs/>
                <w:color w:val="FF0000"/>
                <w:sz w:val="24"/>
                <w:szCs w:val="24"/>
              </w:rPr>
              <w:t> </w:t>
            </w:r>
          </w:p>
        </w:tc>
      </w:tr>
      <w:tr w:rsidR="00004B0E" w:rsidRPr="008605B8" w:rsidTr="00C154F5">
        <w:trPr>
          <w:trHeight w:val="315"/>
        </w:trPr>
        <w:tc>
          <w:tcPr>
            <w:tcW w:w="125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w:t>
            </w:r>
          </w:p>
        </w:tc>
        <w:tc>
          <w:tcPr>
            <w:tcW w:w="3160" w:type="dxa"/>
            <w:tcBorders>
              <w:top w:val="single" w:sz="8" w:space="0" w:color="auto"/>
              <w:left w:val="nil"/>
              <w:bottom w:val="single" w:sz="8"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xml:space="preserve">  ИТОГО  ДОХОДОВ:</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10624,96</w:t>
            </w:r>
          </w:p>
        </w:tc>
        <w:tc>
          <w:tcPr>
            <w:tcW w:w="1439" w:type="dxa"/>
            <w:tcBorders>
              <w:top w:val="single" w:sz="8" w:space="0" w:color="auto"/>
              <w:left w:val="nil"/>
              <w:bottom w:val="single" w:sz="8"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8170,622</w:t>
            </w:r>
          </w:p>
        </w:tc>
        <w:tc>
          <w:tcPr>
            <w:tcW w:w="1389" w:type="dxa"/>
            <w:tcBorders>
              <w:top w:val="single" w:sz="8" w:space="0" w:color="auto"/>
              <w:left w:val="nil"/>
              <w:bottom w:val="single" w:sz="8"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8076,142</w:t>
            </w:r>
          </w:p>
        </w:tc>
        <w:tc>
          <w:tcPr>
            <w:tcW w:w="1389" w:type="dxa"/>
            <w:tcBorders>
              <w:top w:val="single" w:sz="8" w:space="0" w:color="auto"/>
              <w:left w:val="nil"/>
              <w:bottom w:val="single" w:sz="8"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7068,37</w:t>
            </w:r>
          </w:p>
        </w:tc>
      </w:tr>
    </w:tbl>
    <w:p w:rsidR="00004B0E" w:rsidRPr="008605B8" w:rsidRDefault="00004B0E" w:rsidP="00004B0E">
      <w:pPr>
        <w:pStyle w:val="211"/>
        <w:rPr>
          <w:b/>
          <w:sz w:val="24"/>
          <w:szCs w:val="24"/>
        </w:rPr>
      </w:pPr>
    </w:p>
    <w:p w:rsidR="00004B0E" w:rsidRPr="008605B8" w:rsidRDefault="00004B0E" w:rsidP="00004B0E">
      <w:pPr>
        <w:pStyle w:val="211"/>
        <w:ind w:firstLine="709"/>
        <w:jc w:val="center"/>
        <w:rPr>
          <w:b/>
          <w:sz w:val="24"/>
          <w:szCs w:val="24"/>
        </w:rPr>
      </w:pPr>
      <w:r w:rsidRPr="008605B8">
        <w:rPr>
          <w:b/>
          <w:sz w:val="24"/>
          <w:szCs w:val="24"/>
        </w:rPr>
        <w:t>РАСХОДЫ</w:t>
      </w:r>
    </w:p>
    <w:p w:rsidR="00004B0E" w:rsidRPr="008605B8" w:rsidRDefault="00004B0E" w:rsidP="00004B0E">
      <w:pPr>
        <w:spacing w:after="0" w:line="240" w:lineRule="auto"/>
        <w:ind w:firstLine="720"/>
        <w:jc w:val="both"/>
        <w:rPr>
          <w:rFonts w:ascii="Times New Roman" w:hAnsi="Times New Roman" w:cs="Times New Roman"/>
          <w:sz w:val="24"/>
          <w:szCs w:val="24"/>
        </w:rPr>
      </w:pPr>
      <w:r w:rsidRPr="008605B8">
        <w:rPr>
          <w:rFonts w:ascii="Times New Roman" w:hAnsi="Times New Roman" w:cs="Times New Roman"/>
          <w:sz w:val="24"/>
          <w:szCs w:val="24"/>
        </w:rPr>
        <w:t>Прогнозируемый общий объем расходов бюджета  Благодатского сельсовета Карасукского района Новосибирской области определен:</w:t>
      </w:r>
    </w:p>
    <w:p w:rsidR="00004B0E" w:rsidRPr="008605B8" w:rsidRDefault="00004B0E" w:rsidP="00004B0E">
      <w:pPr>
        <w:spacing w:after="0" w:line="240" w:lineRule="auto"/>
        <w:ind w:firstLine="720"/>
        <w:rPr>
          <w:rFonts w:ascii="Times New Roman" w:hAnsi="Times New Roman" w:cs="Times New Roman"/>
          <w:sz w:val="24"/>
          <w:szCs w:val="24"/>
        </w:rPr>
      </w:pPr>
      <w:r w:rsidRPr="008605B8">
        <w:rPr>
          <w:rFonts w:ascii="Times New Roman" w:hAnsi="Times New Roman" w:cs="Times New Roman"/>
          <w:sz w:val="24"/>
          <w:szCs w:val="24"/>
        </w:rPr>
        <w:t>на 2022 год – в сумме 8 170 622,25 рублей;</w:t>
      </w:r>
    </w:p>
    <w:p w:rsidR="00004B0E" w:rsidRPr="008605B8" w:rsidRDefault="00004B0E" w:rsidP="00004B0E">
      <w:pPr>
        <w:spacing w:after="0" w:line="240" w:lineRule="auto"/>
        <w:ind w:firstLine="720"/>
        <w:jc w:val="both"/>
        <w:rPr>
          <w:rFonts w:ascii="Times New Roman" w:hAnsi="Times New Roman" w:cs="Times New Roman"/>
          <w:sz w:val="24"/>
          <w:szCs w:val="24"/>
        </w:rPr>
      </w:pPr>
      <w:r w:rsidRPr="008605B8">
        <w:rPr>
          <w:rFonts w:ascii="Times New Roman" w:hAnsi="Times New Roman" w:cs="Times New Roman"/>
          <w:sz w:val="24"/>
          <w:szCs w:val="24"/>
        </w:rPr>
        <w:t>на 2023 год – в сумме 8 076 142,45рублей;</w:t>
      </w:r>
    </w:p>
    <w:p w:rsidR="00004B0E" w:rsidRPr="008605B8" w:rsidRDefault="00004B0E" w:rsidP="00004B0E">
      <w:pPr>
        <w:spacing w:after="0" w:line="240" w:lineRule="auto"/>
        <w:ind w:firstLine="720"/>
        <w:rPr>
          <w:rFonts w:ascii="Times New Roman" w:hAnsi="Times New Roman" w:cs="Times New Roman"/>
          <w:sz w:val="24"/>
          <w:szCs w:val="24"/>
        </w:rPr>
      </w:pPr>
      <w:r w:rsidRPr="008605B8">
        <w:rPr>
          <w:rFonts w:ascii="Times New Roman" w:hAnsi="Times New Roman" w:cs="Times New Roman"/>
          <w:sz w:val="24"/>
          <w:szCs w:val="24"/>
        </w:rPr>
        <w:t>на 2024 год – в сумме 7 068 370,50 рублей.</w:t>
      </w:r>
    </w:p>
    <w:p w:rsidR="00004B0E" w:rsidRPr="008605B8" w:rsidRDefault="00004B0E" w:rsidP="00004B0E">
      <w:pPr>
        <w:spacing w:after="0" w:line="240" w:lineRule="auto"/>
        <w:ind w:firstLine="720"/>
        <w:jc w:val="both"/>
        <w:rPr>
          <w:rFonts w:ascii="Times New Roman" w:hAnsi="Times New Roman" w:cs="Times New Roman"/>
          <w:sz w:val="24"/>
          <w:szCs w:val="24"/>
        </w:rPr>
      </w:pPr>
      <w:r w:rsidRPr="008605B8">
        <w:rPr>
          <w:rFonts w:ascii="Times New Roman" w:hAnsi="Times New Roman" w:cs="Times New Roman"/>
          <w:sz w:val="24"/>
          <w:szCs w:val="24"/>
        </w:rPr>
        <w:t xml:space="preserve">Распределение бюджетных ассигнований по разделам, подразделам, целевым статьям, группам видов расходов классификации расходов бюджета в ведомственной структуре на 2022 год приведен в приложении 2 к проекту решения о бюджете. </w:t>
      </w:r>
    </w:p>
    <w:p w:rsidR="00004B0E" w:rsidRPr="008605B8" w:rsidRDefault="00004B0E" w:rsidP="00004B0E">
      <w:pPr>
        <w:spacing w:after="0" w:line="240" w:lineRule="auto"/>
        <w:jc w:val="both"/>
        <w:rPr>
          <w:rFonts w:ascii="Times New Roman" w:hAnsi="Times New Roman" w:cs="Times New Roman"/>
          <w:sz w:val="24"/>
          <w:szCs w:val="24"/>
        </w:rPr>
      </w:pPr>
      <w:r w:rsidRPr="008605B8">
        <w:rPr>
          <w:rFonts w:ascii="Times New Roman" w:hAnsi="Times New Roman" w:cs="Times New Roman"/>
          <w:sz w:val="24"/>
          <w:szCs w:val="24"/>
        </w:rPr>
        <w:t xml:space="preserve">           Распределение бюджетных ассигнований по разделам, подразделам, целевым статьям, группам видов расходов классификации расходов бюджета в ведомственной структуре на 2023-2024 годы приведены в приложении 4 к решению о бюджете. </w:t>
      </w:r>
    </w:p>
    <w:p w:rsidR="00004B0E" w:rsidRPr="008605B8" w:rsidRDefault="00004B0E" w:rsidP="00004B0E">
      <w:pPr>
        <w:spacing w:after="0" w:line="240" w:lineRule="auto"/>
        <w:ind w:firstLine="720"/>
        <w:jc w:val="both"/>
        <w:rPr>
          <w:rFonts w:ascii="Times New Roman" w:hAnsi="Times New Roman" w:cs="Times New Roman"/>
          <w:sz w:val="24"/>
          <w:szCs w:val="24"/>
        </w:rPr>
      </w:pPr>
    </w:p>
    <w:p w:rsidR="00004B0E" w:rsidRPr="008605B8" w:rsidRDefault="00004B0E" w:rsidP="00004B0E">
      <w:pPr>
        <w:spacing w:after="0" w:line="240" w:lineRule="auto"/>
        <w:rPr>
          <w:rFonts w:ascii="Times New Roman" w:hAnsi="Times New Roman" w:cs="Times New Roman"/>
          <w:sz w:val="24"/>
          <w:szCs w:val="24"/>
        </w:rPr>
      </w:pPr>
    </w:p>
    <w:p w:rsidR="00004B0E" w:rsidRPr="008605B8" w:rsidRDefault="00004B0E" w:rsidP="00004B0E">
      <w:pPr>
        <w:spacing w:after="0" w:line="240" w:lineRule="auto"/>
        <w:jc w:val="center"/>
        <w:rPr>
          <w:rFonts w:ascii="Times New Roman" w:hAnsi="Times New Roman" w:cs="Times New Roman"/>
          <w:b/>
          <w:sz w:val="24"/>
          <w:szCs w:val="24"/>
        </w:rPr>
      </w:pPr>
      <w:r w:rsidRPr="008605B8">
        <w:rPr>
          <w:rFonts w:ascii="Times New Roman" w:hAnsi="Times New Roman" w:cs="Times New Roman"/>
          <w:b/>
          <w:sz w:val="24"/>
          <w:szCs w:val="24"/>
        </w:rPr>
        <w:t>Структура расходной части  бюджета Благодатского сельсовета Карасукского района Новосибирской области</w:t>
      </w:r>
    </w:p>
    <w:p w:rsidR="00004B0E" w:rsidRPr="008605B8" w:rsidRDefault="00004B0E" w:rsidP="00004B0E">
      <w:pPr>
        <w:spacing w:after="0" w:line="240" w:lineRule="auto"/>
        <w:jc w:val="center"/>
        <w:rPr>
          <w:rFonts w:ascii="Times New Roman" w:hAnsi="Times New Roman" w:cs="Times New Roman"/>
          <w:b/>
          <w:sz w:val="24"/>
          <w:szCs w:val="24"/>
        </w:rPr>
      </w:pPr>
      <w:r w:rsidRPr="008605B8">
        <w:rPr>
          <w:rFonts w:ascii="Times New Roman" w:hAnsi="Times New Roman" w:cs="Times New Roman"/>
          <w:b/>
          <w:sz w:val="24"/>
          <w:szCs w:val="24"/>
        </w:rPr>
        <w:t>на 2022 год и плановый период 2023-2024 годов (проект)</w:t>
      </w:r>
    </w:p>
    <w:p w:rsidR="00004B0E" w:rsidRPr="008605B8" w:rsidRDefault="00004B0E" w:rsidP="00004B0E">
      <w:pPr>
        <w:spacing w:after="0" w:line="240" w:lineRule="auto"/>
        <w:jc w:val="center"/>
        <w:rPr>
          <w:rFonts w:ascii="Times New Roman" w:hAnsi="Times New Roman" w:cs="Times New Roman"/>
          <w:b/>
          <w:sz w:val="24"/>
          <w:szCs w:val="24"/>
        </w:rPr>
      </w:pPr>
      <w:r w:rsidRPr="008605B8">
        <w:rPr>
          <w:rFonts w:ascii="Times New Roman" w:hAnsi="Times New Roman" w:cs="Times New Roman"/>
          <w:sz w:val="24"/>
          <w:szCs w:val="24"/>
        </w:rPr>
        <w:t>(тыс</w:t>
      </w:r>
      <w:r w:rsidRPr="008605B8">
        <w:rPr>
          <w:rFonts w:ascii="Times New Roman" w:hAnsi="Times New Roman" w:cs="Times New Roman"/>
          <w:bCs/>
          <w:sz w:val="24"/>
          <w:szCs w:val="24"/>
        </w:rPr>
        <w:t>. рублей)</w:t>
      </w:r>
    </w:p>
    <w:tbl>
      <w:tblPr>
        <w:tblW w:w="9798" w:type="dxa"/>
        <w:tblInd w:w="91" w:type="dxa"/>
        <w:tblLook w:val="04A0"/>
      </w:tblPr>
      <w:tblGrid>
        <w:gridCol w:w="816"/>
        <w:gridCol w:w="3836"/>
        <w:gridCol w:w="1300"/>
        <w:gridCol w:w="1359"/>
        <w:gridCol w:w="1211"/>
        <w:gridCol w:w="1276"/>
      </w:tblGrid>
      <w:tr w:rsidR="00004B0E" w:rsidRPr="008605B8" w:rsidTr="00C154F5">
        <w:trPr>
          <w:trHeight w:val="577"/>
        </w:trPr>
        <w:tc>
          <w:tcPr>
            <w:tcW w:w="816" w:type="dxa"/>
            <w:tcBorders>
              <w:top w:val="single" w:sz="8" w:space="0" w:color="auto"/>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w:t>
            </w:r>
          </w:p>
        </w:tc>
        <w:tc>
          <w:tcPr>
            <w:tcW w:w="3836" w:type="dxa"/>
            <w:tcBorders>
              <w:top w:val="single" w:sz="8" w:space="0" w:color="auto"/>
              <w:left w:val="single" w:sz="8" w:space="0" w:color="auto"/>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xml:space="preserve"> Наименование </w:t>
            </w:r>
          </w:p>
        </w:tc>
        <w:tc>
          <w:tcPr>
            <w:tcW w:w="1300" w:type="dxa"/>
            <w:tcBorders>
              <w:top w:val="single" w:sz="8" w:space="0" w:color="auto"/>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xml:space="preserve">План на </w:t>
            </w:r>
          </w:p>
        </w:tc>
        <w:tc>
          <w:tcPr>
            <w:tcW w:w="1359" w:type="dxa"/>
            <w:tcBorders>
              <w:top w:val="single" w:sz="8" w:space="0" w:color="auto"/>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xml:space="preserve">План на </w:t>
            </w:r>
          </w:p>
        </w:tc>
        <w:tc>
          <w:tcPr>
            <w:tcW w:w="1211" w:type="dxa"/>
            <w:tcBorders>
              <w:top w:val="single" w:sz="8" w:space="0" w:color="auto"/>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xml:space="preserve">План на </w:t>
            </w:r>
          </w:p>
        </w:tc>
        <w:tc>
          <w:tcPr>
            <w:tcW w:w="1276" w:type="dxa"/>
            <w:tcBorders>
              <w:top w:val="single" w:sz="8" w:space="0" w:color="auto"/>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xml:space="preserve">План на </w:t>
            </w:r>
          </w:p>
        </w:tc>
      </w:tr>
      <w:tr w:rsidR="00004B0E" w:rsidRPr="008605B8" w:rsidTr="00C154F5">
        <w:trPr>
          <w:trHeight w:val="300"/>
        </w:trPr>
        <w:tc>
          <w:tcPr>
            <w:tcW w:w="816"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КБК</w:t>
            </w:r>
          </w:p>
        </w:tc>
        <w:tc>
          <w:tcPr>
            <w:tcW w:w="3836" w:type="dxa"/>
            <w:tcBorders>
              <w:top w:val="nil"/>
              <w:left w:val="single" w:sz="8" w:space="0" w:color="auto"/>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xml:space="preserve"> расходов</w:t>
            </w:r>
          </w:p>
        </w:tc>
        <w:tc>
          <w:tcPr>
            <w:tcW w:w="1300"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2021 год</w:t>
            </w:r>
          </w:p>
        </w:tc>
        <w:tc>
          <w:tcPr>
            <w:tcW w:w="135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2022 год</w:t>
            </w:r>
          </w:p>
        </w:tc>
        <w:tc>
          <w:tcPr>
            <w:tcW w:w="1211"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2023 год</w:t>
            </w:r>
          </w:p>
        </w:tc>
        <w:tc>
          <w:tcPr>
            <w:tcW w:w="1276"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2024 год</w:t>
            </w:r>
          </w:p>
        </w:tc>
      </w:tr>
      <w:tr w:rsidR="00004B0E" w:rsidRPr="008605B8" w:rsidTr="00C154F5">
        <w:trPr>
          <w:trHeight w:val="164"/>
        </w:trPr>
        <w:tc>
          <w:tcPr>
            <w:tcW w:w="816" w:type="dxa"/>
            <w:tcBorders>
              <w:top w:val="single" w:sz="4" w:space="0" w:color="auto"/>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p>
        </w:tc>
        <w:tc>
          <w:tcPr>
            <w:tcW w:w="3836" w:type="dxa"/>
            <w:tcBorders>
              <w:top w:val="single" w:sz="4" w:space="0" w:color="auto"/>
              <w:left w:val="single" w:sz="8" w:space="0" w:color="auto"/>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p>
        </w:tc>
        <w:tc>
          <w:tcPr>
            <w:tcW w:w="1300" w:type="dxa"/>
            <w:tcBorders>
              <w:top w:val="single" w:sz="4" w:space="0" w:color="auto"/>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p>
        </w:tc>
        <w:tc>
          <w:tcPr>
            <w:tcW w:w="1359" w:type="dxa"/>
            <w:tcBorders>
              <w:top w:val="single" w:sz="4" w:space="0" w:color="auto"/>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p>
        </w:tc>
        <w:tc>
          <w:tcPr>
            <w:tcW w:w="1211" w:type="dxa"/>
            <w:tcBorders>
              <w:top w:val="single" w:sz="4" w:space="0" w:color="auto"/>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p>
        </w:tc>
        <w:tc>
          <w:tcPr>
            <w:tcW w:w="1276" w:type="dxa"/>
            <w:tcBorders>
              <w:top w:val="single" w:sz="4" w:space="0" w:color="auto"/>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p>
        </w:tc>
      </w:tr>
      <w:tr w:rsidR="00004B0E" w:rsidRPr="008605B8" w:rsidTr="00C154F5">
        <w:trPr>
          <w:trHeight w:val="270"/>
        </w:trPr>
        <w:tc>
          <w:tcPr>
            <w:tcW w:w="816" w:type="dxa"/>
            <w:tcBorders>
              <w:top w:val="nil"/>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.0100</w:t>
            </w:r>
          </w:p>
        </w:tc>
        <w:tc>
          <w:tcPr>
            <w:tcW w:w="3836" w:type="dxa"/>
            <w:tcBorders>
              <w:top w:val="nil"/>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Общегосударственные расходы</w:t>
            </w:r>
          </w:p>
        </w:tc>
        <w:tc>
          <w:tcPr>
            <w:tcW w:w="1300" w:type="dxa"/>
            <w:tcBorders>
              <w:top w:val="nil"/>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4886,75</w:t>
            </w:r>
          </w:p>
        </w:tc>
        <w:tc>
          <w:tcPr>
            <w:tcW w:w="1359" w:type="dxa"/>
            <w:tcBorders>
              <w:top w:val="nil"/>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4839,10</w:t>
            </w:r>
          </w:p>
        </w:tc>
        <w:tc>
          <w:tcPr>
            <w:tcW w:w="1211" w:type="dxa"/>
            <w:tcBorders>
              <w:top w:val="nil"/>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4731,1</w:t>
            </w:r>
          </w:p>
        </w:tc>
        <w:tc>
          <w:tcPr>
            <w:tcW w:w="1276" w:type="dxa"/>
            <w:tcBorders>
              <w:top w:val="nil"/>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4731,1</w:t>
            </w:r>
          </w:p>
        </w:tc>
      </w:tr>
      <w:tr w:rsidR="00004B0E" w:rsidRPr="008605B8" w:rsidTr="00C154F5">
        <w:trPr>
          <w:trHeight w:val="255"/>
        </w:trPr>
        <w:tc>
          <w:tcPr>
            <w:tcW w:w="816" w:type="dxa"/>
            <w:tcBorders>
              <w:top w:val="nil"/>
              <w:left w:val="single" w:sz="4" w:space="0" w:color="auto"/>
              <w:bottom w:val="single" w:sz="4" w:space="0" w:color="auto"/>
              <w:right w:val="single" w:sz="4" w:space="0" w:color="auto"/>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3836" w:type="dxa"/>
            <w:tcBorders>
              <w:top w:val="nil"/>
              <w:left w:val="nil"/>
              <w:bottom w:val="single" w:sz="4"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xml:space="preserve">     - содержание главы </w:t>
            </w:r>
          </w:p>
        </w:tc>
        <w:tc>
          <w:tcPr>
            <w:tcW w:w="1300" w:type="dxa"/>
            <w:tcBorders>
              <w:top w:val="nil"/>
              <w:left w:val="single" w:sz="8" w:space="0" w:color="auto"/>
              <w:bottom w:val="single" w:sz="4"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740,19</w:t>
            </w:r>
          </w:p>
        </w:tc>
        <w:tc>
          <w:tcPr>
            <w:tcW w:w="1359" w:type="dxa"/>
            <w:tcBorders>
              <w:top w:val="nil"/>
              <w:left w:val="nil"/>
              <w:bottom w:val="single" w:sz="4"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769,11</w:t>
            </w:r>
          </w:p>
        </w:tc>
        <w:tc>
          <w:tcPr>
            <w:tcW w:w="1211" w:type="dxa"/>
            <w:tcBorders>
              <w:top w:val="nil"/>
              <w:left w:val="nil"/>
              <w:bottom w:val="single" w:sz="4"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769,11</w:t>
            </w:r>
          </w:p>
        </w:tc>
        <w:tc>
          <w:tcPr>
            <w:tcW w:w="1276" w:type="dxa"/>
            <w:tcBorders>
              <w:top w:val="nil"/>
              <w:left w:val="nil"/>
              <w:bottom w:val="single" w:sz="4"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769,11</w:t>
            </w:r>
          </w:p>
        </w:tc>
      </w:tr>
      <w:tr w:rsidR="00004B0E" w:rsidRPr="008605B8" w:rsidTr="00C154F5">
        <w:trPr>
          <w:trHeight w:val="255"/>
        </w:trPr>
        <w:tc>
          <w:tcPr>
            <w:tcW w:w="816" w:type="dxa"/>
            <w:tcBorders>
              <w:top w:val="nil"/>
              <w:left w:val="single" w:sz="4" w:space="0" w:color="auto"/>
              <w:bottom w:val="single" w:sz="4" w:space="0" w:color="auto"/>
              <w:right w:val="single" w:sz="4" w:space="0" w:color="auto"/>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3836" w:type="dxa"/>
            <w:tcBorders>
              <w:top w:val="nil"/>
              <w:left w:val="nil"/>
              <w:bottom w:val="single" w:sz="4" w:space="0" w:color="auto"/>
              <w:right w:val="nil"/>
            </w:tcBorders>
            <w:shd w:val="clear" w:color="auto" w:fill="FFFF00"/>
            <w:noWrap/>
            <w:vAlign w:val="bottom"/>
            <w:hideMark/>
          </w:tcPr>
          <w:p w:rsidR="00004B0E" w:rsidRPr="008605B8" w:rsidRDefault="00004B0E" w:rsidP="00C154F5">
            <w:pPr>
              <w:spacing w:after="0" w:line="240" w:lineRule="auto"/>
              <w:rPr>
                <w:rFonts w:ascii="Times New Roman" w:hAnsi="Times New Roman" w:cs="Times New Roman"/>
                <w:i/>
                <w:iCs/>
                <w:sz w:val="24"/>
                <w:szCs w:val="24"/>
              </w:rPr>
            </w:pPr>
            <w:r w:rsidRPr="008605B8">
              <w:rPr>
                <w:rFonts w:ascii="Times New Roman" w:hAnsi="Times New Roman" w:cs="Times New Roman"/>
                <w:i/>
                <w:iCs/>
                <w:sz w:val="24"/>
                <w:szCs w:val="24"/>
              </w:rPr>
              <w:t xml:space="preserve">     - расходы на содержание администрации</w:t>
            </w:r>
          </w:p>
        </w:tc>
        <w:tc>
          <w:tcPr>
            <w:tcW w:w="1300" w:type="dxa"/>
            <w:tcBorders>
              <w:top w:val="nil"/>
              <w:left w:val="single" w:sz="8" w:space="0" w:color="auto"/>
              <w:bottom w:val="single" w:sz="4"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4008,56</w:t>
            </w:r>
          </w:p>
        </w:tc>
        <w:tc>
          <w:tcPr>
            <w:tcW w:w="1359" w:type="dxa"/>
            <w:tcBorders>
              <w:top w:val="nil"/>
              <w:left w:val="nil"/>
              <w:bottom w:val="single" w:sz="4"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3956,99</w:t>
            </w:r>
          </w:p>
        </w:tc>
        <w:tc>
          <w:tcPr>
            <w:tcW w:w="1211" w:type="dxa"/>
            <w:tcBorders>
              <w:top w:val="nil"/>
              <w:left w:val="nil"/>
              <w:bottom w:val="single" w:sz="4"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3956,99</w:t>
            </w:r>
          </w:p>
        </w:tc>
        <w:tc>
          <w:tcPr>
            <w:tcW w:w="1276" w:type="dxa"/>
            <w:tcBorders>
              <w:top w:val="nil"/>
              <w:left w:val="nil"/>
              <w:bottom w:val="single" w:sz="4"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3956,99</w:t>
            </w:r>
          </w:p>
        </w:tc>
      </w:tr>
      <w:tr w:rsidR="00004B0E" w:rsidRPr="008605B8" w:rsidTr="00C154F5">
        <w:trPr>
          <w:trHeight w:val="255"/>
        </w:trPr>
        <w:tc>
          <w:tcPr>
            <w:tcW w:w="816" w:type="dxa"/>
            <w:tcBorders>
              <w:top w:val="nil"/>
              <w:left w:val="single" w:sz="4" w:space="0" w:color="auto"/>
              <w:bottom w:val="single" w:sz="4"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3836" w:type="dxa"/>
            <w:tcBorders>
              <w:top w:val="nil"/>
              <w:left w:val="single" w:sz="8" w:space="0" w:color="auto"/>
              <w:bottom w:val="single" w:sz="4"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i/>
                <w:iCs/>
                <w:sz w:val="24"/>
                <w:szCs w:val="24"/>
              </w:rPr>
            </w:pPr>
            <w:r w:rsidRPr="008605B8">
              <w:rPr>
                <w:rFonts w:ascii="Times New Roman" w:hAnsi="Times New Roman" w:cs="Times New Roman"/>
                <w:i/>
                <w:iCs/>
                <w:sz w:val="24"/>
                <w:szCs w:val="24"/>
              </w:rPr>
              <w:t xml:space="preserve">     - проведение выборов </w:t>
            </w:r>
          </w:p>
        </w:tc>
        <w:tc>
          <w:tcPr>
            <w:tcW w:w="1300" w:type="dxa"/>
            <w:tcBorders>
              <w:top w:val="nil"/>
              <w:left w:val="single" w:sz="8" w:space="0" w:color="auto"/>
              <w:bottom w:val="single" w:sz="4"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0,00</w:t>
            </w:r>
          </w:p>
        </w:tc>
        <w:tc>
          <w:tcPr>
            <w:tcW w:w="1359" w:type="dxa"/>
            <w:tcBorders>
              <w:top w:val="nil"/>
              <w:left w:val="nil"/>
              <w:bottom w:val="single" w:sz="4"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0,00</w:t>
            </w:r>
          </w:p>
        </w:tc>
        <w:tc>
          <w:tcPr>
            <w:tcW w:w="1211" w:type="dxa"/>
            <w:tcBorders>
              <w:top w:val="nil"/>
              <w:left w:val="nil"/>
              <w:bottom w:val="single" w:sz="4"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0,00</w:t>
            </w:r>
          </w:p>
        </w:tc>
        <w:tc>
          <w:tcPr>
            <w:tcW w:w="1276" w:type="dxa"/>
            <w:tcBorders>
              <w:top w:val="nil"/>
              <w:left w:val="nil"/>
              <w:bottom w:val="single" w:sz="4"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0,00</w:t>
            </w:r>
          </w:p>
        </w:tc>
      </w:tr>
      <w:tr w:rsidR="00004B0E" w:rsidRPr="008605B8" w:rsidTr="00C154F5">
        <w:trPr>
          <w:trHeight w:val="255"/>
        </w:trPr>
        <w:tc>
          <w:tcPr>
            <w:tcW w:w="816" w:type="dxa"/>
            <w:tcBorders>
              <w:top w:val="nil"/>
              <w:left w:val="single" w:sz="4" w:space="0" w:color="auto"/>
              <w:bottom w:val="single" w:sz="4"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3836" w:type="dxa"/>
            <w:tcBorders>
              <w:top w:val="nil"/>
              <w:left w:val="single" w:sz="8" w:space="0" w:color="auto"/>
              <w:bottom w:val="single" w:sz="4"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i/>
                <w:iCs/>
                <w:sz w:val="24"/>
                <w:szCs w:val="24"/>
              </w:rPr>
            </w:pPr>
            <w:r w:rsidRPr="008605B8">
              <w:rPr>
                <w:rFonts w:ascii="Times New Roman" w:hAnsi="Times New Roman" w:cs="Times New Roman"/>
                <w:i/>
                <w:iCs/>
                <w:sz w:val="24"/>
                <w:szCs w:val="24"/>
              </w:rPr>
              <w:t xml:space="preserve">   - прочие общегосударственные вопросы  </w:t>
            </w:r>
          </w:p>
        </w:tc>
        <w:tc>
          <w:tcPr>
            <w:tcW w:w="1300" w:type="dxa"/>
            <w:tcBorders>
              <w:top w:val="nil"/>
              <w:left w:val="single" w:sz="8" w:space="0" w:color="auto"/>
              <w:bottom w:val="single" w:sz="4"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133,0</w:t>
            </w:r>
          </w:p>
        </w:tc>
        <w:tc>
          <w:tcPr>
            <w:tcW w:w="1359" w:type="dxa"/>
            <w:tcBorders>
              <w:top w:val="nil"/>
              <w:left w:val="nil"/>
              <w:bottom w:val="single" w:sz="4"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108,0</w:t>
            </w:r>
          </w:p>
        </w:tc>
        <w:tc>
          <w:tcPr>
            <w:tcW w:w="1211" w:type="dxa"/>
            <w:tcBorders>
              <w:top w:val="nil"/>
              <w:left w:val="nil"/>
              <w:bottom w:val="single" w:sz="4"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0,0</w:t>
            </w:r>
          </w:p>
        </w:tc>
        <w:tc>
          <w:tcPr>
            <w:tcW w:w="1276" w:type="dxa"/>
            <w:tcBorders>
              <w:top w:val="nil"/>
              <w:left w:val="nil"/>
              <w:bottom w:val="single" w:sz="4"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0,0</w:t>
            </w:r>
          </w:p>
        </w:tc>
      </w:tr>
      <w:tr w:rsidR="00004B0E" w:rsidRPr="008605B8" w:rsidTr="00C154F5">
        <w:trPr>
          <w:trHeight w:val="255"/>
        </w:trPr>
        <w:tc>
          <w:tcPr>
            <w:tcW w:w="816" w:type="dxa"/>
            <w:tcBorders>
              <w:top w:val="nil"/>
              <w:left w:val="single" w:sz="4" w:space="0" w:color="auto"/>
              <w:bottom w:val="single" w:sz="4"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3836" w:type="dxa"/>
            <w:tcBorders>
              <w:top w:val="nil"/>
              <w:left w:val="single" w:sz="8" w:space="0" w:color="auto"/>
              <w:bottom w:val="single" w:sz="4"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i/>
                <w:iCs/>
                <w:sz w:val="24"/>
                <w:szCs w:val="24"/>
              </w:rPr>
            </w:pPr>
            <w:r w:rsidRPr="008605B8">
              <w:rPr>
                <w:rFonts w:ascii="Times New Roman" w:hAnsi="Times New Roman" w:cs="Times New Roman"/>
                <w:i/>
                <w:iCs/>
                <w:sz w:val="24"/>
                <w:szCs w:val="24"/>
              </w:rPr>
              <w:t xml:space="preserve">   - резервный фонд </w:t>
            </w:r>
          </w:p>
        </w:tc>
        <w:tc>
          <w:tcPr>
            <w:tcW w:w="1300" w:type="dxa"/>
            <w:tcBorders>
              <w:top w:val="nil"/>
              <w:left w:val="single" w:sz="8" w:space="0" w:color="auto"/>
              <w:bottom w:val="single" w:sz="4"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5,00</w:t>
            </w:r>
          </w:p>
        </w:tc>
        <w:tc>
          <w:tcPr>
            <w:tcW w:w="1359" w:type="dxa"/>
            <w:tcBorders>
              <w:top w:val="nil"/>
              <w:left w:val="nil"/>
              <w:bottom w:val="single" w:sz="4"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5,0</w:t>
            </w:r>
          </w:p>
        </w:tc>
        <w:tc>
          <w:tcPr>
            <w:tcW w:w="1211" w:type="dxa"/>
            <w:tcBorders>
              <w:top w:val="nil"/>
              <w:left w:val="nil"/>
              <w:bottom w:val="single" w:sz="4"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5,0</w:t>
            </w:r>
          </w:p>
        </w:tc>
        <w:tc>
          <w:tcPr>
            <w:tcW w:w="1276" w:type="dxa"/>
            <w:tcBorders>
              <w:top w:val="nil"/>
              <w:left w:val="nil"/>
              <w:bottom w:val="single" w:sz="4"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sz w:val="24"/>
                <w:szCs w:val="24"/>
              </w:rPr>
            </w:pPr>
            <w:r w:rsidRPr="008605B8">
              <w:rPr>
                <w:rFonts w:ascii="Times New Roman" w:hAnsi="Times New Roman" w:cs="Times New Roman"/>
                <w:sz w:val="24"/>
                <w:szCs w:val="24"/>
              </w:rPr>
              <w:t>5,0</w:t>
            </w:r>
          </w:p>
        </w:tc>
      </w:tr>
      <w:tr w:rsidR="00004B0E" w:rsidRPr="008605B8" w:rsidTr="00C154F5">
        <w:trPr>
          <w:trHeight w:val="675"/>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.0200</w:t>
            </w:r>
          </w:p>
        </w:tc>
        <w:tc>
          <w:tcPr>
            <w:tcW w:w="3836" w:type="dxa"/>
            <w:tcBorders>
              <w:top w:val="single" w:sz="8" w:space="0" w:color="auto"/>
              <w:left w:val="single" w:sz="8" w:space="0" w:color="auto"/>
              <w:bottom w:val="single" w:sz="8" w:space="0" w:color="auto"/>
              <w:right w:val="nil"/>
            </w:tcBorders>
            <w:shd w:val="clear" w:color="000000" w:fill="FFFF00"/>
            <w:noWrap/>
            <w:vAlign w:val="center"/>
            <w:hideMark/>
          </w:tcPr>
          <w:p w:rsidR="00004B0E" w:rsidRPr="008605B8" w:rsidRDefault="00004B0E" w:rsidP="00C154F5">
            <w:pPr>
              <w:spacing w:after="0" w:line="240" w:lineRule="auto"/>
              <w:jc w:val="both"/>
              <w:rPr>
                <w:rFonts w:ascii="Times New Roman" w:hAnsi="Times New Roman" w:cs="Times New Roman"/>
                <w:b/>
                <w:bCs/>
                <w:i/>
                <w:iCs/>
                <w:sz w:val="24"/>
                <w:szCs w:val="24"/>
              </w:rPr>
            </w:pPr>
            <w:r w:rsidRPr="008605B8">
              <w:rPr>
                <w:rFonts w:ascii="Times New Roman" w:hAnsi="Times New Roman" w:cs="Times New Roman"/>
                <w:b/>
                <w:bCs/>
                <w:i/>
                <w:iCs/>
                <w:sz w:val="24"/>
                <w:szCs w:val="24"/>
              </w:rPr>
              <w:t>Национальная оборона (военкомат)</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274,905</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284,522</w:t>
            </w:r>
          </w:p>
        </w:tc>
        <w:tc>
          <w:tcPr>
            <w:tcW w:w="1211"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294,14</w:t>
            </w:r>
          </w:p>
        </w:tc>
        <w:tc>
          <w:tcPr>
            <w:tcW w:w="1276"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304,57</w:t>
            </w:r>
          </w:p>
        </w:tc>
      </w:tr>
      <w:tr w:rsidR="00004B0E" w:rsidRPr="008605B8" w:rsidTr="00C154F5">
        <w:trPr>
          <w:trHeight w:val="36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lastRenderedPageBreak/>
              <w:t>.0300</w:t>
            </w:r>
          </w:p>
        </w:tc>
        <w:tc>
          <w:tcPr>
            <w:tcW w:w="3836" w:type="dxa"/>
            <w:tcBorders>
              <w:top w:val="single" w:sz="8" w:space="0" w:color="auto"/>
              <w:left w:val="single" w:sz="8" w:space="0" w:color="auto"/>
              <w:bottom w:val="single" w:sz="8" w:space="0" w:color="auto"/>
              <w:right w:val="nil"/>
            </w:tcBorders>
            <w:shd w:val="clear" w:color="000000" w:fill="FFFF00"/>
            <w:noWrap/>
            <w:vAlign w:val="center"/>
            <w:hideMark/>
          </w:tcPr>
          <w:p w:rsidR="00004B0E" w:rsidRPr="008605B8" w:rsidRDefault="00004B0E" w:rsidP="00C154F5">
            <w:pPr>
              <w:spacing w:after="0" w:line="240" w:lineRule="auto"/>
              <w:jc w:val="both"/>
              <w:rPr>
                <w:rFonts w:ascii="Times New Roman" w:hAnsi="Times New Roman" w:cs="Times New Roman"/>
                <w:b/>
                <w:bCs/>
                <w:i/>
                <w:iCs/>
                <w:sz w:val="24"/>
                <w:szCs w:val="24"/>
              </w:rPr>
            </w:pPr>
            <w:r w:rsidRPr="008605B8">
              <w:rPr>
                <w:rFonts w:ascii="Times New Roman" w:hAnsi="Times New Roman" w:cs="Times New Roman"/>
                <w:b/>
                <w:bCs/>
                <w:i/>
                <w:iCs/>
                <w:sz w:val="24"/>
                <w:szCs w:val="24"/>
              </w:rPr>
              <w:t>Национальная безопасность</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799,00</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73,6</w:t>
            </w:r>
          </w:p>
        </w:tc>
        <w:tc>
          <w:tcPr>
            <w:tcW w:w="1211"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20,0</w:t>
            </w:r>
          </w:p>
        </w:tc>
        <w:tc>
          <w:tcPr>
            <w:tcW w:w="1276"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20,0</w:t>
            </w:r>
          </w:p>
        </w:tc>
      </w:tr>
      <w:tr w:rsidR="00004B0E" w:rsidRPr="008605B8" w:rsidTr="00C154F5">
        <w:trPr>
          <w:trHeight w:val="27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xml:space="preserve">Водное хозяйство </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0,00</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p>
        </w:tc>
        <w:tc>
          <w:tcPr>
            <w:tcW w:w="1211"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p>
        </w:tc>
        <w:tc>
          <w:tcPr>
            <w:tcW w:w="1276"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p>
        </w:tc>
      </w:tr>
      <w:tr w:rsidR="00004B0E" w:rsidRPr="008605B8" w:rsidTr="00C154F5">
        <w:trPr>
          <w:trHeight w:val="27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Транспорт</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0,00</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p>
        </w:tc>
        <w:tc>
          <w:tcPr>
            <w:tcW w:w="1211"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p>
        </w:tc>
        <w:tc>
          <w:tcPr>
            <w:tcW w:w="1276"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p>
        </w:tc>
      </w:tr>
      <w:tr w:rsidR="00004B0E" w:rsidRPr="008605B8" w:rsidTr="00C154F5">
        <w:trPr>
          <w:trHeight w:val="27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.0400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xml:space="preserve">Дорожное хозяйство </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2960,4</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0,2</w:t>
            </w:r>
          </w:p>
        </w:tc>
        <w:tc>
          <w:tcPr>
            <w:tcW w:w="1211"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0,2</w:t>
            </w:r>
          </w:p>
        </w:tc>
        <w:tc>
          <w:tcPr>
            <w:tcW w:w="1276"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0,2</w:t>
            </w:r>
          </w:p>
        </w:tc>
      </w:tr>
      <w:tr w:rsidR="00004B0E" w:rsidRPr="008605B8" w:rsidTr="00C154F5">
        <w:trPr>
          <w:trHeight w:val="27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.0500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xml:space="preserve"> Жилищно-коммунальное хозяйство</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2351,9</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2200,29</w:t>
            </w:r>
          </w:p>
        </w:tc>
        <w:tc>
          <w:tcPr>
            <w:tcW w:w="1211"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1853,99</w:t>
            </w:r>
          </w:p>
        </w:tc>
        <w:tc>
          <w:tcPr>
            <w:tcW w:w="1276"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1036,19</w:t>
            </w:r>
          </w:p>
        </w:tc>
      </w:tr>
      <w:tr w:rsidR="00004B0E" w:rsidRPr="008605B8" w:rsidTr="00C154F5">
        <w:trPr>
          <w:trHeight w:val="255"/>
        </w:trPr>
        <w:tc>
          <w:tcPr>
            <w:tcW w:w="816"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.0501</w:t>
            </w:r>
          </w:p>
        </w:tc>
        <w:tc>
          <w:tcPr>
            <w:tcW w:w="3836"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xml:space="preserve"> Жилищное хозяйство</w:t>
            </w:r>
          </w:p>
        </w:tc>
        <w:tc>
          <w:tcPr>
            <w:tcW w:w="1300" w:type="dxa"/>
            <w:tcBorders>
              <w:top w:val="nil"/>
              <w:left w:val="single" w:sz="8" w:space="0" w:color="auto"/>
              <w:bottom w:val="nil"/>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0,00</w:t>
            </w:r>
          </w:p>
        </w:tc>
        <w:tc>
          <w:tcPr>
            <w:tcW w:w="135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p>
        </w:tc>
        <w:tc>
          <w:tcPr>
            <w:tcW w:w="1211"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p>
        </w:tc>
        <w:tc>
          <w:tcPr>
            <w:tcW w:w="1276"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p>
        </w:tc>
      </w:tr>
      <w:tr w:rsidR="00004B0E" w:rsidRPr="008605B8" w:rsidTr="00C154F5">
        <w:trPr>
          <w:trHeight w:val="349"/>
        </w:trPr>
        <w:tc>
          <w:tcPr>
            <w:tcW w:w="816"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.0502</w:t>
            </w:r>
          </w:p>
        </w:tc>
        <w:tc>
          <w:tcPr>
            <w:tcW w:w="3836"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Коммунальное хозяйство</w:t>
            </w:r>
          </w:p>
        </w:tc>
        <w:tc>
          <w:tcPr>
            <w:tcW w:w="13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0,00</w:t>
            </w:r>
          </w:p>
        </w:tc>
        <w:tc>
          <w:tcPr>
            <w:tcW w:w="1359" w:type="dxa"/>
            <w:tcBorders>
              <w:top w:val="single" w:sz="4" w:space="0" w:color="auto"/>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p>
        </w:tc>
        <w:tc>
          <w:tcPr>
            <w:tcW w:w="1211" w:type="dxa"/>
            <w:tcBorders>
              <w:top w:val="single" w:sz="4" w:space="0" w:color="auto"/>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p>
        </w:tc>
      </w:tr>
      <w:tr w:rsidR="00004B0E" w:rsidRPr="008605B8" w:rsidTr="00C154F5">
        <w:trPr>
          <w:trHeight w:val="255"/>
        </w:trPr>
        <w:tc>
          <w:tcPr>
            <w:tcW w:w="816"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.0503</w:t>
            </w:r>
          </w:p>
        </w:tc>
        <w:tc>
          <w:tcPr>
            <w:tcW w:w="3836"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Благоустройство</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248,23</w:t>
            </w:r>
          </w:p>
        </w:tc>
        <w:tc>
          <w:tcPr>
            <w:tcW w:w="135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1103,0</w:t>
            </w:r>
          </w:p>
        </w:tc>
        <w:tc>
          <w:tcPr>
            <w:tcW w:w="1211"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756,70,0</w:t>
            </w:r>
          </w:p>
        </w:tc>
        <w:tc>
          <w:tcPr>
            <w:tcW w:w="1276"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0,0</w:t>
            </w:r>
          </w:p>
        </w:tc>
      </w:tr>
      <w:tr w:rsidR="00004B0E" w:rsidRPr="008605B8" w:rsidTr="00C154F5">
        <w:trPr>
          <w:trHeight w:val="255"/>
        </w:trPr>
        <w:tc>
          <w:tcPr>
            <w:tcW w:w="816"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.0505</w:t>
            </w:r>
          </w:p>
        </w:tc>
        <w:tc>
          <w:tcPr>
            <w:tcW w:w="3836"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Другие вопросы в области  ЖКХ</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0,00</w:t>
            </w:r>
          </w:p>
        </w:tc>
        <w:tc>
          <w:tcPr>
            <w:tcW w:w="1359"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p>
        </w:tc>
        <w:tc>
          <w:tcPr>
            <w:tcW w:w="1211"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p>
        </w:tc>
        <w:tc>
          <w:tcPr>
            <w:tcW w:w="1276" w:type="dxa"/>
            <w:tcBorders>
              <w:top w:val="nil"/>
              <w:left w:val="nil"/>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p>
        </w:tc>
      </w:tr>
      <w:tr w:rsidR="00004B0E" w:rsidRPr="008605B8" w:rsidTr="00C154F5">
        <w:trPr>
          <w:trHeight w:val="270"/>
        </w:trPr>
        <w:tc>
          <w:tcPr>
            <w:tcW w:w="816"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w:t>
            </w:r>
          </w:p>
        </w:tc>
        <w:tc>
          <w:tcPr>
            <w:tcW w:w="3836"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w:t>
            </w:r>
          </w:p>
        </w:tc>
        <w:tc>
          <w:tcPr>
            <w:tcW w:w="1300" w:type="dxa"/>
            <w:tcBorders>
              <w:top w:val="nil"/>
              <w:left w:val="single" w:sz="8" w:space="0" w:color="auto"/>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w:t>
            </w:r>
          </w:p>
        </w:tc>
        <w:tc>
          <w:tcPr>
            <w:tcW w:w="135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p>
        </w:tc>
        <w:tc>
          <w:tcPr>
            <w:tcW w:w="1211"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p>
        </w:tc>
        <w:tc>
          <w:tcPr>
            <w:tcW w:w="1276"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p>
        </w:tc>
      </w:tr>
      <w:tr w:rsidR="00004B0E" w:rsidRPr="008605B8" w:rsidTr="00C154F5">
        <w:trPr>
          <w:trHeight w:val="27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.0600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Охрана окружающей среды</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0,00</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p>
        </w:tc>
        <w:tc>
          <w:tcPr>
            <w:tcW w:w="1211"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p>
        </w:tc>
        <w:tc>
          <w:tcPr>
            <w:tcW w:w="1276"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p>
        </w:tc>
      </w:tr>
      <w:tr w:rsidR="00004B0E" w:rsidRPr="008605B8" w:rsidTr="00C154F5">
        <w:trPr>
          <w:trHeight w:val="270"/>
        </w:trPr>
        <w:tc>
          <w:tcPr>
            <w:tcW w:w="816"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3836"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1300" w:type="dxa"/>
            <w:tcBorders>
              <w:top w:val="nil"/>
              <w:left w:val="single" w:sz="8" w:space="0" w:color="auto"/>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w:t>
            </w:r>
          </w:p>
        </w:tc>
        <w:tc>
          <w:tcPr>
            <w:tcW w:w="135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p>
        </w:tc>
        <w:tc>
          <w:tcPr>
            <w:tcW w:w="1211"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p>
        </w:tc>
        <w:tc>
          <w:tcPr>
            <w:tcW w:w="1276"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p>
        </w:tc>
      </w:tr>
      <w:tr w:rsidR="00004B0E" w:rsidRPr="008605B8" w:rsidTr="00C154F5">
        <w:trPr>
          <w:trHeight w:val="27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Молодежная политика</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0,0</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p>
        </w:tc>
        <w:tc>
          <w:tcPr>
            <w:tcW w:w="1211"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p>
        </w:tc>
        <w:tc>
          <w:tcPr>
            <w:tcW w:w="1276"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p>
        </w:tc>
      </w:tr>
      <w:tr w:rsidR="00004B0E" w:rsidRPr="008605B8" w:rsidTr="00C154F5">
        <w:trPr>
          <w:trHeight w:val="270"/>
        </w:trPr>
        <w:tc>
          <w:tcPr>
            <w:tcW w:w="816"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w:t>
            </w:r>
          </w:p>
        </w:tc>
        <w:tc>
          <w:tcPr>
            <w:tcW w:w="3836"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w:t>
            </w:r>
          </w:p>
        </w:tc>
        <w:tc>
          <w:tcPr>
            <w:tcW w:w="1300" w:type="dxa"/>
            <w:tcBorders>
              <w:top w:val="nil"/>
              <w:left w:val="single" w:sz="8" w:space="0" w:color="auto"/>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w:t>
            </w:r>
          </w:p>
        </w:tc>
        <w:tc>
          <w:tcPr>
            <w:tcW w:w="135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p>
        </w:tc>
        <w:tc>
          <w:tcPr>
            <w:tcW w:w="1211"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p>
        </w:tc>
        <w:tc>
          <w:tcPr>
            <w:tcW w:w="1276"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p>
        </w:tc>
      </w:tr>
      <w:tr w:rsidR="00004B0E" w:rsidRPr="008605B8" w:rsidTr="00C154F5">
        <w:trPr>
          <w:trHeight w:val="27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.0800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xml:space="preserve"> Культура и искусство</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605,0</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401,0</w:t>
            </w:r>
          </w:p>
        </w:tc>
        <w:tc>
          <w:tcPr>
            <w:tcW w:w="1211"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401,0</w:t>
            </w:r>
          </w:p>
        </w:tc>
        <w:tc>
          <w:tcPr>
            <w:tcW w:w="1276"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251,0</w:t>
            </w:r>
          </w:p>
        </w:tc>
      </w:tr>
      <w:tr w:rsidR="00004B0E" w:rsidRPr="008605B8" w:rsidTr="00C154F5">
        <w:trPr>
          <w:trHeight w:val="270"/>
        </w:trPr>
        <w:tc>
          <w:tcPr>
            <w:tcW w:w="816"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w:t>
            </w:r>
          </w:p>
        </w:tc>
        <w:tc>
          <w:tcPr>
            <w:tcW w:w="3836"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w:t>
            </w:r>
          </w:p>
        </w:tc>
        <w:tc>
          <w:tcPr>
            <w:tcW w:w="1300" w:type="dxa"/>
            <w:tcBorders>
              <w:top w:val="nil"/>
              <w:left w:val="single" w:sz="8" w:space="0" w:color="auto"/>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w:t>
            </w:r>
          </w:p>
        </w:tc>
        <w:tc>
          <w:tcPr>
            <w:tcW w:w="135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p>
        </w:tc>
        <w:tc>
          <w:tcPr>
            <w:tcW w:w="1211"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p>
        </w:tc>
        <w:tc>
          <w:tcPr>
            <w:tcW w:w="1276"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p>
        </w:tc>
      </w:tr>
      <w:tr w:rsidR="00004B0E" w:rsidRPr="008605B8" w:rsidTr="00C154F5">
        <w:trPr>
          <w:trHeight w:val="27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.1000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Социальная политика</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181,4</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192,02</w:t>
            </w:r>
          </w:p>
        </w:tc>
        <w:tc>
          <w:tcPr>
            <w:tcW w:w="1211"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192,02</w:t>
            </w:r>
          </w:p>
        </w:tc>
        <w:tc>
          <w:tcPr>
            <w:tcW w:w="1276"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192,02</w:t>
            </w:r>
          </w:p>
        </w:tc>
      </w:tr>
      <w:tr w:rsidR="00004B0E" w:rsidRPr="008605B8" w:rsidTr="00C154F5">
        <w:trPr>
          <w:trHeight w:val="255"/>
        </w:trPr>
        <w:tc>
          <w:tcPr>
            <w:tcW w:w="816"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.1001</w:t>
            </w:r>
          </w:p>
        </w:tc>
        <w:tc>
          <w:tcPr>
            <w:tcW w:w="3836"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Пенсионное  обеспечение</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181,4</w:t>
            </w:r>
          </w:p>
        </w:tc>
        <w:tc>
          <w:tcPr>
            <w:tcW w:w="1359" w:type="dxa"/>
            <w:tcBorders>
              <w:top w:val="nil"/>
              <w:left w:val="nil"/>
              <w:bottom w:val="single" w:sz="4" w:space="0" w:color="000000"/>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192,02</w:t>
            </w:r>
          </w:p>
        </w:tc>
        <w:tc>
          <w:tcPr>
            <w:tcW w:w="1211" w:type="dxa"/>
            <w:tcBorders>
              <w:top w:val="nil"/>
              <w:left w:val="nil"/>
              <w:bottom w:val="single" w:sz="4" w:space="0" w:color="000000"/>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192,02</w:t>
            </w:r>
          </w:p>
        </w:tc>
        <w:tc>
          <w:tcPr>
            <w:tcW w:w="1276" w:type="dxa"/>
            <w:tcBorders>
              <w:top w:val="nil"/>
              <w:left w:val="nil"/>
              <w:bottom w:val="single" w:sz="4" w:space="0" w:color="000000"/>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192,02</w:t>
            </w:r>
          </w:p>
        </w:tc>
      </w:tr>
      <w:tr w:rsidR="00004B0E" w:rsidRPr="008605B8" w:rsidTr="00C154F5">
        <w:trPr>
          <w:trHeight w:val="255"/>
        </w:trPr>
        <w:tc>
          <w:tcPr>
            <w:tcW w:w="816"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.1003</w:t>
            </w:r>
          </w:p>
        </w:tc>
        <w:tc>
          <w:tcPr>
            <w:tcW w:w="3836" w:type="dxa"/>
            <w:tcBorders>
              <w:top w:val="nil"/>
              <w:left w:val="single" w:sz="8" w:space="0" w:color="auto"/>
              <w:bottom w:val="single" w:sz="4"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Социальное обеспечение</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0,00</w:t>
            </w:r>
          </w:p>
        </w:tc>
        <w:tc>
          <w:tcPr>
            <w:tcW w:w="1359" w:type="dxa"/>
            <w:tcBorders>
              <w:top w:val="nil"/>
              <w:left w:val="nil"/>
              <w:bottom w:val="single" w:sz="4" w:space="0" w:color="000000"/>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p>
        </w:tc>
        <w:tc>
          <w:tcPr>
            <w:tcW w:w="1211" w:type="dxa"/>
            <w:tcBorders>
              <w:top w:val="nil"/>
              <w:left w:val="nil"/>
              <w:bottom w:val="single" w:sz="4" w:space="0" w:color="000000"/>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p>
        </w:tc>
        <w:tc>
          <w:tcPr>
            <w:tcW w:w="1276" w:type="dxa"/>
            <w:tcBorders>
              <w:top w:val="nil"/>
              <w:left w:val="nil"/>
              <w:bottom w:val="single" w:sz="4" w:space="0" w:color="000000"/>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p>
        </w:tc>
      </w:tr>
      <w:tr w:rsidR="00004B0E" w:rsidRPr="008605B8" w:rsidTr="00C154F5">
        <w:trPr>
          <w:trHeight w:val="270"/>
        </w:trPr>
        <w:tc>
          <w:tcPr>
            <w:tcW w:w="816"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w:t>
            </w:r>
          </w:p>
        </w:tc>
        <w:tc>
          <w:tcPr>
            <w:tcW w:w="3836"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w:t>
            </w:r>
          </w:p>
        </w:tc>
        <w:tc>
          <w:tcPr>
            <w:tcW w:w="1300" w:type="dxa"/>
            <w:tcBorders>
              <w:top w:val="nil"/>
              <w:left w:val="single" w:sz="8" w:space="0" w:color="auto"/>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w:t>
            </w:r>
          </w:p>
        </w:tc>
        <w:tc>
          <w:tcPr>
            <w:tcW w:w="135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p>
        </w:tc>
        <w:tc>
          <w:tcPr>
            <w:tcW w:w="1211"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p>
        </w:tc>
        <w:tc>
          <w:tcPr>
            <w:tcW w:w="1276"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p>
        </w:tc>
      </w:tr>
      <w:tr w:rsidR="00004B0E" w:rsidRPr="008605B8" w:rsidTr="00C154F5">
        <w:trPr>
          <w:trHeight w:val="27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1100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xml:space="preserve">Физическая культура </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170,0</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 xml:space="preserve">             179,88 </w:t>
            </w:r>
          </w:p>
        </w:tc>
        <w:tc>
          <w:tcPr>
            <w:tcW w:w="1211"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179,88</w:t>
            </w:r>
          </w:p>
        </w:tc>
        <w:tc>
          <w:tcPr>
            <w:tcW w:w="1276"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179,88</w:t>
            </w:r>
          </w:p>
        </w:tc>
      </w:tr>
      <w:tr w:rsidR="00004B0E" w:rsidRPr="008605B8" w:rsidTr="00C154F5">
        <w:trPr>
          <w:trHeight w:val="255"/>
        </w:trPr>
        <w:tc>
          <w:tcPr>
            <w:tcW w:w="816"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w:t>
            </w:r>
          </w:p>
        </w:tc>
        <w:tc>
          <w:tcPr>
            <w:tcW w:w="3836"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w:t>
            </w:r>
          </w:p>
        </w:tc>
        <w:tc>
          <w:tcPr>
            <w:tcW w:w="1300" w:type="dxa"/>
            <w:tcBorders>
              <w:top w:val="nil"/>
              <w:left w:val="single" w:sz="8" w:space="0" w:color="auto"/>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r w:rsidRPr="008605B8">
              <w:rPr>
                <w:rFonts w:ascii="Times New Roman" w:hAnsi="Times New Roman" w:cs="Times New Roman"/>
                <w:b/>
                <w:bCs/>
                <w:sz w:val="24"/>
                <w:szCs w:val="24"/>
              </w:rPr>
              <w:t> </w:t>
            </w:r>
          </w:p>
        </w:tc>
        <w:tc>
          <w:tcPr>
            <w:tcW w:w="135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p>
        </w:tc>
        <w:tc>
          <w:tcPr>
            <w:tcW w:w="1211"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p>
        </w:tc>
        <w:tc>
          <w:tcPr>
            <w:tcW w:w="1276"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sz w:val="24"/>
                <w:szCs w:val="24"/>
              </w:rPr>
            </w:pPr>
          </w:p>
        </w:tc>
      </w:tr>
      <w:tr w:rsidR="00004B0E" w:rsidRPr="008605B8" w:rsidTr="00C154F5">
        <w:trPr>
          <w:trHeight w:val="27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9999</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Условно утвержденные расходы</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 0,0</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0,0</w:t>
            </w:r>
          </w:p>
        </w:tc>
        <w:tc>
          <w:tcPr>
            <w:tcW w:w="1211"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403,8</w:t>
            </w:r>
          </w:p>
        </w:tc>
        <w:tc>
          <w:tcPr>
            <w:tcW w:w="1276"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sz w:val="24"/>
                <w:szCs w:val="24"/>
              </w:rPr>
            </w:pPr>
            <w:r w:rsidRPr="008605B8">
              <w:rPr>
                <w:rFonts w:ascii="Times New Roman" w:hAnsi="Times New Roman" w:cs="Times New Roman"/>
                <w:b/>
                <w:bCs/>
                <w:sz w:val="24"/>
                <w:szCs w:val="24"/>
              </w:rPr>
              <w:t>353,4</w:t>
            </w:r>
          </w:p>
        </w:tc>
      </w:tr>
      <w:tr w:rsidR="00004B0E" w:rsidRPr="008605B8" w:rsidTr="00C154F5">
        <w:trPr>
          <w:trHeight w:val="270"/>
        </w:trPr>
        <w:tc>
          <w:tcPr>
            <w:tcW w:w="816"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1400</w:t>
            </w:r>
          </w:p>
        </w:tc>
        <w:tc>
          <w:tcPr>
            <w:tcW w:w="3836" w:type="dxa"/>
            <w:tcBorders>
              <w:top w:val="nil"/>
              <w:left w:val="single" w:sz="8" w:space="0" w:color="auto"/>
              <w:bottom w:val="nil"/>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Прочие межбюджетные трансферты</w:t>
            </w:r>
          </w:p>
        </w:tc>
        <w:tc>
          <w:tcPr>
            <w:tcW w:w="1300" w:type="dxa"/>
            <w:tcBorders>
              <w:top w:val="nil"/>
              <w:left w:val="single" w:sz="8" w:space="0" w:color="auto"/>
              <w:bottom w:val="nil"/>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0,00</w:t>
            </w:r>
          </w:p>
        </w:tc>
        <w:tc>
          <w:tcPr>
            <w:tcW w:w="1359"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0,00</w:t>
            </w:r>
          </w:p>
        </w:tc>
        <w:tc>
          <w:tcPr>
            <w:tcW w:w="1211"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0,00</w:t>
            </w:r>
          </w:p>
        </w:tc>
        <w:tc>
          <w:tcPr>
            <w:tcW w:w="1276" w:type="dxa"/>
            <w:tcBorders>
              <w:top w:val="nil"/>
              <w:left w:val="nil"/>
              <w:bottom w:val="nil"/>
              <w:right w:val="single" w:sz="8" w:space="0" w:color="auto"/>
            </w:tcBorders>
            <w:shd w:val="clear" w:color="auto" w:fill="auto"/>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0,00</w:t>
            </w:r>
          </w:p>
        </w:tc>
      </w:tr>
      <w:tr w:rsidR="00004B0E" w:rsidRPr="008605B8" w:rsidTr="00C154F5">
        <w:trPr>
          <w:trHeight w:val="270"/>
        </w:trPr>
        <w:tc>
          <w:tcPr>
            <w:tcW w:w="816" w:type="dxa"/>
            <w:tcBorders>
              <w:top w:val="single" w:sz="8" w:space="0" w:color="auto"/>
              <w:left w:val="single" w:sz="8" w:space="0" w:color="auto"/>
              <w:bottom w:val="single" w:sz="8" w:space="0" w:color="auto"/>
              <w:right w:val="nil"/>
            </w:tcBorders>
            <w:shd w:val="clear" w:color="auto" w:fill="auto"/>
            <w:noWrap/>
            <w:vAlign w:val="bottom"/>
            <w:hideMark/>
          </w:tcPr>
          <w:p w:rsidR="00004B0E" w:rsidRPr="008605B8" w:rsidRDefault="00004B0E" w:rsidP="00C154F5">
            <w:pPr>
              <w:spacing w:after="0" w:line="240" w:lineRule="auto"/>
              <w:rPr>
                <w:rFonts w:ascii="Times New Roman" w:hAnsi="Times New Roman" w:cs="Times New Roman"/>
                <w:sz w:val="24"/>
                <w:szCs w:val="24"/>
              </w:rPr>
            </w:pPr>
            <w:r w:rsidRPr="008605B8">
              <w:rPr>
                <w:rFonts w:ascii="Times New Roman" w:hAnsi="Times New Roman" w:cs="Times New Roman"/>
                <w:sz w:val="24"/>
                <w:szCs w:val="24"/>
              </w:rPr>
              <w:t> </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04B0E" w:rsidRPr="008605B8" w:rsidRDefault="00004B0E" w:rsidP="00C154F5">
            <w:pPr>
              <w:spacing w:after="0" w:line="240" w:lineRule="auto"/>
              <w:rPr>
                <w:rFonts w:ascii="Times New Roman" w:hAnsi="Times New Roman" w:cs="Times New Roman"/>
                <w:b/>
                <w:bCs/>
                <w:i/>
                <w:iCs/>
                <w:sz w:val="24"/>
                <w:szCs w:val="24"/>
              </w:rPr>
            </w:pPr>
            <w:r w:rsidRPr="008605B8">
              <w:rPr>
                <w:rFonts w:ascii="Times New Roman" w:hAnsi="Times New Roman" w:cs="Times New Roman"/>
                <w:b/>
                <w:bCs/>
                <w:i/>
                <w:iCs/>
                <w:sz w:val="24"/>
                <w:szCs w:val="24"/>
              </w:rPr>
              <w:t xml:space="preserve"> ВСЕГО  РАСХОДОВ</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12229,355</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8170,612</w:t>
            </w:r>
          </w:p>
        </w:tc>
        <w:tc>
          <w:tcPr>
            <w:tcW w:w="1211"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8076,13</w:t>
            </w:r>
          </w:p>
        </w:tc>
        <w:tc>
          <w:tcPr>
            <w:tcW w:w="1276" w:type="dxa"/>
            <w:tcBorders>
              <w:top w:val="single" w:sz="8" w:space="0" w:color="auto"/>
              <w:left w:val="nil"/>
              <w:bottom w:val="single" w:sz="8" w:space="0" w:color="auto"/>
              <w:right w:val="single" w:sz="8" w:space="0" w:color="auto"/>
            </w:tcBorders>
            <w:shd w:val="clear" w:color="000000" w:fill="FFFF00"/>
            <w:noWrap/>
            <w:vAlign w:val="bottom"/>
            <w:hideMark/>
          </w:tcPr>
          <w:p w:rsidR="00004B0E" w:rsidRPr="008605B8" w:rsidRDefault="00004B0E" w:rsidP="00C154F5">
            <w:pPr>
              <w:spacing w:after="0" w:line="240" w:lineRule="auto"/>
              <w:jc w:val="right"/>
              <w:rPr>
                <w:rFonts w:ascii="Times New Roman" w:hAnsi="Times New Roman" w:cs="Times New Roman"/>
                <w:b/>
                <w:bCs/>
                <w:i/>
                <w:iCs/>
                <w:sz w:val="24"/>
                <w:szCs w:val="24"/>
              </w:rPr>
            </w:pPr>
            <w:r w:rsidRPr="008605B8">
              <w:rPr>
                <w:rFonts w:ascii="Times New Roman" w:hAnsi="Times New Roman" w:cs="Times New Roman"/>
                <w:b/>
                <w:bCs/>
                <w:i/>
                <w:iCs/>
                <w:sz w:val="24"/>
                <w:szCs w:val="24"/>
              </w:rPr>
              <w:t>7068,36</w:t>
            </w:r>
          </w:p>
        </w:tc>
      </w:tr>
    </w:tbl>
    <w:p w:rsidR="00004B0E" w:rsidRPr="008605B8" w:rsidRDefault="00004B0E" w:rsidP="00004B0E">
      <w:pPr>
        <w:spacing w:after="0" w:line="240" w:lineRule="auto"/>
        <w:rPr>
          <w:rFonts w:ascii="Times New Roman" w:hAnsi="Times New Roman" w:cs="Times New Roman"/>
          <w:sz w:val="24"/>
          <w:szCs w:val="24"/>
        </w:rPr>
      </w:pPr>
    </w:p>
    <w:p w:rsidR="00004B0E" w:rsidRPr="008605B8" w:rsidRDefault="00004B0E" w:rsidP="00004B0E">
      <w:pPr>
        <w:spacing w:after="0" w:line="240" w:lineRule="auto"/>
        <w:jc w:val="center"/>
        <w:rPr>
          <w:rFonts w:ascii="Times New Roman" w:hAnsi="Times New Roman" w:cs="Times New Roman"/>
          <w:sz w:val="24"/>
          <w:szCs w:val="24"/>
        </w:rPr>
      </w:pPr>
    </w:p>
    <w:p w:rsidR="00004B0E" w:rsidRPr="008605B8" w:rsidRDefault="00004B0E" w:rsidP="00004B0E">
      <w:pPr>
        <w:spacing w:after="0" w:line="240" w:lineRule="auto"/>
        <w:jc w:val="center"/>
        <w:rPr>
          <w:rFonts w:ascii="Times New Roman" w:hAnsi="Times New Roman" w:cs="Times New Roman"/>
          <w:sz w:val="24"/>
          <w:szCs w:val="24"/>
        </w:rPr>
      </w:pPr>
    </w:p>
    <w:p w:rsidR="00004B0E" w:rsidRPr="008605B8" w:rsidRDefault="00004B0E" w:rsidP="00004B0E">
      <w:pPr>
        <w:spacing w:after="0" w:line="240" w:lineRule="auto"/>
        <w:jc w:val="both"/>
        <w:rPr>
          <w:rFonts w:ascii="Times New Roman" w:hAnsi="Times New Roman" w:cs="Times New Roman"/>
          <w:sz w:val="24"/>
          <w:szCs w:val="24"/>
        </w:rPr>
      </w:pPr>
      <w:r w:rsidRPr="008605B8">
        <w:rPr>
          <w:rFonts w:ascii="Times New Roman" w:hAnsi="Times New Roman" w:cs="Times New Roman"/>
          <w:sz w:val="24"/>
          <w:szCs w:val="24"/>
        </w:rPr>
        <w:t xml:space="preserve">       В расходной части бюджета Благодатского сельсовета Карасукского района Новосибирской области на 2022 год и плановый период 2023 и 2024 годов более 48,43% бюджетных средств планируется направить на общегосударственные расходы, 4,91 % на выполнение полномочий в сфере культуры и молодежной политики,26,93 % </w:t>
      </w:r>
      <w:bookmarkStart w:id="5" w:name="_GoBack"/>
      <w:bookmarkEnd w:id="5"/>
      <w:r w:rsidRPr="008605B8">
        <w:rPr>
          <w:rFonts w:ascii="Times New Roman" w:hAnsi="Times New Roman" w:cs="Times New Roman"/>
          <w:sz w:val="24"/>
          <w:szCs w:val="24"/>
        </w:rPr>
        <w:t>на жилищно-коммунальное хозяйство.</w:t>
      </w:r>
    </w:p>
    <w:p w:rsidR="00004B0E" w:rsidRPr="008605B8" w:rsidRDefault="00004B0E" w:rsidP="00004B0E">
      <w:pPr>
        <w:spacing w:after="0" w:line="240" w:lineRule="auto"/>
        <w:jc w:val="both"/>
        <w:rPr>
          <w:rFonts w:ascii="Times New Roman" w:hAnsi="Times New Roman" w:cs="Times New Roman"/>
          <w:sz w:val="24"/>
          <w:szCs w:val="24"/>
        </w:rPr>
      </w:pPr>
    </w:p>
    <w:p w:rsidR="00004B0E" w:rsidRPr="008605B8" w:rsidRDefault="00004B0E" w:rsidP="00004B0E">
      <w:pPr>
        <w:spacing w:after="0" w:line="240" w:lineRule="auto"/>
        <w:jc w:val="both"/>
        <w:rPr>
          <w:rFonts w:ascii="Times New Roman" w:hAnsi="Times New Roman" w:cs="Times New Roman"/>
          <w:sz w:val="24"/>
          <w:szCs w:val="24"/>
        </w:rPr>
      </w:pPr>
    </w:p>
    <w:p w:rsidR="00004B0E" w:rsidRPr="008605B8" w:rsidRDefault="00004B0E" w:rsidP="00004B0E">
      <w:pPr>
        <w:spacing w:after="0" w:line="240" w:lineRule="auto"/>
        <w:jc w:val="both"/>
        <w:rPr>
          <w:rFonts w:ascii="Times New Roman" w:hAnsi="Times New Roman" w:cs="Times New Roman"/>
          <w:sz w:val="24"/>
          <w:szCs w:val="24"/>
        </w:rPr>
      </w:pPr>
    </w:p>
    <w:p w:rsidR="00004B0E" w:rsidRPr="008605B8" w:rsidRDefault="00004B0E" w:rsidP="00004B0E">
      <w:pPr>
        <w:spacing w:after="0" w:line="240" w:lineRule="auto"/>
        <w:jc w:val="both"/>
        <w:rPr>
          <w:rFonts w:ascii="Times New Roman" w:hAnsi="Times New Roman" w:cs="Times New Roman"/>
          <w:sz w:val="24"/>
          <w:szCs w:val="24"/>
        </w:rPr>
      </w:pPr>
      <w:r w:rsidRPr="008605B8">
        <w:rPr>
          <w:rFonts w:ascii="Times New Roman" w:hAnsi="Times New Roman" w:cs="Times New Roman"/>
          <w:sz w:val="24"/>
          <w:szCs w:val="24"/>
        </w:rPr>
        <w:t>Глава</w:t>
      </w:r>
    </w:p>
    <w:p w:rsidR="00004B0E" w:rsidRPr="008605B8" w:rsidRDefault="00004B0E" w:rsidP="00004B0E">
      <w:pPr>
        <w:spacing w:after="0" w:line="240" w:lineRule="auto"/>
        <w:jc w:val="both"/>
        <w:rPr>
          <w:rFonts w:ascii="Times New Roman" w:hAnsi="Times New Roman" w:cs="Times New Roman"/>
          <w:sz w:val="24"/>
          <w:szCs w:val="24"/>
        </w:rPr>
      </w:pPr>
      <w:r w:rsidRPr="008605B8">
        <w:rPr>
          <w:rFonts w:ascii="Times New Roman" w:hAnsi="Times New Roman" w:cs="Times New Roman"/>
          <w:sz w:val="24"/>
          <w:szCs w:val="24"/>
        </w:rPr>
        <w:t xml:space="preserve">Благодатского сельсовета </w:t>
      </w:r>
    </w:p>
    <w:p w:rsidR="00004B0E" w:rsidRPr="008605B8" w:rsidRDefault="00004B0E" w:rsidP="00004B0E">
      <w:pPr>
        <w:spacing w:after="0" w:line="240" w:lineRule="auto"/>
        <w:jc w:val="both"/>
        <w:rPr>
          <w:rFonts w:ascii="Times New Roman" w:hAnsi="Times New Roman" w:cs="Times New Roman"/>
          <w:sz w:val="24"/>
          <w:szCs w:val="24"/>
        </w:rPr>
      </w:pPr>
      <w:r w:rsidRPr="008605B8">
        <w:rPr>
          <w:rFonts w:ascii="Times New Roman" w:hAnsi="Times New Roman" w:cs="Times New Roman"/>
          <w:sz w:val="24"/>
          <w:szCs w:val="24"/>
        </w:rPr>
        <w:t xml:space="preserve">Карасукского района </w:t>
      </w:r>
    </w:p>
    <w:p w:rsidR="00004B0E" w:rsidRPr="008605B8" w:rsidRDefault="00004B0E" w:rsidP="00004B0E">
      <w:pPr>
        <w:tabs>
          <w:tab w:val="left" w:pos="7788"/>
        </w:tabs>
        <w:spacing w:after="0" w:line="240" w:lineRule="auto"/>
        <w:rPr>
          <w:rFonts w:ascii="Times New Roman" w:hAnsi="Times New Roman" w:cs="Times New Roman"/>
          <w:sz w:val="24"/>
          <w:szCs w:val="24"/>
        </w:rPr>
      </w:pPr>
      <w:r w:rsidRPr="008605B8">
        <w:rPr>
          <w:rFonts w:ascii="Times New Roman" w:hAnsi="Times New Roman" w:cs="Times New Roman"/>
          <w:sz w:val="24"/>
          <w:szCs w:val="24"/>
        </w:rPr>
        <w:t xml:space="preserve">Новосибирской области             </w:t>
      </w:r>
      <w:r w:rsidRPr="008605B8">
        <w:rPr>
          <w:rFonts w:ascii="Times New Roman" w:hAnsi="Times New Roman" w:cs="Times New Roman"/>
          <w:sz w:val="24"/>
          <w:szCs w:val="24"/>
        </w:rPr>
        <w:tab/>
        <w:t>О.В. Шпет</w:t>
      </w:r>
    </w:p>
    <w:p w:rsidR="00055C68" w:rsidRPr="00055C68" w:rsidRDefault="00055C68" w:rsidP="00055C68">
      <w:pPr>
        <w:pStyle w:val="af5"/>
        <w:contextualSpacing/>
        <w:jc w:val="center"/>
        <w:rPr>
          <w:rFonts w:ascii="Times New Roman" w:hAnsi="Times New Roman"/>
          <w:b/>
          <w:sz w:val="28"/>
          <w:szCs w:val="28"/>
        </w:rPr>
      </w:pPr>
      <w:r w:rsidRPr="00055C68">
        <w:rPr>
          <w:rFonts w:ascii="Times New Roman" w:hAnsi="Times New Roman"/>
          <w:sz w:val="24"/>
          <w:szCs w:val="24"/>
        </w:rPr>
        <w:t xml:space="preserve">   </w:t>
      </w:r>
      <w:r w:rsidRPr="00055C68">
        <w:rPr>
          <w:rFonts w:ascii="Times New Roman" w:hAnsi="Times New Roman"/>
          <w:b/>
          <w:sz w:val="28"/>
          <w:szCs w:val="28"/>
        </w:rPr>
        <w:t>СОВЕТ ДЕПУТАТОВ</w:t>
      </w:r>
    </w:p>
    <w:p w:rsidR="00055C68" w:rsidRPr="00055C68" w:rsidRDefault="00055C68" w:rsidP="00055C68">
      <w:pPr>
        <w:pStyle w:val="af5"/>
        <w:contextualSpacing/>
        <w:jc w:val="center"/>
        <w:rPr>
          <w:rFonts w:ascii="Times New Roman" w:hAnsi="Times New Roman"/>
          <w:b/>
          <w:sz w:val="28"/>
          <w:szCs w:val="28"/>
        </w:rPr>
      </w:pPr>
      <w:r w:rsidRPr="00055C68">
        <w:rPr>
          <w:rFonts w:ascii="Times New Roman" w:hAnsi="Times New Roman"/>
          <w:b/>
          <w:sz w:val="28"/>
          <w:szCs w:val="28"/>
        </w:rPr>
        <w:t>БЛАГОДАТСКОГО СЕЛЬСОВЕТА</w:t>
      </w:r>
    </w:p>
    <w:p w:rsidR="00055C68" w:rsidRPr="00055C68" w:rsidRDefault="00055C68" w:rsidP="00055C68">
      <w:pPr>
        <w:pStyle w:val="af5"/>
        <w:contextualSpacing/>
        <w:jc w:val="center"/>
        <w:rPr>
          <w:rStyle w:val="62"/>
          <w:rFonts w:eastAsiaTheme="minorHAnsi"/>
          <w:b/>
          <w:i w:val="0"/>
          <w:iCs w:val="0"/>
          <w:sz w:val="28"/>
          <w:szCs w:val="28"/>
        </w:rPr>
      </w:pPr>
      <w:r w:rsidRPr="00055C68">
        <w:rPr>
          <w:rFonts w:ascii="Times New Roman" w:hAnsi="Times New Roman"/>
          <w:b/>
          <w:sz w:val="28"/>
          <w:szCs w:val="28"/>
        </w:rPr>
        <w:t>КАРАСУКСКОГО РАЙОНА НОВОСИБИРСКОЙ ОБЛАСТИ</w:t>
      </w:r>
    </w:p>
    <w:p w:rsidR="00055C68" w:rsidRPr="00055C68" w:rsidRDefault="00055C68" w:rsidP="00055C68">
      <w:pPr>
        <w:pStyle w:val="af5"/>
        <w:contextualSpacing/>
        <w:jc w:val="center"/>
        <w:rPr>
          <w:rStyle w:val="62"/>
          <w:rFonts w:eastAsiaTheme="minorHAnsi"/>
          <w:i w:val="0"/>
          <w:iCs w:val="0"/>
          <w:sz w:val="28"/>
          <w:szCs w:val="28"/>
        </w:rPr>
      </w:pPr>
      <w:r w:rsidRPr="00055C68">
        <w:rPr>
          <w:rStyle w:val="62"/>
          <w:rFonts w:eastAsiaTheme="minorHAnsi"/>
          <w:sz w:val="28"/>
          <w:szCs w:val="28"/>
        </w:rPr>
        <w:t>шестого созыва</w:t>
      </w:r>
    </w:p>
    <w:p w:rsidR="00055C68" w:rsidRPr="00055C68" w:rsidRDefault="00055C68" w:rsidP="00055C68">
      <w:pPr>
        <w:pStyle w:val="42"/>
        <w:shd w:val="clear" w:color="auto" w:fill="auto"/>
        <w:spacing w:after="0" w:line="240" w:lineRule="auto"/>
        <w:ind w:firstLine="0"/>
        <w:contextualSpacing/>
        <w:jc w:val="center"/>
        <w:rPr>
          <w:rFonts w:ascii="Times New Roman" w:hAnsi="Times New Roman" w:cs="Times New Roman"/>
          <w:b/>
          <w:sz w:val="28"/>
          <w:szCs w:val="28"/>
        </w:rPr>
      </w:pPr>
      <w:r w:rsidRPr="00055C68">
        <w:rPr>
          <w:rFonts w:ascii="Times New Roman" w:hAnsi="Times New Roman" w:cs="Times New Roman"/>
          <w:b/>
          <w:sz w:val="28"/>
          <w:szCs w:val="28"/>
        </w:rPr>
        <w:t>РЕШЕНИЕ</w:t>
      </w:r>
    </w:p>
    <w:p w:rsidR="00055C68" w:rsidRPr="00055C68" w:rsidRDefault="00055C68" w:rsidP="00055C68">
      <w:pPr>
        <w:pStyle w:val="42"/>
        <w:shd w:val="clear" w:color="auto" w:fill="auto"/>
        <w:spacing w:after="0" w:line="240" w:lineRule="auto"/>
        <w:ind w:firstLine="0"/>
        <w:contextualSpacing/>
        <w:jc w:val="center"/>
        <w:rPr>
          <w:rFonts w:ascii="Times New Roman" w:hAnsi="Times New Roman" w:cs="Times New Roman"/>
          <w:sz w:val="28"/>
          <w:szCs w:val="28"/>
        </w:rPr>
      </w:pPr>
      <w:r w:rsidRPr="00055C68">
        <w:rPr>
          <w:rFonts w:ascii="Times New Roman" w:hAnsi="Times New Roman" w:cs="Times New Roman"/>
          <w:sz w:val="28"/>
          <w:szCs w:val="28"/>
        </w:rPr>
        <w:lastRenderedPageBreak/>
        <w:t>------- сессии</w:t>
      </w:r>
    </w:p>
    <w:p w:rsidR="00055C68" w:rsidRPr="00055C68" w:rsidRDefault="00055C68" w:rsidP="00055C68">
      <w:pPr>
        <w:pStyle w:val="42"/>
        <w:shd w:val="clear" w:color="auto" w:fill="auto"/>
        <w:spacing w:after="0" w:line="240" w:lineRule="auto"/>
        <w:ind w:firstLine="0"/>
        <w:contextualSpacing/>
        <w:jc w:val="center"/>
        <w:rPr>
          <w:rFonts w:ascii="Times New Roman" w:hAnsi="Times New Roman" w:cs="Times New Roman"/>
          <w:sz w:val="28"/>
          <w:szCs w:val="28"/>
        </w:rPr>
      </w:pPr>
    </w:p>
    <w:p w:rsidR="00055C68" w:rsidRPr="00055C68" w:rsidRDefault="00055C68" w:rsidP="00055C68">
      <w:pPr>
        <w:pStyle w:val="42"/>
        <w:shd w:val="clear" w:color="auto" w:fill="auto"/>
        <w:spacing w:after="0" w:line="240" w:lineRule="auto"/>
        <w:ind w:firstLine="0"/>
        <w:contextualSpacing/>
        <w:jc w:val="center"/>
        <w:rPr>
          <w:rFonts w:ascii="Times New Roman" w:hAnsi="Times New Roman" w:cs="Times New Roman"/>
          <w:sz w:val="28"/>
          <w:szCs w:val="28"/>
        </w:rPr>
      </w:pPr>
      <w:r w:rsidRPr="00055C68">
        <w:rPr>
          <w:rFonts w:ascii="Times New Roman" w:hAnsi="Times New Roman" w:cs="Times New Roman"/>
          <w:sz w:val="28"/>
          <w:szCs w:val="28"/>
        </w:rPr>
        <w:t>--.12.2021г.   с. Благодатное№ --</w:t>
      </w:r>
    </w:p>
    <w:p w:rsidR="00055C68" w:rsidRPr="00055C68" w:rsidRDefault="00055C68" w:rsidP="00055C68">
      <w:pPr>
        <w:contextualSpacing/>
        <w:rPr>
          <w:rFonts w:ascii="Times New Roman" w:hAnsi="Times New Roman" w:cs="Times New Roman"/>
        </w:rPr>
      </w:pPr>
    </w:p>
    <w:p w:rsidR="00055C68" w:rsidRPr="00055C68" w:rsidRDefault="00055C68" w:rsidP="00055C68">
      <w:pPr>
        <w:contextualSpacing/>
        <w:rPr>
          <w:rFonts w:ascii="Times New Roman" w:hAnsi="Times New Roman" w:cs="Times New Roman"/>
        </w:rPr>
      </w:pPr>
    </w:p>
    <w:p w:rsidR="00055C68" w:rsidRPr="00055C68" w:rsidRDefault="00055C68" w:rsidP="00055C68">
      <w:pPr>
        <w:tabs>
          <w:tab w:val="left" w:pos="4860"/>
        </w:tabs>
        <w:spacing w:line="240" w:lineRule="exact"/>
        <w:ind w:right="-2"/>
        <w:contextualSpacing/>
        <w:jc w:val="center"/>
        <w:rPr>
          <w:rFonts w:ascii="Times New Roman" w:hAnsi="Times New Roman" w:cs="Times New Roman"/>
          <w:b/>
        </w:rPr>
      </w:pPr>
      <w:r w:rsidRPr="00055C68">
        <w:rPr>
          <w:rFonts w:ascii="Times New Roman" w:hAnsi="Times New Roman" w:cs="Times New Roman"/>
          <w:b/>
        </w:rPr>
        <w:t xml:space="preserve">О внесении изменений в Устав сельского поселения </w:t>
      </w:r>
    </w:p>
    <w:p w:rsidR="00055C68" w:rsidRPr="00055C68" w:rsidRDefault="00055C68" w:rsidP="00055C68">
      <w:pPr>
        <w:tabs>
          <w:tab w:val="left" w:pos="4860"/>
        </w:tabs>
        <w:spacing w:line="240" w:lineRule="exact"/>
        <w:ind w:right="-2"/>
        <w:contextualSpacing/>
        <w:jc w:val="center"/>
        <w:rPr>
          <w:rFonts w:ascii="Times New Roman" w:hAnsi="Times New Roman" w:cs="Times New Roman"/>
          <w:b/>
        </w:rPr>
      </w:pPr>
      <w:r w:rsidRPr="00055C68">
        <w:rPr>
          <w:rFonts w:ascii="Times New Roman" w:hAnsi="Times New Roman" w:cs="Times New Roman"/>
          <w:b/>
        </w:rPr>
        <w:t>Благодатского сельсовета Карасукского муниципального района Новосибирской области</w:t>
      </w:r>
    </w:p>
    <w:p w:rsidR="00055C68" w:rsidRPr="00055C68" w:rsidRDefault="00055C68" w:rsidP="00055C68">
      <w:pPr>
        <w:spacing w:line="240" w:lineRule="exact"/>
        <w:contextualSpacing/>
        <w:rPr>
          <w:rFonts w:ascii="Times New Roman" w:hAnsi="Times New Roman" w:cs="Times New Roman"/>
        </w:rPr>
      </w:pPr>
    </w:p>
    <w:p w:rsidR="00055C68" w:rsidRPr="00055C68" w:rsidRDefault="00055C68" w:rsidP="00055C68">
      <w:pPr>
        <w:spacing w:line="240" w:lineRule="exact"/>
        <w:contextualSpacing/>
        <w:rPr>
          <w:rFonts w:ascii="Times New Roman" w:hAnsi="Times New Roman" w:cs="Times New Roman"/>
        </w:rPr>
      </w:pPr>
    </w:p>
    <w:p w:rsidR="00055C68" w:rsidRPr="00055C68" w:rsidRDefault="00055C68" w:rsidP="00055C68">
      <w:pPr>
        <w:pStyle w:val="1"/>
        <w:shd w:val="clear" w:color="auto" w:fill="FFFFFF"/>
        <w:contextualSpacing/>
        <w:jc w:val="both"/>
        <w:rPr>
          <w:rFonts w:eastAsiaTheme="minorHAnsi"/>
          <w:sz w:val="28"/>
          <w:szCs w:val="28"/>
        </w:rPr>
      </w:pPr>
      <w:r w:rsidRPr="00055C68">
        <w:rPr>
          <w:spacing w:val="-1"/>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055C68">
        <w:rPr>
          <w:rFonts w:eastAsiaTheme="minorHAnsi"/>
          <w:sz w:val="28"/>
          <w:szCs w:val="28"/>
        </w:rPr>
        <w:t xml:space="preserve">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от 22.12.2020 № 445-ФЗ «О внесении изменений в отдельные законодательные акты Российской Федерации», от 22.12.2020 № 458-ФЗ «О внесении изменений в статью 52 Федерального закона «Об общих принципах организации местного самоуправления в Российской Федерации»,от 30.04.2021 № 116-ФЗ «О внесении изменений в отдельные законодательные акты Российской Федерации»,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01.07.2021 № 289-ФЗ «О внесении изменений в статью 28 Федерального закона «Об общих принципах организации местного самоуправления в Российской Федерации»», Совет депутатов Благодатского сельсовета Карасукского района Новосибирской области,</w:t>
      </w:r>
    </w:p>
    <w:p w:rsidR="00055C68" w:rsidRPr="00055C68" w:rsidRDefault="00055C68" w:rsidP="00055C68">
      <w:pPr>
        <w:ind w:firstLine="708"/>
        <w:contextualSpacing/>
        <w:jc w:val="both"/>
        <w:rPr>
          <w:rFonts w:ascii="Times New Roman" w:hAnsi="Times New Roman" w:cs="Times New Roman"/>
          <w:b/>
        </w:rPr>
      </w:pPr>
      <w:r w:rsidRPr="00055C68">
        <w:rPr>
          <w:rFonts w:ascii="Times New Roman" w:hAnsi="Times New Roman" w:cs="Times New Roman"/>
          <w:b/>
        </w:rPr>
        <w:t>РЕШИЛ:</w:t>
      </w:r>
    </w:p>
    <w:p w:rsidR="00055C68" w:rsidRPr="00055C68" w:rsidRDefault="00055C68" w:rsidP="00055C68">
      <w:pPr>
        <w:ind w:firstLine="708"/>
        <w:contextualSpacing/>
        <w:jc w:val="both"/>
        <w:rPr>
          <w:rFonts w:ascii="Times New Roman" w:hAnsi="Times New Roman" w:cs="Times New Roman"/>
        </w:rPr>
      </w:pPr>
      <w:r w:rsidRPr="00055C68">
        <w:rPr>
          <w:rFonts w:ascii="Times New Roman" w:hAnsi="Times New Roman" w:cs="Times New Roman"/>
        </w:rPr>
        <w:t>1. Внести в Устав сельского поселения Благодатского сельсовета Карасукского муниципального района Новосибирской областиизменения и дополнения, согласно приложению.</w:t>
      </w:r>
    </w:p>
    <w:p w:rsidR="00055C68" w:rsidRPr="00055C68" w:rsidRDefault="00055C68" w:rsidP="00055C68">
      <w:pPr>
        <w:autoSpaceDE w:val="0"/>
        <w:autoSpaceDN w:val="0"/>
        <w:adjustRightInd w:val="0"/>
        <w:ind w:firstLine="708"/>
        <w:contextualSpacing/>
        <w:jc w:val="both"/>
        <w:rPr>
          <w:rFonts w:ascii="Times New Roman" w:hAnsi="Times New Roman" w:cs="Times New Roman"/>
        </w:rPr>
      </w:pPr>
      <w:r w:rsidRPr="00055C68">
        <w:rPr>
          <w:rFonts w:ascii="Times New Roman" w:hAnsi="Times New Roman" w:cs="Times New Roman"/>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Благодатского сельсовета Карасукского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55C68" w:rsidRPr="00055C68" w:rsidRDefault="00055C68" w:rsidP="00055C68">
      <w:pPr>
        <w:tabs>
          <w:tab w:val="left" w:pos="720"/>
          <w:tab w:val="left" w:pos="1134"/>
        </w:tabs>
        <w:ind w:firstLine="708"/>
        <w:contextualSpacing/>
        <w:jc w:val="both"/>
        <w:rPr>
          <w:rFonts w:ascii="Times New Roman" w:hAnsi="Times New Roman" w:cs="Times New Roman"/>
        </w:rPr>
      </w:pPr>
      <w:r w:rsidRPr="00055C68">
        <w:rPr>
          <w:rFonts w:ascii="Times New Roman" w:hAnsi="Times New Roman" w:cs="Times New Roman"/>
        </w:rPr>
        <w:tab/>
        <w:t>3. Главе Благодатского сельсовета Карасукского района Новосибирской области опубликовать муниципальный правовой акт Благодатского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055C68" w:rsidRPr="00055C68" w:rsidRDefault="00055C68" w:rsidP="00055C68">
      <w:pPr>
        <w:tabs>
          <w:tab w:val="left" w:pos="720"/>
          <w:tab w:val="left" w:pos="1134"/>
        </w:tabs>
        <w:ind w:firstLine="708"/>
        <w:contextualSpacing/>
        <w:jc w:val="both"/>
        <w:rPr>
          <w:rFonts w:ascii="Times New Roman" w:hAnsi="Times New Roman" w:cs="Times New Roman"/>
        </w:rPr>
      </w:pPr>
      <w:r w:rsidRPr="00055C68">
        <w:rPr>
          <w:rFonts w:ascii="Times New Roman" w:hAnsi="Times New Roman" w:cs="Times New Roman"/>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Благодатского сельсовета Карасукского района Новосибирской области для включения указанных сведений в государственный реестр уставов </w:t>
      </w:r>
      <w:r w:rsidRPr="00055C68">
        <w:rPr>
          <w:rFonts w:ascii="Times New Roman" w:hAnsi="Times New Roman" w:cs="Times New Roman"/>
        </w:rPr>
        <w:lastRenderedPageBreak/>
        <w:t>муниципальных образований Новосибирской области в 10-дневной срок со дня официального опубликования (обнародования).</w:t>
      </w:r>
    </w:p>
    <w:p w:rsidR="00055C68" w:rsidRPr="00055C68" w:rsidRDefault="00055C68" w:rsidP="00055C68">
      <w:pPr>
        <w:tabs>
          <w:tab w:val="left" w:pos="720"/>
        </w:tabs>
        <w:contextualSpacing/>
        <w:jc w:val="both"/>
        <w:rPr>
          <w:rFonts w:ascii="Times New Roman" w:hAnsi="Times New Roman" w:cs="Times New Roman"/>
        </w:rPr>
      </w:pPr>
      <w:r w:rsidRPr="00055C68">
        <w:rPr>
          <w:rFonts w:ascii="Times New Roman" w:hAnsi="Times New Roman" w:cs="Times New Roman"/>
        </w:rPr>
        <w:tab/>
        <w:t>5. Настоящее решение вступает в силу после государственной регистрации и опубликования в газете «Вестник Благодатского сельсовета».</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9"/>
        <w:gridCol w:w="222"/>
      </w:tblGrid>
      <w:tr w:rsidR="00055C68" w:rsidRPr="00055C68" w:rsidTr="0071044A">
        <w:tc>
          <w:tcPr>
            <w:tcW w:w="9348" w:type="dxa"/>
          </w:tcPr>
          <w:p w:rsidR="00055C68" w:rsidRPr="00055C68" w:rsidRDefault="00055C68" w:rsidP="00055C68">
            <w:pPr>
              <w:contextualSpacing/>
            </w:pPr>
          </w:p>
          <w:p w:rsidR="00055C68" w:rsidRPr="00055C68" w:rsidRDefault="00055C68" w:rsidP="00055C68">
            <w:pPr>
              <w:contextualSpacing/>
            </w:pPr>
          </w:p>
          <w:p w:rsidR="00055C68" w:rsidRPr="00055C68" w:rsidRDefault="00055C68" w:rsidP="00055C68">
            <w:pPr>
              <w:contextualSpacing/>
            </w:pPr>
          </w:p>
          <w:tbl>
            <w:tblPr>
              <w:tblStyle w:val="aff6"/>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7"/>
              <w:gridCol w:w="4252"/>
            </w:tblGrid>
            <w:tr w:rsidR="00055C68" w:rsidRPr="00055C68" w:rsidTr="0071044A">
              <w:tc>
                <w:tcPr>
                  <w:tcW w:w="4957" w:type="dxa"/>
                </w:tcPr>
                <w:p w:rsidR="00055C68" w:rsidRPr="00055C68" w:rsidRDefault="00055C68" w:rsidP="00055C68">
                  <w:pPr>
                    <w:contextualSpacing/>
                  </w:pPr>
                  <w:r w:rsidRPr="00055C68">
                    <w:t xml:space="preserve">Председатель  Совета депутатов                                                        </w:t>
                  </w:r>
                </w:p>
                <w:p w:rsidR="00055C68" w:rsidRPr="00055C68" w:rsidRDefault="00055C68" w:rsidP="00055C68">
                  <w:pPr>
                    <w:contextualSpacing/>
                  </w:pPr>
                  <w:r w:rsidRPr="00055C68">
                    <w:t xml:space="preserve">Благодатского сельсовета                                        </w:t>
                  </w:r>
                </w:p>
                <w:p w:rsidR="00055C68" w:rsidRPr="00055C68" w:rsidRDefault="00055C68" w:rsidP="00055C68">
                  <w:pPr>
                    <w:contextualSpacing/>
                  </w:pPr>
                  <w:r w:rsidRPr="00055C68">
                    <w:t xml:space="preserve">Карасукского района                                                                  </w:t>
                  </w:r>
                </w:p>
                <w:p w:rsidR="00055C68" w:rsidRPr="00055C68" w:rsidRDefault="00055C68" w:rsidP="00055C68">
                  <w:pPr>
                    <w:contextualSpacing/>
                  </w:pPr>
                  <w:r w:rsidRPr="00055C68">
                    <w:t xml:space="preserve">Новосибирской области    </w:t>
                  </w:r>
                </w:p>
                <w:p w:rsidR="00055C68" w:rsidRPr="00055C68" w:rsidRDefault="00055C68" w:rsidP="00055C68">
                  <w:pPr>
                    <w:contextualSpacing/>
                  </w:pPr>
                </w:p>
                <w:p w:rsidR="00055C68" w:rsidRPr="00055C68" w:rsidRDefault="00055C68" w:rsidP="00055C68">
                  <w:pPr>
                    <w:tabs>
                      <w:tab w:val="left" w:pos="720"/>
                    </w:tabs>
                    <w:contextualSpacing/>
                    <w:jc w:val="center"/>
                    <w:rPr>
                      <w:spacing w:val="1"/>
                    </w:rPr>
                  </w:pPr>
                  <w:r w:rsidRPr="00055C68">
                    <w:t>И.В. Рахметова</w:t>
                  </w:r>
                </w:p>
              </w:tc>
              <w:tc>
                <w:tcPr>
                  <w:tcW w:w="4252" w:type="dxa"/>
                </w:tcPr>
                <w:p w:rsidR="00055C68" w:rsidRPr="00055C68" w:rsidRDefault="00055C68" w:rsidP="00055C68">
                  <w:pPr>
                    <w:contextualSpacing/>
                  </w:pPr>
                  <w:r w:rsidRPr="00055C68">
                    <w:t xml:space="preserve">Глава Благодатского сельсовета </w:t>
                  </w:r>
                </w:p>
                <w:p w:rsidR="00055C68" w:rsidRPr="00055C68" w:rsidRDefault="00055C68" w:rsidP="00055C68">
                  <w:pPr>
                    <w:contextualSpacing/>
                  </w:pPr>
                  <w:r w:rsidRPr="00055C68">
                    <w:t>Карасукского района</w:t>
                  </w:r>
                </w:p>
                <w:p w:rsidR="00055C68" w:rsidRPr="00055C68" w:rsidRDefault="00055C68" w:rsidP="00055C68">
                  <w:pPr>
                    <w:contextualSpacing/>
                  </w:pPr>
                  <w:r w:rsidRPr="00055C68">
                    <w:t xml:space="preserve">Новосибирской области    </w:t>
                  </w:r>
                </w:p>
                <w:p w:rsidR="00055C68" w:rsidRPr="00055C68" w:rsidRDefault="00055C68" w:rsidP="00055C68">
                  <w:pPr>
                    <w:contextualSpacing/>
                    <w:jc w:val="right"/>
                  </w:pPr>
                </w:p>
                <w:p w:rsidR="00055C68" w:rsidRPr="00055C68" w:rsidRDefault="00055C68" w:rsidP="00055C68">
                  <w:pPr>
                    <w:contextualSpacing/>
                    <w:jc w:val="right"/>
                  </w:pPr>
                  <w:r w:rsidRPr="00055C68">
                    <w:t>О.В. Шпет</w:t>
                  </w:r>
                </w:p>
              </w:tc>
            </w:tr>
          </w:tbl>
          <w:p w:rsidR="00055C68" w:rsidRPr="00055C68" w:rsidRDefault="00055C68" w:rsidP="00055C68">
            <w:pPr>
              <w:tabs>
                <w:tab w:val="left" w:pos="720"/>
              </w:tabs>
              <w:contextualSpacing/>
              <w:jc w:val="both"/>
              <w:rPr>
                <w:spacing w:val="1"/>
              </w:rPr>
            </w:pPr>
          </w:p>
        </w:tc>
        <w:tc>
          <w:tcPr>
            <w:tcW w:w="222" w:type="dxa"/>
          </w:tcPr>
          <w:p w:rsidR="00055C68" w:rsidRPr="00055C68" w:rsidRDefault="00055C68" w:rsidP="00055C68">
            <w:pPr>
              <w:tabs>
                <w:tab w:val="left" w:pos="720"/>
              </w:tabs>
              <w:contextualSpacing/>
              <w:jc w:val="both"/>
              <w:rPr>
                <w:spacing w:val="1"/>
              </w:rPr>
            </w:pPr>
          </w:p>
        </w:tc>
      </w:tr>
    </w:tbl>
    <w:p w:rsidR="00055C68" w:rsidRPr="00055C68" w:rsidRDefault="00055C68" w:rsidP="00055C68">
      <w:pPr>
        <w:autoSpaceDE w:val="0"/>
        <w:autoSpaceDN w:val="0"/>
        <w:adjustRightInd w:val="0"/>
        <w:contextualSpacing/>
        <w:jc w:val="right"/>
        <w:rPr>
          <w:rFonts w:ascii="Times New Roman" w:hAnsi="Times New Roman" w:cs="Times New Roman"/>
          <w:color w:val="000000"/>
          <w:spacing w:val="-4"/>
        </w:rPr>
      </w:pPr>
    </w:p>
    <w:p w:rsidR="00055C68" w:rsidRPr="00055C68" w:rsidRDefault="00055C68" w:rsidP="00055C68">
      <w:pPr>
        <w:autoSpaceDE w:val="0"/>
        <w:autoSpaceDN w:val="0"/>
        <w:adjustRightInd w:val="0"/>
        <w:contextualSpacing/>
        <w:jc w:val="right"/>
        <w:rPr>
          <w:rFonts w:ascii="Times New Roman" w:hAnsi="Times New Roman" w:cs="Times New Roman"/>
          <w:color w:val="000000"/>
          <w:spacing w:val="-4"/>
        </w:rPr>
      </w:pPr>
    </w:p>
    <w:p w:rsidR="00055C68" w:rsidRPr="00055C68" w:rsidRDefault="00055C68" w:rsidP="00055C68">
      <w:pPr>
        <w:autoSpaceDE w:val="0"/>
        <w:autoSpaceDN w:val="0"/>
        <w:adjustRightInd w:val="0"/>
        <w:contextualSpacing/>
        <w:jc w:val="right"/>
        <w:rPr>
          <w:rFonts w:ascii="Times New Roman" w:hAnsi="Times New Roman" w:cs="Times New Roman"/>
          <w:color w:val="000000"/>
          <w:spacing w:val="-4"/>
        </w:rPr>
      </w:pPr>
    </w:p>
    <w:p w:rsidR="00055C68" w:rsidRPr="00055C68" w:rsidRDefault="00055C68" w:rsidP="00055C68">
      <w:pPr>
        <w:autoSpaceDE w:val="0"/>
        <w:autoSpaceDN w:val="0"/>
        <w:adjustRightInd w:val="0"/>
        <w:contextualSpacing/>
        <w:rPr>
          <w:rFonts w:ascii="Times New Roman" w:hAnsi="Times New Roman" w:cs="Times New Roman"/>
          <w:color w:val="000000"/>
          <w:spacing w:val="-4"/>
        </w:rPr>
      </w:pPr>
    </w:p>
    <w:p w:rsidR="00055C68" w:rsidRPr="00055C68" w:rsidRDefault="00055C68" w:rsidP="00055C68">
      <w:pPr>
        <w:autoSpaceDE w:val="0"/>
        <w:autoSpaceDN w:val="0"/>
        <w:adjustRightInd w:val="0"/>
        <w:contextualSpacing/>
        <w:jc w:val="right"/>
        <w:rPr>
          <w:rFonts w:ascii="Times New Roman" w:hAnsi="Times New Roman" w:cs="Times New Roman"/>
          <w:color w:val="000000"/>
          <w:spacing w:val="-4"/>
        </w:rPr>
      </w:pPr>
    </w:p>
    <w:p w:rsidR="00055C68" w:rsidRPr="00055C68" w:rsidRDefault="00055C68" w:rsidP="00055C68">
      <w:pPr>
        <w:autoSpaceDE w:val="0"/>
        <w:autoSpaceDN w:val="0"/>
        <w:adjustRightInd w:val="0"/>
        <w:contextualSpacing/>
        <w:jc w:val="right"/>
        <w:rPr>
          <w:rFonts w:ascii="Times New Roman" w:hAnsi="Times New Roman" w:cs="Times New Roman"/>
          <w:color w:val="000000"/>
          <w:spacing w:val="-4"/>
        </w:rPr>
      </w:pPr>
      <w:r w:rsidRPr="00055C68">
        <w:rPr>
          <w:rFonts w:ascii="Times New Roman" w:hAnsi="Times New Roman" w:cs="Times New Roman"/>
          <w:color w:val="000000"/>
          <w:spacing w:val="-4"/>
        </w:rPr>
        <w:t xml:space="preserve">Приложение </w:t>
      </w:r>
    </w:p>
    <w:p w:rsidR="00055C68" w:rsidRPr="00055C68" w:rsidRDefault="00055C68" w:rsidP="00055C68">
      <w:pPr>
        <w:autoSpaceDE w:val="0"/>
        <w:autoSpaceDN w:val="0"/>
        <w:adjustRightInd w:val="0"/>
        <w:contextualSpacing/>
        <w:jc w:val="right"/>
        <w:rPr>
          <w:rFonts w:ascii="Times New Roman" w:hAnsi="Times New Roman" w:cs="Times New Roman"/>
          <w:color w:val="000000"/>
          <w:spacing w:val="-4"/>
          <w:highlight w:val="white"/>
        </w:rPr>
      </w:pPr>
      <w:r w:rsidRPr="00055C68">
        <w:rPr>
          <w:rFonts w:ascii="Times New Roman" w:hAnsi="Times New Roman" w:cs="Times New Roman"/>
          <w:color w:val="000000"/>
          <w:spacing w:val="-4"/>
        </w:rPr>
        <w:t xml:space="preserve">к решению </w:t>
      </w:r>
      <w:r w:rsidRPr="00055C68">
        <w:rPr>
          <w:rFonts w:ascii="Times New Roman" w:hAnsi="Times New Roman" w:cs="Times New Roman"/>
          <w:color w:val="000000"/>
          <w:spacing w:val="-4"/>
          <w:highlight w:val="white"/>
        </w:rPr>
        <w:t xml:space="preserve">Совета депутатов </w:t>
      </w:r>
    </w:p>
    <w:p w:rsidR="00055C68" w:rsidRPr="00055C68" w:rsidRDefault="00055C68" w:rsidP="00055C68">
      <w:pPr>
        <w:autoSpaceDE w:val="0"/>
        <w:autoSpaceDN w:val="0"/>
        <w:adjustRightInd w:val="0"/>
        <w:contextualSpacing/>
        <w:jc w:val="right"/>
        <w:rPr>
          <w:rFonts w:ascii="Times New Roman" w:hAnsi="Times New Roman" w:cs="Times New Roman"/>
          <w:color w:val="000000"/>
          <w:spacing w:val="-4"/>
          <w:highlight w:val="white"/>
        </w:rPr>
      </w:pPr>
      <w:r w:rsidRPr="00055C68">
        <w:rPr>
          <w:rFonts w:ascii="Times New Roman" w:hAnsi="Times New Roman" w:cs="Times New Roman"/>
          <w:color w:val="000000"/>
          <w:spacing w:val="-4"/>
          <w:highlight w:val="white"/>
        </w:rPr>
        <w:t xml:space="preserve">                                                                                         Благодатского сельсовета</w:t>
      </w:r>
    </w:p>
    <w:p w:rsidR="00055C68" w:rsidRPr="00055C68" w:rsidRDefault="00055C68" w:rsidP="00055C68">
      <w:pPr>
        <w:autoSpaceDE w:val="0"/>
        <w:autoSpaceDN w:val="0"/>
        <w:adjustRightInd w:val="0"/>
        <w:contextualSpacing/>
        <w:jc w:val="right"/>
        <w:rPr>
          <w:rFonts w:ascii="Times New Roman" w:hAnsi="Times New Roman" w:cs="Times New Roman"/>
          <w:color w:val="000000"/>
          <w:spacing w:val="-4"/>
          <w:highlight w:val="white"/>
        </w:rPr>
      </w:pPr>
      <w:r w:rsidRPr="00055C68">
        <w:rPr>
          <w:rFonts w:ascii="Times New Roman" w:hAnsi="Times New Roman" w:cs="Times New Roman"/>
          <w:color w:val="000000"/>
          <w:spacing w:val="-4"/>
          <w:highlight w:val="white"/>
        </w:rPr>
        <w:t xml:space="preserve">                                                                                       Карасукского района</w:t>
      </w:r>
    </w:p>
    <w:p w:rsidR="00055C68" w:rsidRPr="00055C68" w:rsidRDefault="00055C68" w:rsidP="00055C68">
      <w:pPr>
        <w:autoSpaceDE w:val="0"/>
        <w:autoSpaceDN w:val="0"/>
        <w:adjustRightInd w:val="0"/>
        <w:contextualSpacing/>
        <w:jc w:val="right"/>
        <w:rPr>
          <w:rFonts w:ascii="Times New Roman" w:hAnsi="Times New Roman" w:cs="Times New Roman"/>
          <w:color w:val="000000"/>
          <w:spacing w:val="-4"/>
          <w:highlight w:val="white"/>
        </w:rPr>
      </w:pPr>
      <w:r w:rsidRPr="00055C68">
        <w:rPr>
          <w:rFonts w:ascii="Times New Roman" w:hAnsi="Times New Roman" w:cs="Times New Roman"/>
          <w:color w:val="000000"/>
          <w:spacing w:val="-4"/>
          <w:highlight w:val="white"/>
        </w:rPr>
        <w:t xml:space="preserve">                                                                                      Новосибирской области</w:t>
      </w:r>
    </w:p>
    <w:p w:rsidR="00055C68" w:rsidRPr="00055C68" w:rsidRDefault="00055C68" w:rsidP="00055C68">
      <w:pPr>
        <w:autoSpaceDE w:val="0"/>
        <w:autoSpaceDN w:val="0"/>
        <w:adjustRightInd w:val="0"/>
        <w:contextualSpacing/>
        <w:jc w:val="right"/>
        <w:rPr>
          <w:rFonts w:ascii="Times New Roman" w:hAnsi="Times New Roman" w:cs="Times New Roman"/>
          <w:spacing w:val="-4"/>
          <w:highlight w:val="white"/>
        </w:rPr>
      </w:pPr>
      <w:r w:rsidRPr="00055C68">
        <w:rPr>
          <w:rFonts w:ascii="Times New Roman" w:hAnsi="Times New Roman" w:cs="Times New Roman"/>
          <w:spacing w:val="-4"/>
          <w:highlight w:val="white"/>
        </w:rPr>
        <w:t>от  --.12.2021 г. № --</w:t>
      </w:r>
    </w:p>
    <w:p w:rsidR="00055C68" w:rsidRPr="00055C68" w:rsidRDefault="00055C68" w:rsidP="00055C68">
      <w:pPr>
        <w:autoSpaceDE w:val="0"/>
        <w:autoSpaceDN w:val="0"/>
        <w:adjustRightInd w:val="0"/>
        <w:contextualSpacing/>
        <w:rPr>
          <w:rFonts w:ascii="Times New Roman" w:hAnsi="Times New Roman" w:cs="Times New Roman"/>
          <w:b/>
          <w:bCs/>
        </w:rPr>
      </w:pPr>
    </w:p>
    <w:p w:rsidR="00055C68" w:rsidRPr="00055C68" w:rsidRDefault="00055C68" w:rsidP="00055C68">
      <w:pPr>
        <w:autoSpaceDE w:val="0"/>
        <w:autoSpaceDN w:val="0"/>
        <w:adjustRightInd w:val="0"/>
        <w:contextualSpacing/>
        <w:rPr>
          <w:rFonts w:ascii="Times New Roman" w:hAnsi="Times New Roman" w:cs="Times New Roman"/>
          <w:b/>
          <w:bCs/>
        </w:rPr>
      </w:pPr>
    </w:p>
    <w:p w:rsidR="00055C68" w:rsidRPr="00055C68" w:rsidRDefault="00055C68" w:rsidP="00055C68">
      <w:pPr>
        <w:autoSpaceDE w:val="0"/>
        <w:autoSpaceDN w:val="0"/>
        <w:adjustRightInd w:val="0"/>
        <w:contextualSpacing/>
        <w:jc w:val="center"/>
        <w:rPr>
          <w:rFonts w:ascii="Times New Roman" w:hAnsi="Times New Roman" w:cs="Times New Roman"/>
          <w:b/>
          <w:bCs/>
        </w:rPr>
      </w:pPr>
      <w:r w:rsidRPr="00055C68">
        <w:rPr>
          <w:rFonts w:ascii="Times New Roman" w:hAnsi="Times New Roman" w:cs="Times New Roman"/>
          <w:b/>
          <w:bCs/>
        </w:rPr>
        <w:t xml:space="preserve">ИЗМЕНЕНИЯ В УСТАВ </w:t>
      </w:r>
    </w:p>
    <w:p w:rsidR="00055C68" w:rsidRPr="00055C68" w:rsidRDefault="00055C68" w:rsidP="00055C68">
      <w:pPr>
        <w:autoSpaceDE w:val="0"/>
        <w:autoSpaceDN w:val="0"/>
        <w:adjustRightInd w:val="0"/>
        <w:contextualSpacing/>
        <w:jc w:val="center"/>
        <w:rPr>
          <w:rFonts w:ascii="Times New Roman" w:hAnsi="Times New Roman" w:cs="Times New Roman"/>
          <w:b/>
          <w:bCs/>
        </w:rPr>
      </w:pPr>
      <w:r w:rsidRPr="00055C68">
        <w:rPr>
          <w:rFonts w:ascii="Times New Roman" w:hAnsi="Times New Roman" w:cs="Times New Roman"/>
          <w:b/>
          <w:bCs/>
        </w:rPr>
        <w:t xml:space="preserve">СЕЛЬСКОГО ПОСЕЛЕНИЯ БЛАГОДАТСКОГО СЕЛЬСОВЕТА </w:t>
      </w:r>
    </w:p>
    <w:p w:rsidR="00055C68" w:rsidRPr="00055C68" w:rsidRDefault="00055C68" w:rsidP="00055C68">
      <w:pPr>
        <w:autoSpaceDE w:val="0"/>
        <w:autoSpaceDN w:val="0"/>
        <w:adjustRightInd w:val="0"/>
        <w:contextualSpacing/>
        <w:jc w:val="center"/>
        <w:rPr>
          <w:rFonts w:ascii="Times New Roman" w:hAnsi="Times New Roman" w:cs="Times New Roman"/>
        </w:rPr>
      </w:pPr>
      <w:r w:rsidRPr="00055C68">
        <w:rPr>
          <w:rFonts w:ascii="Times New Roman" w:hAnsi="Times New Roman" w:cs="Times New Roman"/>
          <w:b/>
          <w:bCs/>
        </w:rPr>
        <w:t>КАРАСУКСКОГО МУНИЦИПАЛЬНОГО РАЙОНА  НОВОСИБИРСКОЙ ОБЛАСТИ</w:t>
      </w:r>
    </w:p>
    <w:p w:rsidR="00055C68" w:rsidRPr="00055C68" w:rsidRDefault="00055C68" w:rsidP="00055C68">
      <w:pPr>
        <w:tabs>
          <w:tab w:val="left" w:pos="720"/>
        </w:tabs>
        <w:ind w:firstLine="709"/>
        <w:contextualSpacing/>
        <w:jc w:val="both"/>
        <w:rPr>
          <w:rFonts w:ascii="Times New Roman" w:hAnsi="Times New Roman" w:cs="Times New Roman"/>
        </w:rPr>
      </w:pPr>
    </w:p>
    <w:p w:rsidR="00055C68" w:rsidRPr="00055C68" w:rsidRDefault="00055C68" w:rsidP="00055C68">
      <w:pPr>
        <w:ind w:firstLine="709"/>
        <w:contextualSpacing/>
        <w:jc w:val="both"/>
        <w:rPr>
          <w:rFonts w:ascii="Times New Roman" w:hAnsi="Times New Roman" w:cs="Times New Roman"/>
          <w:b/>
        </w:rPr>
      </w:pPr>
      <w:r w:rsidRPr="00055C68">
        <w:rPr>
          <w:rFonts w:ascii="Times New Roman" w:hAnsi="Times New Roman" w:cs="Times New Roman"/>
          <w:b/>
        </w:rPr>
        <w:t xml:space="preserve">1. Статья 5. Вопросы местного значения </w:t>
      </w:r>
      <w:r w:rsidRPr="00055C68">
        <w:rPr>
          <w:rFonts w:ascii="Times New Roman" w:hAnsi="Times New Roman" w:cs="Times New Roman"/>
          <w:b/>
          <w:bCs/>
        </w:rPr>
        <w:t>Благодатского</w:t>
      </w:r>
      <w:r w:rsidRPr="00055C68">
        <w:rPr>
          <w:rFonts w:ascii="Times New Roman" w:hAnsi="Times New Roman" w:cs="Times New Roman"/>
          <w:b/>
        </w:rPr>
        <w:t xml:space="preserve"> сельсовета</w:t>
      </w:r>
    </w:p>
    <w:p w:rsidR="00055C68" w:rsidRPr="00055C68" w:rsidRDefault="00055C68" w:rsidP="00055C68">
      <w:pPr>
        <w:ind w:firstLine="710"/>
        <w:contextualSpacing/>
        <w:jc w:val="both"/>
        <w:rPr>
          <w:rFonts w:ascii="Times New Roman" w:hAnsi="Times New Roman" w:cs="Times New Roman"/>
        </w:rPr>
      </w:pPr>
      <w:r w:rsidRPr="00055C68">
        <w:rPr>
          <w:rFonts w:ascii="Times New Roman" w:hAnsi="Times New Roman" w:cs="Times New Roman"/>
        </w:rPr>
        <w:t>1.1. пункт 18 части 1 изложить в следующей редакции:</w:t>
      </w:r>
    </w:p>
    <w:p w:rsidR="00055C68" w:rsidRPr="00055C68" w:rsidRDefault="00055C68" w:rsidP="00055C68">
      <w:pPr>
        <w:ind w:firstLine="709"/>
        <w:contextualSpacing/>
        <w:jc w:val="both"/>
        <w:rPr>
          <w:rFonts w:ascii="Times New Roman" w:hAnsi="Times New Roman" w:cs="Times New Roman"/>
        </w:rPr>
      </w:pPr>
      <w:r w:rsidRPr="00055C68">
        <w:rPr>
          <w:rFonts w:ascii="Times New Roman" w:hAnsi="Times New Roman" w:cs="Times New Roman"/>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вграницах населенных пунктов поселения;»</w:t>
      </w:r>
    </w:p>
    <w:p w:rsidR="00055C68" w:rsidRPr="00055C68" w:rsidRDefault="00055C68" w:rsidP="00055C68">
      <w:pPr>
        <w:ind w:firstLine="710"/>
        <w:contextualSpacing/>
        <w:jc w:val="both"/>
        <w:rPr>
          <w:rFonts w:ascii="Times New Roman" w:hAnsi="Times New Roman" w:cs="Times New Roman"/>
        </w:rPr>
      </w:pPr>
      <w:r w:rsidRPr="00055C68">
        <w:rPr>
          <w:rFonts w:ascii="Times New Roman" w:hAnsi="Times New Roman" w:cs="Times New Roman"/>
        </w:rPr>
        <w:t>1.2. в пункте 25части 1 слова «использования и охраны» заменить словами «охраны и использования»</w:t>
      </w:r>
    </w:p>
    <w:p w:rsidR="00055C68" w:rsidRPr="00055C68" w:rsidRDefault="00055C68" w:rsidP="00055C68">
      <w:pPr>
        <w:ind w:firstLine="710"/>
        <w:contextualSpacing/>
        <w:jc w:val="both"/>
        <w:rPr>
          <w:rFonts w:ascii="Times New Roman" w:hAnsi="Times New Roman" w:cs="Times New Roman"/>
        </w:rPr>
      </w:pPr>
      <w:r w:rsidRPr="00055C68">
        <w:rPr>
          <w:rFonts w:ascii="Times New Roman" w:hAnsi="Times New Roman" w:cs="Times New Roman"/>
        </w:rPr>
        <w:t>1.3. пункт 38части 1 изложить в следующей редакции:</w:t>
      </w:r>
    </w:p>
    <w:p w:rsidR="00055C68" w:rsidRPr="00055C68" w:rsidRDefault="00055C68" w:rsidP="00055C68">
      <w:pPr>
        <w:ind w:firstLine="709"/>
        <w:contextualSpacing/>
        <w:jc w:val="both"/>
        <w:rPr>
          <w:rFonts w:ascii="Times New Roman" w:hAnsi="Times New Roman" w:cs="Times New Roman"/>
        </w:rPr>
      </w:pPr>
      <w:r w:rsidRPr="00055C68">
        <w:rPr>
          <w:rFonts w:ascii="Times New Roman" w:hAnsi="Times New Roman" w:cs="Times New Roman"/>
        </w:rPr>
        <w:t>«38) участие в соответствии с федеральным законом в выполнении комплексных кадастровых работ;»</w:t>
      </w:r>
    </w:p>
    <w:p w:rsidR="00055C68" w:rsidRPr="00055C68" w:rsidRDefault="00055C68" w:rsidP="00055C68">
      <w:pPr>
        <w:ind w:firstLine="709"/>
        <w:contextualSpacing/>
        <w:jc w:val="both"/>
        <w:rPr>
          <w:rFonts w:ascii="Times New Roman" w:hAnsi="Times New Roman" w:cs="Times New Roman"/>
          <w:b/>
          <w:sz w:val="16"/>
          <w:szCs w:val="16"/>
        </w:rPr>
      </w:pPr>
    </w:p>
    <w:p w:rsidR="00055C68" w:rsidRPr="00055C68" w:rsidRDefault="00055C68" w:rsidP="00055C68">
      <w:pPr>
        <w:ind w:firstLine="709"/>
        <w:contextualSpacing/>
        <w:jc w:val="both"/>
        <w:rPr>
          <w:rFonts w:ascii="Times New Roman" w:hAnsi="Times New Roman" w:cs="Times New Roman"/>
          <w:b/>
        </w:rPr>
      </w:pPr>
      <w:r w:rsidRPr="00055C68">
        <w:rPr>
          <w:rFonts w:ascii="Times New Roman" w:hAnsi="Times New Roman" w:cs="Times New Roman"/>
          <w:b/>
        </w:rPr>
        <w:t xml:space="preserve">2. </w:t>
      </w:r>
      <w:r w:rsidRPr="00055C68">
        <w:rPr>
          <w:rFonts w:ascii="Times New Roman" w:hAnsi="Times New Roman" w:cs="Times New Roman"/>
          <w:b/>
          <w:spacing w:val="-6"/>
        </w:rPr>
        <w:t>Статья10.Публичные слушания</w:t>
      </w:r>
    </w:p>
    <w:p w:rsidR="00055C68" w:rsidRPr="00055C68" w:rsidRDefault="00055C68" w:rsidP="00055C68">
      <w:pPr>
        <w:ind w:firstLine="709"/>
        <w:contextualSpacing/>
        <w:jc w:val="both"/>
        <w:rPr>
          <w:rFonts w:ascii="Times New Roman" w:hAnsi="Times New Roman" w:cs="Times New Roman"/>
          <w:sz w:val="16"/>
          <w:szCs w:val="16"/>
        </w:rPr>
      </w:pPr>
    </w:p>
    <w:p w:rsidR="00055C68" w:rsidRPr="00055C68" w:rsidRDefault="00055C68" w:rsidP="00055C68">
      <w:pPr>
        <w:ind w:firstLine="710"/>
        <w:contextualSpacing/>
        <w:jc w:val="both"/>
        <w:rPr>
          <w:rFonts w:ascii="Times New Roman" w:hAnsi="Times New Roman" w:cs="Times New Roman"/>
        </w:rPr>
      </w:pPr>
      <w:r w:rsidRPr="00055C68">
        <w:rPr>
          <w:rFonts w:ascii="Times New Roman" w:hAnsi="Times New Roman" w:cs="Times New Roman"/>
        </w:rPr>
        <w:t>2.1. часть 4 изложить в следующей редакции:</w:t>
      </w:r>
    </w:p>
    <w:p w:rsidR="00055C68" w:rsidRPr="00055C68" w:rsidRDefault="00055C68" w:rsidP="00055C68">
      <w:pPr>
        <w:ind w:firstLine="709"/>
        <w:contextualSpacing/>
        <w:jc w:val="both"/>
        <w:rPr>
          <w:rFonts w:ascii="Times New Roman" w:hAnsi="Times New Roman" w:cs="Times New Roman"/>
        </w:rPr>
      </w:pPr>
      <w:r w:rsidRPr="00055C68">
        <w:rPr>
          <w:rFonts w:ascii="Times New Roman" w:hAnsi="Times New Roman" w:cs="Times New Roman"/>
        </w:rPr>
        <w:t>«4. Порядок организации и проведения публичных слушаний определяется Советом депутатов в соответствии с федеральным законодательством.»</w:t>
      </w:r>
    </w:p>
    <w:p w:rsidR="00055C68" w:rsidRPr="00055C68" w:rsidRDefault="00055C68" w:rsidP="00055C68">
      <w:pPr>
        <w:ind w:firstLine="709"/>
        <w:contextualSpacing/>
        <w:jc w:val="both"/>
        <w:rPr>
          <w:rFonts w:ascii="Times New Roman" w:hAnsi="Times New Roman" w:cs="Times New Roman"/>
        </w:rPr>
      </w:pPr>
      <w:r w:rsidRPr="00055C68">
        <w:rPr>
          <w:rFonts w:ascii="Times New Roman" w:hAnsi="Times New Roman" w:cs="Times New Roman"/>
        </w:rPr>
        <w:lastRenderedPageBreak/>
        <w:t>2.2. часть 5 изложить в следующей редакции:</w:t>
      </w:r>
    </w:p>
    <w:p w:rsidR="00055C68" w:rsidRPr="00055C68" w:rsidRDefault="00055C68" w:rsidP="00055C68">
      <w:pPr>
        <w:ind w:firstLine="709"/>
        <w:contextualSpacing/>
        <w:jc w:val="both"/>
        <w:rPr>
          <w:rFonts w:ascii="Times New Roman" w:hAnsi="Times New Roman" w:cs="Times New Roman"/>
        </w:rPr>
      </w:pPr>
      <w:r w:rsidRPr="00055C68">
        <w:rPr>
          <w:rFonts w:ascii="Times New Roman" w:hAnsi="Times New Roman" w:cs="Times New Roman"/>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rsidR="00055C68" w:rsidRPr="00055C68" w:rsidRDefault="00055C68" w:rsidP="00055C68">
      <w:pPr>
        <w:ind w:firstLine="709"/>
        <w:contextualSpacing/>
        <w:jc w:val="both"/>
        <w:rPr>
          <w:rFonts w:ascii="Times New Roman" w:hAnsi="Times New Roman" w:cs="Times New Roman"/>
        </w:rPr>
      </w:pPr>
      <w:r w:rsidRPr="00055C68">
        <w:rPr>
          <w:rFonts w:ascii="Times New Roman" w:hAnsi="Times New Roman" w:cs="Times New Roman"/>
        </w:rPr>
        <w:t>2.3. в пункте 4 части 3 слова «либо на сходах граждан» исключить.</w:t>
      </w:r>
    </w:p>
    <w:p w:rsidR="00055C68" w:rsidRPr="00055C68" w:rsidRDefault="00055C68" w:rsidP="00055C68">
      <w:pPr>
        <w:ind w:firstLine="709"/>
        <w:contextualSpacing/>
        <w:jc w:val="both"/>
        <w:rPr>
          <w:rFonts w:ascii="Times New Roman" w:hAnsi="Times New Roman" w:cs="Times New Roman"/>
          <w:sz w:val="16"/>
          <w:szCs w:val="16"/>
        </w:rPr>
      </w:pPr>
    </w:p>
    <w:p w:rsidR="00055C68" w:rsidRPr="00055C68" w:rsidRDefault="00055C68" w:rsidP="00055C68">
      <w:pPr>
        <w:ind w:firstLine="709"/>
        <w:contextualSpacing/>
        <w:jc w:val="both"/>
        <w:rPr>
          <w:rFonts w:ascii="Times New Roman" w:hAnsi="Times New Roman" w:cs="Times New Roman"/>
          <w:b/>
        </w:rPr>
      </w:pPr>
      <w:r w:rsidRPr="00055C68">
        <w:rPr>
          <w:rFonts w:ascii="Times New Roman" w:hAnsi="Times New Roman" w:cs="Times New Roman"/>
          <w:b/>
        </w:rPr>
        <w:t>3. Статья 20. Депутат Совета депутатов</w:t>
      </w:r>
    </w:p>
    <w:p w:rsidR="00055C68" w:rsidRPr="00055C68" w:rsidRDefault="00055C68" w:rsidP="00055C68">
      <w:pPr>
        <w:ind w:firstLine="709"/>
        <w:contextualSpacing/>
        <w:jc w:val="both"/>
        <w:rPr>
          <w:rFonts w:ascii="Times New Roman" w:hAnsi="Times New Roman" w:cs="Times New Roman"/>
          <w:sz w:val="16"/>
          <w:szCs w:val="16"/>
        </w:rPr>
      </w:pPr>
    </w:p>
    <w:p w:rsidR="00055C68" w:rsidRPr="00055C68" w:rsidRDefault="00055C68" w:rsidP="00055C68">
      <w:pPr>
        <w:ind w:firstLine="710"/>
        <w:contextualSpacing/>
        <w:jc w:val="both"/>
        <w:rPr>
          <w:rFonts w:ascii="Times New Roman" w:hAnsi="Times New Roman" w:cs="Times New Roman"/>
        </w:rPr>
      </w:pPr>
      <w:r w:rsidRPr="00055C68">
        <w:rPr>
          <w:rFonts w:ascii="Times New Roman" w:hAnsi="Times New Roman" w:cs="Times New Roman"/>
        </w:rPr>
        <w:t>3.1. пункт 7 части 5 изложить в следующей редакции:</w:t>
      </w:r>
    </w:p>
    <w:p w:rsidR="00055C68" w:rsidRPr="00055C68" w:rsidRDefault="00055C68" w:rsidP="00055C68">
      <w:pPr>
        <w:ind w:firstLine="710"/>
        <w:contextualSpacing/>
        <w:jc w:val="both"/>
        <w:rPr>
          <w:rFonts w:ascii="Times New Roman" w:hAnsi="Times New Roman" w:cs="Times New Roman"/>
        </w:rPr>
      </w:pPr>
      <w:r w:rsidRPr="00055C68">
        <w:rPr>
          <w:rFonts w:ascii="Times New Roman" w:hAnsi="Times New Roman" w:cs="Times New Roman"/>
        </w:rPr>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5C68" w:rsidRPr="00055C68" w:rsidRDefault="00055C68" w:rsidP="00055C68">
      <w:pPr>
        <w:ind w:firstLine="709"/>
        <w:contextualSpacing/>
        <w:jc w:val="both"/>
        <w:rPr>
          <w:rFonts w:ascii="Times New Roman" w:hAnsi="Times New Roman" w:cs="Times New Roman"/>
          <w:sz w:val="16"/>
          <w:szCs w:val="16"/>
        </w:rPr>
      </w:pPr>
    </w:p>
    <w:p w:rsidR="00055C68" w:rsidRPr="00055C68" w:rsidRDefault="00055C68" w:rsidP="00055C68">
      <w:pPr>
        <w:ind w:firstLine="709"/>
        <w:contextualSpacing/>
        <w:jc w:val="both"/>
        <w:rPr>
          <w:rFonts w:ascii="Times New Roman" w:hAnsi="Times New Roman" w:cs="Times New Roman"/>
          <w:b/>
        </w:rPr>
      </w:pPr>
      <w:r w:rsidRPr="00055C68">
        <w:rPr>
          <w:rFonts w:ascii="Times New Roman" w:hAnsi="Times New Roman" w:cs="Times New Roman"/>
          <w:b/>
        </w:rPr>
        <w:t>4. Статья 25. Досрочное прекращение полномочий Главы Благодатского сельсовета</w:t>
      </w:r>
    </w:p>
    <w:p w:rsidR="00055C68" w:rsidRPr="00055C68" w:rsidRDefault="00055C68" w:rsidP="00055C68">
      <w:pPr>
        <w:ind w:firstLine="709"/>
        <w:contextualSpacing/>
        <w:jc w:val="both"/>
        <w:rPr>
          <w:rFonts w:ascii="Times New Roman" w:hAnsi="Times New Roman" w:cs="Times New Roman"/>
          <w:sz w:val="16"/>
          <w:szCs w:val="16"/>
        </w:rPr>
      </w:pPr>
    </w:p>
    <w:p w:rsidR="00055C68" w:rsidRPr="00055C68" w:rsidRDefault="00055C68" w:rsidP="00055C68">
      <w:pPr>
        <w:ind w:firstLine="710"/>
        <w:contextualSpacing/>
        <w:jc w:val="both"/>
        <w:rPr>
          <w:rFonts w:ascii="Times New Roman" w:hAnsi="Times New Roman" w:cs="Times New Roman"/>
        </w:rPr>
      </w:pPr>
      <w:r w:rsidRPr="00055C68">
        <w:rPr>
          <w:rFonts w:ascii="Times New Roman" w:hAnsi="Times New Roman" w:cs="Times New Roman"/>
        </w:rPr>
        <w:t>4.1. пункт 8 части 1 изложить в следующей редакции:</w:t>
      </w:r>
    </w:p>
    <w:p w:rsidR="00055C68" w:rsidRPr="00055C68" w:rsidRDefault="00055C68" w:rsidP="00055C68">
      <w:pPr>
        <w:ind w:firstLine="709"/>
        <w:contextualSpacing/>
        <w:jc w:val="both"/>
        <w:rPr>
          <w:rFonts w:ascii="Times New Roman" w:hAnsi="Times New Roman" w:cs="Times New Roman"/>
        </w:rPr>
      </w:pPr>
      <w:r w:rsidRPr="00055C68">
        <w:rPr>
          <w:rFonts w:ascii="Times New Roman" w:hAnsi="Times New Roman" w:cs="Times New Roman"/>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5C68" w:rsidRPr="00055C68" w:rsidRDefault="00055C68" w:rsidP="00055C68">
      <w:pPr>
        <w:ind w:firstLine="709"/>
        <w:contextualSpacing/>
        <w:jc w:val="both"/>
        <w:rPr>
          <w:rFonts w:ascii="Times New Roman" w:hAnsi="Times New Roman" w:cs="Times New Roman"/>
          <w:b/>
          <w:sz w:val="16"/>
          <w:szCs w:val="16"/>
        </w:rPr>
      </w:pPr>
    </w:p>
    <w:p w:rsidR="00055C68" w:rsidRPr="00055C68" w:rsidRDefault="00055C68" w:rsidP="00055C68">
      <w:pPr>
        <w:ind w:firstLine="709"/>
        <w:contextualSpacing/>
        <w:jc w:val="both"/>
        <w:rPr>
          <w:rFonts w:ascii="Times New Roman" w:eastAsiaTheme="minorHAnsi" w:hAnsi="Times New Roman" w:cs="Times New Roman"/>
        </w:rPr>
      </w:pPr>
      <w:r w:rsidRPr="00055C68">
        <w:rPr>
          <w:rFonts w:ascii="Times New Roman" w:hAnsi="Times New Roman" w:cs="Times New Roman"/>
          <w:b/>
        </w:rPr>
        <w:t>5. Статья 28. Полномочия Администрации</w:t>
      </w:r>
    </w:p>
    <w:p w:rsidR="00055C68" w:rsidRPr="00055C68" w:rsidRDefault="00055C68" w:rsidP="00055C68">
      <w:pPr>
        <w:ind w:firstLine="709"/>
        <w:contextualSpacing/>
        <w:jc w:val="both"/>
        <w:rPr>
          <w:rFonts w:ascii="Times New Roman" w:hAnsi="Times New Roman" w:cs="Times New Roman"/>
          <w:sz w:val="16"/>
          <w:szCs w:val="16"/>
        </w:rPr>
      </w:pPr>
    </w:p>
    <w:p w:rsidR="00055C68" w:rsidRPr="00055C68" w:rsidRDefault="00055C68" w:rsidP="00055C68">
      <w:pPr>
        <w:ind w:firstLine="710"/>
        <w:contextualSpacing/>
        <w:jc w:val="both"/>
        <w:rPr>
          <w:rFonts w:ascii="Times New Roman" w:hAnsi="Times New Roman" w:cs="Times New Roman"/>
        </w:rPr>
      </w:pPr>
      <w:r w:rsidRPr="00055C68">
        <w:rPr>
          <w:rFonts w:ascii="Times New Roman" w:hAnsi="Times New Roman" w:cs="Times New Roman"/>
        </w:rPr>
        <w:t>5.1. пункт 19 изложить в следующей редакции:</w:t>
      </w:r>
    </w:p>
    <w:p w:rsidR="00055C68" w:rsidRPr="00055C68" w:rsidRDefault="00055C68" w:rsidP="00055C68">
      <w:pPr>
        <w:ind w:firstLine="709"/>
        <w:contextualSpacing/>
        <w:jc w:val="both"/>
        <w:rPr>
          <w:rFonts w:ascii="Times New Roman" w:hAnsi="Times New Roman" w:cs="Times New Roman"/>
        </w:rPr>
      </w:pPr>
      <w:r w:rsidRPr="00055C68">
        <w:rPr>
          <w:rFonts w:ascii="Times New Roman" w:hAnsi="Times New Roman" w:cs="Times New Roman"/>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55C68" w:rsidRPr="00055C68" w:rsidRDefault="00055C68" w:rsidP="00055C68">
      <w:pPr>
        <w:ind w:firstLine="709"/>
        <w:contextualSpacing/>
        <w:jc w:val="both"/>
        <w:rPr>
          <w:rFonts w:ascii="Times New Roman" w:hAnsi="Times New Roman" w:cs="Times New Roman"/>
        </w:rPr>
      </w:pPr>
      <w:r w:rsidRPr="00055C68">
        <w:rPr>
          <w:rFonts w:ascii="Times New Roman" w:hAnsi="Times New Roman" w:cs="Times New Roman"/>
        </w:rPr>
        <w:lastRenderedPageBreak/>
        <w:t>5.2. в пункте32части 1 слова «использования и охраны» заменить словами «охраны и использования»</w:t>
      </w:r>
    </w:p>
    <w:p w:rsidR="00055C68" w:rsidRPr="00055C68" w:rsidRDefault="00055C68" w:rsidP="00055C68">
      <w:pPr>
        <w:ind w:firstLine="710"/>
        <w:contextualSpacing/>
        <w:jc w:val="both"/>
        <w:rPr>
          <w:rFonts w:ascii="Times New Roman" w:hAnsi="Times New Roman" w:cs="Times New Roman"/>
        </w:rPr>
      </w:pPr>
      <w:r w:rsidRPr="00055C68">
        <w:rPr>
          <w:rFonts w:ascii="Times New Roman" w:hAnsi="Times New Roman" w:cs="Times New Roman"/>
        </w:rPr>
        <w:t>5.3. пункт 61части 1 изложить в следующей редакции:</w:t>
      </w:r>
    </w:p>
    <w:p w:rsidR="00055C68" w:rsidRPr="00055C68" w:rsidRDefault="00055C68" w:rsidP="00055C68">
      <w:pPr>
        <w:ind w:firstLine="709"/>
        <w:contextualSpacing/>
        <w:jc w:val="both"/>
        <w:rPr>
          <w:rFonts w:ascii="Times New Roman" w:hAnsi="Times New Roman" w:cs="Times New Roman"/>
        </w:rPr>
      </w:pPr>
      <w:r w:rsidRPr="00055C68">
        <w:rPr>
          <w:rFonts w:ascii="Times New Roman" w:hAnsi="Times New Roman" w:cs="Times New Roman"/>
        </w:rPr>
        <w:t>«61) участие в соответствии с федеральным законом в выполнении комплексных кадастровых работ;»</w:t>
      </w:r>
    </w:p>
    <w:p w:rsidR="00055C68" w:rsidRPr="00055C68" w:rsidRDefault="00055C68" w:rsidP="00055C68">
      <w:pPr>
        <w:ind w:firstLine="709"/>
        <w:contextualSpacing/>
        <w:jc w:val="both"/>
        <w:rPr>
          <w:rFonts w:ascii="Times New Roman" w:eastAsiaTheme="minorHAnsi" w:hAnsi="Times New Roman" w:cs="Times New Roman"/>
          <w:sz w:val="16"/>
          <w:szCs w:val="16"/>
        </w:rPr>
      </w:pPr>
    </w:p>
    <w:p w:rsidR="00055C68" w:rsidRPr="00055C68" w:rsidRDefault="00055C68" w:rsidP="00055C68">
      <w:pPr>
        <w:ind w:firstLine="709"/>
        <w:contextualSpacing/>
        <w:jc w:val="both"/>
        <w:rPr>
          <w:rFonts w:ascii="Times New Roman" w:hAnsi="Times New Roman" w:cs="Times New Roman"/>
          <w:b/>
        </w:rPr>
      </w:pPr>
      <w:r w:rsidRPr="00055C68">
        <w:rPr>
          <w:rFonts w:ascii="Times New Roman" w:hAnsi="Times New Roman" w:cs="Times New Roman"/>
          <w:b/>
        </w:rPr>
        <w:t>6. Статья 35. Муниципальный контроль</w:t>
      </w:r>
    </w:p>
    <w:p w:rsidR="00055C68" w:rsidRPr="00055C68" w:rsidRDefault="00055C68" w:rsidP="00055C68">
      <w:pPr>
        <w:ind w:firstLine="709"/>
        <w:contextualSpacing/>
        <w:jc w:val="both"/>
        <w:rPr>
          <w:rFonts w:ascii="Times New Roman" w:hAnsi="Times New Roman" w:cs="Times New Roman"/>
          <w:b/>
          <w:bCs/>
          <w:sz w:val="16"/>
          <w:szCs w:val="16"/>
        </w:rPr>
      </w:pPr>
    </w:p>
    <w:p w:rsidR="00055C68" w:rsidRPr="00055C68" w:rsidRDefault="00055C68" w:rsidP="00055C68">
      <w:pPr>
        <w:ind w:firstLine="710"/>
        <w:contextualSpacing/>
        <w:jc w:val="both"/>
        <w:rPr>
          <w:rFonts w:ascii="Times New Roman" w:hAnsi="Times New Roman" w:cs="Times New Roman"/>
        </w:rPr>
      </w:pPr>
      <w:r w:rsidRPr="00055C68">
        <w:rPr>
          <w:rFonts w:ascii="Times New Roman" w:hAnsi="Times New Roman" w:cs="Times New Roman"/>
        </w:rPr>
        <w:t>6.1. часть 1 изложить в следующей редакции:</w:t>
      </w:r>
    </w:p>
    <w:p w:rsidR="00055C68" w:rsidRPr="00055C68" w:rsidRDefault="00055C68" w:rsidP="00055C68">
      <w:pPr>
        <w:ind w:firstLine="710"/>
        <w:contextualSpacing/>
        <w:jc w:val="both"/>
        <w:rPr>
          <w:rFonts w:ascii="Times New Roman" w:hAnsi="Times New Roman" w:cs="Times New Roman"/>
        </w:rPr>
      </w:pPr>
      <w:r w:rsidRPr="00055C68">
        <w:rPr>
          <w:rFonts w:ascii="Times New Roman" w:hAnsi="Times New Roman" w:cs="Times New Roman"/>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55C68" w:rsidRPr="00055C68" w:rsidRDefault="00055C68" w:rsidP="00055C68">
      <w:pPr>
        <w:ind w:firstLine="710"/>
        <w:contextualSpacing/>
        <w:jc w:val="both"/>
        <w:rPr>
          <w:rFonts w:ascii="Times New Roman" w:hAnsi="Times New Roman" w:cs="Times New Roman"/>
        </w:rPr>
      </w:pPr>
      <w:r w:rsidRPr="00055C68">
        <w:rPr>
          <w:rFonts w:ascii="Times New Roman" w:hAnsi="Times New Roman" w:cs="Times New Roman"/>
        </w:rPr>
        <w:t>6.2.дополнить частью 5 следующего содержания:</w:t>
      </w:r>
    </w:p>
    <w:p w:rsidR="00055C68" w:rsidRPr="00055C68" w:rsidRDefault="00055C68" w:rsidP="00055C68">
      <w:pPr>
        <w:ind w:firstLine="710"/>
        <w:contextualSpacing/>
        <w:jc w:val="both"/>
        <w:rPr>
          <w:rFonts w:ascii="Times New Roman" w:hAnsi="Times New Roman" w:cs="Times New Roman"/>
        </w:rPr>
      </w:pPr>
      <w:r w:rsidRPr="00055C68">
        <w:rPr>
          <w:rFonts w:ascii="Times New Roman" w:hAnsi="Times New Roman" w:cs="Times New Roman"/>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055C68" w:rsidRPr="00055C68" w:rsidRDefault="00055C68" w:rsidP="00055C68">
      <w:pPr>
        <w:ind w:firstLine="709"/>
        <w:contextualSpacing/>
        <w:jc w:val="both"/>
        <w:rPr>
          <w:rFonts w:ascii="Times New Roman" w:hAnsi="Times New Roman" w:cs="Times New Roman"/>
          <w:sz w:val="16"/>
          <w:szCs w:val="16"/>
        </w:rPr>
      </w:pPr>
    </w:p>
    <w:p w:rsidR="00055C68" w:rsidRPr="00055C68" w:rsidRDefault="00055C68" w:rsidP="00055C68">
      <w:pPr>
        <w:ind w:firstLine="709"/>
        <w:contextualSpacing/>
        <w:jc w:val="both"/>
        <w:rPr>
          <w:rFonts w:ascii="Times New Roman" w:hAnsi="Times New Roman" w:cs="Times New Roman"/>
          <w:b/>
        </w:rPr>
      </w:pPr>
      <w:r w:rsidRPr="00055C68">
        <w:rPr>
          <w:rFonts w:ascii="Times New Roman" w:hAnsi="Times New Roman" w:cs="Times New Roman"/>
          <w:b/>
        </w:rPr>
        <w:t>7. Статья 34. Местный бюджет</w:t>
      </w:r>
    </w:p>
    <w:p w:rsidR="00055C68" w:rsidRPr="00055C68" w:rsidRDefault="00055C68" w:rsidP="00055C68">
      <w:pPr>
        <w:ind w:firstLine="709"/>
        <w:contextualSpacing/>
        <w:jc w:val="both"/>
        <w:rPr>
          <w:rFonts w:ascii="Times New Roman" w:hAnsi="Times New Roman" w:cs="Times New Roman"/>
          <w:b/>
        </w:rPr>
      </w:pPr>
    </w:p>
    <w:p w:rsidR="00055C68" w:rsidRPr="00055C68" w:rsidRDefault="00055C68" w:rsidP="00055C68">
      <w:pPr>
        <w:ind w:firstLine="709"/>
        <w:contextualSpacing/>
        <w:jc w:val="both"/>
        <w:rPr>
          <w:rFonts w:ascii="Times New Roman" w:hAnsi="Times New Roman" w:cs="Times New Roman"/>
        </w:rPr>
      </w:pPr>
      <w:r w:rsidRPr="00055C68">
        <w:rPr>
          <w:rFonts w:ascii="Times New Roman" w:hAnsi="Times New Roman" w:cs="Times New Roman"/>
        </w:rPr>
        <w:t>7.1. часть 1 дополнить абзацем 2 следующего содержания:</w:t>
      </w:r>
    </w:p>
    <w:p w:rsidR="00055C68" w:rsidRPr="00055C68" w:rsidRDefault="00055C68" w:rsidP="00055C68">
      <w:pPr>
        <w:ind w:firstLine="709"/>
        <w:contextualSpacing/>
        <w:jc w:val="both"/>
        <w:rPr>
          <w:rFonts w:ascii="Times New Roman" w:hAnsi="Times New Roman" w:cs="Times New Roman"/>
        </w:rPr>
      </w:pPr>
      <w:r w:rsidRPr="00055C68">
        <w:rPr>
          <w:rFonts w:ascii="Times New Roman" w:eastAsia="Calibri" w:hAnsi="Times New Roman" w:cs="Times New Roman"/>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4" w:history="1">
        <w:r w:rsidRPr="00055C68">
          <w:rPr>
            <w:rFonts w:ascii="Times New Roman" w:eastAsia="Calibri" w:hAnsi="Times New Roman" w:cs="Times New Roman"/>
            <w:color w:val="000000"/>
            <w:lang w:eastAsia="en-US"/>
          </w:rPr>
          <w:t>кодексом</w:t>
        </w:r>
      </w:hyperlink>
      <w:r w:rsidRPr="00055C68">
        <w:rPr>
          <w:rFonts w:ascii="Times New Roman" w:eastAsia="Calibri" w:hAnsi="Times New Roman" w:cs="Times New Roman"/>
          <w:lang w:eastAsia="en-US"/>
        </w:rPr>
        <w:t>Российской Федерации.»</w:t>
      </w:r>
    </w:p>
    <w:p w:rsidR="00055C68" w:rsidRPr="00055C68" w:rsidRDefault="00055C68" w:rsidP="00055C68">
      <w:pPr>
        <w:ind w:firstLine="709"/>
        <w:contextualSpacing/>
        <w:jc w:val="both"/>
        <w:rPr>
          <w:rFonts w:ascii="Times New Roman" w:hAnsi="Times New Roman" w:cs="Times New Roman"/>
          <w:sz w:val="16"/>
          <w:szCs w:val="16"/>
        </w:rPr>
      </w:pPr>
    </w:p>
    <w:p w:rsidR="00055C68" w:rsidRPr="00055C68" w:rsidRDefault="00055C68" w:rsidP="00055C68">
      <w:pPr>
        <w:ind w:firstLine="709"/>
        <w:contextualSpacing/>
        <w:jc w:val="both"/>
        <w:rPr>
          <w:rFonts w:ascii="Times New Roman" w:hAnsi="Times New Roman" w:cs="Times New Roman"/>
          <w:b/>
        </w:rPr>
      </w:pPr>
      <w:r w:rsidRPr="00055C68">
        <w:rPr>
          <w:rFonts w:ascii="Times New Roman" w:hAnsi="Times New Roman" w:cs="Times New Roman"/>
          <w:b/>
        </w:rPr>
        <w:t>8. Статья 36.2. Финансовое и иное обеспечение реализации инициативных проектов</w:t>
      </w:r>
    </w:p>
    <w:p w:rsidR="00055C68" w:rsidRPr="00055C68" w:rsidRDefault="00055C68" w:rsidP="00055C68">
      <w:pPr>
        <w:ind w:firstLine="709"/>
        <w:contextualSpacing/>
        <w:jc w:val="both"/>
        <w:rPr>
          <w:rFonts w:ascii="Times New Roman" w:hAnsi="Times New Roman" w:cs="Times New Roman"/>
          <w:sz w:val="16"/>
          <w:szCs w:val="16"/>
        </w:rPr>
      </w:pPr>
    </w:p>
    <w:p w:rsidR="00055C68" w:rsidRPr="00055C68" w:rsidRDefault="00055C68" w:rsidP="00055C68">
      <w:pPr>
        <w:ind w:firstLine="709"/>
        <w:contextualSpacing/>
        <w:jc w:val="both"/>
        <w:rPr>
          <w:rFonts w:ascii="Times New Roman" w:hAnsi="Times New Roman" w:cs="Times New Roman"/>
        </w:rPr>
      </w:pPr>
      <w:r w:rsidRPr="00055C68">
        <w:rPr>
          <w:rFonts w:ascii="Times New Roman" w:hAnsi="Times New Roman" w:cs="Times New Roman"/>
        </w:rPr>
        <w:t>8.1. в абзаце 2 части 3 слова «(решением схода граждан, осуществляющего полномочия представительного органа)» исключить.</w:t>
      </w:r>
    </w:p>
    <w:p w:rsidR="00055C68" w:rsidRPr="00055C68" w:rsidRDefault="00055C68" w:rsidP="00055C68">
      <w:pPr>
        <w:ind w:firstLine="709"/>
        <w:contextualSpacing/>
        <w:jc w:val="both"/>
        <w:rPr>
          <w:rFonts w:ascii="Times New Roman" w:hAnsi="Times New Roman" w:cs="Times New Roman"/>
          <w:sz w:val="16"/>
          <w:szCs w:val="16"/>
        </w:rPr>
      </w:pPr>
    </w:p>
    <w:p w:rsidR="00055C68" w:rsidRPr="00055C68" w:rsidRDefault="00055C68" w:rsidP="00055C68">
      <w:pPr>
        <w:ind w:firstLine="709"/>
        <w:contextualSpacing/>
        <w:jc w:val="both"/>
        <w:rPr>
          <w:rFonts w:ascii="Times New Roman" w:hAnsi="Times New Roman" w:cs="Times New Roman"/>
          <w:b/>
        </w:rPr>
      </w:pPr>
      <w:r w:rsidRPr="00055C68">
        <w:rPr>
          <w:rFonts w:ascii="Times New Roman" w:hAnsi="Times New Roman" w:cs="Times New Roman"/>
          <w:b/>
        </w:rPr>
        <w:t>9. Статья 41. Внесение изменений и дополнений в Устав</w:t>
      </w:r>
    </w:p>
    <w:p w:rsidR="00055C68" w:rsidRPr="00055C68" w:rsidRDefault="00055C68" w:rsidP="00055C68">
      <w:pPr>
        <w:ind w:firstLine="709"/>
        <w:contextualSpacing/>
        <w:jc w:val="both"/>
        <w:rPr>
          <w:rFonts w:ascii="Times New Roman" w:hAnsi="Times New Roman" w:cs="Times New Roman"/>
          <w:sz w:val="16"/>
          <w:szCs w:val="16"/>
        </w:rPr>
      </w:pPr>
    </w:p>
    <w:p w:rsidR="00055C68" w:rsidRPr="00055C68" w:rsidRDefault="00055C68" w:rsidP="00055C68">
      <w:pPr>
        <w:ind w:firstLine="709"/>
        <w:contextualSpacing/>
        <w:jc w:val="both"/>
        <w:rPr>
          <w:rFonts w:ascii="Times New Roman" w:hAnsi="Times New Roman" w:cs="Times New Roman"/>
        </w:rPr>
      </w:pPr>
      <w:r w:rsidRPr="00055C68">
        <w:rPr>
          <w:rFonts w:ascii="Times New Roman" w:hAnsi="Times New Roman" w:cs="Times New Roman"/>
        </w:rPr>
        <w:t>9.1. часть 4 изложить в следующей редакции:</w:t>
      </w:r>
    </w:p>
    <w:p w:rsidR="00055C68" w:rsidRPr="00055C68" w:rsidRDefault="00055C68" w:rsidP="00055C68">
      <w:pPr>
        <w:ind w:firstLine="709"/>
        <w:contextualSpacing/>
        <w:jc w:val="both"/>
        <w:rPr>
          <w:rFonts w:ascii="Times New Roman" w:hAnsi="Times New Roman" w:cs="Times New Roman"/>
        </w:rPr>
      </w:pPr>
      <w:r w:rsidRPr="00055C68">
        <w:rPr>
          <w:rFonts w:ascii="Times New Roman" w:hAnsi="Times New Roman" w:cs="Times New Roman"/>
        </w:rPr>
        <w:t>«4. Устав муниципального образования, решение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решение о внесении изменений и дополнений в устав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решения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Федеральным законом от 21 июля 2005 года № 97-ФЗ «О государственной регистрации Уставов муниципальных образований».»</w:t>
      </w:r>
    </w:p>
    <w:p w:rsidR="00055C68" w:rsidRPr="00055C68" w:rsidRDefault="00055C68" w:rsidP="00055C68">
      <w:pPr>
        <w:ind w:firstLine="709"/>
        <w:contextualSpacing/>
        <w:jc w:val="both"/>
        <w:rPr>
          <w:rFonts w:ascii="Times New Roman" w:hAnsi="Times New Roman" w:cs="Times New Roman"/>
        </w:rPr>
      </w:pPr>
      <w:r w:rsidRPr="00055C68">
        <w:rPr>
          <w:rFonts w:ascii="Times New Roman" w:hAnsi="Times New Roman" w:cs="Times New Roman"/>
        </w:rPr>
        <w:lastRenderedPageBreak/>
        <w:t>8.2. в пунктах 1 и 2 части 3.1. слова «(схода граждан)» и слова «(сходом граждан)» исключить.</w:t>
      </w:r>
    </w:p>
    <w:p w:rsidR="00055C68" w:rsidRPr="00055C68" w:rsidRDefault="00055C68" w:rsidP="00055C68">
      <w:pPr>
        <w:ind w:firstLine="709"/>
        <w:contextualSpacing/>
        <w:jc w:val="both"/>
        <w:rPr>
          <w:rFonts w:ascii="Times New Roman" w:hAnsi="Times New Roman" w:cs="Times New Roman"/>
        </w:rPr>
      </w:pPr>
    </w:p>
    <w:p w:rsidR="00055C68" w:rsidRPr="00055C68" w:rsidRDefault="00055C68" w:rsidP="00055C68">
      <w:pPr>
        <w:ind w:firstLine="709"/>
        <w:contextualSpacing/>
        <w:jc w:val="both"/>
        <w:rPr>
          <w:rFonts w:ascii="Times New Roman" w:hAnsi="Times New Roman" w:cs="Times New Roman"/>
          <w:b/>
        </w:rPr>
      </w:pPr>
      <w:r w:rsidRPr="00055C68">
        <w:rPr>
          <w:rFonts w:ascii="Times New Roman" w:hAnsi="Times New Roman" w:cs="Times New Roman"/>
          <w:b/>
        </w:rPr>
        <w:t>10. Статья 41.1. Содержание правил благоустройства территории Благодатского сельсовета</w:t>
      </w:r>
    </w:p>
    <w:p w:rsidR="00055C68" w:rsidRPr="00055C68" w:rsidRDefault="00055C68" w:rsidP="00055C68">
      <w:pPr>
        <w:ind w:firstLine="709"/>
        <w:contextualSpacing/>
        <w:jc w:val="both"/>
        <w:rPr>
          <w:rFonts w:ascii="Times New Roman" w:hAnsi="Times New Roman" w:cs="Times New Roman"/>
        </w:rPr>
      </w:pPr>
      <w:r w:rsidRPr="00055C68">
        <w:rPr>
          <w:rFonts w:ascii="Times New Roman" w:hAnsi="Times New Roman" w:cs="Times New Roman"/>
        </w:rPr>
        <w:t>10.1. пункт 17) признать утратившим силу.</w:t>
      </w:r>
    </w:p>
    <w:p w:rsidR="00055C68" w:rsidRPr="00055C68" w:rsidRDefault="00055C68" w:rsidP="00055C68">
      <w:pPr>
        <w:contextualSpacing/>
        <w:rPr>
          <w:rFonts w:ascii="Times New Roman" w:hAnsi="Times New Roman" w:cs="Times New Roman"/>
        </w:rPr>
      </w:pPr>
    </w:p>
    <w:p w:rsidR="00055C68" w:rsidRPr="00055C68" w:rsidRDefault="00055C68" w:rsidP="00055C68">
      <w:pPr>
        <w:contextualSpacing/>
        <w:rPr>
          <w:rFonts w:ascii="Times New Roman" w:hAnsi="Times New Roman" w:cs="Times New Roman"/>
        </w:rPr>
      </w:pPr>
    </w:p>
    <w:p w:rsidR="00055C68" w:rsidRPr="00055C68" w:rsidRDefault="00055C68" w:rsidP="00055C68">
      <w:pPr>
        <w:contextualSpacing/>
        <w:rPr>
          <w:rFonts w:ascii="Times New Roman" w:hAnsi="Times New Roman" w:cs="Times New Roman"/>
        </w:rPr>
      </w:pPr>
      <w:r w:rsidRPr="00055C68">
        <w:rPr>
          <w:rFonts w:ascii="Times New Roman" w:hAnsi="Times New Roman" w:cs="Times New Roman"/>
        </w:rPr>
        <w:t xml:space="preserve">Глава Благодатского сельсовета </w:t>
      </w:r>
    </w:p>
    <w:p w:rsidR="00055C68" w:rsidRPr="00055C68" w:rsidRDefault="00055C68" w:rsidP="00055C68">
      <w:pPr>
        <w:contextualSpacing/>
        <w:rPr>
          <w:rFonts w:ascii="Times New Roman" w:hAnsi="Times New Roman" w:cs="Times New Roman"/>
        </w:rPr>
      </w:pPr>
      <w:r w:rsidRPr="00055C68">
        <w:rPr>
          <w:rFonts w:ascii="Times New Roman" w:hAnsi="Times New Roman" w:cs="Times New Roman"/>
        </w:rPr>
        <w:t>Карасукского района</w:t>
      </w:r>
    </w:p>
    <w:p w:rsidR="00055C68" w:rsidRPr="00055C68" w:rsidRDefault="00055C68" w:rsidP="00055C68">
      <w:pPr>
        <w:contextualSpacing/>
        <w:rPr>
          <w:rFonts w:ascii="Times New Roman" w:hAnsi="Times New Roman" w:cs="Times New Roman"/>
        </w:rPr>
      </w:pPr>
      <w:r w:rsidRPr="00055C68">
        <w:rPr>
          <w:rFonts w:ascii="Times New Roman" w:hAnsi="Times New Roman" w:cs="Times New Roman"/>
        </w:rPr>
        <w:t>Новосибирской области                                                                   О.В. Шпет</w:t>
      </w:r>
    </w:p>
    <w:p w:rsidR="00190E54" w:rsidRPr="00055C68" w:rsidRDefault="00190E54" w:rsidP="00055C68">
      <w:pPr>
        <w:contextualSpacing/>
        <w:rPr>
          <w:rFonts w:ascii="Times New Roman" w:hAnsi="Times New Roman" w:cs="Times New Roman"/>
          <w:sz w:val="24"/>
          <w:szCs w:val="24"/>
        </w:rPr>
      </w:pPr>
    </w:p>
    <w:p w:rsidR="00055C68" w:rsidRPr="00055C68" w:rsidRDefault="00055C68">
      <w:pPr>
        <w:contextualSpacing/>
        <w:rPr>
          <w:rFonts w:ascii="Times New Roman" w:hAnsi="Times New Roman" w:cs="Times New Roman"/>
          <w:sz w:val="24"/>
          <w:szCs w:val="24"/>
        </w:rPr>
      </w:pPr>
    </w:p>
    <w:sectPr w:rsidR="00055C68" w:rsidRPr="00055C68" w:rsidSect="00012A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0C7" w:rsidRDefault="00FA10C7" w:rsidP="00012A16">
      <w:pPr>
        <w:spacing w:after="0" w:line="240" w:lineRule="auto"/>
      </w:pPr>
      <w:r>
        <w:separator/>
      </w:r>
    </w:p>
  </w:endnote>
  <w:endnote w:type="continuationSeparator" w:id="1">
    <w:p w:rsidR="00FA10C7" w:rsidRDefault="00FA10C7" w:rsidP="00012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D5" w:rsidRDefault="00FA10C7">
    <w:pPr>
      <w:pStyle w:val="ac"/>
      <w:jc w:val="center"/>
    </w:pPr>
  </w:p>
  <w:p w:rsidR="002F00D5" w:rsidRDefault="00FA10C7">
    <w:pPr>
      <w:pStyle w:val="ac"/>
      <w:jc w:val="center"/>
    </w:pPr>
  </w:p>
  <w:p w:rsidR="002F00D5" w:rsidRDefault="00FA10C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0C7" w:rsidRDefault="00FA10C7" w:rsidP="00012A16">
      <w:pPr>
        <w:spacing w:after="0" w:line="240" w:lineRule="auto"/>
      </w:pPr>
      <w:r>
        <w:separator/>
      </w:r>
    </w:p>
  </w:footnote>
  <w:footnote w:type="continuationSeparator" w:id="1">
    <w:p w:rsidR="00FA10C7" w:rsidRDefault="00FA10C7" w:rsidP="00012A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D5" w:rsidRPr="004B73C0" w:rsidRDefault="00012A16">
    <w:pPr>
      <w:pStyle w:val="aa"/>
      <w:jc w:val="center"/>
      <w:rPr>
        <w:rFonts w:ascii="Times New Roman" w:hAnsi="Times New Roman"/>
        <w:sz w:val="20"/>
        <w:szCs w:val="20"/>
      </w:rPr>
    </w:pPr>
    <w:r w:rsidRPr="004B73C0">
      <w:rPr>
        <w:rFonts w:ascii="Times New Roman" w:hAnsi="Times New Roman"/>
        <w:sz w:val="20"/>
        <w:szCs w:val="20"/>
      </w:rPr>
      <w:fldChar w:fldCharType="begin"/>
    </w:r>
    <w:r w:rsidR="00190E54" w:rsidRPr="004B73C0">
      <w:rPr>
        <w:rFonts w:ascii="Times New Roman" w:hAnsi="Times New Roman"/>
        <w:sz w:val="20"/>
        <w:szCs w:val="20"/>
      </w:rPr>
      <w:instrText>PAGE   \* MERGEFORMAT</w:instrText>
    </w:r>
    <w:r w:rsidRPr="004B73C0">
      <w:rPr>
        <w:rFonts w:ascii="Times New Roman" w:hAnsi="Times New Roman"/>
        <w:sz w:val="20"/>
        <w:szCs w:val="20"/>
      </w:rPr>
      <w:fldChar w:fldCharType="separate"/>
    </w:r>
    <w:r w:rsidR="00055C68">
      <w:rPr>
        <w:rFonts w:ascii="Times New Roman" w:hAnsi="Times New Roman"/>
        <w:noProof/>
        <w:sz w:val="20"/>
        <w:szCs w:val="20"/>
      </w:rPr>
      <w:t>56</w:t>
    </w:r>
    <w:r w:rsidRPr="004B73C0">
      <w:rPr>
        <w:rFonts w:ascii="Times New Roman" w:hAnsi="Times New Roman"/>
        <w:sz w:val="20"/>
        <w:szCs w:val="20"/>
      </w:rPr>
      <w:fldChar w:fldCharType="end"/>
    </w:r>
  </w:p>
  <w:p w:rsidR="002F00D5" w:rsidRDefault="00FA10C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D5" w:rsidRPr="00D951E6" w:rsidRDefault="00190E54" w:rsidP="00F47D37">
    <w:pPr>
      <w:pStyle w:val="aa"/>
      <w:jc w:val="right"/>
      <w:rPr>
        <w:rFonts w:ascii="Times New Roman" w:hAnsi="Times New Roman"/>
        <w:sz w:val="20"/>
        <w:szCs w:val="20"/>
      </w:rPr>
    </w:pPr>
    <w:r>
      <w:rPr>
        <w:rFonts w:ascii="Times New Roman" w:hAnsi="Times New Roman"/>
        <w:sz w:val="20"/>
        <w:szCs w:val="20"/>
      </w:rPr>
      <w:t>ПРОЕКТ</w:t>
    </w:r>
  </w:p>
  <w:p w:rsidR="002F00D5" w:rsidRDefault="00FA10C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F02446B"/>
    <w:multiLevelType w:val="hybridMultilevel"/>
    <w:tmpl w:val="E29C05FC"/>
    <w:lvl w:ilvl="0" w:tplc="14AECE5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5D4860D8"/>
    <w:multiLevelType w:val="hybridMultilevel"/>
    <w:tmpl w:val="3C18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useFELayout/>
  </w:compat>
  <w:rsids>
    <w:rsidRoot w:val="00004B0E"/>
    <w:rsid w:val="00004B0E"/>
    <w:rsid w:val="00012A16"/>
    <w:rsid w:val="00055C68"/>
    <w:rsid w:val="00190E54"/>
    <w:rsid w:val="007C7A47"/>
    <w:rsid w:val="008605B8"/>
    <w:rsid w:val="00FA1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12A16"/>
  </w:style>
  <w:style w:type="paragraph" w:styleId="1">
    <w:name w:val="heading 1"/>
    <w:aliases w:val="Раздел Договора,H1,&quot;Алмаз&quot;"/>
    <w:basedOn w:val="a"/>
    <w:next w:val="a"/>
    <w:link w:val="10"/>
    <w:qFormat/>
    <w:rsid w:val="00004B0E"/>
    <w:pPr>
      <w:keepNext/>
      <w:spacing w:after="0" w:line="240" w:lineRule="auto"/>
      <w:jc w:val="center"/>
      <w:outlineLvl w:val="0"/>
    </w:pPr>
    <w:rPr>
      <w:rFonts w:ascii="Times New Roman" w:eastAsia="Times New Roman" w:hAnsi="Times New Roman" w:cs="Times New Roman"/>
      <w:sz w:val="36"/>
      <w:szCs w:val="20"/>
    </w:rPr>
  </w:style>
  <w:style w:type="paragraph" w:styleId="2">
    <w:name w:val="heading 2"/>
    <w:aliases w:val="H2,&quot;Изумруд&quot;"/>
    <w:basedOn w:val="a"/>
    <w:next w:val="a"/>
    <w:link w:val="20"/>
    <w:unhideWhenUsed/>
    <w:qFormat/>
    <w:rsid w:val="00004B0E"/>
    <w:pPr>
      <w:keepNext/>
      <w:keepLines/>
      <w:spacing w:before="200" w:after="0"/>
      <w:outlineLvl w:val="1"/>
    </w:pPr>
    <w:rPr>
      <w:rFonts w:asciiTheme="majorHAnsi" w:eastAsiaTheme="majorEastAsia" w:hAnsiTheme="majorHAnsi" w:cstheme="majorBidi"/>
      <w:color w:val="4F81BD" w:themeColor="accent1"/>
      <w:sz w:val="26"/>
      <w:szCs w:val="26"/>
    </w:rPr>
  </w:style>
  <w:style w:type="paragraph" w:styleId="3">
    <w:name w:val="heading 3"/>
    <w:basedOn w:val="a"/>
    <w:next w:val="a"/>
    <w:link w:val="30"/>
    <w:qFormat/>
    <w:rsid w:val="00004B0E"/>
    <w:pPr>
      <w:keepNext/>
      <w:spacing w:after="0" w:line="240" w:lineRule="auto"/>
      <w:outlineLvl w:val="2"/>
    </w:pPr>
    <w:rPr>
      <w:rFonts w:ascii="Arial" w:eastAsia="Times New Roman" w:hAnsi="Arial" w:cs="Times New Roman"/>
      <w:sz w:val="28"/>
      <w:szCs w:val="20"/>
      <w:lang w:val="en-US"/>
    </w:rPr>
  </w:style>
  <w:style w:type="paragraph" w:styleId="4">
    <w:name w:val="heading 4"/>
    <w:basedOn w:val="a"/>
    <w:next w:val="a"/>
    <w:link w:val="40"/>
    <w:unhideWhenUsed/>
    <w:qFormat/>
    <w:rsid w:val="00004B0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04B0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004B0E"/>
    <w:pPr>
      <w:keepNext/>
      <w:spacing w:after="0" w:line="240" w:lineRule="auto"/>
      <w:outlineLvl w:val="5"/>
    </w:pPr>
    <w:rPr>
      <w:rFonts w:ascii="Arial" w:eastAsia="Times New Roman" w:hAnsi="Arial" w:cs="Times New Roman"/>
      <w:b/>
      <w:szCs w:val="20"/>
    </w:rPr>
  </w:style>
  <w:style w:type="paragraph" w:styleId="7">
    <w:name w:val="heading 7"/>
    <w:basedOn w:val="a"/>
    <w:next w:val="a"/>
    <w:link w:val="70"/>
    <w:qFormat/>
    <w:rsid w:val="00004B0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004B0E"/>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004B0E"/>
    <w:pPr>
      <w:keepNext/>
      <w:snapToGrid w:val="0"/>
      <w:spacing w:after="0" w:line="240" w:lineRule="auto"/>
      <w:jc w:val="center"/>
      <w:outlineLvl w:val="8"/>
    </w:pPr>
    <w:rPr>
      <w:rFonts w:ascii="Arial" w:eastAsia="Times New Roman" w:hAnsi="Arial" w:cs="Times New Roman"/>
      <w:b/>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004B0E"/>
    <w:rPr>
      <w:rFonts w:ascii="Times New Roman" w:eastAsia="Times New Roman" w:hAnsi="Times New Roman" w:cs="Times New Roman"/>
      <w:sz w:val="36"/>
      <w:szCs w:val="20"/>
    </w:rPr>
  </w:style>
  <w:style w:type="character" w:customStyle="1" w:styleId="20">
    <w:name w:val="Заголовок 2 Знак"/>
    <w:aliases w:val="H2 Знак,&quot;Изумруд&quot; Знак"/>
    <w:basedOn w:val="a0"/>
    <w:link w:val="2"/>
    <w:rsid w:val="00004B0E"/>
    <w:rPr>
      <w:rFonts w:asciiTheme="majorHAnsi" w:eastAsiaTheme="majorEastAsia" w:hAnsiTheme="majorHAnsi" w:cstheme="majorBidi"/>
      <w:color w:val="4F81BD" w:themeColor="accent1"/>
      <w:sz w:val="26"/>
      <w:szCs w:val="26"/>
    </w:rPr>
  </w:style>
  <w:style w:type="character" w:customStyle="1" w:styleId="40">
    <w:name w:val="Заголовок 4 Знак"/>
    <w:basedOn w:val="a0"/>
    <w:link w:val="4"/>
    <w:rsid w:val="00004B0E"/>
    <w:rPr>
      <w:rFonts w:asciiTheme="majorHAnsi" w:eastAsiaTheme="majorEastAsia" w:hAnsiTheme="majorHAnsi" w:cstheme="majorBidi"/>
      <w:b/>
      <w:bCs/>
      <w:i/>
      <w:iCs/>
      <w:color w:val="4F81BD" w:themeColor="accent1"/>
    </w:rPr>
  </w:style>
  <w:style w:type="paragraph" w:styleId="a3">
    <w:name w:val="Title"/>
    <w:basedOn w:val="a"/>
    <w:link w:val="a4"/>
    <w:qFormat/>
    <w:rsid w:val="00004B0E"/>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004B0E"/>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Знак Знак, Знак1 Знак Знак"/>
    <w:basedOn w:val="a0"/>
    <w:link w:val="a6"/>
    <w:locked/>
    <w:rsid w:val="00004B0E"/>
    <w:rPr>
      <w:b/>
      <w:bCs/>
      <w:sz w:val="16"/>
      <w:szCs w:val="28"/>
    </w:rPr>
  </w:style>
  <w:style w:type="paragraph" w:styleId="a6">
    <w:name w:val="Body Text"/>
    <w:aliases w:val="Знак,Знак1 Знак,Основной текст1, Знак, Знак1 Знак"/>
    <w:basedOn w:val="a"/>
    <w:link w:val="a5"/>
    <w:unhideWhenUsed/>
    <w:rsid w:val="00004B0E"/>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004B0E"/>
  </w:style>
  <w:style w:type="paragraph" w:styleId="a7">
    <w:name w:val="List Paragraph"/>
    <w:basedOn w:val="a"/>
    <w:qFormat/>
    <w:rsid w:val="00004B0E"/>
    <w:pPr>
      <w:ind w:left="720"/>
      <w:contextualSpacing/>
    </w:pPr>
    <w:rPr>
      <w:rFonts w:eastAsiaTheme="minorHAnsi"/>
      <w:lang w:eastAsia="en-US"/>
    </w:rPr>
  </w:style>
  <w:style w:type="paragraph" w:styleId="21">
    <w:name w:val="Body Text Indent 2"/>
    <w:basedOn w:val="a"/>
    <w:link w:val="22"/>
    <w:unhideWhenUsed/>
    <w:rsid w:val="00004B0E"/>
    <w:pPr>
      <w:spacing w:after="120" w:line="480" w:lineRule="auto"/>
      <w:ind w:left="283"/>
    </w:pPr>
  </w:style>
  <w:style w:type="character" w:customStyle="1" w:styleId="22">
    <w:name w:val="Основной текст с отступом 2 Знак"/>
    <w:basedOn w:val="a0"/>
    <w:link w:val="21"/>
    <w:rsid w:val="00004B0E"/>
  </w:style>
  <w:style w:type="character" w:customStyle="1" w:styleId="30">
    <w:name w:val="Заголовок 3 Знак"/>
    <w:basedOn w:val="a0"/>
    <w:link w:val="3"/>
    <w:rsid w:val="00004B0E"/>
    <w:rPr>
      <w:rFonts w:ascii="Arial" w:eastAsia="Times New Roman" w:hAnsi="Arial" w:cs="Times New Roman"/>
      <w:sz w:val="28"/>
      <w:szCs w:val="20"/>
      <w:lang w:val="en-US"/>
    </w:rPr>
  </w:style>
  <w:style w:type="character" w:customStyle="1" w:styleId="50">
    <w:name w:val="Заголовок 5 Знак"/>
    <w:basedOn w:val="a0"/>
    <w:link w:val="5"/>
    <w:rsid w:val="00004B0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04B0E"/>
    <w:rPr>
      <w:rFonts w:ascii="Arial" w:eastAsia="Times New Roman" w:hAnsi="Arial" w:cs="Times New Roman"/>
      <w:b/>
      <w:szCs w:val="20"/>
    </w:rPr>
  </w:style>
  <w:style w:type="character" w:customStyle="1" w:styleId="70">
    <w:name w:val="Заголовок 7 Знак"/>
    <w:basedOn w:val="a0"/>
    <w:link w:val="7"/>
    <w:rsid w:val="00004B0E"/>
    <w:rPr>
      <w:rFonts w:ascii="Times New Roman" w:eastAsia="Times New Roman" w:hAnsi="Times New Roman" w:cs="Times New Roman"/>
      <w:sz w:val="24"/>
      <w:szCs w:val="24"/>
    </w:rPr>
  </w:style>
  <w:style w:type="character" w:customStyle="1" w:styleId="80">
    <w:name w:val="Заголовок 8 Знак"/>
    <w:basedOn w:val="a0"/>
    <w:link w:val="8"/>
    <w:rsid w:val="00004B0E"/>
    <w:rPr>
      <w:rFonts w:ascii="Times New Roman" w:eastAsia="Times New Roman" w:hAnsi="Times New Roman" w:cs="Times New Roman"/>
      <w:i/>
      <w:iCs/>
      <w:sz w:val="24"/>
      <w:szCs w:val="24"/>
    </w:rPr>
  </w:style>
  <w:style w:type="character" w:customStyle="1" w:styleId="90">
    <w:name w:val="Заголовок 9 Знак"/>
    <w:basedOn w:val="a0"/>
    <w:link w:val="9"/>
    <w:rsid w:val="00004B0E"/>
    <w:rPr>
      <w:rFonts w:ascii="Arial" w:eastAsia="Times New Roman" w:hAnsi="Arial" w:cs="Times New Roman"/>
      <w:b/>
      <w:color w:val="000000"/>
      <w:sz w:val="24"/>
      <w:szCs w:val="20"/>
    </w:rPr>
  </w:style>
  <w:style w:type="paragraph" w:styleId="a8">
    <w:name w:val="Balloon Text"/>
    <w:basedOn w:val="a"/>
    <w:link w:val="a9"/>
    <w:semiHidden/>
    <w:unhideWhenUsed/>
    <w:rsid w:val="00004B0E"/>
    <w:pPr>
      <w:spacing w:after="0" w:line="240" w:lineRule="auto"/>
    </w:pPr>
    <w:rPr>
      <w:rFonts w:ascii="Tahoma" w:eastAsia="Calibri" w:hAnsi="Tahoma" w:cs="Times New Roman"/>
      <w:sz w:val="16"/>
      <w:szCs w:val="16"/>
    </w:rPr>
  </w:style>
  <w:style w:type="character" w:customStyle="1" w:styleId="a9">
    <w:name w:val="Текст выноски Знак"/>
    <w:basedOn w:val="a0"/>
    <w:link w:val="a8"/>
    <w:semiHidden/>
    <w:rsid w:val="00004B0E"/>
    <w:rPr>
      <w:rFonts w:ascii="Tahoma" w:eastAsia="Calibri" w:hAnsi="Tahoma" w:cs="Times New Roman"/>
      <w:sz w:val="16"/>
      <w:szCs w:val="16"/>
    </w:rPr>
  </w:style>
  <w:style w:type="paragraph" w:customStyle="1" w:styleId="ConsPlusNormal">
    <w:name w:val="ConsPlusNormal"/>
    <w:link w:val="ConsPlusNormal0"/>
    <w:rsid w:val="00004B0E"/>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004B0E"/>
    <w:rPr>
      <w:rFonts w:ascii="Arial" w:eastAsia="Times New Roman" w:hAnsi="Arial" w:cs="Arial"/>
      <w:sz w:val="20"/>
      <w:szCs w:val="20"/>
    </w:rPr>
  </w:style>
  <w:style w:type="paragraph" w:styleId="aa">
    <w:name w:val="header"/>
    <w:basedOn w:val="a"/>
    <w:link w:val="ab"/>
    <w:unhideWhenUsed/>
    <w:rsid w:val="00004B0E"/>
    <w:pPr>
      <w:tabs>
        <w:tab w:val="center" w:pos="4677"/>
        <w:tab w:val="right" w:pos="9355"/>
      </w:tabs>
      <w:spacing w:after="0" w:line="240" w:lineRule="auto"/>
    </w:pPr>
    <w:rPr>
      <w:rFonts w:ascii="Calibri" w:eastAsia="Calibri" w:hAnsi="Calibri" w:cs="Times New Roman"/>
      <w:lang w:eastAsia="en-US"/>
    </w:rPr>
  </w:style>
  <w:style w:type="character" w:customStyle="1" w:styleId="ab">
    <w:name w:val="Верхний колонтитул Знак"/>
    <w:basedOn w:val="a0"/>
    <w:link w:val="aa"/>
    <w:rsid w:val="00004B0E"/>
    <w:rPr>
      <w:rFonts w:ascii="Calibri" w:eastAsia="Calibri" w:hAnsi="Calibri" w:cs="Times New Roman"/>
      <w:lang w:eastAsia="en-US"/>
    </w:rPr>
  </w:style>
  <w:style w:type="paragraph" w:styleId="ac">
    <w:name w:val="footer"/>
    <w:basedOn w:val="a"/>
    <w:link w:val="ad"/>
    <w:unhideWhenUsed/>
    <w:rsid w:val="00004B0E"/>
    <w:pPr>
      <w:tabs>
        <w:tab w:val="center" w:pos="4677"/>
        <w:tab w:val="right" w:pos="9355"/>
      </w:tabs>
      <w:spacing w:after="0" w:line="240" w:lineRule="auto"/>
    </w:pPr>
    <w:rPr>
      <w:rFonts w:ascii="Calibri" w:eastAsia="Calibri" w:hAnsi="Calibri" w:cs="Times New Roman"/>
      <w:lang w:eastAsia="en-US"/>
    </w:rPr>
  </w:style>
  <w:style w:type="character" w:customStyle="1" w:styleId="ad">
    <w:name w:val="Нижний колонтитул Знак"/>
    <w:basedOn w:val="a0"/>
    <w:link w:val="ac"/>
    <w:rsid w:val="00004B0E"/>
    <w:rPr>
      <w:rFonts w:ascii="Calibri" w:eastAsia="Calibri" w:hAnsi="Calibri" w:cs="Times New Roman"/>
      <w:lang w:eastAsia="en-US"/>
    </w:rPr>
  </w:style>
  <w:style w:type="character" w:customStyle="1" w:styleId="ae">
    <w:name w:val="Текст примечания Знак"/>
    <w:link w:val="af"/>
    <w:uiPriority w:val="99"/>
    <w:semiHidden/>
    <w:rsid w:val="00004B0E"/>
    <w:rPr>
      <w:sz w:val="20"/>
      <w:szCs w:val="20"/>
    </w:rPr>
  </w:style>
  <w:style w:type="paragraph" w:styleId="af">
    <w:name w:val="annotation text"/>
    <w:basedOn w:val="a"/>
    <w:link w:val="ae"/>
    <w:uiPriority w:val="99"/>
    <w:semiHidden/>
    <w:unhideWhenUsed/>
    <w:rsid w:val="00004B0E"/>
    <w:pPr>
      <w:spacing w:line="240" w:lineRule="auto"/>
    </w:pPr>
    <w:rPr>
      <w:sz w:val="20"/>
      <w:szCs w:val="20"/>
    </w:rPr>
  </w:style>
  <w:style w:type="character" w:customStyle="1" w:styleId="12">
    <w:name w:val="Текст примечания Знак1"/>
    <w:basedOn w:val="a0"/>
    <w:link w:val="af"/>
    <w:uiPriority w:val="99"/>
    <w:semiHidden/>
    <w:rsid w:val="00004B0E"/>
    <w:rPr>
      <w:sz w:val="20"/>
      <w:szCs w:val="20"/>
    </w:rPr>
  </w:style>
  <w:style w:type="character" w:customStyle="1" w:styleId="af0">
    <w:name w:val="Тема примечания Знак"/>
    <w:link w:val="af1"/>
    <w:uiPriority w:val="99"/>
    <w:semiHidden/>
    <w:rsid w:val="00004B0E"/>
    <w:rPr>
      <w:b/>
      <w:bCs/>
      <w:sz w:val="20"/>
      <w:szCs w:val="20"/>
    </w:rPr>
  </w:style>
  <w:style w:type="paragraph" w:styleId="af1">
    <w:name w:val="annotation subject"/>
    <w:basedOn w:val="af"/>
    <w:next w:val="af"/>
    <w:link w:val="af0"/>
    <w:uiPriority w:val="99"/>
    <w:semiHidden/>
    <w:unhideWhenUsed/>
    <w:rsid w:val="00004B0E"/>
    <w:rPr>
      <w:b/>
      <w:bCs/>
    </w:rPr>
  </w:style>
  <w:style w:type="character" w:customStyle="1" w:styleId="13">
    <w:name w:val="Тема примечания Знак1"/>
    <w:basedOn w:val="12"/>
    <w:link w:val="af1"/>
    <w:uiPriority w:val="99"/>
    <w:semiHidden/>
    <w:rsid w:val="00004B0E"/>
    <w:rPr>
      <w:b/>
      <w:bCs/>
    </w:rPr>
  </w:style>
  <w:style w:type="paragraph" w:customStyle="1" w:styleId="ConsPlusTitle">
    <w:name w:val="ConsPlusTitle"/>
    <w:rsid w:val="00004B0E"/>
    <w:pPr>
      <w:widowControl w:val="0"/>
      <w:autoSpaceDE w:val="0"/>
      <w:autoSpaceDN w:val="0"/>
      <w:adjustRightInd w:val="0"/>
      <w:spacing w:after="0" w:line="240" w:lineRule="auto"/>
    </w:pPr>
    <w:rPr>
      <w:rFonts w:ascii="Calibri" w:eastAsia="Times New Roman" w:hAnsi="Calibri" w:cs="Calibri"/>
      <w:b/>
      <w:bCs/>
    </w:rPr>
  </w:style>
  <w:style w:type="character" w:styleId="af2">
    <w:name w:val="annotation reference"/>
    <w:uiPriority w:val="99"/>
    <w:semiHidden/>
    <w:unhideWhenUsed/>
    <w:rsid w:val="00004B0E"/>
    <w:rPr>
      <w:sz w:val="16"/>
      <w:szCs w:val="16"/>
    </w:rPr>
  </w:style>
  <w:style w:type="character" w:styleId="af3">
    <w:name w:val="Hyperlink"/>
    <w:uiPriority w:val="99"/>
    <w:unhideWhenUsed/>
    <w:rsid w:val="00004B0E"/>
    <w:rPr>
      <w:color w:val="0000FF"/>
      <w:u w:val="single"/>
    </w:rPr>
  </w:style>
  <w:style w:type="paragraph" w:styleId="af4">
    <w:name w:val="Revision"/>
    <w:hidden/>
    <w:uiPriority w:val="99"/>
    <w:semiHidden/>
    <w:rsid w:val="00004B0E"/>
    <w:pPr>
      <w:spacing w:after="0" w:line="240" w:lineRule="auto"/>
    </w:pPr>
    <w:rPr>
      <w:rFonts w:ascii="Calibri" w:eastAsia="Calibri" w:hAnsi="Calibri" w:cs="Calibri"/>
      <w:lang w:eastAsia="en-US"/>
    </w:rPr>
  </w:style>
  <w:style w:type="paragraph" w:styleId="af5">
    <w:name w:val="No Spacing"/>
    <w:uiPriority w:val="1"/>
    <w:qFormat/>
    <w:rsid w:val="00004B0E"/>
    <w:pPr>
      <w:spacing w:after="0" w:line="240" w:lineRule="auto"/>
    </w:pPr>
    <w:rPr>
      <w:rFonts w:ascii="Calibri" w:eastAsia="Calibri" w:hAnsi="Calibri" w:cs="Times New Roman"/>
      <w:lang w:eastAsia="en-US"/>
    </w:rPr>
  </w:style>
  <w:style w:type="character" w:customStyle="1" w:styleId="af6">
    <w:name w:val="Основной текст с отступом Знак"/>
    <w:basedOn w:val="a0"/>
    <w:link w:val="af7"/>
    <w:semiHidden/>
    <w:rsid w:val="00004B0E"/>
    <w:rPr>
      <w:rFonts w:ascii="Times New Roman" w:eastAsia="Times New Roman" w:hAnsi="Times New Roman"/>
      <w:sz w:val="24"/>
      <w:szCs w:val="24"/>
    </w:rPr>
  </w:style>
  <w:style w:type="paragraph" w:styleId="af7">
    <w:name w:val="Body Text Indent"/>
    <w:basedOn w:val="a"/>
    <w:link w:val="af6"/>
    <w:semiHidden/>
    <w:rsid w:val="00004B0E"/>
    <w:pPr>
      <w:spacing w:after="0" w:line="360" w:lineRule="auto"/>
      <w:ind w:firstLine="720"/>
      <w:jc w:val="both"/>
    </w:pPr>
    <w:rPr>
      <w:rFonts w:ascii="Times New Roman" w:eastAsia="Times New Roman" w:hAnsi="Times New Roman"/>
      <w:sz w:val="24"/>
      <w:szCs w:val="24"/>
    </w:rPr>
  </w:style>
  <w:style w:type="character" w:customStyle="1" w:styleId="14">
    <w:name w:val="Основной текст с отступом Знак1"/>
    <w:basedOn w:val="a0"/>
    <w:link w:val="af7"/>
    <w:uiPriority w:val="99"/>
    <w:semiHidden/>
    <w:rsid w:val="00004B0E"/>
  </w:style>
  <w:style w:type="character" w:customStyle="1" w:styleId="23">
    <w:name w:val="Основной текст 2 Знак"/>
    <w:basedOn w:val="a0"/>
    <w:link w:val="24"/>
    <w:semiHidden/>
    <w:rsid w:val="00004B0E"/>
    <w:rPr>
      <w:rFonts w:ascii="Times New Roman" w:eastAsia="Times New Roman" w:hAnsi="Times New Roman"/>
      <w:sz w:val="24"/>
      <w:szCs w:val="24"/>
    </w:rPr>
  </w:style>
  <w:style w:type="paragraph" w:styleId="24">
    <w:name w:val="Body Text 2"/>
    <w:basedOn w:val="a"/>
    <w:link w:val="23"/>
    <w:semiHidden/>
    <w:rsid w:val="00004B0E"/>
    <w:pPr>
      <w:spacing w:after="120" w:line="480" w:lineRule="auto"/>
    </w:pPr>
    <w:rPr>
      <w:rFonts w:ascii="Times New Roman" w:eastAsia="Times New Roman" w:hAnsi="Times New Roman"/>
      <w:sz w:val="24"/>
      <w:szCs w:val="24"/>
    </w:rPr>
  </w:style>
  <w:style w:type="character" w:customStyle="1" w:styleId="210">
    <w:name w:val="Основной текст 2 Знак1"/>
    <w:basedOn w:val="a0"/>
    <w:link w:val="24"/>
    <w:uiPriority w:val="99"/>
    <w:semiHidden/>
    <w:rsid w:val="00004B0E"/>
  </w:style>
  <w:style w:type="character" w:customStyle="1" w:styleId="31">
    <w:name w:val="Основной текст 3 Знак"/>
    <w:basedOn w:val="a0"/>
    <w:link w:val="32"/>
    <w:semiHidden/>
    <w:rsid w:val="00004B0E"/>
    <w:rPr>
      <w:rFonts w:ascii="Arial" w:eastAsia="Times New Roman" w:hAnsi="Arial"/>
      <w:b/>
      <w:sz w:val="24"/>
    </w:rPr>
  </w:style>
  <w:style w:type="paragraph" w:styleId="32">
    <w:name w:val="Body Text 3"/>
    <w:basedOn w:val="a"/>
    <w:link w:val="31"/>
    <w:semiHidden/>
    <w:rsid w:val="00004B0E"/>
    <w:pPr>
      <w:spacing w:after="0" w:line="240" w:lineRule="auto"/>
    </w:pPr>
    <w:rPr>
      <w:rFonts w:ascii="Arial" w:eastAsia="Times New Roman" w:hAnsi="Arial"/>
      <w:b/>
      <w:sz w:val="24"/>
    </w:rPr>
  </w:style>
  <w:style w:type="character" w:customStyle="1" w:styleId="310">
    <w:name w:val="Основной текст 3 Знак1"/>
    <w:basedOn w:val="a0"/>
    <w:link w:val="32"/>
    <w:uiPriority w:val="99"/>
    <w:semiHidden/>
    <w:rsid w:val="00004B0E"/>
    <w:rPr>
      <w:sz w:val="16"/>
      <w:szCs w:val="16"/>
    </w:rPr>
  </w:style>
  <w:style w:type="character" w:customStyle="1" w:styleId="33">
    <w:name w:val="Основной текст с отступом 3 Знак"/>
    <w:basedOn w:val="a0"/>
    <w:link w:val="34"/>
    <w:semiHidden/>
    <w:rsid w:val="00004B0E"/>
    <w:rPr>
      <w:rFonts w:ascii="Times New Roman" w:eastAsia="Times New Roman" w:hAnsi="Times New Roman"/>
      <w:sz w:val="16"/>
      <w:szCs w:val="16"/>
    </w:rPr>
  </w:style>
  <w:style w:type="paragraph" w:styleId="34">
    <w:name w:val="Body Text Indent 3"/>
    <w:basedOn w:val="a"/>
    <w:link w:val="33"/>
    <w:semiHidden/>
    <w:rsid w:val="00004B0E"/>
    <w:pPr>
      <w:spacing w:after="120" w:line="240" w:lineRule="auto"/>
      <w:ind w:left="283"/>
    </w:pPr>
    <w:rPr>
      <w:rFonts w:ascii="Times New Roman" w:eastAsia="Times New Roman" w:hAnsi="Times New Roman"/>
      <w:sz w:val="16"/>
      <w:szCs w:val="16"/>
    </w:rPr>
  </w:style>
  <w:style w:type="character" w:customStyle="1" w:styleId="311">
    <w:name w:val="Основной текст с отступом 3 Знак1"/>
    <w:basedOn w:val="a0"/>
    <w:link w:val="34"/>
    <w:uiPriority w:val="99"/>
    <w:semiHidden/>
    <w:rsid w:val="00004B0E"/>
    <w:rPr>
      <w:sz w:val="16"/>
      <w:szCs w:val="16"/>
    </w:rPr>
  </w:style>
  <w:style w:type="paragraph" w:customStyle="1" w:styleId="ConsNormal">
    <w:name w:val="ConsNormal"/>
    <w:rsid w:val="00004B0E"/>
    <w:pPr>
      <w:widowControl w:val="0"/>
      <w:spacing w:after="0" w:line="240" w:lineRule="auto"/>
      <w:ind w:firstLine="720"/>
    </w:pPr>
    <w:rPr>
      <w:rFonts w:ascii="Consultant" w:eastAsia="Times New Roman" w:hAnsi="Consultant" w:cs="Times New Roman"/>
      <w:sz w:val="20"/>
      <w:szCs w:val="20"/>
    </w:rPr>
  </w:style>
  <w:style w:type="paragraph" w:customStyle="1" w:styleId="af8">
    <w:name w:val="ИЭПП Основной"/>
    <w:basedOn w:val="a"/>
    <w:rsid w:val="00004B0E"/>
    <w:pPr>
      <w:spacing w:after="0" w:line="360" w:lineRule="auto"/>
      <w:ind w:firstLine="851"/>
      <w:jc w:val="both"/>
    </w:pPr>
    <w:rPr>
      <w:rFonts w:ascii="Times New Roman" w:eastAsia="Times New Roman" w:hAnsi="Times New Roman" w:cs="Times New Roman"/>
      <w:sz w:val="24"/>
      <w:szCs w:val="20"/>
    </w:rPr>
  </w:style>
  <w:style w:type="paragraph" w:customStyle="1" w:styleId="ConsNonformat">
    <w:name w:val="ConsNonformat"/>
    <w:rsid w:val="00004B0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004B0E"/>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9">
    <w:name w:val="Book Title"/>
    <w:basedOn w:val="a0"/>
    <w:qFormat/>
    <w:rsid w:val="00004B0E"/>
    <w:rPr>
      <w:b/>
      <w:bCs/>
      <w:smallCaps/>
      <w:spacing w:val="5"/>
    </w:rPr>
  </w:style>
  <w:style w:type="character" w:styleId="afa">
    <w:name w:val="Intense Reference"/>
    <w:basedOn w:val="a0"/>
    <w:qFormat/>
    <w:rsid w:val="00004B0E"/>
    <w:rPr>
      <w:b/>
      <w:bCs/>
      <w:smallCaps/>
      <w:color w:val="C0504D"/>
      <w:spacing w:val="5"/>
      <w:u w:val="single"/>
    </w:rPr>
  </w:style>
  <w:style w:type="character" w:styleId="afb">
    <w:name w:val="Subtle Reference"/>
    <w:basedOn w:val="a0"/>
    <w:qFormat/>
    <w:rsid w:val="00004B0E"/>
    <w:rPr>
      <w:smallCaps/>
      <w:color w:val="C0504D"/>
      <w:u w:val="single"/>
    </w:rPr>
  </w:style>
  <w:style w:type="paragraph" w:styleId="25">
    <w:name w:val="Quote"/>
    <w:basedOn w:val="a"/>
    <w:next w:val="a"/>
    <w:link w:val="26"/>
    <w:qFormat/>
    <w:rsid w:val="00004B0E"/>
    <w:pPr>
      <w:spacing w:after="0" w:line="240" w:lineRule="auto"/>
    </w:pPr>
    <w:rPr>
      <w:rFonts w:ascii="Times New Roman" w:eastAsia="Times New Roman" w:hAnsi="Times New Roman" w:cs="Times New Roman"/>
      <w:i/>
      <w:iCs/>
      <w:color w:val="000000"/>
      <w:sz w:val="24"/>
      <w:szCs w:val="24"/>
    </w:rPr>
  </w:style>
  <w:style w:type="character" w:customStyle="1" w:styleId="26">
    <w:name w:val="Цитата 2 Знак"/>
    <w:basedOn w:val="a0"/>
    <w:link w:val="25"/>
    <w:rsid w:val="00004B0E"/>
    <w:rPr>
      <w:rFonts w:ascii="Times New Roman" w:eastAsia="Times New Roman" w:hAnsi="Times New Roman" w:cs="Times New Roman"/>
      <w:i/>
      <w:iCs/>
      <w:color w:val="000000"/>
      <w:sz w:val="24"/>
      <w:szCs w:val="24"/>
    </w:rPr>
  </w:style>
  <w:style w:type="paragraph" w:styleId="afc">
    <w:name w:val="Subtitle"/>
    <w:basedOn w:val="a"/>
    <w:next w:val="a"/>
    <w:link w:val="afd"/>
    <w:qFormat/>
    <w:rsid w:val="00004B0E"/>
    <w:pPr>
      <w:spacing w:after="60" w:line="240" w:lineRule="auto"/>
      <w:jc w:val="center"/>
      <w:outlineLvl w:val="1"/>
    </w:pPr>
    <w:rPr>
      <w:rFonts w:ascii="Cambria" w:eastAsia="Times New Roman" w:hAnsi="Cambria" w:cs="Times New Roman"/>
      <w:sz w:val="24"/>
      <w:szCs w:val="24"/>
    </w:rPr>
  </w:style>
  <w:style w:type="character" w:customStyle="1" w:styleId="afd">
    <w:name w:val="Подзаголовок Знак"/>
    <w:basedOn w:val="a0"/>
    <w:link w:val="afc"/>
    <w:rsid w:val="00004B0E"/>
    <w:rPr>
      <w:rFonts w:ascii="Cambria" w:eastAsia="Times New Roman" w:hAnsi="Cambria" w:cs="Times New Roman"/>
      <w:sz w:val="24"/>
      <w:szCs w:val="24"/>
    </w:rPr>
  </w:style>
  <w:style w:type="character" w:styleId="afe">
    <w:name w:val="Subtle Emphasis"/>
    <w:basedOn w:val="a0"/>
    <w:qFormat/>
    <w:rsid w:val="00004B0E"/>
    <w:rPr>
      <w:i/>
      <w:iCs/>
      <w:color w:val="808080"/>
    </w:rPr>
  </w:style>
  <w:style w:type="character" w:customStyle="1" w:styleId="aff">
    <w:name w:val="Текст сноски Знак"/>
    <w:basedOn w:val="a0"/>
    <w:link w:val="aff0"/>
    <w:semiHidden/>
    <w:rsid w:val="00004B0E"/>
    <w:rPr>
      <w:rFonts w:ascii="Times New Roman" w:eastAsia="Times New Roman" w:hAnsi="Times New Roman"/>
    </w:rPr>
  </w:style>
  <w:style w:type="paragraph" w:styleId="aff0">
    <w:name w:val="footnote text"/>
    <w:basedOn w:val="a"/>
    <w:link w:val="aff"/>
    <w:semiHidden/>
    <w:unhideWhenUsed/>
    <w:rsid w:val="00004B0E"/>
    <w:pPr>
      <w:spacing w:after="0" w:line="240" w:lineRule="auto"/>
    </w:pPr>
    <w:rPr>
      <w:rFonts w:ascii="Times New Roman" w:eastAsia="Times New Roman" w:hAnsi="Times New Roman"/>
    </w:rPr>
  </w:style>
  <w:style w:type="character" w:customStyle="1" w:styleId="15">
    <w:name w:val="Текст сноски Знак1"/>
    <w:basedOn w:val="a0"/>
    <w:link w:val="aff0"/>
    <w:uiPriority w:val="99"/>
    <w:semiHidden/>
    <w:rsid w:val="00004B0E"/>
    <w:rPr>
      <w:sz w:val="20"/>
      <w:szCs w:val="20"/>
    </w:rPr>
  </w:style>
  <w:style w:type="paragraph" w:styleId="aff1">
    <w:name w:val="Body Text First Indent"/>
    <w:basedOn w:val="a6"/>
    <w:link w:val="aff2"/>
    <w:unhideWhenUsed/>
    <w:rsid w:val="00004B0E"/>
    <w:pPr>
      <w:tabs>
        <w:tab w:val="clear" w:pos="360"/>
        <w:tab w:val="clear" w:pos="1260"/>
      </w:tabs>
      <w:ind w:firstLine="360"/>
    </w:pPr>
    <w:rPr>
      <w:rFonts w:ascii="Times New Roman" w:eastAsia="Times New Roman" w:hAnsi="Times New Roman" w:cs="Times New Roman"/>
      <w:b w:val="0"/>
      <w:bCs w:val="0"/>
      <w:sz w:val="24"/>
      <w:szCs w:val="24"/>
    </w:rPr>
  </w:style>
  <w:style w:type="character" w:customStyle="1" w:styleId="aff2">
    <w:name w:val="Красная строка Знак"/>
    <w:basedOn w:val="a5"/>
    <w:link w:val="aff1"/>
    <w:rsid w:val="00004B0E"/>
    <w:rPr>
      <w:rFonts w:ascii="Times New Roman" w:eastAsia="Times New Roman" w:hAnsi="Times New Roman" w:cs="Times New Roman"/>
      <w:sz w:val="24"/>
      <w:szCs w:val="24"/>
    </w:rPr>
  </w:style>
  <w:style w:type="paragraph" w:customStyle="1" w:styleId="16">
    <w:name w:val="Знак Знак Знак Знак Знак Знак1"/>
    <w:basedOn w:val="a"/>
    <w:rsid w:val="00004B0E"/>
    <w:pPr>
      <w:spacing w:after="0" w:line="240" w:lineRule="auto"/>
    </w:pPr>
    <w:rPr>
      <w:rFonts w:ascii="Verdana" w:eastAsia="Times New Roman" w:hAnsi="Verdana" w:cs="Verdana"/>
      <w:sz w:val="20"/>
      <w:szCs w:val="20"/>
      <w:lang w:val="en-US" w:eastAsia="en-US"/>
    </w:rPr>
  </w:style>
  <w:style w:type="paragraph" w:customStyle="1" w:styleId="41">
    <w:name w:val="çàãîëîâîê 4"/>
    <w:basedOn w:val="a"/>
    <w:next w:val="a"/>
    <w:rsid w:val="00004B0E"/>
    <w:pPr>
      <w:keepNext/>
      <w:spacing w:after="0" w:line="259" w:lineRule="auto"/>
      <w:jc w:val="center"/>
    </w:pPr>
    <w:rPr>
      <w:rFonts w:ascii="Times New Roman" w:eastAsia="Times New Roman" w:hAnsi="Times New Roman" w:cs="Times New Roman"/>
      <w:b/>
      <w:sz w:val="24"/>
      <w:szCs w:val="20"/>
    </w:rPr>
  </w:style>
  <w:style w:type="paragraph" w:customStyle="1" w:styleId="211">
    <w:name w:val="Основной текст 21"/>
    <w:basedOn w:val="a"/>
    <w:rsid w:val="00004B0E"/>
    <w:pPr>
      <w:spacing w:after="0" w:line="240" w:lineRule="auto"/>
      <w:jc w:val="both"/>
    </w:pPr>
    <w:rPr>
      <w:rFonts w:ascii="Times New Roman" w:eastAsia="Times New Roman" w:hAnsi="Times New Roman" w:cs="Times New Roman"/>
      <w:sz w:val="28"/>
      <w:szCs w:val="20"/>
    </w:rPr>
  </w:style>
  <w:style w:type="paragraph" w:customStyle="1" w:styleId="61">
    <w:name w:val="çàãîëîâîê 6"/>
    <w:basedOn w:val="a"/>
    <w:next w:val="a"/>
    <w:rsid w:val="00004B0E"/>
    <w:pPr>
      <w:keepNext/>
      <w:spacing w:after="0" w:line="240" w:lineRule="auto"/>
      <w:jc w:val="both"/>
    </w:pPr>
    <w:rPr>
      <w:rFonts w:ascii="Times New Roman" w:eastAsia="Times New Roman" w:hAnsi="Times New Roman" w:cs="Times New Roman"/>
      <w:sz w:val="24"/>
      <w:szCs w:val="20"/>
    </w:rPr>
  </w:style>
  <w:style w:type="paragraph" w:customStyle="1" w:styleId="ConsPlusNonformat">
    <w:name w:val="ConsPlusNonformat"/>
    <w:rsid w:val="00004B0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22">
    <w:name w:val="Знак Знак Знак Знак Знак Знак1 Знак Знак Знак Знак Знак Знак2 Знак Знак Знак2"/>
    <w:basedOn w:val="a"/>
    <w:rsid w:val="00004B0E"/>
    <w:pPr>
      <w:spacing w:after="0" w:line="240" w:lineRule="auto"/>
    </w:pPr>
    <w:rPr>
      <w:rFonts w:ascii="Verdana" w:eastAsia="Times New Roman" w:hAnsi="Verdana" w:cs="Verdana"/>
      <w:sz w:val="20"/>
      <w:szCs w:val="20"/>
      <w:lang w:val="en-US" w:eastAsia="en-US"/>
    </w:rPr>
  </w:style>
  <w:style w:type="paragraph" w:customStyle="1" w:styleId="aff3">
    <w:name w:val="Знак Знак Знак Знак Знак Знак Знак Знак Знак Знак Знак Знак Знак Знак"/>
    <w:basedOn w:val="a"/>
    <w:rsid w:val="00004B0E"/>
    <w:pPr>
      <w:spacing w:after="0" w:line="240" w:lineRule="auto"/>
    </w:pPr>
    <w:rPr>
      <w:rFonts w:ascii="Verdana" w:eastAsia="Times New Roman" w:hAnsi="Verdana" w:cs="Verdana"/>
      <w:sz w:val="20"/>
      <w:szCs w:val="20"/>
      <w:lang w:val="en-US" w:eastAsia="en-US"/>
    </w:rPr>
  </w:style>
  <w:style w:type="paragraph" w:customStyle="1" w:styleId="aff4">
    <w:name w:val="Знак Знак Знак Знак Знак Знак"/>
    <w:basedOn w:val="a"/>
    <w:rsid w:val="00004B0E"/>
    <w:pPr>
      <w:tabs>
        <w:tab w:val="num" w:pos="360"/>
      </w:tabs>
      <w:spacing w:after="160" w:line="240" w:lineRule="exact"/>
    </w:pPr>
    <w:rPr>
      <w:rFonts w:ascii="Verdana" w:eastAsia="Times New Roman" w:hAnsi="Verdana" w:cs="Verdana"/>
      <w:sz w:val="20"/>
      <w:szCs w:val="20"/>
      <w:lang w:val="en-US" w:eastAsia="en-US"/>
    </w:rPr>
  </w:style>
  <w:style w:type="paragraph" w:customStyle="1" w:styleId="17">
    <w:name w:val="Знак Знак Знак Знак Знак Знак1 Знак Знак Знак"/>
    <w:basedOn w:val="a"/>
    <w:rsid w:val="00004B0E"/>
    <w:pPr>
      <w:spacing w:after="0" w:line="240" w:lineRule="auto"/>
    </w:pPr>
    <w:rPr>
      <w:rFonts w:ascii="Verdana" w:eastAsia="Times New Roman" w:hAnsi="Verdana" w:cs="Verdana"/>
      <w:sz w:val="20"/>
      <w:szCs w:val="20"/>
      <w:lang w:val="en-US" w:eastAsia="en-US"/>
    </w:rPr>
  </w:style>
  <w:style w:type="character" w:customStyle="1" w:styleId="aff5">
    <w:name w:val="Основной текст_"/>
    <w:basedOn w:val="a0"/>
    <w:link w:val="42"/>
    <w:rsid w:val="00055C68"/>
    <w:rPr>
      <w:sz w:val="21"/>
      <w:szCs w:val="21"/>
      <w:shd w:val="clear" w:color="auto" w:fill="FFFFFF"/>
    </w:rPr>
  </w:style>
  <w:style w:type="character" w:customStyle="1" w:styleId="62">
    <w:name w:val="Основной текст (6)"/>
    <w:basedOn w:val="a0"/>
    <w:rsid w:val="00055C68"/>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42">
    <w:name w:val="Основной текст4"/>
    <w:basedOn w:val="a"/>
    <w:link w:val="aff5"/>
    <w:rsid w:val="00055C68"/>
    <w:pPr>
      <w:widowControl w:val="0"/>
      <w:shd w:val="clear" w:color="auto" w:fill="FFFFFF"/>
      <w:spacing w:after="1260" w:line="322" w:lineRule="exact"/>
      <w:ind w:hanging="900"/>
    </w:pPr>
    <w:rPr>
      <w:sz w:val="21"/>
      <w:szCs w:val="21"/>
    </w:rPr>
  </w:style>
  <w:style w:type="table" w:styleId="aff6">
    <w:name w:val="Table Grid"/>
    <w:basedOn w:val="a1"/>
    <w:uiPriority w:val="59"/>
    <w:rsid w:val="00055C6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B229FE8RDgC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2BDC3C8B0B7ECFD6D4A862096E93E0314674E082F8A32A404A69044E0DAF33B1ED02084B13A77iAD" TargetMode="External"/><Relationship Id="rId4" Type="http://schemas.openxmlformats.org/officeDocument/2006/relationships/settings" Target="settings.xml"/><Relationship Id="rId9" Type="http://schemas.openxmlformats.org/officeDocument/2006/relationships/hyperlink" Target="consultantplus://offline/ref=E2BDC3C8B0B7ECFD6D4A86369585600A1F6C100D228D38F050F9CB19B7D3F96C599F79C3F6327B19A9BAB575i0D" TargetMode="External"/><Relationship Id="rId14" Type="http://schemas.openxmlformats.org/officeDocument/2006/relationships/hyperlink" Target="consultantplus://offline/ref=00A07B2C4A4D4DDFB74CE6926F1538C8CE43883B8004BAFFCDD2EC9AAD2E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B85-60E8-4D05-B84C-9D41A595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56</Pages>
  <Words>15791</Words>
  <Characters>90009</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3</cp:revision>
  <dcterms:created xsi:type="dcterms:W3CDTF">2021-11-22T09:00:00Z</dcterms:created>
  <dcterms:modified xsi:type="dcterms:W3CDTF">2021-11-23T03:40:00Z</dcterms:modified>
</cp:coreProperties>
</file>