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F5" w:rsidRPr="00807A66" w:rsidRDefault="005C1DF5" w:rsidP="005C1DF5">
      <w:pPr>
        <w:pStyle w:val="a3"/>
        <w:contextualSpacing/>
        <w:rPr>
          <w:rFonts w:ascii="Times New Roman" w:hAnsi="Times New Roman"/>
          <w:b/>
          <w:sz w:val="48"/>
          <w:szCs w:val="48"/>
        </w:rPr>
      </w:pPr>
      <w:r w:rsidRPr="00807A66">
        <w:rPr>
          <w:rFonts w:ascii="Times New Roman" w:hAnsi="Times New Roman"/>
          <w:b/>
          <w:sz w:val="48"/>
          <w:szCs w:val="48"/>
        </w:rPr>
        <w:t>ВЕСТНИК</w:t>
      </w:r>
    </w:p>
    <w:p w:rsidR="005C1DF5" w:rsidRPr="00807A66" w:rsidRDefault="005C1DF5" w:rsidP="005C1DF5">
      <w:pPr>
        <w:pStyle w:val="1"/>
        <w:contextualSpacing/>
        <w:rPr>
          <w:b/>
          <w:bCs/>
          <w:sz w:val="48"/>
          <w:szCs w:val="48"/>
        </w:rPr>
      </w:pPr>
      <w:r w:rsidRPr="00807A66">
        <w:rPr>
          <w:b/>
          <w:bCs/>
          <w:sz w:val="48"/>
          <w:szCs w:val="48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5C1DF5" w:rsidRPr="00807A66" w:rsidTr="00217090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C1DF5" w:rsidRPr="00807A66" w:rsidRDefault="005C1DF5" w:rsidP="00217090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C1DF5" w:rsidRPr="00807A66" w:rsidRDefault="005C1DF5" w:rsidP="00217090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13.10</w:t>
            </w:r>
            <w:r w:rsidRPr="00807A66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.2021                                                                                               Выпуск № 3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807A66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(47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807A66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  <w:p w:rsidR="005C1DF5" w:rsidRPr="00807A66" w:rsidRDefault="005C1DF5" w:rsidP="00217090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7A66">
              <w:rPr>
                <w:rFonts w:ascii="Times New Roman" w:eastAsiaTheme="minorEastAsia" w:hAnsi="Times New Roman" w:cs="Times New Roman"/>
                <w:b/>
                <w:bCs/>
                <w:color w:val="auto"/>
                <w:sz w:val="24"/>
                <w:szCs w:val="24"/>
              </w:rPr>
              <w:t>Администрация</w:t>
            </w:r>
          </w:p>
          <w:p w:rsidR="005C1DF5" w:rsidRPr="00807A66" w:rsidRDefault="005C1DF5" w:rsidP="0021709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7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Благодатского</w:t>
            </w:r>
            <w:proofErr w:type="spellEnd"/>
            <w:r w:rsidRPr="00807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807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A66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5C1DF5" w:rsidRPr="00807A66" w:rsidTr="00217090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5C1DF5" w:rsidRPr="00807A66" w:rsidRDefault="005C1DF5" w:rsidP="00217090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5C1DF5" w:rsidRPr="00807A66" w:rsidRDefault="005C1DF5" w:rsidP="005C1DF5">
      <w:pPr>
        <w:pStyle w:val="4"/>
        <w:contextualSpacing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807A66">
        <w:rPr>
          <w:rFonts w:ascii="Times New Roman" w:hAnsi="Times New Roman" w:cs="Times New Roman"/>
          <w:bCs w:val="0"/>
          <w:color w:val="auto"/>
          <w:sz w:val="24"/>
          <w:szCs w:val="24"/>
        </w:rPr>
        <w:t>В   этом   выпуске:</w:t>
      </w:r>
    </w:p>
    <w:p w:rsidR="005C1DF5" w:rsidRPr="00807A66" w:rsidRDefault="005C1DF5" w:rsidP="005C1DF5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807A6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5C1DF5" w:rsidRPr="00807A66" w:rsidTr="0021709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F5" w:rsidRPr="00EF6B55" w:rsidRDefault="005C1DF5" w:rsidP="005C1D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Оповещение</w:t>
            </w:r>
          </w:p>
          <w:p w:rsidR="005C1DF5" w:rsidRPr="00EF6B55" w:rsidRDefault="005C1DF5" w:rsidP="005C1D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проведении</w:t>
            </w: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публичных слушаний</w:t>
            </w:r>
          </w:p>
          <w:p w:rsidR="005C1DF5" w:rsidRDefault="005C1DF5" w:rsidP="005C1D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Благодатное</w:t>
            </w:r>
            <w:proofErr w:type="gramEnd"/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Карасукск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ого района</w:t>
            </w:r>
            <w:r w:rsidRPr="00EF6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:rsidR="005C1DF5" w:rsidRPr="00807A66" w:rsidRDefault="005C1DF5" w:rsidP="00217090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DF5" w:rsidRDefault="005C1DF5" w:rsidP="005C1D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13.10.2021</w:t>
      </w:r>
    </w:p>
    <w:p w:rsidR="005C1DF5" w:rsidRDefault="005C1DF5" w:rsidP="005C1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DF5" w:rsidRPr="00EF6B55" w:rsidRDefault="005C1DF5" w:rsidP="005C1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Оповещение</w:t>
      </w:r>
    </w:p>
    <w:p w:rsidR="005C1DF5" w:rsidRPr="00EF6B55" w:rsidRDefault="005C1DF5" w:rsidP="005C1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проведении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публичных слушаний</w:t>
      </w:r>
    </w:p>
    <w:p w:rsidR="005C1DF5" w:rsidRDefault="005C1DF5" w:rsidP="005C1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Благодатное</w:t>
      </w:r>
      <w:proofErr w:type="gramEnd"/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Карасукск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района</w:t>
      </w:r>
      <w:r w:rsidRPr="00EF6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Новосибирской области</w:t>
      </w:r>
    </w:p>
    <w:p w:rsidR="005C1DF5" w:rsidRPr="00EF6B55" w:rsidRDefault="005C1DF5" w:rsidP="005C1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DF5" w:rsidRDefault="005C1DF5" w:rsidP="005C1DF5">
      <w:pPr>
        <w:pStyle w:val="a7"/>
        <w:tabs>
          <w:tab w:val="left" w:pos="0"/>
          <w:tab w:val="left" w:pos="284"/>
          <w:tab w:val="left" w:pos="567"/>
          <w:tab w:val="left" w:pos="709"/>
        </w:tabs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Pr="008B3F99">
        <w:rPr>
          <w:rFonts w:ascii="Times New Roman" w:eastAsia="Times New Roman" w:hAnsi="Times New Roman"/>
          <w:color w:val="000000"/>
          <w:sz w:val="24"/>
          <w:szCs w:val="24"/>
        </w:rPr>
        <w:t xml:space="preserve">На публичные слушания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выносится вопрос о внесении изменений в Правила землепользования и застройки</w:t>
      </w:r>
      <w:r w:rsidRPr="00C6475B">
        <w:rPr>
          <w:sz w:val="28"/>
          <w:szCs w:val="28"/>
        </w:rPr>
        <w:t xml:space="preserve"> </w:t>
      </w:r>
      <w:proofErr w:type="spellStart"/>
      <w:r w:rsidRPr="00A226C9">
        <w:rPr>
          <w:rFonts w:ascii="Times New Roman" w:hAnsi="Times New Roman"/>
          <w:sz w:val="24"/>
          <w:szCs w:val="24"/>
        </w:rPr>
        <w:t>Благодатского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C6475B">
        <w:rPr>
          <w:rFonts w:ascii="Times New Roman" w:hAnsi="Times New Roman"/>
          <w:sz w:val="24"/>
          <w:szCs w:val="24"/>
        </w:rPr>
        <w:t xml:space="preserve"> Карасукского района Новосибирской области</w:t>
      </w:r>
      <w:r>
        <w:rPr>
          <w:rFonts w:ascii="Times New Roman" w:hAnsi="Times New Roman"/>
          <w:sz w:val="24"/>
          <w:szCs w:val="24"/>
        </w:rPr>
        <w:t>:</w:t>
      </w:r>
    </w:p>
    <w:p w:rsidR="005C1DF5" w:rsidRDefault="005C1DF5" w:rsidP="005C1DF5">
      <w:pPr>
        <w:tabs>
          <w:tab w:val="left" w:pos="0"/>
          <w:tab w:val="left" w:pos="567"/>
          <w:tab w:val="left" w:pos="709"/>
          <w:tab w:val="left" w:pos="900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2A9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2A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в статье 21 </w:t>
      </w:r>
      <w:r w:rsidRPr="00322A9B">
        <w:rPr>
          <w:rFonts w:ascii="Times New Roman" w:hAnsi="Times New Roman" w:cs="Times New Roman"/>
          <w:sz w:val="24"/>
          <w:szCs w:val="24"/>
        </w:rPr>
        <w:t xml:space="preserve">Градостроительного регламента </w:t>
      </w:r>
      <w:r>
        <w:rPr>
          <w:rFonts w:ascii="Times New Roman" w:hAnsi="Times New Roman" w:cs="Times New Roman"/>
          <w:sz w:val="24"/>
          <w:szCs w:val="24"/>
        </w:rPr>
        <w:t>изменить предельные максима</w:t>
      </w:r>
      <w:r w:rsidRPr="00322A9B">
        <w:rPr>
          <w:rFonts w:ascii="Times New Roman" w:hAnsi="Times New Roman" w:cs="Times New Roman"/>
          <w:sz w:val="24"/>
          <w:szCs w:val="24"/>
        </w:rPr>
        <w:t xml:space="preserve">льные </w:t>
      </w:r>
      <w:r>
        <w:rPr>
          <w:rFonts w:ascii="Times New Roman" w:hAnsi="Times New Roman" w:cs="Times New Roman"/>
          <w:sz w:val="24"/>
          <w:szCs w:val="24"/>
        </w:rPr>
        <w:t>размеры земельного участка для размещения многоквартирного жилого дома</w:t>
      </w:r>
      <w:r w:rsidRPr="00322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 0,50 га до 0,70 га.</w:t>
      </w:r>
    </w:p>
    <w:p w:rsidR="005C1DF5" w:rsidRPr="00AC2C20" w:rsidRDefault="005C1DF5" w:rsidP="005C1DF5">
      <w:pPr>
        <w:shd w:val="clear" w:color="auto" w:fill="FFFFFF"/>
        <w:spacing w:before="120" w:after="312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Информационные материалы по вышеуказанному вопросу, рассматриваемому на публичных слушаниях представлены на экспозиции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Благодатное</w:t>
      </w:r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 32</w:t>
      </w:r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>, Карасукского района, Новосибирской области</w:t>
      </w:r>
      <w:r w:rsidRPr="00AC2C20">
        <w:rPr>
          <w:rFonts w:ascii="Times New Roman" w:hAnsi="Times New Roman" w:cs="Times New Roman"/>
          <w:sz w:val="24"/>
          <w:szCs w:val="24"/>
        </w:rPr>
        <w:t xml:space="preserve"> </w:t>
      </w:r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(здание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Благодатского</w:t>
      </w:r>
      <w:proofErr w:type="spellEnd"/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Карасукского района Новосибирской области).</w:t>
      </w:r>
    </w:p>
    <w:p w:rsidR="005C1DF5" w:rsidRPr="008B3F99" w:rsidRDefault="005C1DF5" w:rsidP="005C1DF5">
      <w:pPr>
        <w:tabs>
          <w:tab w:val="left" w:pos="0"/>
          <w:tab w:val="left" w:pos="567"/>
          <w:tab w:val="left" w:pos="709"/>
          <w:tab w:val="left" w:pos="90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DF5" w:rsidRPr="006843AB" w:rsidRDefault="005C1DF5" w:rsidP="005C1DF5">
      <w:pPr>
        <w:shd w:val="clear" w:color="auto" w:fill="FFFFFF"/>
        <w:spacing w:before="120" w:after="31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A5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Экспозиция открыта: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 13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10.2021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30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10.2021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5C1DF5" w:rsidRDefault="005C1DF5" w:rsidP="005C1DF5">
      <w:pPr>
        <w:shd w:val="clear" w:color="auto" w:fill="FFFFFF"/>
        <w:spacing w:before="120" w:after="31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941">
        <w:rPr>
          <w:rFonts w:ascii="Times New Roman" w:eastAsia="Times New Roman" w:hAnsi="Times New Roman" w:cs="Times New Roman"/>
          <w:color w:val="000000"/>
          <w:sz w:val="24"/>
          <w:szCs w:val="24"/>
        </w:rPr>
        <w:t>Часы работы: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08.00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16:12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>, на выставке проводятся консультации по теме публичных слушаний.</w:t>
      </w:r>
      <w:r w:rsidRPr="00684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1DF5" w:rsidRDefault="005C1DF5" w:rsidP="005C1DF5">
      <w:pPr>
        <w:shd w:val="clear" w:color="auto" w:fill="FFFFFF"/>
        <w:spacing w:before="120" w:after="31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проведения  публичных слушаний: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01.11.2021</w:t>
      </w:r>
      <w:r w:rsidRPr="00DA59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в 11:00 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B3F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лагодатное</w:t>
      </w:r>
      <w:r w:rsidRPr="00272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Центральная, 32 </w:t>
      </w:r>
      <w:r w:rsidRPr="002725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0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1DF5" w:rsidRDefault="005C1DF5" w:rsidP="005C1D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FC">
        <w:rPr>
          <w:rFonts w:ascii="Times New Roman" w:eastAsia="Times New Roman" w:hAnsi="Times New Roman" w:cs="Times New Roman"/>
          <w:color w:val="024C8B"/>
          <w:sz w:val="24"/>
          <w:szCs w:val="24"/>
          <w:u w:val="single"/>
        </w:rPr>
        <w:t>В период проведения публичных</w:t>
      </w:r>
      <w:r w:rsidRPr="00585CFC">
        <w:rPr>
          <w:rFonts w:ascii="Times New Roman" w:eastAsia="Times New Roman" w:hAnsi="Times New Roman" w:cs="Times New Roman"/>
          <w:color w:val="000000"/>
          <w:sz w:val="24"/>
          <w:szCs w:val="24"/>
        </w:rPr>
        <w:t> слушаний участники публичных слушаний имеют право вносить от своего имени предложения и замечания по обсуждаемому проекту посредствам:</w:t>
      </w:r>
    </w:p>
    <w:p w:rsidR="005C1DF5" w:rsidRPr="00DA5941" w:rsidRDefault="005C1DF5" w:rsidP="005C1DF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DF5" w:rsidRPr="00DA5941" w:rsidRDefault="005C1DF5" w:rsidP="005C1D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941">
        <w:rPr>
          <w:rFonts w:ascii="Times New Roman" w:eastAsia="Times New Roman" w:hAnsi="Times New Roman" w:cs="Times New Roman"/>
          <w:color w:val="000000"/>
          <w:sz w:val="24"/>
          <w:szCs w:val="24"/>
        </w:rPr>
        <w:t>- записи в книге (журнале) учета посетителей и записи предложений и замечаний, которая ведется в период работы экспозиции;</w:t>
      </w:r>
    </w:p>
    <w:p w:rsidR="005C1DF5" w:rsidRPr="00DA5941" w:rsidRDefault="005C1DF5" w:rsidP="005C1D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41">
        <w:rPr>
          <w:rFonts w:ascii="Times New Roman" w:eastAsia="Times New Roman" w:hAnsi="Times New Roman" w:cs="Times New Roman"/>
          <w:sz w:val="24"/>
          <w:szCs w:val="24"/>
        </w:rPr>
        <w:lastRenderedPageBreak/>
        <w:t>- выступления на собрании участников публичных слушаний;</w:t>
      </w:r>
    </w:p>
    <w:p w:rsidR="005C1DF5" w:rsidRPr="00DA5941" w:rsidRDefault="005C1DF5" w:rsidP="005C1D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41">
        <w:rPr>
          <w:rFonts w:ascii="Times New Roman" w:eastAsia="Times New Roman" w:hAnsi="Times New Roman" w:cs="Times New Roman"/>
          <w:sz w:val="24"/>
          <w:szCs w:val="24"/>
        </w:rPr>
        <w:t>- подачи в ходе собрания участников публичных слушаний письменных предложений и замечаний;</w:t>
      </w:r>
    </w:p>
    <w:p w:rsidR="005C1DF5" w:rsidRPr="00AC2C20" w:rsidRDefault="005C1DF5" w:rsidP="005C1DF5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DA5941">
        <w:rPr>
          <w:rFonts w:ascii="Times New Roman" w:eastAsia="Times New Roman" w:hAnsi="Times New Roman" w:cs="Times New Roman"/>
          <w:sz w:val="24"/>
          <w:szCs w:val="24"/>
        </w:rPr>
        <w:t>- направления </w:t>
      </w:r>
      <w:r w:rsidRPr="00DA5941">
        <w:rPr>
          <w:rFonts w:ascii="Times New Roman" w:eastAsia="Times New Roman" w:hAnsi="Times New Roman" w:cs="Times New Roman"/>
          <w:bCs/>
          <w:sz w:val="24"/>
          <w:szCs w:val="24"/>
        </w:rPr>
        <w:t>не позднее пяти дней до дня проведения публичных слушаний</w:t>
      </w:r>
      <w:r w:rsidRPr="00DA5941">
        <w:rPr>
          <w:rFonts w:ascii="Times New Roman" w:eastAsia="Times New Roman" w:hAnsi="Times New Roman" w:cs="Times New Roman"/>
          <w:sz w:val="24"/>
          <w:szCs w:val="24"/>
        </w:rPr>
        <w:t> письменных предложений, замечаний </w:t>
      </w:r>
      <w:r w:rsidRPr="00DA5941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комиссию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AC2C20">
        <w:rPr>
          <w:rFonts w:ascii="Times New Roman" w:hAnsi="Times New Roman" w:cs="Times New Roman"/>
          <w:sz w:val="24"/>
          <w:szCs w:val="24"/>
        </w:rPr>
        <w:t xml:space="preserve">: </w:t>
      </w:r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Благодатное</w:t>
      </w:r>
      <w:proofErr w:type="gramEnd"/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Центральная, д. 32</w:t>
      </w:r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Карасукского района, Новосибирской области, контактный телефон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44-399</w:t>
      </w:r>
      <w:r w:rsidRPr="00AC2C2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C1DF5" w:rsidRPr="00AC2C20" w:rsidRDefault="005C1DF5" w:rsidP="005C1D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DF5" w:rsidRPr="00AC2C20" w:rsidRDefault="005C1DF5" w:rsidP="005C1D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DF5" w:rsidRDefault="005C1DF5" w:rsidP="005C1DF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DF5" w:rsidRDefault="005C1DF5" w:rsidP="005C1DF5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F90AF1" w:rsidRDefault="00F90AF1">
      <w:pPr>
        <w:contextualSpacing/>
      </w:pPr>
    </w:p>
    <w:sectPr w:rsidR="00F9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F5"/>
    <w:rsid w:val="005C1DF5"/>
    <w:rsid w:val="00F9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C1D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C1D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C1D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C1DF5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C1DF5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C1D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5C1DF5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C1DF5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5C1DF5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5C1DF5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5C1DF5"/>
  </w:style>
  <w:style w:type="paragraph" w:customStyle="1" w:styleId="msonospacing0">
    <w:name w:val="msonospacing"/>
    <w:basedOn w:val="a"/>
    <w:rsid w:val="005C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1DF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1941</Characters>
  <Application>Microsoft Office Word</Application>
  <DocSecurity>0</DocSecurity>
  <Lines>16</Lines>
  <Paragraphs>4</Paragraphs>
  <ScaleCrop>false</ScaleCrop>
  <Company>Home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2021-10-18T03:12:00Z</dcterms:created>
  <dcterms:modified xsi:type="dcterms:W3CDTF">2021-10-18T03:14:00Z</dcterms:modified>
</cp:coreProperties>
</file>