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DC" w:rsidRDefault="00F11DDC" w:rsidP="00F11DDC">
      <w:pPr>
        <w:pStyle w:val="a3"/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F11DDC" w:rsidRDefault="00F11DDC" w:rsidP="00F11DDC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F11DDC" w:rsidTr="007054A9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F11DDC" w:rsidRDefault="00F11DDC" w:rsidP="007054A9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F11DDC" w:rsidRDefault="00F11DDC" w:rsidP="007054A9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15.01.2021                                                                                                Выпуск № 3(443)</w:t>
            </w:r>
          </w:p>
          <w:p w:rsidR="00F11DDC" w:rsidRDefault="00F11DDC" w:rsidP="007054A9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F11DDC" w:rsidRDefault="00F11DDC" w:rsidP="007054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Новосибирской области</w:t>
            </w:r>
          </w:p>
        </w:tc>
      </w:tr>
      <w:tr w:rsidR="00F11DDC" w:rsidTr="007054A9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F11DDC" w:rsidRDefault="00F11DDC" w:rsidP="007054A9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F11DDC" w:rsidRDefault="00F11DDC" w:rsidP="00F11DDC">
      <w:pPr>
        <w:pStyle w:val="4"/>
        <w:jc w:val="left"/>
        <w:rPr>
          <w:bCs w:val="0"/>
          <w:sz w:val="24"/>
        </w:rPr>
      </w:pPr>
      <w:r>
        <w:rPr>
          <w:bCs w:val="0"/>
          <w:sz w:val="24"/>
        </w:rPr>
        <w:t>В   этом   выпуске:</w:t>
      </w:r>
    </w:p>
    <w:p w:rsidR="00F11DDC" w:rsidRDefault="00F11DDC" w:rsidP="00F11DDC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F11DDC" w:rsidTr="007054A9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DC" w:rsidRPr="00F11DDC" w:rsidRDefault="00F11DDC" w:rsidP="00F11DDC">
            <w:pPr>
              <w:ind w:firstLine="42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11DDC">
              <w:rPr>
                <w:rFonts w:asciiTheme="majorHAnsi" w:hAnsiTheme="majorHAnsi"/>
                <w:sz w:val="28"/>
                <w:szCs w:val="28"/>
              </w:rPr>
              <w:t>Об утверждении Положения о порядке содержания и ремонта автомобильных дорог местного значения Благодатского сельсовета</w:t>
            </w:r>
          </w:p>
          <w:p w:rsidR="00F11DDC" w:rsidRPr="00F11DDC" w:rsidRDefault="00F11DDC" w:rsidP="007054A9">
            <w:pPr>
              <w:ind w:left="284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F11DDC" w:rsidRPr="00F11DDC" w:rsidRDefault="00F11DDC" w:rsidP="00F11DDC">
      <w:pPr>
        <w:pStyle w:val="a3"/>
        <w:contextualSpacing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 xml:space="preserve">АДМИНИСТРАЦИЯ  </w:t>
      </w:r>
      <w:bookmarkStart w:id="0" w:name="_GoBack"/>
      <w:bookmarkEnd w:id="0"/>
    </w:p>
    <w:p w:rsidR="00F11DDC" w:rsidRPr="00F11DDC" w:rsidRDefault="00F11DDC" w:rsidP="00F11DDC">
      <w:pPr>
        <w:pStyle w:val="a3"/>
        <w:contextualSpacing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БЛАГОДАТСКОГО СЕЛЬСОВЕТА</w:t>
      </w:r>
    </w:p>
    <w:p w:rsidR="00F11DDC" w:rsidRPr="00F11DDC" w:rsidRDefault="00F11DDC" w:rsidP="00F11DDC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F11DDC">
        <w:rPr>
          <w:rFonts w:asciiTheme="majorHAnsi" w:hAnsiTheme="majorHAnsi"/>
          <w:b/>
          <w:sz w:val="28"/>
          <w:szCs w:val="28"/>
        </w:rPr>
        <w:t>КАРАСУКСКОГО  РАЙОНА НОВОСИБИРСКОЙ  ОБЛАСТИ</w:t>
      </w:r>
    </w:p>
    <w:p w:rsidR="00F11DDC" w:rsidRPr="00F11DDC" w:rsidRDefault="00F11DDC" w:rsidP="00F11DDC">
      <w:pPr>
        <w:pStyle w:val="1"/>
        <w:contextualSpacing/>
        <w:jc w:val="center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 xml:space="preserve"> ПОСТАНОВЛЕНИЕ</w:t>
      </w:r>
    </w:p>
    <w:p w:rsidR="00F11DDC" w:rsidRPr="00F11DDC" w:rsidRDefault="00F11DDC" w:rsidP="00F11DDC">
      <w:pPr>
        <w:ind w:firstLine="426"/>
        <w:contextualSpacing/>
        <w:jc w:val="center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 xml:space="preserve">от  15.01.2021 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</w:t>
      </w:r>
      <w:r w:rsidRPr="00F11DDC">
        <w:rPr>
          <w:rFonts w:asciiTheme="majorHAnsi" w:hAnsiTheme="majorHAnsi"/>
          <w:sz w:val="28"/>
          <w:szCs w:val="28"/>
        </w:rPr>
        <w:t xml:space="preserve">            №4</w:t>
      </w:r>
    </w:p>
    <w:p w:rsidR="00F11DDC" w:rsidRPr="00F11DDC" w:rsidRDefault="00F11DDC" w:rsidP="00F11DDC">
      <w:pPr>
        <w:ind w:firstLine="426"/>
        <w:contextualSpacing/>
        <w:jc w:val="center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ind w:firstLine="426"/>
        <w:contextualSpacing/>
        <w:jc w:val="center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Об утверждении Положения о порядке содержания и ремонта автомобильных дорог местного значения Благодатского сельсовета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 xml:space="preserve">В соответствии с Федеральными законами от 06.10.2003 </w:t>
      </w:r>
      <w:hyperlink r:id="rId4" w:history="1">
        <w:r w:rsidRPr="00F11DDC">
          <w:rPr>
            <w:rFonts w:asciiTheme="majorHAnsi" w:hAnsiTheme="majorHAnsi"/>
            <w:sz w:val="28"/>
            <w:szCs w:val="28"/>
          </w:rPr>
          <w:t>N 131-ФЗ</w:t>
        </w:r>
      </w:hyperlink>
      <w:r w:rsidRPr="00F11DDC">
        <w:rPr>
          <w:rFonts w:asciiTheme="majorHAnsi" w:hAnsiTheme="majorHAnsi"/>
          <w:sz w:val="28"/>
          <w:szCs w:val="28"/>
        </w:rPr>
        <w:t xml:space="preserve"> "Об общих принципах организации местного самоуправления в Российской Федерации", от 08.11.2007 </w:t>
      </w:r>
      <w:hyperlink r:id="rId5" w:history="1">
        <w:r w:rsidRPr="00F11DDC">
          <w:rPr>
            <w:rFonts w:asciiTheme="majorHAnsi" w:hAnsiTheme="majorHAnsi"/>
            <w:sz w:val="28"/>
            <w:szCs w:val="28"/>
          </w:rPr>
          <w:t>N 257-ФЗ</w:t>
        </w:r>
      </w:hyperlink>
      <w:r w:rsidRPr="00F11DDC">
        <w:rPr>
          <w:rFonts w:asciiTheme="majorHAnsi" w:hAnsiTheme="majorHAnsi"/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</w:t>
      </w:r>
    </w:p>
    <w:p w:rsidR="00F11DDC" w:rsidRPr="00F11DDC" w:rsidRDefault="00F11DDC" w:rsidP="00F11DDC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ПОСТАНОВЛЯЮ:</w:t>
      </w:r>
    </w:p>
    <w:p w:rsidR="00F11DDC" w:rsidRPr="00F11DDC" w:rsidRDefault="00F11DDC" w:rsidP="00F11DDC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 xml:space="preserve">1. Утвердить прилагаемое </w:t>
      </w:r>
      <w:hyperlink w:anchor="Par35" w:history="1">
        <w:r w:rsidRPr="00F11DDC">
          <w:rPr>
            <w:rFonts w:asciiTheme="majorHAnsi" w:hAnsiTheme="majorHAnsi"/>
            <w:sz w:val="28"/>
            <w:szCs w:val="28"/>
          </w:rPr>
          <w:t>Положение</w:t>
        </w:r>
      </w:hyperlink>
      <w:r w:rsidRPr="00F11DDC">
        <w:rPr>
          <w:rFonts w:asciiTheme="majorHAnsi" w:hAnsiTheme="majorHAnsi"/>
          <w:sz w:val="28"/>
          <w:szCs w:val="28"/>
        </w:rPr>
        <w:t xml:space="preserve"> о порядке содержания и ремонта автомобильных дорог местного значения Благодатского сельсовета Карасукского  района Новосибирской области.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lastRenderedPageBreak/>
        <w:t>2.  Опубликовать  настоящее постановление в газете «Вестник Благодатского сельсовета», а также разместить на официальном сайте администрации Благодатского сельсовета Карасукского района Новосибирской области.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 xml:space="preserve">   3.  Контроль за исполнением настоящего постановления оставляю за собой. 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 xml:space="preserve">Глава Благодатского сельсовета 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 xml:space="preserve">Карасукского района 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Новосибирской области                                                                                 О.В. Шпет</w:t>
      </w:r>
    </w:p>
    <w:p w:rsidR="00F11DDC" w:rsidRPr="00F11DDC" w:rsidRDefault="00F11DDC" w:rsidP="00F11DDC">
      <w:pPr>
        <w:pStyle w:val="a7"/>
        <w:jc w:val="both"/>
        <w:rPr>
          <w:rFonts w:asciiTheme="majorHAnsi" w:hAnsiTheme="majorHAnsi"/>
        </w:rPr>
      </w:pP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Theme="majorHAnsi" w:hAnsiTheme="majorHAnsi"/>
          <w:sz w:val="28"/>
          <w:szCs w:val="28"/>
        </w:rPr>
      </w:pPr>
      <w:bookmarkStart w:id="1" w:name="Par29"/>
      <w:bookmarkEnd w:id="1"/>
      <w:r w:rsidRPr="00F11DDC">
        <w:rPr>
          <w:rFonts w:asciiTheme="majorHAnsi" w:hAnsiTheme="majorHAnsi"/>
          <w:sz w:val="28"/>
          <w:szCs w:val="28"/>
        </w:rPr>
        <w:t>Утверждено</w:t>
      </w: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постановлением администрации</w:t>
      </w: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Благодатского сельсовета</w:t>
      </w: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right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Карасукского района</w:t>
      </w: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right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Новосибирской области</w:t>
      </w: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right"/>
        <w:rPr>
          <w:rFonts w:asciiTheme="majorHAnsi" w:hAnsiTheme="majorHAnsi"/>
        </w:rPr>
      </w:pPr>
      <w:r w:rsidRPr="00F11DDC">
        <w:rPr>
          <w:rFonts w:asciiTheme="majorHAnsi" w:hAnsiTheme="majorHAnsi"/>
          <w:sz w:val="28"/>
          <w:szCs w:val="28"/>
        </w:rPr>
        <w:t>от  15.01.2021№ 4</w:t>
      </w: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</w:p>
    <w:p w:rsidR="00F11DDC" w:rsidRPr="00F11DDC" w:rsidRDefault="00F11DDC" w:rsidP="00F11DDC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  <w:bookmarkStart w:id="2" w:name="Par35"/>
      <w:bookmarkEnd w:id="2"/>
      <w:r w:rsidRPr="00F11DDC">
        <w:rPr>
          <w:rFonts w:asciiTheme="majorHAnsi" w:hAnsiTheme="majorHAnsi"/>
          <w:b/>
          <w:sz w:val="28"/>
          <w:szCs w:val="28"/>
        </w:rPr>
        <w:t>ПОЛОЖЕНИЕ</w:t>
      </w:r>
    </w:p>
    <w:p w:rsidR="00F11DDC" w:rsidRPr="00F11DDC" w:rsidRDefault="00F11DDC" w:rsidP="00F11DDC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F11DDC">
        <w:rPr>
          <w:rFonts w:asciiTheme="majorHAnsi" w:hAnsiTheme="majorHAnsi"/>
          <w:b/>
          <w:sz w:val="28"/>
          <w:szCs w:val="28"/>
        </w:rPr>
        <w:t>О ПОРЯДКЕ СОДЕРЖАНИЯ И РЕМОНТА АВТОМОБИЛЬНЫХ ДОРОГ</w:t>
      </w:r>
    </w:p>
    <w:p w:rsidR="00F11DDC" w:rsidRPr="00F11DDC" w:rsidRDefault="00F11DDC" w:rsidP="00F11DDC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F11DDC">
        <w:rPr>
          <w:rFonts w:asciiTheme="majorHAnsi" w:hAnsiTheme="majorHAnsi"/>
          <w:b/>
          <w:sz w:val="28"/>
          <w:szCs w:val="28"/>
        </w:rPr>
        <w:t>МЕСТНОГО ЗНАЧЕНИЯ БЛАГОДАТСКОГО СЕЛЬСОВЕТА КАРАСУКСКОГО РАЙОНА НОВОСИБИРСКОЙ ОБЛАСТИ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widowControl w:val="0"/>
        <w:autoSpaceDE w:val="0"/>
        <w:autoSpaceDN w:val="0"/>
        <w:adjustRightInd w:val="0"/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 xml:space="preserve">Настоящее Положение разработано в соответствии с Федеральными законами от 06.10.2003 </w:t>
      </w:r>
      <w:hyperlink r:id="rId6" w:history="1">
        <w:r w:rsidRPr="00F11DDC">
          <w:rPr>
            <w:rFonts w:asciiTheme="majorHAnsi" w:hAnsiTheme="majorHAnsi"/>
            <w:sz w:val="28"/>
            <w:szCs w:val="28"/>
          </w:rPr>
          <w:t>N 131-ФЗ</w:t>
        </w:r>
      </w:hyperlink>
      <w:r w:rsidRPr="00F11DDC">
        <w:rPr>
          <w:rFonts w:asciiTheme="majorHAnsi" w:hAnsiTheme="majorHAnsi"/>
          <w:sz w:val="28"/>
          <w:szCs w:val="28"/>
        </w:rPr>
        <w:t>"</w:t>
      </w:r>
      <w:hyperlink r:id="rId7" w:history="1">
        <w:r w:rsidRPr="00F11DDC">
          <w:rPr>
            <w:rFonts w:asciiTheme="majorHAnsi" w:hAnsiTheme="majorHAnsi"/>
            <w:sz w:val="28"/>
            <w:szCs w:val="28"/>
          </w:rPr>
          <w:t>Об общих принципах</w:t>
        </w:r>
      </w:hyperlink>
      <w:r w:rsidRPr="00F11DDC">
        <w:rPr>
          <w:rFonts w:asciiTheme="majorHAnsi" w:hAnsiTheme="majorHAnsi"/>
          <w:sz w:val="28"/>
          <w:szCs w:val="28"/>
        </w:rPr>
        <w:t xml:space="preserve"> организации местного самоуправления в Российской Федерации", от 08.11.2007 </w:t>
      </w:r>
      <w:hyperlink r:id="rId8" w:history="1">
        <w:r w:rsidRPr="00F11DDC">
          <w:rPr>
            <w:rFonts w:asciiTheme="majorHAnsi" w:hAnsiTheme="majorHAnsi"/>
            <w:sz w:val="28"/>
            <w:szCs w:val="28"/>
          </w:rPr>
          <w:t>N 257-ФЗ</w:t>
        </w:r>
      </w:hyperlink>
      <w:r w:rsidRPr="00F11DDC">
        <w:rPr>
          <w:rFonts w:asciiTheme="majorHAnsi" w:hAnsiTheme="majorHAnsi"/>
          <w:sz w:val="28"/>
          <w:szCs w:val="28"/>
        </w:rPr>
        <w:t>"</w:t>
      </w:r>
      <w:hyperlink r:id="rId9" w:history="1">
        <w:r w:rsidRPr="00F11DDC">
          <w:rPr>
            <w:rFonts w:asciiTheme="majorHAnsi" w:hAnsiTheme="majorHAnsi"/>
            <w:sz w:val="28"/>
            <w:szCs w:val="28"/>
          </w:rPr>
          <w:t>Об автомобильных дорогах</w:t>
        </w:r>
      </w:hyperlink>
      <w:r w:rsidRPr="00F11DDC">
        <w:rPr>
          <w:rFonts w:asciiTheme="majorHAnsi" w:hAnsiTheme="majorHAnsi"/>
          <w:sz w:val="28"/>
          <w:szCs w:val="28"/>
        </w:rPr>
        <w:t xml:space="preserve">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0" w:history="1">
        <w:r w:rsidRPr="00F11DDC">
          <w:rPr>
            <w:rFonts w:asciiTheme="majorHAnsi" w:hAnsiTheme="majorHAnsi"/>
            <w:sz w:val="28"/>
            <w:szCs w:val="28"/>
          </w:rPr>
          <w:t>Уставом</w:t>
        </w:r>
      </w:hyperlink>
      <w:r>
        <w:rPr>
          <w:rFonts w:asciiTheme="majorHAnsi" w:hAnsiTheme="majorHAnsi"/>
        </w:rPr>
        <w:t xml:space="preserve"> </w:t>
      </w:r>
      <w:r w:rsidRPr="00F11DDC">
        <w:rPr>
          <w:rFonts w:asciiTheme="majorHAnsi" w:hAnsiTheme="majorHAnsi"/>
          <w:sz w:val="28"/>
          <w:szCs w:val="28"/>
        </w:rPr>
        <w:t>Благодатского сельсовета и определяет порядок содержания и ремонта автомобильных дорог местного значения Благодатского сельсовета</w:t>
      </w:r>
      <w:r>
        <w:rPr>
          <w:rFonts w:asciiTheme="majorHAnsi" w:hAnsiTheme="majorHAnsi"/>
          <w:sz w:val="28"/>
          <w:szCs w:val="28"/>
        </w:rPr>
        <w:t xml:space="preserve"> </w:t>
      </w:r>
      <w:r w:rsidRPr="00F11DDC">
        <w:rPr>
          <w:rFonts w:asciiTheme="majorHAnsi" w:hAnsiTheme="majorHAnsi"/>
          <w:sz w:val="28"/>
          <w:szCs w:val="28"/>
        </w:rPr>
        <w:t>Карасукского района Новосибирской области.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center"/>
        <w:rPr>
          <w:rFonts w:asciiTheme="majorHAnsi" w:hAnsiTheme="majorHAnsi"/>
          <w:sz w:val="28"/>
          <w:szCs w:val="28"/>
        </w:rPr>
      </w:pPr>
      <w:bookmarkStart w:id="3" w:name="Par41"/>
      <w:bookmarkEnd w:id="3"/>
      <w:r w:rsidRPr="00F11DDC">
        <w:rPr>
          <w:rFonts w:asciiTheme="majorHAnsi" w:hAnsiTheme="majorHAnsi"/>
          <w:sz w:val="28"/>
          <w:szCs w:val="28"/>
        </w:rPr>
        <w:t>Глава 1. ОБЩИЕ ПОЛОЖЕНИЯ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bookmarkStart w:id="4" w:name="Par43"/>
      <w:bookmarkEnd w:id="4"/>
      <w:r w:rsidRPr="00F11DDC">
        <w:rPr>
          <w:rFonts w:asciiTheme="majorHAnsi" w:hAnsiTheme="majorHAnsi"/>
          <w:sz w:val="28"/>
          <w:szCs w:val="28"/>
        </w:rPr>
        <w:t>Статья 1. Понятия, применяемые в настоящем Положении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В настоящем Положении используются следующие основные понятия: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автомобильные дороги общего пользования местного значения Благодатского сельсовета  - автомобильные дороги общего пользования в границах Благодатского сельсовета, за исключением автомобильных дорог общего пользования федерального, регионального, межмуниципального значения, дорог между населенными пунктами и  частных автомобильных дорог;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дорожная деятельность -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lastRenderedPageBreak/>
        <w:t>капитальный ремонт автомобильной дороги-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содержание автомобильной дороги -комплекс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bookmarkStart w:id="5" w:name="Par53"/>
      <w:bookmarkEnd w:id="5"/>
      <w:r w:rsidRPr="00F11DDC">
        <w:rPr>
          <w:rFonts w:asciiTheme="majorHAnsi" w:hAnsiTheme="majorHAnsi"/>
          <w:sz w:val="28"/>
          <w:szCs w:val="28"/>
        </w:rPr>
        <w:t>Статья 2. Предмет регулирования настоящего Положения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 Благодатского сельсовета (далее - автомобильные дороги), включенных в перечень автомобильных дорог общего пользования местного значенияБлагодатского сельсовета.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2. Мероприятия по ремонту и содержанию автомобильных дорог, вновь построенных в границахБлагодатского сельсовета, осуществляются после внесения дороги в соответствующий Перечень автомобильных дорог местного значения.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 xml:space="preserve">3. Настоящее Положение не определяет порядок проведения капитального ремонта автомобильных дорог, осуществляемого в соответствии с Градостроительным </w:t>
      </w:r>
      <w:hyperlink r:id="rId11" w:history="1">
        <w:r w:rsidRPr="00F11DDC">
          <w:rPr>
            <w:rFonts w:asciiTheme="majorHAnsi" w:hAnsiTheme="majorHAnsi"/>
            <w:sz w:val="28"/>
            <w:szCs w:val="28"/>
          </w:rPr>
          <w:t>кодексом</w:t>
        </w:r>
      </w:hyperlink>
      <w:r w:rsidRPr="00F11DDC">
        <w:rPr>
          <w:rFonts w:asciiTheme="majorHAnsi" w:hAnsiTheme="majorHAnsi"/>
          <w:sz w:val="28"/>
          <w:szCs w:val="28"/>
        </w:rPr>
        <w:t xml:space="preserve">Российской Федерации, Федеральным </w:t>
      </w:r>
      <w:hyperlink r:id="rId12" w:history="1">
        <w:r w:rsidRPr="00F11DDC">
          <w:rPr>
            <w:rFonts w:asciiTheme="majorHAnsi" w:hAnsiTheme="majorHAnsi"/>
            <w:sz w:val="28"/>
            <w:szCs w:val="28"/>
          </w:rPr>
          <w:t>законом</w:t>
        </w:r>
      </w:hyperlink>
      <w:r w:rsidRPr="00F11DDC">
        <w:rPr>
          <w:rFonts w:asciiTheme="majorHAnsi" w:hAnsiTheme="majorHAnsi"/>
          <w:sz w:val="28"/>
          <w:szCs w:val="28"/>
        </w:rPr>
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bookmarkStart w:id="6" w:name="Par59"/>
      <w:bookmarkEnd w:id="6"/>
      <w:r w:rsidRPr="00F11DDC">
        <w:rPr>
          <w:rFonts w:asciiTheme="majorHAnsi" w:hAnsiTheme="majorHAnsi"/>
          <w:sz w:val="28"/>
          <w:szCs w:val="28"/>
        </w:rPr>
        <w:t>Статья 3. Цели содержания и ремонта автомобильных дорог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-  Поддержание бесперебойного движения транспортных средств по автомобильным дорогам;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lastRenderedPageBreak/>
        <w:t>- Поддержание безопасных условий движения транспортных средств по автомобильным дорогам;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- Обеспечение сохранности автомобильных дорог.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bookmarkStart w:id="7" w:name="Par65"/>
      <w:bookmarkEnd w:id="7"/>
      <w:r w:rsidRPr="00F11DDC">
        <w:rPr>
          <w:rFonts w:asciiTheme="majorHAnsi" w:hAnsiTheme="majorHAnsi"/>
          <w:sz w:val="28"/>
          <w:szCs w:val="28"/>
        </w:rPr>
        <w:t>Статья 4. Мероприятия по организации и проведению работ по содержанию и ремонту автомобильных дорог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1) оценку технического состояния автомобильных дорог;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- проекты и (или) сметные расчеты по ремонту и (или) содержанию автомобильных дорог);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3) проведение работ по ремонту и (или) содержанию автомобильных дорог;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4) приемку работ по ремонту и (или) содержанию автомобильных дорог.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bookmarkStart w:id="8" w:name="Par73"/>
      <w:bookmarkEnd w:id="8"/>
      <w:r w:rsidRPr="00F11DDC">
        <w:rPr>
          <w:rFonts w:asciiTheme="majorHAnsi" w:hAnsiTheme="majorHAnsi"/>
          <w:sz w:val="28"/>
          <w:szCs w:val="28"/>
        </w:rPr>
        <w:t>Статья 5. Долгосрочные целевые программы по капитальному ремонту и ремонту автомобильных дорог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1. Администрация Благодатского сельсовета с учетом проведенной оценки технического состояния автомобильных дорог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долгосрочную целевую программу по капитальному ремонту и ремонту автомобильных дорог.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2. Долгосрочная целевая программа по капитальному ремонту и ремонту автомобильных дорог утверждается Главой Благодатского сельсовета.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3. Мероприятия по капитальному ремонту и ремонту автомобильных дорог, включенные в долгосрочную целевую программу, отражаются в Плане проведения работ согласно запланированному году проведения соответствующих работ.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bookmarkStart w:id="9" w:name="Par79"/>
      <w:bookmarkEnd w:id="9"/>
      <w:r w:rsidRPr="00F11DDC">
        <w:rPr>
          <w:rFonts w:asciiTheme="majorHAnsi" w:hAnsiTheme="majorHAnsi"/>
          <w:sz w:val="28"/>
          <w:szCs w:val="28"/>
        </w:rPr>
        <w:t>Статья 6. Расчет ассигнований, необходимых для проведения капитального ремонта, ремонта, содержания автомобильных дорог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lastRenderedPageBreak/>
        <w:t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 Администрация Благодатского сельсовета осуществляет расчет ассигнований, необходимых для проведения капитального ремонта, ремонта, содержания автомобильных дорог и планирования в бюджете</w:t>
      </w:r>
      <w:r>
        <w:rPr>
          <w:rFonts w:asciiTheme="majorHAnsi" w:hAnsiTheme="majorHAnsi"/>
          <w:sz w:val="28"/>
          <w:szCs w:val="28"/>
        </w:rPr>
        <w:t xml:space="preserve"> </w:t>
      </w:r>
      <w:r w:rsidRPr="00F11DDC">
        <w:rPr>
          <w:rFonts w:asciiTheme="majorHAnsi" w:hAnsiTheme="majorHAnsi"/>
          <w:sz w:val="28"/>
          <w:szCs w:val="28"/>
        </w:rPr>
        <w:t>Благодатского сельсовета.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center"/>
        <w:rPr>
          <w:rFonts w:asciiTheme="majorHAnsi" w:hAnsiTheme="majorHAnsi"/>
          <w:sz w:val="28"/>
          <w:szCs w:val="28"/>
        </w:rPr>
      </w:pPr>
      <w:bookmarkStart w:id="10" w:name="Par83"/>
      <w:bookmarkEnd w:id="10"/>
      <w:r w:rsidRPr="00F11DDC">
        <w:rPr>
          <w:rFonts w:asciiTheme="majorHAnsi" w:hAnsiTheme="majorHAnsi"/>
          <w:sz w:val="28"/>
          <w:szCs w:val="28"/>
        </w:rPr>
        <w:t>Глава 2. ПЛАНИРОВАНИЕ РАБОТ ПО КАПИТАЛЬНОМУ РЕМОНТУ,РЕМОНТУ</w:t>
      </w:r>
    </w:p>
    <w:p w:rsidR="00F11DDC" w:rsidRPr="00F11DDC" w:rsidRDefault="00F11DDC" w:rsidP="00F11DDC">
      <w:pPr>
        <w:contextualSpacing/>
        <w:jc w:val="center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И СОДЕРЖАНИЮ АВТОМОБИЛЬНЫХ ДОРОГ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bookmarkStart w:id="11" w:name="Par86"/>
      <w:bookmarkEnd w:id="11"/>
      <w:r w:rsidRPr="00F11DDC">
        <w:rPr>
          <w:rFonts w:asciiTheme="majorHAnsi" w:hAnsiTheme="majorHAnsi"/>
          <w:sz w:val="28"/>
          <w:szCs w:val="28"/>
        </w:rPr>
        <w:t>Статья 7. Оценка технического состояния автомобильных дорог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 xml:space="preserve">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Благодатского сельсовета обеспечивает проведение оценки технического состояния автомобильных дорог в соответствии с </w:t>
      </w:r>
      <w:hyperlink r:id="rId13" w:history="1">
        <w:r w:rsidRPr="00F11DDC">
          <w:rPr>
            <w:rFonts w:asciiTheme="majorHAnsi" w:hAnsiTheme="majorHAnsi"/>
            <w:sz w:val="28"/>
            <w:szCs w:val="28"/>
          </w:rPr>
          <w:t>Порядком</w:t>
        </w:r>
      </w:hyperlink>
      <w:r w:rsidRPr="00F11DDC">
        <w:rPr>
          <w:rFonts w:asciiTheme="majorHAnsi" w:hAnsiTheme="majorHAnsi"/>
          <w:sz w:val="28"/>
          <w:szCs w:val="28"/>
        </w:rPr>
        <w:t xml:space="preserve"> проведения оценки технического состояния автомобильных дорог, установленным Приказом Министерства транспорта Российской Федерации от 27.08.2009 N 150.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2. Оценка технического состояния автомобильных дорог проводится ответственным должностным лицом, назначаемым ГлавойБлагодатского сельсовета, и в обязательном порядке проводится не реже одного раза в год.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bookmarkStart w:id="12" w:name="Par92"/>
      <w:bookmarkEnd w:id="12"/>
      <w:r w:rsidRPr="00F11DDC">
        <w:rPr>
          <w:rFonts w:asciiTheme="majorHAnsi" w:hAnsiTheme="majorHAnsi"/>
          <w:sz w:val="28"/>
          <w:szCs w:val="28"/>
        </w:rPr>
        <w:t>Статья 8. Формирование плана разработки проектов и (или) сметных расчетов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1. По результатам оценки технического состояния автомобильных дорог и дефектных ведомостей  составляются сметные расчеты по ремонту или содержанию автомобильных дорог.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lastRenderedPageBreak/>
        <w:t>2. На основании сметных расчетов Администрацией Благодатского сельсовета осуществляется формирование ежегодных планов проведения работ по содержанию и ремонту автомобильных дорог.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Указанные планы утверждаются Главой Благодатского сельсовета в пределах лимитов бюджетных обязательств.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bookmarkStart w:id="13" w:name="Par98"/>
      <w:bookmarkEnd w:id="13"/>
      <w:r w:rsidRPr="00F11DDC">
        <w:rPr>
          <w:rFonts w:asciiTheme="majorHAnsi" w:hAnsiTheme="majorHAnsi"/>
          <w:sz w:val="28"/>
          <w:szCs w:val="28"/>
        </w:rPr>
        <w:t>Статья 9. Заключение муниципальных контрактов и сроки проведения работ по содержанию и ремонту автомобильных дорог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1. Работы по капитальному ремонту, по содержанию и ремонту автомобильных дорог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(запроса котировок, аукционов) или без торгов.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center"/>
        <w:rPr>
          <w:rFonts w:asciiTheme="majorHAnsi" w:hAnsiTheme="majorHAnsi"/>
          <w:sz w:val="28"/>
          <w:szCs w:val="28"/>
        </w:rPr>
      </w:pPr>
      <w:bookmarkStart w:id="14" w:name="Par103"/>
      <w:bookmarkEnd w:id="14"/>
      <w:r w:rsidRPr="00F11DDC">
        <w:rPr>
          <w:rFonts w:asciiTheme="majorHAnsi" w:hAnsiTheme="majorHAnsi"/>
          <w:sz w:val="28"/>
          <w:szCs w:val="28"/>
        </w:rPr>
        <w:t>Глава 3. ПОРЯДОК СОДЕРЖАНИЯ АВТОМОБИЛЬНЫХ ДОРОГ</w:t>
      </w:r>
    </w:p>
    <w:p w:rsidR="00F11DDC" w:rsidRPr="00F11DDC" w:rsidRDefault="00F11DDC" w:rsidP="00F11DDC">
      <w:pPr>
        <w:contextualSpacing/>
        <w:jc w:val="center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МЕСТНОГО ЗНАЧЕНИЯ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bookmarkStart w:id="15" w:name="Par106"/>
      <w:bookmarkEnd w:id="15"/>
      <w:r w:rsidRPr="00F11DDC">
        <w:rPr>
          <w:rFonts w:asciiTheme="majorHAnsi" w:hAnsiTheme="majorHAnsi"/>
          <w:sz w:val="28"/>
          <w:szCs w:val="28"/>
        </w:rPr>
        <w:t>Статья 10. Цели и задачи содержания автомобильных дорог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bookmarkStart w:id="16" w:name="Par111"/>
      <w:bookmarkEnd w:id="16"/>
      <w:r w:rsidRPr="00F11DDC">
        <w:rPr>
          <w:rFonts w:asciiTheme="majorHAnsi" w:hAnsiTheme="majorHAnsi"/>
          <w:sz w:val="28"/>
          <w:szCs w:val="28"/>
        </w:rPr>
        <w:t>Статья 11. Виды работ и мероприятия по содержанию автомобильных дорог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lastRenderedPageBreak/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- Администрацией Благодатского сельсовета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В весенне-летне-осенний период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 xml:space="preserve">2. Состав и виды работ по содержанию автомобильных дорог определяются в соответствии с </w:t>
      </w:r>
      <w:hyperlink r:id="rId14" w:history="1">
        <w:r w:rsidRPr="00F11DDC">
          <w:rPr>
            <w:rFonts w:asciiTheme="majorHAnsi" w:hAnsiTheme="majorHAnsi"/>
            <w:sz w:val="28"/>
            <w:szCs w:val="28"/>
          </w:rPr>
          <w:t>Классификацией</w:t>
        </w:r>
      </w:hyperlink>
      <w:r w:rsidRPr="00F11DDC">
        <w:rPr>
          <w:rFonts w:asciiTheme="majorHAnsi" w:hAnsiTheme="majorHAnsi"/>
          <w:sz w:val="28"/>
          <w:szCs w:val="28"/>
        </w:rPr>
        <w:t xml:space="preserve">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12.11.2007 N 160.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bookmarkStart w:id="17" w:name="Par118"/>
      <w:bookmarkEnd w:id="17"/>
      <w:r w:rsidRPr="00F11DDC">
        <w:rPr>
          <w:rFonts w:asciiTheme="majorHAnsi" w:hAnsiTheme="majorHAnsi"/>
          <w:sz w:val="28"/>
          <w:szCs w:val="28"/>
        </w:rPr>
        <w:t>Статья 12. Проведение работ по содержанию автомобильной дороги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Проведение работ по содержанию автомобильной дороги осуществляется организациями в соответствии со сметным расчетом, Планом проведения работ.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bookmarkStart w:id="18" w:name="Par123"/>
      <w:bookmarkEnd w:id="18"/>
      <w:r w:rsidRPr="00F11DDC">
        <w:rPr>
          <w:rFonts w:asciiTheme="majorHAnsi" w:hAnsiTheme="majorHAnsi"/>
          <w:sz w:val="28"/>
          <w:szCs w:val="28"/>
        </w:rPr>
        <w:t>Статья 13. Приемка результатов выполненных работ по содержанию автомобильных дорог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 xml:space="preserve">1. Приемка результатов выполненных работ по содержанию автомобильных дорог осуществляется Администрацией Благодатского сельсовета в соответствии с условиями заключенного контракта на их выполнение путем оценки уровня содержания автомобильных дорог, проводимой в соответствии с </w:t>
      </w:r>
      <w:hyperlink r:id="rId15" w:history="1">
        <w:r w:rsidRPr="00F11DDC">
          <w:rPr>
            <w:rFonts w:asciiTheme="majorHAnsi" w:hAnsiTheme="majorHAnsi"/>
            <w:sz w:val="28"/>
            <w:szCs w:val="28"/>
          </w:rPr>
          <w:t>порядком</w:t>
        </w:r>
      </w:hyperlink>
      <w:r w:rsidRPr="00F11DDC">
        <w:rPr>
          <w:rFonts w:asciiTheme="majorHAnsi" w:hAnsiTheme="majorHAnsi"/>
          <w:sz w:val="28"/>
          <w:szCs w:val="28"/>
        </w:rPr>
        <w:t>, утвержденным Приказом Министерства транспорта Российской Федерации от 27.08.2009 N 150.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lastRenderedPageBreak/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</w:t>
      </w:r>
      <w:r>
        <w:rPr>
          <w:rFonts w:asciiTheme="majorHAnsi" w:hAnsiTheme="majorHAnsi"/>
          <w:sz w:val="28"/>
          <w:szCs w:val="28"/>
        </w:rPr>
        <w:t xml:space="preserve"> </w:t>
      </w:r>
      <w:r w:rsidRPr="00F11DDC">
        <w:rPr>
          <w:rFonts w:asciiTheme="majorHAnsi" w:hAnsiTheme="majorHAnsi"/>
          <w:sz w:val="28"/>
          <w:szCs w:val="28"/>
        </w:rPr>
        <w:t>администрации Благодатского сельсовета, и иные лица, в соответствии с заключенным контрактом (далее - приемочная комиссия).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bookmarkStart w:id="19" w:name="Par129"/>
      <w:bookmarkEnd w:id="19"/>
      <w:r w:rsidRPr="00F11DDC">
        <w:rPr>
          <w:rFonts w:asciiTheme="majorHAnsi" w:hAnsiTheme="majorHAnsi"/>
          <w:sz w:val="28"/>
          <w:szCs w:val="28"/>
        </w:rPr>
        <w:t>Статья 14. Устранение недостатков выполненных работ по содержанию автомобильных дорог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В случае,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center"/>
        <w:rPr>
          <w:rFonts w:asciiTheme="majorHAnsi" w:hAnsiTheme="majorHAnsi"/>
          <w:sz w:val="28"/>
          <w:szCs w:val="28"/>
        </w:rPr>
      </w:pPr>
      <w:bookmarkStart w:id="20" w:name="Par134"/>
      <w:bookmarkEnd w:id="20"/>
      <w:r w:rsidRPr="00F11DDC">
        <w:rPr>
          <w:rFonts w:asciiTheme="majorHAnsi" w:hAnsiTheme="majorHAnsi"/>
          <w:sz w:val="28"/>
          <w:szCs w:val="28"/>
        </w:rPr>
        <w:t>Глава 4. ПОРЯДОК РЕМОНТА АВТОМОБИЛЬНЫХ ДОРОГ</w:t>
      </w:r>
    </w:p>
    <w:p w:rsidR="00F11DDC" w:rsidRPr="00F11DDC" w:rsidRDefault="00F11DDC" w:rsidP="00F11DDC">
      <w:pPr>
        <w:contextualSpacing/>
        <w:jc w:val="center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МЕСТНОГО ЗНАЧЕНИЯ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bookmarkStart w:id="21" w:name="Par137"/>
      <w:bookmarkEnd w:id="21"/>
      <w:r w:rsidRPr="00F11DDC">
        <w:rPr>
          <w:rFonts w:asciiTheme="majorHAnsi" w:hAnsiTheme="majorHAnsi"/>
          <w:sz w:val="28"/>
          <w:szCs w:val="28"/>
        </w:rPr>
        <w:t>Статья 15. Цели ремонта автомобильных дорог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bookmarkStart w:id="22" w:name="Par141"/>
      <w:bookmarkEnd w:id="22"/>
      <w:r w:rsidRPr="00F11DDC">
        <w:rPr>
          <w:rFonts w:asciiTheme="majorHAnsi" w:hAnsiTheme="majorHAnsi"/>
          <w:sz w:val="28"/>
          <w:szCs w:val="28"/>
        </w:rPr>
        <w:t>Статья 16. Виды работ и мероприятия по ремонту автомобильных дорог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 xml:space="preserve">1. Состав и виды работ по ремонту автомобильных дорог определяются в соответствии с </w:t>
      </w:r>
      <w:hyperlink r:id="rId16" w:history="1">
        <w:r w:rsidRPr="00F11DDC">
          <w:rPr>
            <w:rFonts w:asciiTheme="majorHAnsi" w:hAnsiTheme="majorHAnsi"/>
            <w:sz w:val="28"/>
            <w:szCs w:val="28"/>
          </w:rPr>
          <w:t>Классификацией</w:t>
        </w:r>
      </w:hyperlink>
      <w:r w:rsidRPr="00F11DDC">
        <w:rPr>
          <w:rFonts w:asciiTheme="majorHAnsi" w:hAnsiTheme="majorHAnsi"/>
          <w:sz w:val="28"/>
          <w:szCs w:val="28"/>
        </w:rPr>
        <w:t xml:space="preserve"> работ по капитальному ремонту, ремонту и содержанию автомобильных дорог общего пользования и </w:t>
      </w:r>
      <w:r w:rsidRPr="00F11DDC">
        <w:rPr>
          <w:rFonts w:asciiTheme="majorHAnsi" w:hAnsiTheme="majorHAnsi"/>
          <w:sz w:val="28"/>
          <w:szCs w:val="28"/>
        </w:rPr>
        <w:lastRenderedPageBreak/>
        <w:t>искусственных сооружений на них, утвержденной Приказом Министерства транспорта Российской Федерации от 12.11.2007 N 160.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2. Основные мероприятия по ремонту автомобильных дорог проводятся в весенне-летне-осенний период.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bookmarkStart w:id="23" w:name="Par146"/>
      <w:bookmarkEnd w:id="23"/>
      <w:r w:rsidRPr="00F11DDC">
        <w:rPr>
          <w:rFonts w:asciiTheme="majorHAnsi" w:hAnsiTheme="majorHAnsi"/>
          <w:sz w:val="28"/>
          <w:szCs w:val="28"/>
        </w:rPr>
        <w:t>Статья 17. Проведение работ по ремонту автомобильной дороги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 xml:space="preserve">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bookmarkStart w:id="24" w:name="Par151"/>
      <w:bookmarkEnd w:id="24"/>
      <w:r w:rsidRPr="00F11DDC">
        <w:rPr>
          <w:rFonts w:asciiTheme="majorHAnsi" w:hAnsiTheme="majorHAnsi"/>
          <w:sz w:val="28"/>
          <w:szCs w:val="28"/>
        </w:rPr>
        <w:t>Статья 18. Приемка результатов выполненных работ по ремонту автомобильных дорог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2. В приемке результатов выполненных работ принимают участие заказчик, организации, осуществившие работы по ремонту, представители Благодатского сельсовета, представители Комиссии и иные лица в соответствии с заключенным контрактом.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bookmarkStart w:id="25" w:name="Par157"/>
      <w:bookmarkEnd w:id="25"/>
      <w:r w:rsidRPr="00F11DDC">
        <w:rPr>
          <w:rFonts w:asciiTheme="majorHAnsi" w:hAnsiTheme="majorHAnsi"/>
          <w:sz w:val="28"/>
          <w:szCs w:val="28"/>
        </w:rPr>
        <w:t>Статья 19. Устранение недостатков выполненных работ по ремонту автомобильных дорог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1. Организациями, осуществившими работы по ремонту автомобильной дороги,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 xml:space="preserve">2. В случае, если в контракте сроки устранения недостатков выполненных работ не отражены, организация, осуществившая работы </w:t>
      </w:r>
      <w:r w:rsidRPr="00F11DDC">
        <w:rPr>
          <w:rFonts w:asciiTheme="majorHAnsi" w:hAnsiTheme="majorHAnsi"/>
          <w:sz w:val="28"/>
          <w:szCs w:val="28"/>
        </w:rPr>
        <w:lastRenderedPageBreak/>
        <w:t>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center"/>
        <w:rPr>
          <w:rFonts w:asciiTheme="majorHAnsi" w:hAnsiTheme="majorHAnsi"/>
          <w:sz w:val="28"/>
          <w:szCs w:val="28"/>
        </w:rPr>
      </w:pPr>
      <w:bookmarkStart w:id="26" w:name="Par162"/>
      <w:bookmarkEnd w:id="26"/>
      <w:r w:rsidRPr="00F11DDC">
        <w:rPr>
          <w:rFonts w:asciiTheme="majorHAnsi" w:hAnsiTheme="majorHAnsi"/>
          <w:sz w:val="28"/>
          <w:szCs w:val="28"/>
        </w:rPr>
        <w:t>Глава 5. ЗАКЛЮЧИТЕЛЬНЫЕ ПОЛОЖЕНИЯ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bookmarkStart w:id="27" w:name="Par164"/>
      <w:bookmarkEnd w:id="27"/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Статья 20. Источники финансирования работ по содержанию и ремонту автомобильных дорог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>Мероприятия по содержанию и ремонту автомобильных дорог финансируются за счет средств местного бюджета и за счет иных источников финансирования, а также средств физических или юридических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соглашениях.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bookmarkStart w:id="28" w:name="Par168"/>
      <w:bookmarkEnd w:id="28"/>
      <w:r w:rsidRPr="00F11DDC">
        <w:rPr>
          <w:rFonts w:asciiTheme="majorHAnsi" w:hAnsiTheme="majorHAnsi"/>
          <w:sz w:val="28"/>
          <w:szCs w:val="28"/>
        </w:rPr>
        <w:t>Статья 21. Контроль за обеспечением содержания и ремонта автомобильных дорог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1DDC">
        <w:rPr>
          <w:rFonts w:asciiTheme="majorHAnsi" w:hAnsiTheme="majorHAnsi"/>
          <w:sz w:val="28"/>
          <w:szCs w:val="28"/>
        </w:rPr>
        <w:t xml:space="preserve"> Контроль за обеспечением содержания и ремонта автомобильных дорог осуществляет Администрация</w:t>
      </w:r>
      <w:r>
        <w:rPr>
          <w:rFonts w:asciiTheme="majorHAnsi" w:hAnsiTheme="majorHAnsi"/>
          <w:sz w:val="28"/>
          <w:szCs w:val="28"/>
        </w:rPr>
        <w:t xml:space="preserve"> </w:t>
      </w:r>
      <w:r w:rsidRPr="00F11DDC">
        <w:rPr>
          <w:rFonts w:asciiTheme="majorHAnsi" w:hAnsiTheme="majorHAnsi"/>
          <w:sz w:val="28"/>
          <w:szCs w:val="28"/>
        </w:rPr>
        <w:t xml:space="preserve">Благодатского сельсовета. </w:t>
      </w:r>
    </w:p>
    <w:p w:rsidR="00F11DDC" w:rsidRPr="00F11DDC" w:rsidRDefault="00F11DDC" w:rsidP="00F11DDC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F11DDC" w:rsidRPr="00F11DDC" w:rsidRDefault="00F11DDC" w:rsidP="00F11DDC">
      <w:pPr>
        <w:pStyle w:val="a7"/>
        <w:jc w:val="both"/>
        <w:rPr>
          <w:rFonts w:asciiTheme="majorHAnsi" w:hAnsiTheme="majorHAnsi"/>
        </w:rPr>
      </w:pPr>
    </w:p>
    <w:p w:rsidR="00F11DDC" w:rsidRPr="00F11DDC" w:rsidRDefault="00F11DDC" w:rsidP="00F11DDC">
      <w:pPr>
        <w:pStyle w:val="a7"/>
        <w:jc w:val="both"/>
        <w:rPr>
          <w:rFonts w:asciiTheme="majorHAnsi" w:hAnsiTheme="majorHAnsi"/>
        </w:rPr>
      </w:pPr>
    </w:p>
    <w:p w:rsidR="00727282" w:rsidRPr="00F11DDC" w:rsidRDefault="00727282" w:rsidP="00F11DDC">
      <w:pPr>
        <w:contextualSpacing/>
        <w:jc w:val="center"/>
        <w:rPr>
          <w:rFonts w:asciiTheme="majorHAnsi" w:hAnsiTheme="majorHAnsi"/>
        </w:rPr>
      </w:pPr>
    </w:p>
    <w:sectPr w:rsidR="00727282" w:rsidRPr="00F1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11DDC"/>
    <w:rsid w:val="00727282"/>
    <w:rsid w:val="00F1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11DDC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11DDC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11DD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11DDC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11DDC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semiHidden/>
    <w:rsid w:val="00F11DDC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F11DDC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F11DDC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F11DDC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F11DDC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F11DDC"/>
  </w:style>
  <w:style w:type="paragraph" w:styleId="a7">
    <w:name w:val="List Paragraph"/>
    <w:basedOn w:val="a"/>
    <w:uiPriority w:val="34"/>
    <w:qFormat/>
    <w:rsid w:val="00F11D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68ACD2C63CADCF8A7E6E8E79CD8010C3EC9B5ABD14A0800790A1C93F5E3BD24E2FFC27CB32142Di8f6J" TargetMode="External"/><Relationship Id="rId13" Type="http://schemas.openxmlformats.org/officeDocument/2006/relationships/hyperlink" Target="consultantplus://offline/ref=E968ACD2C63CADCF8A7E70807DCD8010CBEF9259B917FD8A0FC9ADCB385164C54966F026CB3215i2fD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68ACD2C63CADCF8A7E6E8E79CD8010C3EC9557B91AA0800790A1C93F5E3BD24E2FFC24CEi3fAJ" TargetMode="External"/><Relationship Id="rId12" Type="http://schemas.openxmlformats.org/officeDocument/2006/relationships/hyperlink" Target="consultantplus://offline/ref=E968ACD2C63CADCF8A7E6E8E79CD8010C3EC9B5ABD14A0800790A1C93Fi5fE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68ACD2C63CADCF8A7E70807DCD8010CAE99256BD17FD8A0FC9ADCB385164C54966F026CB3215i2f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68ACD2C63CADCF8A7E6E8E79CD8010C3EC9557B91AA0800790A1C93F5E3BD24E2FFC24CEi3fAJ" TargetMode="External"/><Relationship Id="rId11" Type="http://schemas.openxmlformats.org/officeDocument/2006/relationships/hyperlink" Target="consultantplus://offline/ref=E968ACD2C63CADCF8A7E6E8E79CD8010C3ED9B5ABB1EA0800790A1C93Fi5fEJ" TargetMode="External"/><Relationship Id="rId5" Type="http://schemas.openxmlformats.org/officeDocument/2006/relationships/hyperlink" Target="consultantplus://offline/ref=E968ACD2C63CADCF8A7E6E8E79CD8010C3EC9B5ABD14A0800790A1C93F5E3BD24E2FFC27CB32142Di8f6J" TargetMode="External"/><Relationship Id="rId15" Type="http://schemas.openxmlformats.org/officeDocument/2006/relationships/hyperlink" Target="consultantplus://offline/ref=E968ACD2C63CADCF8A7E70807DCD8010CBEF9259B917FD8A0FC9ADCB385164C54966F026CB3215i2fDJ" TargetMode="External"/><Relationship Id="rId10" Type="http://schemas.openxmlformats.org/officeDocument/2006/relationships/hyperlink" Target="consultantplus://offline/ref=E968ACD2C63CADCF8A7E6E8D6BA1DE15C4E2CD53BC1AAAD05ECFFA94685731850960A5658F3F142487152Ei7f4J" TargetMode="External"/><Relationship Id="rId4" Type="http://schemas.openxmlformats.org/officeDocument/2006/relationships/hyperlink" Target="consultantplus://offline/ref=E968ACD2C63CADCF8A7E6E8E79CD8010C3EC9557B91AA0800790A1C93F5E3BD24E2FFC24CEi3fAJ" TargetMode="External"/><Relationship Id="rId9" Type="http://schemas.openxmlformats.org/officeDocument/2006/relationships/hyperlink" Target="consultantplus://offline/ref=E968ACD2C63CADCF8A7E6E8E79CD8010C3EC9B5ABD14A0800790A1C93F5E3BD24E2FFC27CB32142Di8f6J" TargetMode="External"/><Relationship Id="rId14" Type="http://schemas.openxmlformats.org/officeDocument/2006/relationships/hyperlink" Target="consultantplus://offline/ref=E968ACD2C63CADCF8A7E70807DCD8010CAE99256BD17FD8A0FC9ADCB385164C54966F026CB3215i2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2957</Words>
  <Characters>16855</Characters>
  <Application>Microsoft Office Word</Application>
  <DocSecurity>0</DocSecurity>
  <Lines>140</Lines>
  <Paragraphs>39</Paragraphs>
  <ScaleCrop>false</ScaleCrop>
  <Company>Home</Company>
  <LinksUpToDate>false</LinksUpToDate>
  <CharactersWithSpaces>19773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2021-01-15T05:36:00Z</dcterms:created>
  <dcterms:modified xsi:type="dcterms:W3CDTF">2021-01-15T05:40:00Z</dcterms:modified>
</cp:coreProperties>
</file>