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CC4" w:rsidRDefault="004B3CC4" w:rsidP="004B3CC4">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ОБЗОР</w:t>
      </w:r>
    </w:p>
    <w:p w:rsidR="004B3CC4" w:rsidRDefault="004B3CC4" w:rsidP="004B3CC4">
      <w:pPr>
        <w:pStyle w:val="ConsPlusTitle"/>
        <w:ind w:firstLine="709"/>
        <w:jc w:val="center"/>
        <w:rPr>
          <w:rFonts w:ascii="Times New Roman" w:hAnsi="Times New Roman" w:cs="Times New Roman"/>
          <w:sz w:val="28"/>
          <w:szCs w:val="28"/>
        </w:rPr>
      </w:pPr>
      <w:r w:rsidRPr="00BF0CBD">
        <w:rPr>
          <w:rFonts w:ascii="Times New Roman" w:hAnsi="Times New Roman" w:cs="Times New Roman"/>
          <w:sz w:val="28"/>
          <w:szCs w:val="28"/>
        </w:rPr>
        <w:t xml:space="preserve">правоприменительной практики контрольно-надзорной деятельности, осуществляемой </w:t>
      </w:r>
      <w:r>
        <w:rPr>
          <w:rFonts w:ascii="Times New Roman" w:hAnsi="Times New Roman" w:cs="Times New Roman"/>
          <w:sz w:val="28"/>
          <w:szCs w:val="28"/>
        </w:rPr>
        <w:t>администрацией</w:t>
      </w:r>
      <w:r w:rsidR="00B743E9">
        <w:rPr>
          <w:rFonts w:ascii="Times New Roman" w:hAnsi="Times New Roman" w:cs="Times New Roman"/>
          <w:sz w:val="28"/>
          <w:szCs w:val="28"/>
        </w:rPr>
        <w:t xml:space="preserve"> Благодатского</w:t>
      </w:r>
      <w:r>
        <w:rPr>
          <w:rFonts w:ascii="Times New Roman" w:hAnsi="Times New Roman" w:cs="Times New Roman"/>
          <w:sz w:val="28"/>
          <w:szCs w:val="28"/>
        </w:rPr>
        <w:t xml:space="preserve"> сельсовета </w:t>
      </w:r>
    </w:p>
    <w:p w:rsidR="004B3CC4" w:rsidRDefault="004B3CC4" w:rsidP="004B3CC4">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Карасукского района Новосибирской области, за 201</w:t>
      </w:r>
      <w:r w:rsidR="003700FB">
        <w:rPr>
          <w:rFonts w:ascii="Times New Roman" w:hAnsi="Times New Roman" w:cs="Times New Roman"/>
          <w:sz w:val="28"/>
          <w:szCs w:val="28"/>
        </w:rPr>
        <w:t>8</w:t>
      </w:r>
      <w:r>
        <w:rPr>
          <w:rFonts w:ascii="Times New Roman" w:hAnsi="Times New Roman" w:cs="Times New Roman"/>
          <w:sz w:val="28"/>
          <w:szCs w:val="28"/>
        </w:rPr>
        <w:t xml:space="preserve"> год</w:t>
      </w:r>
    </w:p>
    <w:p w:rsidR="004B3CC4" w:rsidRPr="00BF0CBD" w:rsidRDefault="004B3CC4" w:rsidP="004B3CC4">
      <w:pPr>
        <w:pStyle w:val="ConsPlusTitle"/>
        <w:ind w:firstLine="709"/>
        <w:jc w:val="center"/>
        <w:rPr>
          <w:rFonts w:ascii="Times New Roman" w:hAnsi="Times New Roman" w:cs="Times New Roman"/>
          <w:sz w:val="28"/>
          <w:szCs w:val="28"/>
        </w:rPr>
      </w:pPr>
    </w:p>
    <w:p w:rsidR="004B3CC4" w:rsidRPr="00FD541E" w:rsidRDefault="004B3CC4" w:rsidP="004B3CC4">
      <w:pPr>
        <w:pStyle w:val="ConsPlusTitle"/>
        <w:ind w:firstLine="709"/>
        <w:jc w:val="both"/>
        <w:rPr>
          <w:rFonts w:ascii="Times New Roman" w:hAnsi="Times New Roman" w:cs="Times New Roman"/>
          <w:b w:val="0"/>
          <w:sz w:val="28"/>
          <w:szCs w:val="28"/>
        </w:rPr>
      </w:pPr>
      <w:r w:rsidRPr="00FD541E">
        <w:rPr>
          <w:rFonts w:ascii="Times New Roman" w:hAnsi="Times New Roman" w:cs="Times New Roman"/>
          <w:b w:val="0"/>
          <w:sz w:val="28"/>
          <w:szCs w:val="28"/>
        </w:rPr>
        <w:t xml:space="preserve">1. При реализации функций по осуществлению контрольно - надзорной  деятельности  администрация </w:t>
      </w:r>
      <w:r w:rsidR="00B743E9">
        <w:rPr>
          <w:rFonts w:ascii="Times New Roman" w:hAnsi="Times New Roman" w:cs="Times New Roman"/>
          <w:b w:val="0"/>
          <w:sz w:val="28"/>
          <w:szCs w:val="28"/>
        </w:rPr>
        <w:t>Благодатского</w:t>
      </w:r>
      <w:r>
        <w:rPr>
          <w:rFonts w:ascii="Times New Roman" w:hAnsi="Times New Roman" w:cs="Times New Roman"/>
          <w:b w:val="0"/>
          <w:sz w:val="28"/>
          <w:szCs w:val="28"/>
        </w:rPr>
        <w:t xml:space="preserve"> </w:t>
      </w:r>
      <w:r w:rsidRPr="00FD541E">
        <w:rPr>
          <w:rFonts w:ascii="Times New Roman" w:hAnsi="Times New Roman" w:cs="Times New Roman"/>
          <w:b w:val="0"/>
          <w:sz w:val="28"/>
          <w:szCs w:val="28"/>
        </w:rPr>
        <w:t>сельсовета Карасукского района Новосибирской области руководствуется следующими нормативными правовыми актами:</w:t>
      </w:r>
    </w:p>
    <w:p w:rsidR="008954F6" w:rsidRPr="00F30400" w:rsidRDefault="008954F6" w:rsidP="00B743E9">
      <w:pPr>
        <w:ind w:right="-1"/>
        <w:jc w:val="both"/>
        <w:rPr>
          <w:sz w:val="28"/>
          <w:szCs w:val="28"/>
        </w:rPr>
      </w:pPr>
    </w:p>
    <w:p w:rsidR="008954F6" w:rsidRPr="00F30400" w:rsidRDefault="00B743E9" w:rsidP="008954F6">
      <w:pPr>
        <w:ind w:right="-1" w:firstLine="426"/>
        <w:jc w:val="both"/>
        <w:rPr>
          <w:sz w:val="28"/>
          <w:szCs w:val="28"/>
        </w:rPr>
      </w:pPr>
      <w:r>
        <w:rPr>
          <w:sz w:val="28"/>
          <w:szCs w:val="28"/>
        </w:rPr>
        <w:t xml:space="preserve">-  </w:t>
      </w:r>
      <w:r w:rsidR="008954F6" w:rsidRPr="00F30400">
        <w:rPr>
          <w:sz w:val="28"/>
          <w:szCs w:val="28"/>
        </w:rPr>
        <w:t>Конституцией Российской Федерации;</w:t>
      </w:r>
    </w:p>
    <w:p w:rsidR="008954F6" w:rsidRPr="00F30400" w:rsidRDefault="00B743E9" w:rsidP="008954F6">
      <w:pPr>
        <w:ind w:right="-1" w:firstLine="426"/>
        <w:jc w:val="both"/>
        <w:rPr>
          <w:sz w:val="28"/>
          <w:szCs w:val="28"/>
        </w:rPr>
      </w:pPr>
      <w:r>
        <w:rPr>
          <w:sz w:val="28"/>
          <w:szCs w:val="28"/>
        </w:rPr>
        <w:t>-</w:t>
      </w:r>
      <w:r w:rsidR="008954F6" w:rsidRPr="00F30400">
        <w:rPr>
          <w:sz w:val="28"/>
          <w:szCs w:val="28"/>
        </w:rPr>
        <w:t xml:space="preserve"> </w:t>
      </w:r>
      <w:r>
        <w:rPr>
          <w:sz w:val="28"/>
          <w:szCs w:val="28"/>
        </w:rPr>
        <w:t xml:space="preserve"> </w:t>
      </w:r>
      <w:r w:rsidR="008954F6" w:rsidRPr="00F30400">
        <w:rPr>
          <w:sz w:val="28"/>
          <w:szCs w:val="28"/>
        </w:rPr>
        <w:t>Земельным кодексом Российской Федерации;</w:t>
      </w:r>
    </w:p>
    <w:p w:rsidR="008954F6" w:rsidRPr="00F30400" w:rsidRDefault="00B743E9" w:rsidP="008954F6">
      <w:pPr>
        <w:ind w:right="-1" w:firstLine="426"/>
        <w:jc w:val="both"/>
        <w:rPr>
          <w:sz w:val="28"/>
          <w:szCs w:val="28"/>
        </w:rPr>
      </w:pPr>
      <w:r>
        <w:rPr>
          <w:sz w:val="28"/>
          <w:szCs w:val="28"/>
        </w:rPr>
        <w:t xml:space="preserve">- </w:t>
      </w:r>
      <w:r w:rsidR="008954F6" w:rsidRPr="00F30400">
        <w:rPr>
          <w:sz w:val="28"/>
          <w:szCs w:val="28"/>
        </w:rPr>
        <w:t xml:space="preserve"> Жилищным кодексом Российской Федерации;</w:t>
      </w:r>
    </w:p>
    <w:p w:rsidR="008954F6" w:rsidRPr="00F30400" w:rsidRDefault="00B743E9" w:rsidP="008954F6">
      <w:pPr>
        <w:ind w:right="-1" w:firstLine="426"/>
        <w:jc w:val="both"/>
        <w:rPr>
          <w:sz w:val="28"/>
          <w:szCs w:val="28"/>
        </w:rPr>
      </w:pPr>
      <w:r>
        <w:rPr>
          <w:sz w:val="28"/>
          <w:szCs w:val="28"/>
        </w:rPr>
        <w:t>-</w:t>
      </w:r>
      <w:r w:rsidR="008954F6" w:rsidRPr="00F30400">
        <w:rPr>
          <w:sz w:val="28"/>
          <w:szCs w:val="28"/>
        </w:rPr>
        <w:t xml:space="preserve"> </w:t>
      </w:r>
      <w:r>
        <w:rPr>
          <w:sz w:val="28"/>
          <w:szCs w:val="28"/>
        </w:rPr>
        <w:t xml:space="preserve"> </w:t>
      </w:r>
      <w:r w:rsidR="008954F6" w:rsidRPr="00F30400">
        <w:rPr>
          <w:sz w:val="28"/>
          <w:szCs w:val="28"/>
        </w:rPr>
        <w:t>Лесным кодексом Российской Федерации;</w:t>
      </w:r>
    </w:p>
    <w:p w:rsidR="008954F6" w:rsidRPr="00F30400" w:rsidRDefault="00B743E9" w:rsidP="008954F6">
      <w:pPr>
        <w:ind w:right="-1" w:firstLine="426"/>
        <w:jc w:val="both"/>
        <w:rPr>
          <w:sz w:val="28"/>
          <w:szCs w:val="28"/>
        </w:rPr>
      </w:pPr>
      <w:r>
        <w:rPr>
          <w:sz w:val="28"/>
          <w:szCs w:val="28"/>
        </w:rPr>
        <w:t xml:space="preserve">- </w:t>
      </w:r>
      <w:r w:rsidR="008954F6" w:rsidRPr="00F30400">
        <w:rPr>
          <w:sz w:val="28"/>
          <w:szCs w:val="28"/>
        </w:rPr>
        <w:t>Кодексом  Российской Федерации об административных правонарушениях;</w:t>
      </w:r>
    </w:p>
    <w:p w:rsidR="008954F6" w:rsidRDefault="00B743E9" w:rsidP="008954F6">
      <w:pPr>
        <w:ind w:right="-1" w:firstLine="426"/>
        <w:jc w:val="both"/>
        <w:rPr>
          <w:sz w:val="28"/>
          <w:szCs w:val="28"/>
        </w:rPr>
      </w:pPr>
      <w:r>
        <w:rPr>
          <w:sz w:val="28"/>
          <w:szCs w:val="28"/>
        </w:rPr>
        <w:t>-</w:t>
      </w:r>
      <w:r w:rsidR="008954F6" w:rsidRPr="00F30400">
        <w:rPr>
          <w:sz w:val="28"/>
          <w:szCs w:val="28"/>
        </w:rPr>
        <w:t xml:space="preserve"> Гражданским кодексом Российской Федерации;</w:t>
      </w:r>
    </w:p>
    <w:p w:rsidR="008954F6" w:rsidRDefault="00B743E9" w:rsidP="008954F6">
      <w:pPr>
        <w:ind w:right="-1" w:firstLine="426"/>
        <w:jc w:val="both"/>
        <w:rPr>
          <w:sz w:val="28"/>
          <w:szCs w:val="28"/>
        </w:rPr>
      </w:pPr>
      <w:r>
        <w:rPr>
          <w:sz w:val="28"/>
          <w:szCs w:val="28"/>
        </w:rPr>
        <w:t>-</w:t>
      </w:r>
      <w:r w:rsidR="008954F6" w:rsidRPr="00F30400">
        <w:rPr>
          <w:sz w:val="28"/>
          <w:szCs w:val="28"/>
        </w:rPr>
        <w:t xml:space="preserve"> Бюджетным кодексом</w:t>
      </w:r>
      <w:r w:rsidR="008954F6">
        <w:rPr>
          <w:sz w:val="28"/>
          <w:szCs w:val="28"/>
        </w:rPr>
        <w:t xml:space="preserve"> Российской Федерации;</w:t>
      </w:r>
    </w:p>
    <w:p w:rsidR="008954F6" w:rsidRPr="00F30400" w:rsidRDefault="00B743E9" w:rsidP="008954F6">
      <w:pPr>
        <w:ind w:right="-1" w:firstLine="426"/>
        <w:jc w:val="both"/>
        <w:rPr>
          <w:sz w:val="28"/>
          <w:szCs w:val="28"/>
        </w:rPr>
      </w:pPr>
      <w:r>
        <w:rPr>
          <w:sz w:val="28"/>
          <w:szCs w:val="28"/>
        </w:rPr>
        <w:t>-</w:t>
      </w:r>
      <w:r w:rsidR="008954F6" w:rsidRPr="00F30400">
        <w:rPr>
          <w:sz w:val="28"/>
          <w:szCs w:val="28"/>
        </w:rPr>
        <w:t xml:space="preserve"> Федеральным законом от 06.10.2003г. № 131-ФЗ «Об общих принципах организации местного самоуправления в Российской Федерации»;</w:t>
      </w:r>
    </w:p>
    <w:p w:rsidR="008954F6" w:rsidRPr="00F30400" w:rsidRDefault="00B743E9" w:rsidP="008954F6">
      <w:pPr>
        <w:ind w:right="-1" w:firstLine="426"/>
        <w:jc w:val="both"/>
        <w:rPr>
          <w:sz w:val="28"/>
          <w:szCs w:val="28"/>
        </w:rPr>
      </w:pPr>
      <w:r>
        <w:rPr>
          <w:sz w:val="28"/>
          <w:szCs w:val="28"/>
        </w:rPr>
        <w:t>-</w:t>
      </w:r>
      <w:r w:rsidR="008954F6" w:rsidRPr="00F30400">
        <w:rPr>
          <w:sz w:val="28"/>
          <w:szCs w:val="28"/>
        </w:rPr>
        <w:t>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54F6" w:rsidRPr="00F30400" w:rsidRDefault="00B743E9" w:rsidP="008954F6">
      <w:pPr>
        <w:ind w:right="-1" w:firstLine="426"/>
        <w:jc w:val="both"/>
        <w:rPr>
          <w:sz w:val="28"/>
          <w:szCs w:val="28"/>
        </w:rPr>
      </w:pPr>
      <w:r>
        <w:rPr>
          <w:sz w:val="28"/>
          <w:szCs w:val="28"/>
        </w:rPr>
        <w:t>-</w:t>
      </w:r>
      <w:r w:rsidR="008954F6" w:rsidRPr="00F30400">
        <w:rPr>
          <w:sz w:val="28"/>
          <w:szCs w:val="28"/>
        </w:rPr>
        <w:t xml:space="preserve"> Федеральным законом от 22.11.1995г.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8954F6" w:rsidRPr="00F30400" w:rsidRDefault="00B743E9" w:rsidP="008954F6">
      <w:pPr>
        <w:ind w:right="-1" w:firstLine="426"/>
        <w:jc w:val="both"/>
        <w:rPr>
          <w:sz w:val="28"/>
          <w:szCs w:val="28"/>
        </w:rPr>
      </w:pPr>
      <w:r>
        <w:rPr>
          <w:sz w:val="28"/>
          <w:szCs w:val="28"/>
        </w:rPr>
        <w:t xml:space="preserve">- </w:t>
      </w:r>
      <w:r w:rsidR="008954F6" w:rsidRPr="00F30400">
        <w:rPr>
          <w:sz w:val="28"/>
          <w:szCs w:val="28"/>
        </w:rPr>
        <w:t>Федеральным законом от 28.12.2009г. № 381-ФЗ «Об основах государственного регулирования торговой деятельности в Российской Федерации»;</w:t>
      </w:r>
    </w:p>
    <w:p w:rsidR="008954F6" w:rsidRPr="00F30400" w:rsidRDefault="00B743E9" w:rsidP="008954F6">
      <w:pPr>
        <w:ind w:right="-1" w:firstLine="426"/>
        <w:jc w:val="both"/>
        <w:rPr>
          <w:sz w:val="28"/>
          <w:szCs w:val="28"/>
        </w:rPr>
      </w:pPr>
      <w:r>
        <w:rPr>
          <w:sz w:val="28"/>
          <w:szCs w:val="28"/>
        </w:rPr>
        <w:t>-</w:t>
      </w:r>
      <w:r w:rsidR="008954F6" w:rsidRPr="00F30400">
        <w:rPr>
          <w:sz w:val="28"/>
          <w:szCs w:val="28"/>
        </w:rPr>
        <w:t xml:space="preserve"> Федеральным законом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954F6" w:rsidRPr="00F30400" w:rsidRDefault="00B743E9" w:rsidP="008954F6">
      <w:pPr>
        <w:ind w:right="-1" w:firstLine="426"/>
        <w:jc w:val="both"/>
        <w:rPr>
          <w:sz w:val="28"/>
          <w:szCs w:val="28"/>
        </w:rPr>
      </w:pPr>
      <w:r>
        <w:rPr>
          <w:sz w:val="28"/>
          <w:szCs w:val="28"/>
        </w:rPr>
        <w:t>-</w:t>
      </w:r>
      <w:r w:rsidR="008954F6" w:rsidRPr="00F30400">
        <w:rPr>
          <w:sz w:val="28"/>
          <w:szCs w:val="28"/>
        </w:rPr>
        <w:t xml:space="preserve"> Федеральным законом от 13.03.2006</w:t>
      </w:r>
      <w:r w:rsidR="008954F6">
        <w:rPr>
          <w:sz w:val="28"/>
          <w:szCs w:val="28"/>
        </w:rPr>
        <w:t>г.</w:t>
      </w:r>
      <w:r w:rsidR="008954F6" w:rsidRPr="00F30400">
        <w:rPr>
          <w:sz w:val="28"/>
          <w:szCs w:val="28"/>
        </w:rPr>
        <w:t xml:space="preserve"> № 38-ФЗ «О рекламе»;</w:t>
      </w:r>
    </w:p>
    <w:p w:rsidR="008954F6" w:rsidRPr="00F30400" w:rsidRDefault="00B743E9" w:rsidP="008954F6">
      <w:pPr>
        <w:ind w:right="-1" w:firstLine="426"/>
        <w:jc w:val="both"/>
        <w:rPr>
          <w:sz w:val="28"/>
          <w:szCs w:val="28"/>
        </w:rPr>
      </w:pPr>
      <w:r>
        <w:rPr>
          <w:sz w:val="28"/>
          <w:szCs w:val="28"/>
        </w:rPr>
        <w:t>-</w:t>
      </w:r>
      <w:r w:rsidR="008954F6" w:rsidRPr="00F30400">
        <w:rPr>
          <w:sz w:val="28"/>
          <w:szCs w:val="28"/>
        </w:rPr>
        <w:t>Федеральным  законом от 29.12.1994г. № 77-ФЗ «Об обязательном экземпляре документов»;</w:t>
      </w:r>
    </w:p>
    <w:p w:rsidR="008954F6" w:rsidRPr="00F30400" w:rsidRDefault="00B743E9" w:rsidP="008954F6">
      <w:pPr>
        <w:ind w:right="-1" w:firstLine="426"/>
        <w:jc w:val="both"/>
        <w:rPr>
          <w:sz w:val="28"/>
          <w:szCs w:val="28"/>
        </w:rPr>
      </w:pPr>
      <w:r>
        <w:rPr>
          <w:sz w:val="28"/>
          <w:szCs w:val="28"/>
        </w:rPr>
        <w:t>-</w:t>
      </w:r>
      <w:r w:rsidR="008954F6" w:rsidRPr="00F30400">
        <w:rPr>
          <w:sz w:val="28"/>
          <w:szCs w:val="28"/>
        </w:rPr>
        <w:t>Федеральным законом от 22.10.2004г. № 125-ФЗ  «Об архивном деле в Российской Федерации»;</w:t>
      </w:r>
    </w:p>
    <w:p w:rsidR="008954F6" w:rsidRPr="00F30400" w:rsidRDefault="00B743E9" w:rsidP="008954F6">
      <w:pPr>
        <w:ind w:right="-1" w:firstLine="426"/>
        <w:jc w:val="both"/>
        <w:rPr>
          <w:sz w:val="28"/>
          <w:szCs w:val="28"/>
        </w:rPr>
      </w:pPr>
      <w:r>
        <w:rPr>
          <w:sz w:val="28"/>
          <w:szCs w:val="28"/>
        </w:rPr>
        <w:t>-</w:t>
      </w:r>
      <w:r w:rsidR="008954F6" w:rsidRPr="00F30400">
        <w:rPr>
          <w:sz w:val="28"/>
          <w:szCs w:val="28"/>
        </w:rPr>
        <w:t xml:space="preserve"> Федеральным законом от 02.05.2006г. N 59-ФЗ «О порядке рассмотрения обращений граждан Российской Федерации»;</w:t>
      </w:r>
    </w:p>
    <w:p w:rsidR="008954F6" w:rsidRPr="00F30400" w:rsidRDefault="00B743E9" w:rsidP="008954F6">
      <w:pPr>
        <w:ind w:right="-1" w:firstLine="426"/>
        <w:jc w:val="both"/>
        <w:rPr>
          <w:sz w:val="28"/>
          <w:szCs w:val="28"/>
        </w:rPr>
      </w:pPr>
      <w:r>
        <w:rPr>
          <w:sz w:val="28"/>
          <w:szCs w:val="28"/>
        </w:rPr>
        <w:t>-</w:t>
      </w:r>
      <w:r w:rsidR="008954F6" w:rsidRPr="00F30400">
        <w:rPr>
          <w:sz w:val="28"/>
          <w:szCs w:val="28"/>
        </w:rPr>
        <w:t xml:space="preserve"> Законом Российской Федерации от 21.02.1992г.  № 2395-1 «О недрах»;</w:t>
      </w:r>
    </w:p>
    <w:p w:rsidR="008954F6" w:rsidRPr="00F30400" w:rsidRDefault="00B743E9" w:rsidP="008954F6">
      <w:pPr>
        <w:ind w:right="-1" w:firstLine="426"/>
        <w:jc w:val="both"/>
        <w:rPr>
          <w:sz w:val="28"/>
          <w:szCs w:val="28"/>
        </w:rPr>
      </w:pPr>
      <w:r>
        <w:rPr>
          <w:sz w:val="28"/>
          <w:szCs w:val="28"/>
        </w:rPr>
        <w:t>-</w:t>
      </w:r>
      <w:r w:rsidR="008954F6" w:rsidRPr="00F30400">
        <w:rPr>
          <w:sz w:val="28"/>
          <w:szCs w:val="28"/>
        </w:rPr>
        <w:t xml:space="preserve"> Законом Новосибирской области от 14.02.2003г. № 99-ОЗ «Об административных правонарушениях в Новосибирской области»;</w:t>
      </w:r>
    </w:p>
    <w:p w:rsidR="008954F6" w:rsidRPr="00F30400" w:rsidRDefault="00B743E9" w:rsidP="008954F6">
      <w:pPr>
        <w:ind w:right="-1" w:firstLine="426"/>
        <w:jc w:val="both"/>
        <w:rPr>
          <w:sz w:val="28"/>
          <w:szCs w:val="28"/>
        </w:rPr>
      </w:pPr>
      <w:r>
        <w:rPr>
          <w:sz w:val="28"/>
          <w:szCs w:val="28"/>
        </w:rPr>
        <w:lastRenderedPageBreak/>
        <w:t>-</w:t>
      </w:r>
      <w:r w:rsidR="008954F6" w:rsidRPr="00F30400">
        <w:rPr>
          <w:sz w:val="28"/>
          <w:szCs w:val="28"/>
        </w:rPr>
        <w:t xml:space="preserve"> Законом Новосибирской области от 07.10.2011г. № 130-ОЗ «О полномочиях органов государственной власти Новосибирской области в области производства и оборота этилового спирта, алкогольной и спиртосодержащей продукции»;</w:t>
      </w:r>
    </w:p>
    <w:p w:rsidR="008954F6" w:rsidRPr="00F30400" w:rsidRDefault="00B743E9" w:rsidP="008954F6">
      <w:pPr>
        <w:ind w:right="-1" w:firstLine="426"/>
        <w:jc w:val="both"/>
        <w:rPr>
          <w:sz w:val="28"/>
          <w:szCs w:val="28"/>
        </w:rPr>
      </w:pPr>
      <w:r>
        <w:rPr>
          <w:sz w:val="28"/>
          <w:szCs w:val="28"/>
        </w:rPr>
        <w:t>-</w:t>
      </w:r>
      <w:r w:rsidR="008954F6" w:rsidRPr="00F30400">
        <w:rPr>
          <w:sz w:val="28"/>
          <w:szCs w:val="28"/>
        </w:rPr>
        <w:t xml:space="preserve"> Законом Новосибирской области от 10.12.2012г. №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w:t>
      </w:r>
    </w:p>
    <w:p w:rsidR="008954F6" w:rsidRDefault="00B743E9" w:rsidP="008954F6">
      <w:pPr>
        <w:ind w:right="-1" w:firstLine="426"/>
        <w:jc w:val="both"/>
        <w:rPr>
          <w:sz w:val="28"/>
          <w:szCs w:val="28"/>
        </w:rPr>
      </w:pPr>
      <w:r>
        <w:rPr>
          <w:sz w:val="28"/>
          <w:szCs w:val="28"/>
        </w:rPr>
        <w:t>-</w:t>
      </w:r>
      <w:r w:rsidR="008954F6" w:rsidRPr="00F30400">
        <w:rPr>
          <w:sz w:val="28"/>
          <w:szCs w:val="28"/>
        </w:rPr>
        <w:t xml:space="preserve"> Законом Новосибирской области от 02.02.2009г.  № 304-ОЗ «Об обязательном экземпляре документов Новосибирской области»;</w:t>
      </w:r>
    </w:p>
    <w:p w:rsidR="008954F6" w:rsidRPr="00F30400" w:rsidRDefault="00B743E9" w:rsidP="008954F6">
      <w:pPr>
        <w:ind w:right="-1" w:firstLine="426"/>
        <w:jc w:val="both"/>
        <w:rPr>
          <w:sz w:val="28"/>
          <w:szCs w:val="28"/>
        </w:rPr>
      </w:pPr>
      <w:r>
        <w:rPr>
          <w:sz w:val="28"/>
          <w:szCs w:val="28"/>
        </w:rPr>
        <w:t>-</w:t>
      </w:r>
      <w:r w:rsidR="008954F6" w:rsidRPr="00F30400">
        <w:rPr>
          <w:sz w:val="28"/>
          <w:szCs w:val="28"/>
        </w:rPr>
        <w:t xml:space="preserve"> Постановлением Правительства Новосибирской области от 22.02.2013г.           №  64-п «О розничной продаже алкогольной продукции»;</w:t>
      </w:r>
    </w:p>
    <w:p w:rsidR="008954F6" w:rsidRPr="00F30400" w:rsidRDefault="00B743E9" w:rsidP="008954F6">
      <w:pPr>
        <w:ind w:right="-1" w:firstLine="426"/>
        <w:jc w:val="both"/>
        <w:rPr>
          <w:sz w:val="28"/>
          <w:szCs w:val="28"/>
        </w:rPr>
      </w:pPr>
      <w:r>
        <w:rPr>
          <w:sz w:val="28"/>
          <w:szCs w:val="28"/>
        </w:rPr>
        <w:t>-</w:t>
      </w:r>
      <w:r w:rsidR="008954F6" w:rsidRPr="00F30400">
        <w:rPr>
          <w:sz w:val="28"/>
          <w:szCs w:val="28"/>
        </w:rPr>
        <w:t xml:space="preserve"> Приказом Минпромторга Новосибирск</w:t>
      </w:r>
      <w:r w:rsidR="008954F6">
        <w:rPr>
          <w:sz w:val="28"/>
          <w:szCs w:val="28"/>
        </w:rPr>
        <w:t xml:space="preserve">ой области от 30.09.2010г. № 73 </w:t>
      </w:r>
      <w:r w:rsidR="008954F6" w:rsidRPr="00F30400">
        <w:rPr>
          <w:sz w:val="28"/>
          <w:szCs w:val="28"/>
        </w:rPr>
        <w:t>(ред. от 15.12.2010г.) «Об утверждении Административного регламента взаимодействия министерства промышленности, торговли и развития предпринимательства Новосибирской области с органами, уполномоченными на осуществление государственного контроля, муниципального контроля по соблюдению организациями условий, предусмотренных лицензиями на розничную продажу алкогольной продукции»;</w:t>
      </w:r>
    </w:p>
    <w:p w:rsidR="008954F6" w:rsidRDefault="00B743E9" w:rsidP="008954F6">
      <w:pPr>
        <w:ind w:right="-1" w:firstLine="426"/>
        <w:jc w:val="both"/>
        <w:rPr>
          <w:sz w:val="28"/>
          <w:szCs w:val="28"/>
        </w:rPr>
      </w:pPr>
      <w:r>
        <w:rPr>
          <w:sz w:val="28"/>
          <w:szCs w:val="28"/>
        </w:rPr>
        <w:t>-</w:t>
      </w:r>
      <w:r w:rsidR="008954F6" w:rsidRPr="00F30400">
        <w:rPr>
          <w:sz w:val="28"/>
          <w:szCs w:val="28"/>
        </w:rPr>
        <w:t xml:space="preserve"> Уставом</w:t>
      </w:r>
      <w:r w:rsidR="008954F6">
        <w:rPr>
          <w:sz w:val="28"/>
          <w:szCs w:val="28"/>
        </w:rPr>
        <w:t xml:space="preserve"> Благодатского сельсовета </w:t>
      </w:r>
      <w:r w:rsidR="008954F6" w:rsidRPr="00F30400">
        <w:rPr>
          <w:sz w:val="28"/>
          <w:szCs w:val="28"/>
        </w:rPr>
        <w:t xml:space="preserve"> Карасукского района Новосибирской области, принятый решением </w:t>
      </w:r>
      <w:r w:rsidR="008954F6">
        <w:rPr>
          <w:sz w:val="28"/>
          <w:szCs w:val="28"/>
        </w:rPr>
        <w:t xml:space="preserve">тридцать первой сессии </w:t>
      </w:r>
      <w:r w:rsidR="008954F6" w:rsidRPr="00F30400">
        <w:rPr>
          <w:sz w:val="28"/>
          <w:szCs w:val="28"/>
        </w:rPr>
        <w:t xml:space="preserve"> Совета депутатов</w:t>
      </w:r>
      <w:r w:rsidR="008954F6">
        <w:rPr>
          <w:sz w:val="28"/>
          <w:szCs w:val="28"/>
        </w:rPr>
        <w:t xml:space="preserve"> Благодатского сельсовета</w:t>
      </w:r>
      <w:r w:rsidR="008954F6" w:rsidRPr="00F30400">
        <w:rPr>
          <w:sz w:val="28"/>
          <w:szCs w:val="28"/>
        </w:rPr>
        <w:t xml:space="preserve"> К</w:t>
      </w:r>
      <w:r w:rsidR="008954F6">
        <w:rPr>
          <w:sz w:val="28"/>
          <w:szCs w:val="28"/>
        </w:rPr>
        <w:t xml:space="preserve">арасукского района от 07.10.2009 </w:t>
      </w:r>
      <w:r w:rsidR="008954F6" w:rsidRPr="00F30400">
        <w:rPr>
          <w:sz w:val="28"/>
          <w:szCs w:val="28"/>
        </w:rPr>
        <w:t xml:space="preserve">г.  </w:t>
      </w:r>
    </w:p>
    <w:p w:rsidR="008954F6" w:rsidRDefault="00B743E9" w:rsidP="008954F6">
      <w:pPr>
        <w:ind w:right="-1" w:firstLine="426"/>
        <w:jc w:val="both"/>
        <w:rPr>
          <w:sz w:val="28"/>
          <w:szCs w:val="28"/>
        </w:rPr>
      </w:pPr>
      <w:r>
        <w:rPr>
          <w:sz w:val="28"/>
          <w:szCs w:val="28"/>
        </w:rPr>
        <w:t>-</w:t>
      </w:r>
      <w:r w:rsidR="008954F6">
        <w:rPr>
          <w:sz w:val="28"/>
          <w:szCs w:val="28"/>
        </w:rPr>
        <w:t xml:space="preserve"> Постановлением администрации Благодатского сельсовета Карасукского района Новосибирской области от 12.12.2012 года № 310 «Об утверждении административного регламента проведения проверок при осуществлении муниципального контроля за обеспечением сохранности автомобильных дорог местного значения  Благодатского сельсовета»;</w:t>
      </w:r>
    </w:p>
    <w:p w:rsidR="008954F6" w:rsidRDefault="00B743E9" w:rsidP="008954F6">
      <w:pPr>
        <w:ind w:right="-1" w:firstLine="426"/>
        <w:jc w:val="both"/>
        <w:rPr>
          <w:sz w:val="28"/>
          <w:szCs w:val="28"/>
        </w:rPr>
      </w:pPr>
      <w:r>
        <w:rPr>
          <w:sz w:val="28"/>
          <w:szCs w:val="28"/>
        </w:rPr>
        <w:t>-</w:t>
      </w:r>
      <w:r w:rsidR="008954F6">
        <w:rPr>
          <w:sz w:val="28"/>
          <w:szCs w:val="28"/>
        </w:rPr>
        <w:t xml:space="preserve"> Постановление администрации Благодатского сельсовета Карасукского района Новосибирской области от 12.12.2012 года № 311 «Об утверждении административного регламента осуществления муниципального контроля за использованием и сохранностью муниципального жилищного фонда, соответствием жилых помещений данного фонда, установленным стандартам и техническим правилам и нормам, иным требованиям законодательства»;</w:t>
      </w:r>
    </w:p>
    <w:p w:rsidR="008954F6" w:rsidRDefault="00B743E9" w:rsidP="008954F6">
      <w:pPr>
        <w:suppressAutoHyphens/>
        <w:ind w:firstLine="426"/>
        <w:jc w:val="both"/>
        <w:rPr>
          <w:sz w:val="28"/>
          <w:szCs w:val="28"/>
        </w:rPr>
      </w:pPr>
      <w:r>
        <w:rPr>
          <w:sz w:val="28"/>
          <w:szCs w:val="28"/>
        </w:rPr>
        <w:t>-</w:t>
      </w:r>
      <w:r w:rsidR="008954F6">
        <w:rPr>
          <w:sz w:val="28"/>
          <w:szCs w:val="28"/>
        </w:rPr>
        <w:t xml:space="preserve"> Постановление администрации Благодатского сельсовета Карасукского района Новосибирской области от 12.04.2013 года № 39 «</w:t>
      </w:r>
      <w:r w:rsidR="008954F6" w:rsidRPr="007758FA">
        <w:rPr>
          <w:sz w:val="28"/>
          <w:szCs w:val="28"/>
        </w:rPr>
        <w:t>Об определении на территории Благодатского сельсовета Карасукского района Новосибирской области границ прилегающих к некоторым организациям и объектам территорий, на которых не допускается розничная продажа  алкогольной продукции</w:t>
      </w:r>
      <w:r w:rsidR="008954F6">
        <w:rPr>
          <w:sz w:val="28"/>
          <w:szCs w:val="28"/>
        </w:rPr>
        <w:t>»;</w:t>
      </w:r>
    </w:p>
    <w:p w:rsidR="008954F6" w:rsidRDefault="008954F6" w:rsidP="008954F6">
      <w:pPr>
        <w:suppressAutoHyphens/>
        <w:ind w:firstLine="426"/>
        <w:jc w:val="both"/>
        <w:rPr>
          <w:sz w:val="28"/>
          <w:szCs w:val="28"/>
        </w:rPr>
      </w:pPr>
      <w:r>
        <w:rPr>
          <w:sz w:val="28"/>
          <w:szCs w:val="28"/>
        </w:rPr>
        <w:lastRenderedPageBreak/>
        <w:t xml:space="preserve">     </w:t>
      </w:r>
      <w:r w:rsidR="00B743E9">
        <w:rPr>
          <w:sz w:val="28"/>
          <w:szCs w:val="28"/>
        </w:rPr>
        <w:t>-</w:t>
      </w:r>
      <w:r>
        <w:rPr>
          <w:sz w:val="28"/>
          <w:szCs w:val="28"/>
        </w:rPr>
        <w:t xml:space="preserve"> Постановление администрации Благодатского сельсовета Карасукского района Новосибирской области от 21.11.2014 г. № 178 «Об утверждении административного регламента, проведения проверок соблюдения законодательства в области розничной продажи алкогольной продукции на территории Благодатского сельсовета Карасукского района Новосибирской области»;</w:t>
      </w:r>
    </w:p>
    <w:p w:rsidR="008954F6" w:rsidRDefault="00B743E9" w:rsidP="008954F6">
      <w:pPr>
        <w:suppressAutoHyphens/>
        <w:ind w:firstLine="426"/>
        <w:jc w:val="both"/>
        <w:rPr>
          <w:sz w:val="28"/>
          <w:szCs w:val="28"/>
        </w:rPr>
      </w:pPr>
      <w:r>
        <w:rPr>
          <w:sz w:val="28"/>
          <w:szCs w:val="28"/>
        </w:rPr>
        <w:t>-</w:t>
      </w:r>
      <w:r w:rsidR="008954F6">
        <w:rPr>
          <w:sz w:val="28"/>
          <w:szCs w:val="28"/>
        </w:rPr>
        <w:t xml:space="preserve"> Постановление администрации Благодатского сельсовета Карасукского района Новосибирской области от 13.09.2013 года № 127 «Об утверждении а</w:t>
      </w:r>
      <w:r w:rsidR="008954F6" w:rsidRPr="00556D80">
        <w:rPr>
          <w:sz w:val="28"/>
          <w:szCs w:val="28"/>
        </w:rPr>
        <w:t>дминистративного регламента осуществления муниципального контроля за</w:t>
      </w:r>
      <w:r w:rsidR="008954F6">
        <w:rPr>
          <w:sz w:val="28"/>
          <w:szCs w:val="28"/>
        </w:rPr>
        <w:t>,</w:t>
      </w:r>
      <w:r w:rsidR="008954F6" w:rsidRPr="00556D80">
        <w:rPr>
          <w:sz w:val="28"/>
          <w:szCs w:val="28"/>
        </w:rPr>
        <w:t xml:space="preserve"> использованием и охраной особо охраняемых природных территорий местного значения</w:t>
      </w:r>
      <w:r w:rsidR="008954F6">
        <w:rPr>
          <w:sz w:val="28"/>
          <w:szCs w:val="28"/>
        </w:rPr>
        <w:t>»;</w:t>
      </w:r>
    </w:p>
    <w:p w:rsidR="008954F6" w:rsidRDefault="00B743E9" w:rsidP="008954F6">
      <w:pPr>
        <w:suppressAutoHyphens/>
        <w:ind w:firstLine="426"/>
        <w:jc w:val="both"/>
        <w:rPr>
          <w:sz w:val="28"/>
          <w:szCs w:val="28"/>
        </w:rPr>
      </w:pPr>
      <w:r>
        <w:rPr>
          <w:sz w:val="28"/>
          <w:szCs w:val="28"/>
        </w:rPr>
        <w:t>-</w:t>
      </w:r>
      <w:r w:rsidR="008954F6">
        <w:rPr>
          <w:sz w:val="28"/>
          <w:szCs w:val="28"/>
        </w:rPr>
        <w:t xml:space="preserve"> Постановление администрации Благодатского сельсовета Карасукского района Новосибирской области от 19.12.2013 года № 159 «Об утверждении а</w:t>
      </w:r>
      <w:r w:rsidR="008954F6" w:rsidRPr="00752E42">
        <w:rPr>
          <w:sz w:val="28"/>
          <w:szCs w:val="28"/>
        </w:rPr>
        <w:t>дминистративного регламента осуществления муниципального лесного контроля на территории</w:t>
      </w:r>
      <w:r w:rsidR="008954F6">
        <w:rPr>
          <w:sz w:val="28"/>
          <w:szCs w:val="28"/>
        </w:rPr>
        <w:t xml:space="preserve"> Благодатского</w:t>
      </w:r>
      <w:r w:rsidR="008954F6" w:rsidRPr="00752E42">
        <w:rPr>
          <w:sz w:val="28"/>
          <w:szCs w:val="28"/>
        </w:rPr>
        <w:t xml:space="preserve"> сельсовета</w:t>
      </w:r>
      <w:r w:rsidR="008954F6">
        <w:rPr>
          <w:sz w:val="28"/>
          <w:szCs w:val="28"/>
        </w:rPr>
        <w:t>»;</w:t>
      </w:r>
    </w:p>
    <w:p w:rsidR="008954F6" w:rsidRDefault="008954F6" w:rsidP="008954F6">
      <w:pPr>
        <w:suppressAutoHyphens/>
        <w:ind w:firstLine="426"/>
        <w:jc w:val="both"/>
        <w:rPr>
          <w:sz w:val="28"/>
          <w:szCs w:val="28"/>
        </w:rPr>
      </w:pPr>
      <w:r>
        <w:rPr>
          <w:sz w:val="28"/>
          <w:szCs w:val="28"/>
        </w:rPr>
        <w:t xml:space="preserve">     </w:t>
      </w:r>
      <w:r w:rsidR="00B743E9">
        <w:rPr>
          <w:sz w:val="28"/>
          <w:szCs w:val="28"/>
        </w:rPr>
        <w:t>-</w:t>
      </w:r>
      <w:r>
        <w:rPr>
          <w:sz w:val="28"/>
          <w:szCs w:val="28"/>
        </w:rPr>
        <w:t xml:space="preserve"> Постановление администрации Благодатского сельсовета Карасукского района Новосибирской области от 19.12.2013 года № 160 «Об утверждении административного регламента осуществления муниципального контроля за предоставлением обязательного экземпляра документа»;</w:t>
      </w:r>
    </w:p>
    <w:p w:rsidR="008954F6" w:rsidRDefault="00B743E9" w:rsidP="008954F6">
      <w:pPr>
        <w:suppressAutoHyphens/>
        <w:ind w:firstLine="426"/>
        <w:jc w:val="both"/>
        <w:rPr>
          <w:sz w:val="28"/>
          <w:szCs w:val="28"/>
        </w:rPr>
      </w:pPr>
      <w:r>
        <w:rPr>
          <w:sz w:val="28"/>
          <w:szCs w:val="28"/>
        </w:rPr>
        <w:t>-</w:t>
      </w:r>
      <w:r w:rsidR="008954F6">
        <w:rPr>
          <w:sz w:val="28"/>
          <w:szCs w:val="28"/>
        </w:rPr>
        <w:t xml:space="preserve"> Постановление администрации Благодатского сельсовета Карасукского района Новосибирской области от 19.12.2013 года № 161 «</w:t>
      </w:r>
      <w:r w:rsidR="008954F6" w:rsidRPr="003868EF">
        <w:rPr>
          <w:sz w:val="28"/>
          <w:szCs w:val="28"/>
        </w:rPr>
        <w:t>Об утверждении административного регламента 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r w:rsidR="008954F6">
        <w:rPr>
          <w:sz w:val="28"/>
          <w:szCs w:val="28"/>
        </w:rPr>
        <w:t xml:space="preserve"> на территории Благодатского сельсовета Карасукского района Новосибирской области»;</w:t>
      </w:r>
    </w:p>
    <w:p w:rsidR="00832585" w:rsidRDefault="008954F6" w:rsidP="00832585">
      <w:pPr>
        <w:ind w:firstLine="567"/>
        <w:jc w:val="both"/>
        <w:rPr>
          <w:sz w:val="28"/>
          <w:szCs w:val="28"/>
        </w:rPr>
      </w:pPr>
      <w:r>
        <w:rPr>
          <w:sz w:val="28"/>
          <w:szCs w:val="28"/>
        </w:rPr>
        <w:t xml:space="preserve">      </w:t>
      </w:r>
      <w:r w:rsidR="00832585">
        <w:rPr>
          <w:sz w:val="28"/>
          <w:szCs w:val="28"/>
        </w:rPr>
        <w:t>- Постановление администрации Благодатского сельсовета Карасукского района Новосибирской области от 21.10.2013 г. № 141 «Об утверждении Административного регламента осуществления муниципального контроля в области торговой деятельности на территории Благодатского сельсовета Карасукского района    Новосибирской области».</w:t>
      </w:r>
    </w:p>
    <w:p w:rsidR="00E823FF" w:rsidRPr="00600924" w:rsidRDefault="00E823FF" w:rsidP="00832585">
      <w:pPr>
        <w:suppressAutoHyphens/>
        <w:ind w:firstLine="426"/>
        <w:jc w:val="both"/>
        <w:rPr>
          <w:sz w:val="32"/>
          <w:szCs w:val="32"/>
        </w:rPr>
      </w:pPr>
      <w:bookmarkStart w:id="0" w:name="_GoBack"/>
      <w:bookmarkEnd w:id="0"/>
    </w:p>
    <w:p w:rsidR="004D7596" w:rsidRPr="005A1780" w:rsidRDefault="004D7596" w:rsidP="004D7596">
      <w:pPr>
        <w:pStyle w:val="ConsPlusNormal"/>
        <w:ind w:firstLine="709"/>
        <w:jc w:val="both"/>
        <w:rPr>
          <w:rFonts w:ascii="Times New Roman" w:hAnsi="Times New Roman" w:cs="Times New Roman"/>
          <w:sz w:val="28"/>
          <w:szCs w:val="28"/>
        </w:rPr>
      </w:pPr>
      <w:r w:rsidRPr="006C5600">
        <w:rPr>
          <w:rFonts w:ascii="Times New Roman" w:hAnsi="Times New Roman" w:cs="Times New Roman"/>
          <w:sz w:val="28"/>
          <w:szCs w:val="28"/>
        </w:rPr>
        <w:t>2. Целями пров</w:t>
      </w:r>
      <w:r w:rsidRPr="005A1780">
        <w:rPr>
          <w:rFonts w:ascii="Times New Roman" w:hAnsi="Times New Roman" w:cs="Times New Roman"/>
          <w:sz w:val="28"/>
          <w:szCs w:val="28"/>
        </w:rPr>
        <w:t>едения обобщения и анализа администрацией правоприменительной практики при осуществлении  контрольно-надзорной деятельности  являются:</w:t>
      </w:r>
    </w:p>
    <w:p w:rsidR="004D7596" w:rsidRPr="005A1780" w:rsidRDefault="004D7596" w:rsidP="004D7596">
      <w:pPr>
        <w:pStyle w:val="ConsPlusNormal"/>
        <w:ind w:firstLine="709"/>
        <w:jc w:val="both"/>
        <w:rPr>
          <w:rFonts w:ascii="Times New Roman" w:hAnsi="Times New Roman" w:cs="Times New Roman"/>
          <w:sz w:val="28"/>
          <w:szCs w:val="28"/>
        </w:rPr>
      </w:pPr>
      <w:r w:rsidRPr="005A1780">
        <w:rPr>
          <w:rFonts w:ascii="Times New Roman" w:hAnsi="Times New Roman" w:cs="Times New Roman"/>
          <w:sz w:val="28"/>
          <w:szCs w:val="28"/>
        </w:rPr>
        <w:t xml:space="preserve">– обеспечение единства практики применения администрацией федеральных законов и иных нормативных правовых актов Российской Федерации, законов и иных нормативных правовых актов Новосибирской области в сфере земельного и жилищного контроля, в области торговой деятельности, за организацией и осуществлением деятельности по продаже товаров (выполнения работ, оказания услуг) на розничных рынках, за соблюдением законности в области розничной продажи алкогольной продукции, обязательность применения которых установлена </w:t>
      </w:r>
      <w:r w:rsidRPr="005A1780">
        <w:rPr>
          <w:rFonts w:ascii="Times New Roman" w:hAnsi="Times New Roman" w:cs="Times New Roman"/>
          <w:sz w:val="28"/>
          <w:szCs w:val="28"/>
        </w:rPr>
        <w:lastRenderedPageBreak/>
        <w:t>законодательством Российской Федерации;</w:t>
      </w:r>
    </w:p>
    <w:p w:rsidR="004D7596" w:rsidRPr="005A1780" w:rsidRDefault="004D7596" w:rsidP="004D7596">
      <w:pPr>
        <w:pStyle w:val="ConsPlusNormal"/>
        <w:ind w:firstLine="709"/>
        <w:jc w:val="both"/>
        <w:rPr>
          <w:rFonts w:ascii="Times New Roman" w:hAnsi="Times New Roman" w:cs="Times New Roman"/>
          <w:sz w:val="28"/>
          <w:szCs w:val="28"/>
        </w:rPr>
      </w:pPr>
      <w:r w:rsidRPr="005A1780">
        <w:rPr>
          <w:rFonts w:ascii="Times New Roman" w:hAnsi="Times New Roman" w:cs="Times New Roman"/>
          <w:sz w:val="28"/>
          <w:szCs w:val="28"/>
        </w:rPr>
        <w:t>– обеспечение доступности сведений о правоприменительной практике администрации путем их публикации для сведения подконтрольных субъектов;</w:t>
      </w:r>
    </w:p>
    <w:p w:rsidR="004D7596" w:rsidRPr="005A1780" w:rsidRDefault="004D7596" w:rsidP="004D7596">
      <w:pPr>
        <w:pStyle w:val="ConsPlusNormal"/>
        <w:ind w:firstLine="709"/>
        <w:jc w:val="both"/>
        <w:rPr>
          <w:rFonts w:ascii="Times New Roman" w:hAnsi="Times New Roman" w:cs="Times New Roman"/>
          <w:sz w:val="28"/>
          <w:szCs w:val="28"/>
        </w:rPr>
      </w:pPr>
      <w:r w:rsidRPr="005A1780">
        <w:rPr>
          <w:rFonts w:ascii="Times New Roman" w:hAnsi="Times New Roman" w:cs="Times New Roman"/>
          <w:sz w:val="28"/>
          <w:szCs w:val="28"/>
        </w:rPr>
        <w:t>– 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w:t>
      </w:r>
    </w:p>
    <w:p w:rsidR="004D7596" w:rsidRPr="005A1780" w:rsidRDefault="004D7596" w:rsidP="004D7596">
      <w:pPr>
        <w:pStyle w:val="ConsPlusNormal"/>
        <w:ind w:firstLine="709"/>
        <w:jc w:val="both"/>
        <w:rPr>
          <w:rFonts w:ascii="Times New Roman" w:hAnsi="Times New Roman" w:cs="Times New Roman"/>
          <w:sz w:val="28"/>
          <w:szCs w:val="28"/>
        </w:rPr>
      </w:pPr>
      <w:r w:rsidRPr="005A1780">
        <w:rPr>
          <w:rFonts w:ascii="Times New Roman" w:hAnsi="Times New Roman" w:cs="Times New Roman"/>
          <w:sz w:val="28"/>
          <w:szCs w:val="28"/>
        </w:rPr>
        <w:t>– совершенствование нормативных правовых актов для устранения устаревших, дублирующих и избыточных обязательных требований, устранения избыточных контрольных функций.</w:t>
      </w:r>
    </w:p>
    <w:p w:rsidR="004D7596" w:rsidRPr="005A1780" w:rsidRDefault="004D7596" w:rsidP="004D7596">
      <w:pPr>
        <w:pStyle w:val="ConsPlusNormal"/>
        <w:ind w:firstLine="709"/>
        <w:jc w:val="both"/>
        <w:rPr>
          <w:rFonts w:ascii="Times New Roman" w:hAnsi="Times New Roman" w:cs="Times New Roman"/>
          <w:sz w:val="28"/>
          <w:szCs w:val="28"/>
        </w:rPr>
      </w:pPr>
      <w:r w:rsidRPr="005A1780">
        <w:rPr>
          <w:rFonts w:ascii="Times New Roman" w:hAnsi="Times New Roman" w:cs="Times New Roman"/>
          <w:sz w:val="28"/>
          <w:szCs w:val="28"/>
        </w:rPr>
        <w:t>3. Задачами обобщения и анализа практики являются:</w:t>
      </w:r>
    </w:p>
    <w:p w:rsidR="004D7596" w:rsidRPr="005A1780" w:rsidRDefault="004D7596" w:rsidP="004D7596">
      <w:pPr>
        <w:pStyle w:val="ConsPlusNormal"/>
        <w:ind w:firstLine="709"/>
        <w:jc w:val="both"/>
        <w:rPr>
          <w:rFonts w:ascii="Times New Roman" w:hAnsi="Times New Roman" w:cs="Times New Roman"/>
          <w:sz w:val="28"/>
          <w:szCs w:val="28"/>
        </w:rPr>
      </w:pPr>
      <w:r w:rsidRPr="005A1780">
        <w:rPr>
          <w:rFonts w:ascii="Times New Roman" w:hAnsi="Times New Roman" w:cs="Times New Roman"/>
          <w:sz w:val="28"/>
          <w:szCs w:val="28"/>
        </w:rPr>
        <w:t>– выявление проблемных вопросов применения администрацией обязательных требований;</w:t>
      </w:r>
    </w:p>
    <w:p w:rsidR="004D7596" w:rsidRPr="005A1780" w:rsidRDefault="004D7596" w:rsidP="004D7596">
      <w:pPr>
        <w:pStyle w:val="ConsPlusNormal"/>
        <w:ind w:firstLine="709"/>
        <w:jc w:val="both"/>
        <w:rPr>
          <w:rFonts w:ascii="Times New Roman" w:hAnsi="Times New Roman" w:cs="Times New Roman"/>
          <w:sz w:val="28"/>
          <w:szCs w:val="28"/>
        </w:rPr>
      </w:pPr>
      <w:r w:rsidRPr="005A1780">
        <w:rPr>
          <w:rFonts w:ascii="Times New Roman" w:hAnsi="Times New Roman" w:cs="Times New Roman"/>
          <w:sz w:val="28"/>
          <w:szCs w:val="28"/>
        </w:rPr>
        <w:t>– выработка с привлечением широкого круга заинтересованных лиц оптимальных решений проблемных вопросов правоприменительной практики и их реализация;</w:t>
      </w:r>
    </w:p>
    <w:p w:rsidR="004D7596" w:rsidRPr="005A1780" w:rsidRDefault="004D7596" w:rsidP="004D7596">
      <w:pPr>
        <w:pStyle w:val="ConsPlusNormal"/>
        <w:ind w:firstLine="709"/>
        <w:jc w:val="both"/>
        <w:rPr>
          <w:rFonts w:ascii="Times New Roman" w:hAnsi="Times New Roman" w:cs="Times New Roman"/>
          <w:sz w:val="28"/>
          <w:szCs w:val="28"/>
        </w:rPr>
      </w:pPr>
      <w:r w:rsidRPr="005A1780">
        <w:rPr>
          <w:rFonts w:ascii="Times New Roman" w:hAnsi="Times New Roman" w:cs="Times New Roman"/>
          <w:sz w:val="28"/>
          <w:szCs w:val="28"/>
        </w:rPr>
        <w:t>– выявление устаревших, дублирующих и избыточных обязательных требований, подготовка и внесение предложений по их устранению;</w:t>
      </w:r>
    </w:p>
    <w:p w:rsidR="004D7596" w:rsidRPr="005A1780" w:rsidRDefault="004D7596" w:rsidP="004D7596">
      <w:pPr>
        <w:pStyle w:val="ConsPlusNormal"/>
        <w:ind w:firstLine="709"/>
        <w:jc w:val="both"/>
        <w:rPr>
          <w:rFonts w:ascii="Times New Roman" w:hAnsi="Times New Roman" w:cs="Times New Roman"/>
          <w:sz w:val="28"/>
          <w:szCs w:val="28"/>
        </w:rPr>
      </w:pPr>
      <w:r w:rsidRPr="005A1780">
        <w:rPr>
          <w:rFonts w:ascii="Times New Roman" w:hAnsi="Times New Roman" w:cs="Times New Roman"/>
          <w:sz w:val="28"/>
          <w:szCs w:val="28"/>
        </w:rPr>
        <w:t>– выявление избыточных контрольных функций, подготовка и внесение предложений по их устранению;</w:t>
      </w:r>
    </w:p>
    <w:p w:rsidR="004D7596" w:rsidRPr="005A1780" w:rsidRDefault="004D7596" w:rsidP="004D7596">
      <w:pPr>
        <w:pStyle w:val="ConsPlusNormal"/>
        <w:ind w:firstLine="709"/>
        <w:jc w:val="both"/>
        <w:rPr>
          <w:rFonts w:ascii="Times New Roman" w:hAnsi="Times New Roman" w:cs="Times New Roman"/>
          <w:sz w:val="28"/>
          <w:szCs w:val="28"/>
        </w:rPr>
      </w:pPr>
      <w:r w:rsidRPr="005A1780">
        <w:rPr>
          <w:rFonts w:ascii="Times New Roman" w:hAnsi="Times New Roman" w:cs="Times New Roman"/>
          <w:sz w:val="28"/>
          <w:szCs w:val="28"/>
        </w:rPr>
        <w:t>– подготовка предложений по совершенствованию законодательства;</w:t>
      </w:r>
    </w:p>
    <w:p w:rsidR="004D7596" w:rsidRPr="005A1780" w:rsidRDefault="004D7596" w:rsidP="004D7596">
      <w:pPr>
        <w:pStyle w:val="ConsPlusNormal"/>
        <w:ind w:firstLine="709"/>
        <w:jc w:val="both"/>
        <w:rPr>
          <w:rFonts w:ascii="Times New Roman" w:hAnsi="Times New Roman" w:cs="Times New Roman"/>
          <w:sz w:val="28"/>
          <w:szCs w:val="28"/>
        </w:rPr>
      </w:pPr>
      <w:r w:rsidRPr="005A1780">
        <w:rPr>
          <w:rFonts w:ascii="Times New Roman" w:hAnsi="Times New Roman" w:cs="Times New Roman"/>
          <w:sz w:val="28"/>
          <w:szCs w:val="28"/>
        </w:rPr>
        <w:t>– выявление типичных нарушений обязательных требований и подготовка предложений по реализации профилактических мероприятий для их предупреждения.</w:t>
      </w:r>
    </w:p>
    <w:p w:rsidR="004D7596" w:rsidRPr="005A1780" w:rsidRDefault="004D7596" w:rsidP="004D7596">
      <w:pPr>
        <w:tabs>
          <w:tab w:val="num" w:pos="1843"/>
        </w:tabs>
        <w:ind w:firstLine="709"/>
        <w:jc w:val="both"/>
        <w:rPr>
          <w:color w:val="000000"/>
          <w:sz w:val="28"/>
          <w:szCs w:val="28"/>
        </w:rPr>
      </w:pPr>
      <w:r w:rsidRPr="005A1780">
        <w:rPr>
          <w:color w:val="000000"/>
          <w:sz w:val="28"/>
          <w:szCs w:val="28"/>
        </w:rPr>
        <w:t xml:space="preserve">4. К полномочиям администрации </w:t>
      </w:r>
      <w:r>
        <w:rPr>
          <w:sz w:val="28"/>
          <w:szCs w:val="28"/>
        </w:rPr>
        <w:t xml:space="preserve">Благодатского сельсовета </w:t>
      </w:r>
      <w:r w:rsidRPr="005A1780">
        <w:rPr>
          <w:color w:val="000000"/>
          <w:sz w:val="28"/>
          <w:szCs w:val="28"/>
        </w:rPr>
        <w:t xml:space="preserve">Карасукского района </w:t>
      </w:r>
      <w:r>
        <w:rPr>
          <w:color w:val="000000"/>
          <w:sz w:val="28"/>
          <w:szCs w:val="28"/>
        </w:rPr>
        <w:t xml:space="preserve">Новосибирской области </w:t>
      </w:r>
      <w:r w:rsidRPr="005A1780">
        <w:rPr>
          <w:color w:val="000000"/>
          <w:sz w:val="28"/>
          <w:szCs w:val="28"/>
        </w:rPr>
        <w:t>в сфере осуществления контрольно-надзорной деятельности  относятся:</w:t>
      </w:r>
    </w:p>
    <w:p w:rsidR="004D7596" w:rsidRPr="005A1780" w:rsidRDefault="004D7596" w:rsidP="004D7596">
      <w:pPr>
        <w:tabs>
          <w:tab w:val="num" w:pos="0"/>
          <w:tab w:val="left" w:pos="426"/>
        </w:tabs>
        <w:ind w:firstLine="709"/>
        <w:jc w:val="both"/>
        <w:rPr>
          <w:color w:val="000000"/>
          <w:sz w:val="28"/>
          <w:szCs w:val="28"/>
        </w:rPr>
      </w:pPr>
      <w:r w:rsidRPr="005A1780">
        <w:rPr>
          <w:color w:val="000000"/>
          <w:sz w:val="28"/>
          <w:szCs w:val="28"/>
        </w:rPr>
        <w:t xml:space="preserve">- организация и осуществление муниципального контроля на территории </w:t>
      </w:r>
      <w:r>
        <w:rPr>
          <w:sz w:val="28"/>
          <w:szCs w:val="28"/>
        </w:rPr>
        <w:t>Благодатского сельсовета</w:t>
      </w:r>
      <w:r w:rsidRPr="005A1780">
        <w:rPr>
          <w:color w:val="000000"/>
          <w:sz w:val="28"/>
          <w:szCs w:val="28"/>
        </w:rPr>
        <w:t xml:space="preserve"> Карасукского района </w:t>
      </w:r>
      <w:r>
        <w:rPr>
          <w:color w:val="000000"/>
          <w:sz w:val="28"/>
          <w:szCs w:val="28"/>
        </w:rPr>
        <w:t>Новосибирской области</w:t>
      </w:r>
      <w:r w:rsidRPr="005A1780">
        <w:rPr>
          <w:color w:val="000000"/>
          <w:sz w:val="28"/>
          <w:szCs w:val="28"/>
        </w:rPr>
        <w:t>;</w:t>
      </w:r>
    </w:p>
    <w:p w:rsidR="004D7596" w:rsidRPr="005A1780" w:rsidRDefault="004D7596" w:rsidP="004D7596">
      <w:pPr>
        <w:tabs>
          <w:tab w:val="num" w:pos="1843"/>
        </w:tabs>
        <w:autoSpaceDE w:val="0"/>
        <w:autoSpaceDN w:val="0"/>
        <w:adjustRightInd w:val="0"/>
        <w:ind w:firstLine="709"/>
        <w:jc w:val="both"/>
        <w:outlineLvl w:val="1"/>
        <w:rPr>
          <w:color w:val="000000"/>
          <w:sz w:val="28"/>
          <w:szCs w:val="28"/>
        </w:rPr>
      </w:pPr>
      <w:bookmarkStart w:id="1" w:name="sub_622"/>
      <w:r w:rsidRPr="005A1780">
        <w:rPr>
          <w:color w:val="000000"/>
          <w:sz w:val="28"/>
          <w:szCs w:val="28"/>
        </w:rPr>
        <w:t>- разработка административных регламентов осуществления муниципального контроля в соответствующих сферах деятельности в порядке, установленном нормативными правовыми актами Новосибирской области;</w:t>
      </w:r>
    </w:p>
    <w:p w:rsidR="004D7596" w:rsidRPr="005A1780" w:rsidRDefault="004D7596" w:rsidP="004D7596">
      <w:pPr>
        <w:tabs>
          <w:tab w:val="left" w:pos="900"/>
          <w:tab w:val="num" w:pos="1843"/>
        </w:tabs>
        <w:ind w:firstLine="709"/>
        <w:jc w:val="both"/>
        <w:rPr>
          <w:color w:val="000000"/>
          <w:sz w:val="28"/>
          <w:szCs w:val="28"/>
        </w:rPr>
      </w:pPr>
      <w:bookmarkStart w:id="2" w:name="sub_623"/>
      <w:bookmarkEnd w:id="1"/>
      <w:r w:rsidRPr="005A1780">
        <w:rPr>
          <w:color w:val="000000"/>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D7596" w:rsidRPr="005A1780" w:rsidRDefault="004D7596" w:rsidP="004D7596">
      <w:pPr>
        <w:tabs>
          <w:tab w:val="left" w:pos="900"/>
          <w:tab w:val="num" w:pos="1843"/>
        </w:tabs>
        <w:autoSpaceDE w:val="0"/>
        <w:autoSpaceDN w:val="0"/>
        <w:adjustRightInd w:val="0"/>
        <w:ind w:firstLine="709"/>
        <w:jc w:val="both"/>
        <w:rPr>
          <w:color w:val="000000"/>
          <w:sz w:val="28"/>
          <w:szCs w:val="28"/>
        </w:rPr>
      </w:pPr>
      <w:r w:rsidRPr="005A1780">
        <w:rPr>
          <w:color w:val="000000"/>
          <w:sz w:val="28"/>
          <w:szCs w:val="28"/>
        </w:rPr>
        <w:t>- определение порядка деятельности органа муниципального контроля, установление организационной структуры, функций;</w:t>
      </w:r>
    </w:p>
    <w:p w:rsidR="004D7596" w:rsidRPr="005A1780" w:rsidRDefault="004D7596" w:rsidP="004D7596">
      <w:pPr>
        <w:tabs>
          <w:tab w:val="left" w:pos="900"/>
          <w:tab w:val="num" w:pos="1843"/>
        </w:tabs>
        <w:ind w:firstLine="709"/>
        <w:jc w:val="both"/>
        <w:rPr>
          <w:color w:val="000000"/>
          <w:sz w:val="28"/>
          <w:szCs w:val="28"/>
        </w:rPr>
      </w:pPr>
      <w:bookmarkStart w:id="3" w:name="sub_624"/>
      <w:bookmarkEnd w:id="2"/>
      <w:r w:rsidRPr="005A1780">
        <w:rPr>
          <w:color w:val="000000"/>
          <w:sz w:val="28"/>
          <w:szCs w:val="28"/>
        </w:rPr>
        <w:t>- осуществление иных предусмотренных федеральными законами, законами и иными нормативными правовыми актами Новосибирской области полномочий.</w:t>
      </w:r>
    </w:p>
    <w:bookmarkEnd w:id="3"/>
    <w:p w:rsidR="004D7596" w:rsidRPr="005A1780" w:rsidRDefault="004D7596" w:rsidP="004D7596">
      <w:pPr>
        <w:tabs>
          <w:tab w:val="left" w:pos="720"/>
        </w:tabs>
        <w:ind w:firstLine="709"/>
        <w:jc w:val="both"/>
        <w:rPr>
          <w:color w:val="000000"/>
          <w:sz w:val="28"/>
          <w:szCs w:val="28"/>
        </w:rPr>
      </w:pPr>
      <w:r w:rsidRPr="005A1780">
        <w:rPr>
          <w:color w:val="000000"/>
          <w:sz w:val="28"/>
          <w:szCs w:val="28"/>
        </w:rPr>
        <w:lastRenderedPageBreak/>
        <w:t xml:space="preserve">Перечень видов муниципального контроля, осуществляемых на территории </w:t>
      </w:r>
      <w:r>
        <w:rPr>
          <w:sz w:val="28"/>
          <w:szCs w:val="28"/>
        </w:rPr>
        <w:t>Благодатского сельсовета</w:t>
      </w:r>
      <w:r w:rsidRPr="005A1780">
        <w:rPr>
          <w:color w:val="000000"/>
          <w:sz w:val="28"/>
          <w:szCs w:val="28"/>
        </w:rPr>
        <w:t xml:space="preserve"> Карасукского района </w:t>
      </w:r>
      <w:r>
        <w:rPr>
          <w:color w:val="000000"/>
          <w:sz w:val="28"/>
          <w:szCs w:val="28"/>
        </w:rPr>
        <w:t xml:space="preserve">Новосибирской области </w:t>
      </w:r>
      <w:r w:rsidRPr="005A1780">
        <w:rPr>
          <w:color w:val="000000"/>
          <w:sz w:val="28"/>
          <w:szCs w:val="28"/>
        </w:rPr>
        <w:t xml:space="preserve">в соответствии </w:t>
      </w:r>
    </w:p>
    <w:p w:rsidR="004D7596" w:rsidRPr="007C6C1B" w:rsidRDefault="004D7596" w:rsidP="004D7596">
      <w:pPr>
        <w:pStyle w:val="ab"/>
        <w:numPr>
          <w:ilvl w:val="0"/>
          <w:numId w:val="2"/>
        </w:numPr>
        <w:spacing w:after="0" w:line="240" w:lineRule="auto"/>
        <w:ind w:left="0" w:firstLine="709"/>
        <w:jc w:val="both"/>
        <w:rPr>
          <w:rFonts w:ascii="Times New Roman" w:hAnsi="Times New Roman" w:cs="Times New Roman"/>
          <w:sz w:val="28"/>
          <w:szCs w:val="28"/>
        </w:rPr>
      </w:pPr>
      <w:r w:rsidRPr="007C6C1B">
        <w:rPr>
          <w:rFonts w:ascii="Times New Roman" w:eastAsia="Times New Roman" w:hAnsi="Times New Roman" w:cs="Times New Roman"/>
          <w:sz w:val="28"/>
          <w:szCs w:val="28"/>
        </w:rPr>
        <w:t>Контроля за обеспечением сохранности автомобильных дорог местного значения</w:t>
      </w:r>
      <w:r>
        <w:rPr>
          <w:rFonts w:ascii="Times New Roman" w:eastAsia="Times New Roman" w:hAnsi="Times New Roman" w:cs="Times New Roman"/>
          <w:sz w:val="28"/>
          <w:szCs w:val="28"/>
        </w:rPr>
        <w:t xml:space="preserve"> </w:t>
      </w:r>
      <w:r w:rsidRPr="007C6C1B">
        <w:rPr>
          <w:rFonts w:ascii="Times New Roman" w:eastAsia="Times New Roman" w:hAnsi="Times New Roman" w:cs="Times New Roman"/>
          <w:color w:val="000000"/>
          <w:sz w:val="28"/>
          <w:szCs w:val="28"/>
        </w:rPr>
        <w:t>Контроль в области торговой деятельности;</w:t>
      </w:r>
    </w:p>
    <w:p w:rsidR="004D7596" w:rsidRPr="007C6C1B" w:rsidRDefault="004D7596" w:rsidP="004D7596">
      <w:pPr>
        <w:pStyle w:val="ab"/>
        <w:numPr>
          <w:ilvl w:val="0"/>
          <w:numId w:val="2"/>
        </w:numPr>
        <w:spacing w:after="0" w:line="240" w:lineRule="auto"/>
        <w:ind w:left="0" w:firstLine="709"/>
        <w:jc w:val="both"/>
        <w:rPr>
          <w:rFonts w:ascii="Times New Roman" w:hAnsi="Times New Roman" w:cs="Times New Roman"/>
          <w:sz w:val="28"/>
          <w:szCs w:val="28"/>
        </w:rPr>
      </w:pPr>
      <w:r w:rsidRPr="007C6C1B">
        <w:rPr>
          <w:rFonts w:ascii="Times New Roman" w:eastAsia="Times New Roman" w:hAnsi="Times New Roman" w:cs="Times New Roman"/>
          <w:sz w:val="28"/>
          <w:szCs w:val="28"/>
        </w:rPr>
        <w:t>Контроль в сфере торговли</w:t>
      </w:r>
      <w:r w:rsidRPr="007C6C1B">
        <w:rPr>
          <w:rFonts w:ascii="Times New Roman" w:hAnsi="Times New Roman"/>
          <w:sz w:val="28"/>
          <w:szCs w:val="28"/>
        </w:rPr>
        <w:t>;</w:t>
      </w:r>
    </w:p>
    <w:p w:rsidR="004D7596" w:rsidRPr="007C6C1B" w:rsidRDefault="004D7596" w:rsidP="004D7596">
      <w:pPr>
        <w:pStyle w:val="ab"/>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sz w:val="28"/>
          <w:szCs w:val="28"/>
        </w:rPr>
        <w:t>Жилищный контроль;</w:t>
      </w:r>
    </w:p>
    <w:p w:rsidR="004D7596" w:rsidRPr="007C6C1B" w:rsidRDefault="004D7596" w:rsidP="004D7596">
      <w:pPr>
        <w:pStyle w:val="ab"/>
        <w:numPr>
          <w:ilvl w:val="0"/>
          <w:numId w:val="2"/>
        </w:numPr>
        <w:spacing w:after="0" w:line="240" w:lineRule="auto"/>
        <w:ind w:left="0" w:firstLine="709"/>
        <w:jc w:val="both"/>
        <w:rPr>
          <w:rFonts w:ascii="Times New Roman" w:hAnsi="Times New Roman" w:cs="Times New Roman"/>
          <w:sz w:val="28"/>
          <w:szCs w:val="28"/>
        </w:rPr>
      </w:pPr>
      <w:r w:rsidRPr="000910FF">
        <w:rPr>
          <w:rFonts w:ascii="Times New Roman" w:eastAsia="Times New Roman" w:hAnsi="Times New Roman" w:cs="Times New Roman"/>
          <w:sz w:val="28"/>
          <w:szCs w:val="28"/>
        </w:rPr>
        <w:t>Контроль в  области розничной</w:t>
      </w:r>
      <w:r>
        <w:rPr>
          <w:rFonts w:ascii="Times New Roman" w:hAnsi="Times New Roman"/>
          <w:sz w:val="28"/>
          <w:szCs w:val="28"/>
        </w:rPr>
        <w:t xml:space="preserve"> продажи алкогольной продукции;</w:t>
      </w:r>
    </w:p>
    <w:p w:rsidR="004D7596" w:rsidRPr="00A61CCA" w:rsidRDefault="004D7596" w:rsidP="004D7596">
      <w:pPr>
        <w:suppressAutoHyphens/>
        <w:ind w:firstLine="709"/>
        <w:jc w:val="both"/>
        <w:rPr>
          <w:sz w:val="28"/>
          <w:szCs w:val="28"/>
        </w:rPr>
      </w:pPr>
    </w:p>
    <w:p w:rsidR="004D7596" w:rsidRPr="005A1780" w:rsidRDefault="004D7596" w:rsidP="004D7596">
      <w:pPr>
        <w:pStyle w:val="ConsPlusNormal"/>
        <w:ind w:firstLine="709"/>
        <w:jc w:val="both"/>
        <w:rPr>
          <w:rFonts w:ascii="Times New Roman" w:hAnsi="Times New Roman" w:cs="Times New Roman"/>
          <w:sz w:val="28"/>
          <w:szCs w:val="28"/>
        </w:rPr>
      </w:pPr>
      <w:r w:rsidRPr="005A1780">
        <w:rPr>
          <w:rFonts w:ascii="Times New Roman" w:hAnsi="Times New Roman" w:cs="Times New Roman"/>
          <w:sz w:val="28"/>
          <w:szCs w:val="28"/>
        </w:rPr>
        <w:t>5. К перечню основных и вспомогательных функций при осуществлении контрольно-надзорной деятельности  относятся:</w:t>
      </w:r>
    </w:p>
    <w:p w:rsidR="004D7596" w:rsidRPr="005A1780" w:rsidRDefault="004D7596" w:rsidP="004D7596">
      <w:pPr>
        <w:pStyle w:val="ConsPlusNormal"/>
        <w:numPr>
          <w:ilvl w:val="0"/>
          <w:numId w:val="2"/>
        </w:numPr>
        <w:ind w:left="0" w:firstLine="709"/>
        <w:jc w:val="both"/>
        <w:rPr>
          <w:rFonts w:ascii="Times New Roman" w:hAnsi="Times New Roman" w:cs="Times New Roman"/>
          <w:sz w:val="28"/>
          <w:szCs w:val="28"/>
        </w:rPr>
      </w:pPr>
      <w:r w:rsidRPr="005A1780">
        <w:rPr>
          <w:rFonts w:ascii="Times New Roman" w:hAnsi="Times New Roman" w:cs="Times New Roman"/>
          <w:sz w:val="28"/>
          <w:szCs w:val="28"/>
        </w:rPr>
        <w:tab/>
        <w:t>разработка ежегодного плана проведения плановых проверок (включая его согласование с иными органами государственного контроля (надзора) на территории Карасукского района, в том числе с органами прокуратуры Новосибирской области);</w:t>
      </w:r>
    </w:p>
    <w:p w:rsidR="004D7596" w:rsidRPr="005A1780" w:rsidRDefault="004D7596" w:rsidP="004D7596">
      <w:pPr>
        <w:pStyle w:val="ConsPlusNormal"/>
        <w:numPr>
          <w:ilvl w:val="0"/>
          <w:numId w:val="2"/>
        </w:numPr>
        <w:ind w:left="0" w:firstLine="709"/>
        <w:jc w:val="both"/>
        <w:rPr>
          <w:rFonts w:ascii="Times New Roman" w:hAnsi="Times New Roman" w:cs="Times New Roman"/>
          <w:sz w:val="28"/>
          <w:szCs w:val="28"/>
        </w:rPr>
      </w:pPr>
      <w:r w:rsidRPr="005A1780">
        <w:rPr>
          <w:rFonts w:ascii="Times New Roman" w:hAnsi="Times New Roman" w:cs="Times New Roman"/>
          <w:sz w:val="28"/>
          <w:szCs w:val="28"/>
        </w:rPr>
        <w:tab/>
        <w:t>принятие решения о проведении проверки (издание постановления администрации о проведении проверки);</w:t>
      </w:r>
    </w:p>
    <w:p w:rsidR="004D7596" w:rsidRPr="005A1780" w:rsidRDefault="004D7596" w:rsidP="004D7596">
      <w:pPr>
        <w:pStyle w:val="ConsPlusNormal"/>
        <w:numPr>
          <w:ilvl w:val="0"/>
          <w:numId w:val="2"/>
        </w:numPr>
        <w:ind w:left="0" w:firstLine="709"/>
        <w:jc w:val="both"/>
        <w:rPr>
          <w:rFonts w:ascii="Times New Roman" w:hAnsi="Times New Roman" w:cs="Times New Roman"/>
          <w:sz w:val="28"/>
          <w:szCs w:val="28"/>
        </w:rPr>
      </w:pPr>
      <w:r w:rsidRPr="005A1780">
        <w:rPr>
          <w:rFonts w:ascii="Times New Roman" w:hAnsi="Times New Roman" w:cs="Times New Roman"/>
          <w:sz w:val="28"/>
          <w:szCs w:val="28"/>
        </w:rPr>
        <w:tab/>
        <w:t>подготовка к проведению проверки (в том числе уведомление юридического лица и (или) индивидуального предпринимателя о проведении проверки);</w:t>
      </w:r>
    </w:p>
    <w:p w:rsidR="004D7596" w:rsidRPr="005A1780" w:rsidRDefault="004D7596" w:rsidP="004D7596">
      <w:pPr>
        <w:pStyle w:val="ConsPlusNormal"/>
        <w:numPr>
          <w:ilvl w:val="0"/>
          <w:numId w:val="2"/>
        </w:numPr>
        <w:ind w:left="0" w:firstLine="709"/>
        <w:jc w:val="both"/>
        <w:rPr>
          <w:rFonts w:ascii="Times New Roman" w:hAnsi="Times New Roman" w:cs="Times New Roman"/>
          <w:sz w:val="28"/>
          <w:szCs w:val="28"/>
        </w:rPr>
      </w:pPr>
      <w:r w:rsidRPr="005A1780">
        <w:rPr>
          <w:rFonts w:ascii="Times New Roman" w:hAnsi="Times New Roman" w:cs="Times New Roman"/>
          <w:sz w:val="28"/>
          <w:szCs w:val="28"/>
        </w:rPr>
        <w:tab/>
        <w:t>проведение проверки (плановой или внеплановой в выездной и (или) документарной формах);</w:t>
      </w:r>
    </w:p>
    <w:p w:rsidR="004D7596" w:rsidRPr="005A1780" w:rsidRDefault="004D7596" w:rsidP="004D7596">
      <w:pPr>
        <w:pStyle w:val="ConsPlusNormal"/>
        <w:numPr>
          <w:ilvl w:val="0"/>
          <w:numId w:val="2"/>
        </w:numPr>
        <w:ind w:left="0" w:firstLine="709"/>
        <w:jc w:val="both"/>
        <w:rPr>
          <w:rFonts w:ascii="Times New Roman" w:hAnsi="Times New Roman" w:cs="Times New Roman"/>
          <w:sz w:val="28"/>
          <w:szCs w:val="28"/>
        </w:rPr>
      </w:pPr>
      <w:r w:rsidRPr="005A1780">
        <w:rPr>
          <w:rFonts w:ascii="Times New Roman" w:hAnsi="Times New Roman" w:cs="Times New Roman"/>
          <w:sz w:val="28"/>
          <w:szCs w:val="28"/>
        </w:rPr>
        <w:tab/>
        <w:t>оформление результатов проверки (составление акта проверки в двух экземплярах);</w:t>
      </w:r>
    </w:p>
    <w:p w:rsidR="004D7596" w:rsidRPr="005A1780" w:rsidRDefault="004D7596" w:rsidP="004D7596">
      <w:pPr>
        <w:pStyle w:val="ConsPlusNormal"/>
        <w:numPr>
          <w:ilvl w:val="0"/>
          <w:numId w:val="2"/>
        </w:numPr>
        <w:ind w:left="0" w:firstLine="709"/>
        <w:jc w:val="both"/>
        <w:rPr>
          <w:rFonts w:ascii="Times New Roman" w:hAnsi="Times New Roman" w:cs="Times New Roman"/>
          <w:sz w:val="28"/>
          <w:szCs w:val="28"/>
        </w:rPr>
      </w:pPr>
      <w:r w:rsidRPr="005A1780">
        <w:rPr>
          <w:rFonts w:ascii="Times New Roman" w:hAnsi="Times New Roman" w:cs="Times New Roman"/>
          <w:sz w:val="28"/>
          <w:szCs w:val="28"/>
        </w:rPr>
        <w:tab/>
        <w:t>проведение и участие в совещаниях и семинарах по вопросам муниципального контроля.</w:t>
      </w:r>
    </w:p>
    <w:p w:rsidR="004D7596" w:rsidRPr="005A1780" w:rsidRDefault="004D7596" w:rsidP="004D7596">
      <w:pPr>
        <w:pStyle w:val="ConsPlusNormal"/>
        <w:tabs>
          <w:tab w:val="left" w:pos="709"/>
        </w:tabs>
        <w:ind w:firstLine="709"/>
        <w:jc w:val="both"/>
        <w:rPr>
          <w:rFonts w:ascii="Times New Roman" w:hAnsi="Times New Roman" w:cs="Times New Roman"/>
          <w:sz w:val="28"/>
          <w:szCs w:val="28"/>
        </w:rPr>
      </w:pPr>
      <w:r w:rsidRPr="005A1780">
        <w:rPr>
          <w:rFonts w:ascii="Times New Roman" w:hAnsi="Times New Roman" w:cs="Times New Roman"/>
          <w:sz w:val="28"/>
          <w:szCs w:val="28"/>
        </w:rPr>
        <w:t>6. При осуществлении муниципального контроля администрация взаимодействует с другими органами государственного контроля (надзора) при согласовании сроков проведения плановых проверок (в том числе с прокуратурой города Карасука).</w:t>
      </w:r>
    </w:p>
    <w:p w:rsidR="004D7596" w:rsidRPr="00F8640F" w:rsidRDefault="004D7596" w:rsidP="004D7596">
      <w:pPr>
        <w:tabs>
          <w:tab w:val="left" w:pos="851"/>
        </w:tabs>
        <w:autoSpaceDE w:val="0"/>
        <w:autoSpaceDN w:val="0"/>
        <w:adjustRightInd w:val="0"/>
        <w:ind w:firstLine="709"/>
        <w:jc w:val="both"/>
        <w:rPr>
          <w:rFonts w:ascii="Times New Roman CYR" w:hAnsi="Times New Roman CYR" w:cs="Times New Roman CYR"/>
          <w:sz w:val="28"/>
          <w:szCs w:val="28"/>
        </w:rPr>
      </w:pPr>
      <w:r w:rsidRPr="005A1780">
        <w:rPr>
          <w:sz w:val="28"/>
          <w:szCs w:val="28"/>
        </w:rPr>
        <w:t xml:space="preserve">7. </w:t>
      </w:r>
      <w:r w:rsidRPr="00F8640F">
        <w:rPr>
          <w:rFonts w:ascii="Times New Roman CYR" w:hAnsi="Times New Roman CYR" w:cs="Times New Roman CYR"/>
          <w:sz w:val="28"/>
          <w:szCs w:val="28"/>
        </w:rPr>
        <w:t xml:space="preserve">Выполнение утвержденного плана проведения плановых проверок (в процентах от общего количества запланированных проверок) – 0 %. </w:t>
      </w:r>
    </w:p>
    <w:p w:rsidR="004D7596" w:rsidRPr="00F8640F" w:rsidRDefault="004D7596" w:rsidP="004D7596">
      <w:pPr>
        <w:autoSpaceDE w:val="0"/>
        <w:autoSpaceDN w:val="0"/>
        <w:adjustRightInd w:val="0"/>
        <w:ind w:firstLine="709"/>
        <w:jc w:val="both"/>
        <w:rPr>
          <w:rFonts w:ascii="Times New Roman CYR" w:hAnsi="Times New Roman CYR" w:cs="Times New Roman CYR"/>
          <w:sz w:val="28"/>
          <w:szCs w:val="28"/>
        </w:rPr>
      </w:pPr>
      <w:r w:rsidRPr="00F8640F">
        <w:rPr>
          <w:rFonts w:ascii="Times New Roman CYR" w:hAnsi="Times New Roman CYR" w:cs="Times New Roman CYR"/>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4D7596" w:rsidRPr="00F8640F" w:rsidRDefault="004D7596" w:rsidP="004D7596">
      <w:pPr>
        <w:autoSpaceDE w:val="0"/>
        <w:autoSpaceDN w:val="0"/>
        <w:adjustRightInd w:val="0"/>
        <w:ind w:firstLine="709"/>
        <w:jc w:val="both"/>
        <w:rPr>
          <w:rFonts w:ascii="Times New Roman CYR" w:hAnsi="Times New Roman CYR" w:cs="Times New Roman CYR"/>
          <w:sz w:val="28"/>
          <w:szCs w:val="28"/>
        </w:rPr>
      </w:pPr>
      <w:r w:rsidRPr="00F8640F">
        <w:rPr>
          <w:rFonts w:ascii="Times New Roman CYR" w:hAnsi="Times New Roman CYR" w:cs="Times New Roman CYR"/>
          <w:sz w:val="28"/>
          <w:szCs w:val="28"/>
        </w:rPr>
        <w:t>Доля проверок, результаты которых признаны недействительными (в процентах общего числа проведенных проверок) – 0 %.</w:t>
      </w:r>
    </w:p>
    <w:p w:rsidR="004D7596" w:rsidRPr="00F8640F" w:rsidRDefault="004D7596" w:rsidP="004D7596">
      <w:pPr>
        <w:autoSpaceDE w:val="0"/>
        <w:autoSpaceDN w:val="0"/>
        <w:adjustRightInd w:val="0"/>
        <w:ind w:firstLine="709"/>
        <w:jc w:val="both"/>
        <w:rPr>
          <w:rFonts w:ascii="Times New Roman CYR" w:hAnsi="Times New Roman CYR" w:cs="Times New Roman CYR"/>
          <w:sz w:val="28"/>
          <w:szCs w:val="28"/>
        </w:rPr>
      </w:pPr>
      <w:r w:rsidRPr="00F8640F">
        <w:rPr>
          <w:rFonts w:ascii="Times New Roman CYR" w:hAnsi="Times New Roman CYR" w:cs="Times New Roman CYR"/>
          <w:sz w:val="28"/>
          <w:szCs w:val="28"/>
        </w:rPr>
        <w:t xml:space="preserve">Доля проверок, проведенных органами государственного контроля (надзора), муниципального контроля с нарушениями </w:t>
      </w:r>
      <w:r w:rsidRPr="00F8640F">
        <w:rPr>
          <w:rFonts w:ascii="Times New Roman CYR" w:hAnsi="Times New Roman CYR" w:cs="Times New Roman CYR"/>
          <w:color w:val="000000"/>
          <w:sz w:val="28"/>
          <w:szCs w:val="28"/>
        </w:rPr>
        <w:t>требований законодательства Российской</w:t>
      </w:r>
      <w:r w:rsidRPr="00F8640F">
        <w:rPr>
          <w:rFonts w:ascii="Times New Roman CYR" w:hAnsi="Times New Roman CYR" w:cs="Times New Roman CYR"/>
          <w:sz w:val="28"/>
          <w:szCs w:val="28"/>
        </w:rPr>
        <w:t xml:space="preserve">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w:t>
      </w:r>
      <w:r w:rsidRPr="00F8640F">
        <w:rPr>
          <w:rFonts w:ascii="Times New Roman CYR" w:hAnsi="Times New Roman CYR" w:cs="Times New Roman CYR"/>
          <w:sz w:val="28"/>
          <w:szCs w:val="28"/>
        </w:rPr>
        <w:lastRenderedPageBreak/>
        <w:t>осуществившим такие проверки, применены меры дисциплинарного, административного наказания (в процентах общего числа проведенных проверок) – 0%;</w:t>
      </w:r>
    </w:p>
    <w:p w:rsidR="004D7596" w:rsidRPr="00F8640F" w:rsidRDefault="004D7596" w:rsidP="004D7596">
      <w:pPr>
        <w:autoSpaceDE w:val="0"/>
        <w:autoSpaceDN w:val="0"/>
        <w:adjustRightInd w:val="0"/>
        <w:ind w:firstLine="709"/>
        <w:jc w:val="both"/>
        <w:rPr>
          <w:rFonts w:ascii="Times New Roman CYR" w:hAnsi="Times New Roman CYR" w:cs="Times New Roman CYR"/>
          <w:sz w:val="28"/>
          <w:szCs w:val="28"/>
        </w:rPr>
      </w:pPr>
      <w:r w:rsidRPr="00F8640F">
        <w:rPr>
          <w:rFonts w:ascii="Times New Roman CYR" w:hAnsi="Times New Roman CYR" w:cs="Times New Roman CYR"/>
          <w:sz w:val="28"/>
          <w:szCs w:val="28"/>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–0,8%;</w:t>
      </w:r>
    </w:p>
    <w:p w:rsidR="004D7596" w:rsidRPr="00F8640F" w:rsidRDefault="004D7596" w:rsidP="004D7596">
      <w:pPr>
        <w:autoSpaceDE w:val="0"/>
        <w:autoSpaceDN w:val="0"/>
        <w:adjustRightInd w:val="0"/>
        <w:ind w:firstLine="709"/>
        <w:jc w:val="both"/>
        <w:rPr>
          <w:rFonts w:ascii="Times New Roman CYR" w:hAnsi="Times New Roman CYR" w:cs="Times New Roman CYR"/>
          <w:sz w:val="28"/>
          <w:szCs w:val="28"/>
        </w:rPr>
      </w:pPr>
      <w:r w:rsidRPr="00F8640F">
        <w:rPr>
          <w:rFonts w:ascii="Times New Roman CYR" w:hAnsi="Times New Roman CYR" w:cs="Times New Roman CYR"/>
          <w:sz w:val="28"/>
          <w:szCs w:val="28"/>
        </w:rPr>
        <w:t>Среднее количество проверок, проведенных в отношении одного юридического лица, индивидуального предпринимателя - 0;</w:t>
      </w:r>
    </w:p>
    <w:p w:rsidR="004D7596" w:rsidRPr="00F8640F" w:rsidRDefault="004D7596" w:rsidP="004D7596">
      <w:pPr>
        <w:autoSpaceDE w:val="0"/>
        <w:autoSpaceDN w:val="0"/>
        <w:adjustRightInd w:val="0"/>
        <w:ind w:firstLine="709"/>
        <w:jc w:val="both"/>
        <w:rPr>
          <w:rFonts w:ascii="Times New Roman CYR" w:hAnsi="Times New Roman CYR" w:cs="Times New Roman CYR"/>
          <w:sz w:val="28"/>
          <w:szCs w:val="28"/>
        </w:rPr>
      </w:pPr>
      <w:r w:rsidRPr="00F8640F">
        <w:rPr>
          <w:rFonts w:ascii="Times New Roman CYR" w:hAnsi="Times New Roman CYR" w:cs="Times New Roman CYR"/>
          <w:sz w:val="28"/>
          <w:szCs w:val="28"/>
        </w:rPr>
        <w:t>Доля проведенных внеплановых проверок (в процентах общего количества проведенных проверок) 0%;</w:t>
      </w:r>
    </w:p>
    <w:p w:rsidR="004D7596" w:rsidRPr="00F8640F" w:rsidRDefault="004D7596" w:rsidP="004D7596">
      <w:pPr>
        <w:autoSpaceDE w:val="0"/>
        <w:autoSpaceDN w:val="0"/>
        <w:adjustRightInd w:val="0"/>
        <w:ind w:firstLine="709"/>
        <w:jc w:val="both"/>
        <w:rPr>
          <w:rFonts w:ascii="Times New Roman CYR" w:hAnsi="Times New Roman CYR" w:cs="Times New Roman CYR"/>
          <w:sz w:val="28"/>
          <w:szCs w:val="28"/>
        </w:rPr>
      </w:pPr>
      <w:r w:rsidRPr="00F8640F">
        <w:rPr>
          <w:rFonts w:ascii="Times New Roman CYR" w:hAnsi="Times New Roman CYR" w:cs="Times New Roman CYR"/>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 - 0 %;</w:t>
      </w:r>
    </w:p>
    <w:p w:rsidR="004D7596" w:rsidRPr="00F8640F" w:rsidRDefault="004D7596" w:rsidP="004D7596">
      <w:pPr>
        <w:autoSpaceDE w:val="0"/>
        <w:autoSpaceDN w:val="0"/>
        <w:adjustRightInd w:val="0"/>
        <w:ind w:firstLine="709"/>
        <w:jc w:val="both"/>
        <w:rPr>
          <w:rFonts w:ascii="Times New Roman CYR" w:hAnsi="Times New Roman CYR" w:cs="Times New Roman CYR"/>
          <w:sz w:val="28"/>
          <w:szCs w:val="28"/>
        </w:rPr>
      </w:pPr>
      <w:r w:rsidRPr="00F8640F">
        <w:rPr>
          <w:rFonts w:ascii="Times New Roman CYR" w:hAnsi="Times New Roman CYR" w:cs="Times New Roman CY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w:t>
      </w:r>
    </w:p>
    <w:p w:rsidR="004D7596" w:rsidRPr="00F8640F" w:rsidRDefault="004D7596" w:rsidP="004D7596">
      <w:pPr>
        <w:autoSpaceDE w:val="0"/>
        <w:autoSpaceDN w:val="0"/>
        <w:adjustRightInd w:val="0"/>
        <w:ind w:firstLine="709"/>
        <w:jc w:val="both"/>
        <w:rPr>
          <w:rFonts w:ascii="Times New Roman CYR" w:hAnsi="Times New Roman CYR" w:cs="Times New Roman CYR"/>
          <w:sz w:val="28"/>
          <w:szCs w:val="28"/>
        </w:rPr>
      </w:pPr>
      <w:r w:rsidRPr="00F8640F">
        <w:rPr>
          <w:rFonts w:ascii="Times New Roman CYR" w:hAnsi="Times New Roman CYR" w:cs="Times New Roman CYR"/>
          <w:sz w:val="28"/>
          <w:szCs w:val="2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w:t>
      </w:r>
    </w:p>
    <w:p w:rsidR="004D7596" w:rsidRPr="00F8640F" w:rsidRDefault="004D7596" w:rsidP="004D7596">
      <w:pPr>
        <w:autoSpaceDE w:val="0"/>
        <w:autoSpaceDN w:val="0"/>
        <w:adjustRightInd w:val="0"/>
        <w:ind w:firstLine="709"/>
        <w:jc w:val="both"/>
        <w:rPr>
          <w:rFonts w:ascii="Times New Roman CYR" w:hAnsi="Times New Roman CYR" w:cs="Times New Roman CYR"/>
          <w:sz w:val="28"/>
          <w:szCs w:val="28"/>
        </w:rPr>
      </w:pPr>
      <w:r w:rsidRPr="00F8640F">
        <w:rPr>
          <w:rFonts w:ascii="Times New Roman CYR" w:hAnsi="Times New Roman CYR" w:cs="Times New Roman CYR"/>
          <w:sz w:val="28"/>
          <w:szCs w:val="28"/>
        </w:rPr>
        <w:t>Доля проверок, по итогам которых выявлены правонарушения (в процентах общего числа проведенных плановых и внеплановых проверок) – 0%;</w:t>
      </w:r>
    </w:p>
    <w:p w:rsidR="004D7596" w:rsidRPr="00F8640F" w:rsidRDefault="004D7596" w:rsidP="004D7596">
      <w:pPr>
        <w:autoSpaceDE w:val="0"/>
        <w:autoSpaceDN w:val="0"/>
        <w:adjustRightInd w:val="0"/>
        <w:ind w:firstLine="709"/>
        <w:jc w:val="both"/>
        <w:rPr>
          <w:rFonts w:ascii="Times New Roman CYR" w:hAnsi="Times New Roman CYR" w:cs="Times New Roman CYR"/>
          <w:sz w:val="28"/>
          <w:szCs w:val="28"/>
        </w:rPr>
      </w:pPr>
      <w:r w:rsidRPr="00F8640F">
        <w:rPr>
          <w:rFonts w:ascii="Times New Roman CYR" w:hAnsi="Times New Roman CYR" w:cs="Times New Roman CY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4D7596" w:rsidRPr="00F8640F" w:rsidRDefault="004D7596" w:rsidP="004D7596">
      <w:pPr>
        <w:autoSpaceDE w:val="0"/>
        <w:autoSpaceDN w:val="0"/>
        <w:adjustRightInd w:val="0"/>
        <w:ind w:firstLine="709"/>
        <w:jc w:val="both"/>
        <w:rPr>
          <w:rFonts w:ascii="Times New Roman CYR" w:hAnsi="Times New Roman CYR" w:cs="Times New Roman CYR"/>
          <w:sz w:val="28"/>
          <w:szCs w:val="28"/>
        </w:rPr>
      </w:pPr>
      <w:r w:rsidRPr="00F8640F">
        <w:rPr>
          <w:rFonts w:ascii="Times New Roman CYR" w:hAnsi="Times New Roman CYR" w:cs="Times New Roman CYR"/>
          <w:sz w:val="28"/>
          <w:szCs w:val="28"/>
        </w:rPr>
        <w:lastRenderedPageBreak/>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4D7596" w:rsidRPr="00F8640F" w:rsidRDefault="004D7596" w:rsidP="004D7596">
      <w:pPr>
        <w:autoSpaceDE w:val="0"/>
        <w:autoSpaceDN w:val="0"/>
        <w:adjustRightInd w:val="0"/>
        <w:ind w:firstLine="709"/>
        <w:jc w:val="both"/>
        <w:rPr>
          <w:rFonts w:ascii="Times New Roman CYR" w:hAnsi="Times New Roman CYR" w:cs="Times New Roman CYR"/>
          <w:sz w:val="28"/>
          <w:szCs w:val="28"/>
        </w:rPr>
      </w:pPr>
      <w:r w:rsidRPr="00F8640F">
        <w:rPr>
          <w:rFonts w:ascii="Times New Roman CYR" w:hAnsi="Times New Roman CYR" w:cs="Times New Roman CY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
    <w:p w:rsidR="004D7596" w:rsidRPr="00F8640F" w:rsidRDefault="004D7596" w:rsidP="004D7596">
      <w:pPr>
        <w:autoSpaceDE w:val="0"/>
        <w:autoSpaceDN w:val="0"/>
        <w:adjustRightInd w:val="0"/>
        <w:ind w:firstLine="709"/>
        <w:jc w:val="both"/>
        <w:rPr>
          <w:rFonts w:ascii="Times New Roman CYR" w:hAnsi="Times New Roman CYR" w:cs="Times New Roman CYR"/>
          <w:sz w:val="28"/>
          <w:szCs w:val="28"/>
        </w:rPr>
      </w:pPr>
      <w:r w:rsidRPr="00F8640F">
        <w:rPr>
          <w:rFonts w:ascii="Times New Roman CYR" w:hAnsi="Times New Roman CYR" w:cs="Times New Roman CY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
    <w:p w:rsidR="004D7596" w:rsidRPr="00F8640F" w:rsidRDefault="004D7596" w:rsidP="004D7596">
      <w:pPr>
        <w:autoSpaceDE w:val="0"/>
        <w:autoSpaceDN w:val="0"/>
        <w:adjustRightInd w:val="0"/>
        <w:ind w:firstLine="709"/>
        <w:jc w:val="both"/>
        <w:rPr>
          <w:rFonts w:ascii="Times New Roman CYR" w:hAnsi="Times New Roman CYR" w:cs="Times New Roman CYR"/>
          <w:sz w:val="28"/>
          <w:szCs w:val="28"/>
        </w:rPr>
      </w:pPr>
      <w:r w:rsidRPr="00F8640F">
        <w:rPr>
          <w:rFonts w:ascii="Times New Roman CYR" w:hAnsi="Times New Roman CYR" w:cs="Times New Roman CYR"/>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4D7596" w:rsidRPr="00F8640F" w:rsidRDefault="004D7596" w:rsidP="004D7596">
      <w:pPr>
        <w:autoSpaceDE w:val="0"/>
        <w:autoSpaceDN w:val="0"/>
        <w:adjustRightInd w:val="0"/>
        <w:ind w:firstLine="709"/>
        <w:jc w:val="both"/>
        <w:rPr>
          <w:rFonts w:ascii="Times New Roman CYR" w:hAnsi="Times New Roman CYR" w:cs="Times New Roman CYR"/>
          <w:sz w:val="28"/>
          <w:szCs w:val="28"/>
        </w:rPr>
      </w:pPr>
      <w:r w:rsidRPr="00F8640F">
        <w:rPr>
          <w:rFonts w:ascii="Times New Roman CYR" w:hAnsi="Times New Roman CYR" w:cs="Times New Roman CYR"/>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4D7596" w:rsidRPr="00F30400" w:rsidRDefault="004D7596" w:rsidP="004D7596">
      <w:pPr>
        <w:tabs>
          <w:tab w:val="left" w:pos="851"/>
        </w:tabs>
        <w:ind w:firstLine="709"/>
        <w:jc w:val="both"/>
        <w:rPr>
          <w:sz w:val="28"/>
          <w:szCs w:val="28"/>
        </w:rPr>
      </w:pPr>
      <w:r w:rsidRPr="005A1780">
        <w:rPr>
          <w:sz w:val="28"/>
          <w:szCs w:val="28"/>
        </w:rPr>
        <w:t xml:space="preserve">8. </w:t>
      </w:r>
      <w:r w:rsidRPr="00F30400">
        <w:rPr>
          <w:sz w:val="28"/>
          <w:szCs w:val="28"/>
        </w:rPr>
        <w:t>В 20</w:t>
      </w:r>
      <w:r w:rsidR="003700FB">
        <w:rPr>
          <w:sz w:val="28"/>
          <w:szCs w:val="28"/>
        </w:rPr>
        <w:t>19</w:t>
      </w:r>
      <w:r w:rsidRPr="00F30400">
        <w:rPr>
          <w:sz w:val="28"/>
          <w:szCs w:val="28"/>
        </w:rPr>
        <w:t xml:space="preserve"> году администрацией </w:t>
      </w:r>
      <w:r>
        <w:rPr>
          <w:sz w:val="28"/>
          <w:szCs w:val="28"/>
        </w:rPr>
        <w:t xml:space="preserve">Благодатского сельсовета Карасукского </w:t>
      </w:r>
      <w:r w:rsidRPr="00F30400">
        <w:rPr>
          <w:sz w:val="28"/>
          <w:szCs w:val="28"/>
        </w:rPr>
        <w:t xml:space="preserve">района </w:t>
      </w:r>
      <w:r>
        <w:rPr>
          <w:sz w:val="28"/>
          <w:szCs w:val="28"/>
        </w:rPr>
        <w:t xml:space="preserve">Новосибирской области проведение плановых </w:t>
      </w:r>
      <w:r w:rsidRPr="00C90A69">
        <w:rPr>
          <w:sz w:val="28"/>
          <w:szCs w:val="28"/>
        </w:rPr>
        <w:t>проверок   по осуществлению функций муниципального контроля не планируется.</w:t>
      </w:r>
    </w:p>
    <w:p w:rsidR="004D7596" w:rsidRPr="005A1780" w:rsidRDefault="004D7596" w:rsidP="004D7596">
      <w:pPr>
        <w:tabs>
          <w:tab w:val="left" w:pos="851"/>
        </w:tabs>
        <w:jc w:val="both"/>
        <w:rPr>
          <w:sz w:val="28"/>
          <w:szCs w:val="28"/>
        </w:rPr>
      </w:pPr>
    </w:p>
    <w:p w:rsidR="008954F6" w:rsidRPr="005135F4" w:rsidRDefault="004D7596" w:rsidP="008954F6">
      <w:pPr>
        <w:widowControl w:val="0"/>
        <w:autoSpaceDE w:val="0"/>
        <w:jc w:val="both"/>
        <w:rPr>
          <w:sz w:val="28"/>
          <w:szCs w:val="28"/>
        </w:rPr>
      </w:pPr>
      <w:r>
        <w:rPr>
          <w:sz w:val="28"/>
          <w:szCs w:val="28"/>
        </w:rPr>
        <w:t xml:space="preserve"> </w:t>
      </w:r>
    </w:p>
    <w:p w:rsidR="008954F6" w:rsidRPr="004E4338" w:rsidRDefault="008954F6" w:rsidP="008954F6">
      <w:pPr>
        <w:rPr>
          <w:sz w:val="32"/>
          <w:szCs w:val="32"/>
        </w:rPr>
      </w:pPr>
    </w:p>
    <w:p w:rsidR="008954F6" w:rsidRPr="004E4338" w:rsidRDefault="008954F6" w:rsidP="008954F6">
      <w:pPr>
        <w:rPr>
          <w:sz w:val="32"/>
          <w:szCs w:val="32"/>
        </w:rPr>
      </w:pPr>
    </w:p>
    <w:p w:rsidR="008954F6" w:rsidRPr="004E4338" w:rsidRDefault="008954F6" w:rsidP="008954F6">
      <w:pPr>
        <w:rPr>
          <w:sz w:val="32"/>
          <w:szCs w:val="32"/>
        </w:rPr>
      </w:pPr>
    </w:p>
    <w:p w:rsidR="00404177" w:rsidRPr="008954F6" w:rsidRDefault="00404177" w:rsidP="008954F6">
      <w:pPr>
        <w:jc w:val="center"/>
        <w:rPr>
          <w:sz w:val="32"/>
          <w:szCs w:val="32"/>
        </w:rPr>
      </w:pPr>
    </w:p>
    <w:p w:rsidR="00404177" w:rsidRPr="008954F6" w:rsidRDefault="00404177" w:rsidP="00886888">
      <w:pPr>
        <w:rPr>
          <w:sz w:val="32"/>
          <w:szCs w:val="32"/>
        </w:rPr>
      </w:pPr>
    </w:p>
    <w:p w:rsidR="00886888" w:rsidRPr="003700FB" w:rsidRDefault="00867A15" w:rsidP="00886888">
      <w:pPr>
        <w:rPr>
          <w:sz w:val="32"/>
          <w:szCs w:val="32"/>
        </w:rPr>
      </w:pPr>
      <w:r w:rsidRPr="003700FB">
        <w:rPr>
          <w:sz w:val="32"/>
          <w:szCs w:val="32"/>
        </w:rPr>
        <w:t xml:space="preserve"> </w:t>
      </w:r>
    </w:p>
    <w:p w:rsidR="00404177" w:rsidRPr="003700FB" w:rsidRDefault="00404177" w:rsidP="00886888">
      <w:pPr>
        <w:rPr>
          <w:sz w:val="32"/>
          <w:szCs w:val="32"/>
        </w:rPr>
      </w:pPr>
    </w:p>
    <w:p w:rsidR="00404177" w:rsidRPr="003700FB" w:rsidRDefault="00404177" w:rsidP="00886888">
      <w:pPr>
        <w:rPr>
          <w:sz w:val="32"/>
          <w:szCs w:val="32"/>
        </w:rPr>
      </w:pPr>
    </w:p>
    <w:p w:rsidR="00404177" w:rsidRPr="003700FB" w:rsidRDefault="00404177" w:rsidP="00886888">
      <w:pPr>
        <w:rPr>
          <w:sz w:val="32"/>
          <w:szCs w:val="32"/>
        </w:rPr>
      </w:pPr>
    </w:p>
    <w:sectPr w:rsidR="00404177" w:rsidRPr="003700FB" w:rsidSect="00886888">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F25" w:rsidRDefault="005B2F25" w:rsidP="00404177">
      <w:r>
        <w:separator/>
      </w:r>
    </w:p>
  </w:endnote>
  <w:endnote w:type="continuationSeparator" w:id="1">
    <w:p w:rsidR="005B2F25" w:rsidRDefault="005B2F25" w:rsidP="004041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0D0437">
    <w:pPr>
      <w:pStyle w:val="a5"/>
      <w:jc w:val="center"/>
    </w:pPr>
    <w:r>
      <w:fldChar w:fldCharType="begin"/>
    </w:r>
    <w:r w:rsidR="00404177">
      <w:instrText xml:space="preserve"> PAGE   \* MERGEFORMAT </w:instrText>
    </w:r>
    <w:r>
      <w:fldChar w:fldCharType="separate"/>
    </w:r>
    <w:r w:rsidR="003700FB">
      <w:rPr>
        <w:noProof/>
      </w:rPr>
      <w:t>7</w:t>
    </w:r>
    <w:r>
      <w:fldChar w:fldCharType="end"/>
    </w:r>
  </w:p>
  <w:p w:rsidR="00404177" w:rsidRDefault="004041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F25" w:rsidRDefault="005B2F25" w:rsidP="00404177">
      <w:r>
        <w:separator/>
      </w:r>
    </w:p>
  </w:footnote>
  <w:footnote w:type="continuationSeparator" w:id="1">
    <w:p w:rsidR="005B2F25" w:rsidRDefault="005B2F25"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404177" w:rsidP="00404177">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5BF728A"/>
    <w:multiLevelType w:val="hybridMultilevel"/>
    <w:tmpl w:val="BBECEA66"/>
    <w:lvl w:ilvl="0" w:tplc="6D4C5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characterSpacingControl w:val="doNotCompress"/>
  <w:hdrShapeDefaults>
    <o:shapedefaults v:ext="edit" spidmax="35842"/>
  </w:hdrShapeDefaults>
  <w:footnotePr>
    <w:footnote w:id="0"/>
    <w:footnote w:id="1"/>
  </w:footnotePr>
  <w:endnotePr>
    <w:endnote w:id="0"/>
    <w:endnote w:id="1"/>
  </w:endnotePr>
  <w:compat/>
  <w:rsids>
    <w:rsidRoot w:val="00886888"/>
    <w:rsid w:val="00001278"/>
    <w:rsid w:val="00010F2E"/>
    <w:rsid w:val="000B2DCB"/>
    <w:rsid w:val="000D0437"/>
    <w:rsid w:val="0013621A"/>
    <w:rsid w:val="0014246C"/>
    <w:rsid w:val="00147553"/>
    <w:rsid w:val="00183419"/>
    <w:rsid w:val="001A3F50"/>
    <w:rsid w:val="001B75DD"/>
    <w:rsid w:val="001C5DA9"/>
    <w:rsid w:val="00200268"/>
    <w:rsid w:val="00312CAF"/>
    <w:rsid w:val="00356F6C"/>
    <w:rsid w:val="003700FB"/>
    <w:rsid w:val="00371220"/>
    <w:rsid w:val="003E53E5"/>
    <w:rsid w:val="00404177"/>
    <w:rsid w:val="0042029C"/>
    <w:rsid w:val="004809D9"/>
    <w:rsid w:val="004B3CC4"/>
    <w:rsid w:val="004D7596"/>
    <w:rsid w:val="00527592"/>
    <w:rsid w:val="00541ECA"/>
    <w:rsid w:val="005542D8"/>
    <w:rsid w:val="005627AE"/>
    <w:rsid w:val="005A1F26"/>
    <w:rsid w:val="005B2F25"/>
    <w:rsid w:val="005B5D4B"/>
    <w:rsid w:val="00600924"/>
    <w:rsid w:val="00667021"/>
    <w:rsid w:val="006715AF"/>
    <w:rsid w:val="00684ACB"/>
    <w:rsid w:val="00686A64"/>
    <w:rsid w:val="006961EB"/>
    <w:rsid w:val="007369FD"/>
    <w:rsid w:val="00755FAF"/>
    <w:rsid w:val="0083213D"/>
    <w:rsid w:val="00832585"/>
    <w:rsid w:val="00843529"/>
    <w:rsid w:val="00867A15"/>
    <w:rsid w:val="0088226A"/>
    <w:rsid w:val="00886888"/>
    <w:rsid w:val="008954F6"/>
    <w:rsid w:val="008A0EF2"/>
    <w:rsid w:val="008E7D6B"/>
    <w:rsid w:val="009054D6"/>
    <w:rsid w:val="009D0562"/>
    <w:rsid w:val="009F6C91"/>
    <w:rsid w:val="00A6696F"/>
    <w:rsid w:val="00A750B6"/>
    <w:rsid w:val="00AD5E81"/>
    <w:rsid w:val="00B50E92"/>
    <w:rsid w:val="00B628C6"/>
    <w:rsid w:val="00B675C4"/>
    <w:rsid w:val="00B743E9"/>
    <w:rsid w:val="00BB627D"/>
    <w:rsid w:val="00BB785D"/>
    <w:rsid w:val="00BF6157"/>
    <w:rsid w:val="00C15EFC"/>
    <w:rsid w:val="00C87A4E"/>
    <w:rsid w:val="00CD6E5D"/>
    <w:rsid w:val="00D524F4"/>
    <w:rsid w:val="00DA0BF9"/>
    <w:rsid w:val="00DD671F"/>
    <w:rsid w:val="00E1024F"/>
    <w:rsid w:val="00E14580"/>
    <w:rsid w:val="00E572CE"/>
    <w:rsid w:val="00E823FF"/>
    <w:rsid w:val="00EA6BCC"/>
    <w:rsid w:val="00F31C3C"/>
    <w:rsid w:val="00FE4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paragraph" w:styleId="1">
    <w:name w:val="heading 1"/>
    <w:basedOn w:val="a"/>
    <w:next w:val="a"/>
    <w:link w:val="10"/>
    <w:qFormat/>
    <w:rsid w:val="00527592"/>
    <w:pPr>
      <w:keepNext/>
      <w:tabs>
        <w:tab w:val="num" w:pos="0"/>
      </w:tabs>
      <w:suppressAutoHyphens/>
      <w:ind w:left="432" w:hanging="432"/>
      <w:jc w:val="center"/>
      <w:outlineLvl w:val="0"/>
    </w:pPr>
    <w:rPr>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ConsPlusNonformat">
    <w:name w:val="ConsPlusNonformat"/>
    <w:rsid w:val="008954F6"/>
    <w:pPr>
      <w:widowControl w:val="0"/>
      <w:autoSpaceDE w:val="0"/>
      <w:autoSpaceDN w:val="0"/>
      <w:adjustRightInd w:val="0"/>
    </w:pPr>
    <w:rPr>
      <w:rFonts w:ascii="Courier New" w:eastAsia="Times New Roman" w:hAnsi="Courier New" w:cs="Courier New"/>
    </w:rPr>
  </w:style>
  <w:style w:type="paragraph" w:styleId="a9">
    <w:name w:val="Normal (Web)"/>
    <w:basedOn w:val="a"/>
    <w:rsid w:val="008954F6"/>
    <w:pPr>
      <w:spacing w:after="150"/>
    </w:pPr>
  </w:style>
  <w:style w:type="character" w:customStyle="1" w:styleId="10">
    <w:name w:val="Заголовок 1 Знак"/>
    <w:basedOn w:val="a0"/>
    <w:link w:val="1"/>
    <w:rsid w:val="00527592"/>
    <w:rPr>
      <w:rFonts w:ascii="Times New Roman" w:eastAsia="Times New Roman" w:hAnsi="Times New Roman"/>
      <w:b/>
      <w:bCs/>
      <w:sz w:val="28"/>
      <w:szCs w:val="24"/>
      <w:lang w:eastAsia="ar-SA"/>
    </w:rPr>
  </w:style>
  <w:style w:type="table" w:styleId="aa">
    <w:name w:val="Table Grid"/>
    <w:basedOn w:val="a1"/>
    <w:uiPriority w:val="59"/>
    <w:rsid w:val="00C15EF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4B3CC4"/>
    <w:pPr>
      <w:widowControl w:val="0"/>
      <w:autoSpaceDE w:val="0"/>
      <w:autoSpaceDN w:val="0"/>
    </w:pPr>
    <w:rPr>
      <w:rFonts w:eastAsia="Times New Roman" w:cs="Calibri"/>
      <w:b/>
      <w:sz w:val="22"/>
    </w:rPr>
  </w:style>
  <w:style w:type="paragraph" w:customStyle="1" w:styleId="ConsPlusNormal">
    <w:name w:val="ConsPlusNormal"/>
    <w:rsid w:val="004D7596"/>
    <w:pPr>
      <w:widowControl w:val="0"/>
      <w:autoSpaceDE w:val="0"/>
      <w:autoSpaceDN w:val="0"/>
    </w:pPr>
    <w:rPr>
      <w:rFonts w:eastAsia="Times New Roman" w:cs="Calibri"/>
      <w:sz w:val="22"/>
    </w:rPr>
  </w:style>
  <w:style w:type="paragraph" w:styleId="ab">
    <w:name w:val="List Paragraph"/>
    <w:basedOn w:val="a"/>
    <w:uiPriority w:val="34"/>
    <w:qFormat/>
    <w:rsid w:val="004D7596"/>
    <w:pPr>
      <w:spacing w:after="200" w:line="276" w:lineRule="auto"/>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ConsPlusNonformat">
    <w:name w:val="ConsPlusNonformat"/>
    <w:rsid w:val="008954F6"/>
    <w:pPr>
      <w:widowControl w:val="0"/>
      <w:autoSpaceDE w:val="0"/>
      <w:autoSpaceDN w:val="0"/>
      <w:adjustRightInd w:val="0"/>
    </w:pPr>
    <w:rPr>
      <w:rFonts w:ascii="Courier New" w:eastAsia="Times New Roman" w:hAnsi="Courier New" w:cs="Courier New"/>
    </w:rPr>
  </w:style>
  <w:style w:type="paragraph" w:styleId="a9">
    <w:name w:val="Normal (Web)"/>
    <w:basedOn w:val="a"/>
    <w:rsid w:val="008954F6"/>
    <w:pPr>
      <w:spacing w:after="150"/>
    </w:pPr>
  </w:style>
</w:styles>
</file>

<file path=word/webSettings.xml><?xml version="1.0" encoding="utf-8"?>
<w:webSettings xmlns:r="http://schemas.openxmlformats.org/officeDocument/2006/relationships" xmlns:w="http://schemas.openxmlformats.org/wordprocessingml/2006/main">
  <w:divs>
    <w:div w:id="5185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AD21C-3B15-4D30-AAD8-2059CEF7B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2464</Words>
  <Characters>14047</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16479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2021-03-10T08:48:00Z</dcterms:created>
  <dcterms:modified xsi:type="dcterms:W3CDTF">2021-03-10T08:48:00Z</dcterms:modified>
</cp:coreProperties>
</file>