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14D" w:rsidRDefault="00DA514D" w:rsidP="00DA514D">
      <w:pPr>
        <w:pStyle w:val="a3"/>
        <w:tabs>
          <w:tab w:val="left" w:pos="1200"/>
          <w:tab w:val="center" w:pos="4677"/>
        </w:tabs>
        <w:rPr>
          <w:rFonts w:ascii="Times New Roman" w:hAnsi="Times New Roman"/>
          <w:b/>
          <w:i/>
          <w:sz w:val="72"/>
          <w:szCs w:val="72"/>
        </w:rPr>
      </w:pPr>
      <w:r>
        <w:rPr>
          <w:rFonts w:ascii="Times New Roman" w:hAnsi="Times New Roman"/>
          <w:b/>
          <w:i/>
          <w:sz w:val="72"/>
          <w:szCs w:val="72"/>
        </w:rPr>
        <w:t>ВЕСТНИК</w:t>
      </w:r>
    </w:p>
    <w:p w:rsidR="00DA514D" w:rsidRDefault="00DA514D" w:rsidP="00DA514D">
      <w:pPr>
        <w:pStyle w:val="1"/>
        <w:jc w:val="center"/>
        <w:rPr>
          <w:rFonts w:ascii="Times New Roman" w:hAnsi="Times New Roman"/>
          <w:b/>
          <w:bCs/>
          <w:i/>
          <w:sz w:val="56"/>
        </w:rPr>
      </w:pPr>
      <w:r>
        <w:rPr>
          <w:rFonts w:ascii="Times New Roman" w:hAnsi="Times New Roman"/>
          <w:b/>
          <w:bCs/>
          <w:i/>
          <w:sz w:val="56"/>
        </w:rPr>
        <w:t>БЛАГОДАТСКОГО СЕЛЬСОВЕТА</w:t>
      </w:r>
    </w:p>
    <w:tbl>
      <w:tblPr>
        <w:tblW w:w="0" w:type="auto"/>
        <w:tblInd w:w="108" w:type="dxa"/>
        <w:tblBorders>
          <w:top w:val="single" w:sz="48" w:space="0" w:color="auto"/>
        </w:tblBorders>
        <w:tblLook w:val="04A0"/>
      </w:tblPr>
      <w:tblGrid>
        <w:gridCol w:w="9462"/>
      </w:tblGrid>
      <w:tr w:rsidR="00DA514D" w:rsidTr="00DA514D">
        <w:trPr>
          <w:trHeight w:val="82"/>
        </w:trPr>
        <w:tc>
          <w:tcPr>
            <w:tcW w:w="9463" w:type="dxa"/>
            <w:tcBorders>
              <w:top w:val="single" w:sz="48" w:space="0" w:color="auto"/>
              <w:left w:val="nil"/>
              <w:bottom w:val="nil"/>
              <w:right w:val="nil"/>
            </w:tcBorders>
          </w:tcPr>
          <w:p w:rsidR="00DA514D" w:rsidRDefault="00DA514D">
            <w:pPr>
              <w:pStyle w:val="2"/>
              <w:spacing w:line="276" w:lineRule="auto"/>
              <w:rPr>
                <w:rFonts w:ascii="Times New Roman" w:eastAsiaTheme="minorEastAsia" w:hAnsi="Times New Roman"/>
                <w:b/>
                <w:bCs/>
                <w:sz w:val="24"/>
              </w:rPr>
            </w:pPr>
          </w:p>
          <w:p w:rsidR="00DA514D" w:rsidRDefault="00DA514D">
            <w:pPr>
              <w:pStyle w:val="2"/>
              <w:spacing w:line="276" w:lineRule="auto"/>
              <w:rPr>
                <w:rFonts w:ascii="Times New Roman" w:eastAsiaTheme="minorEastAsia" w:hAnsi="Times New Roman"/>
                <w:b/>
                <w:bCs/>
                <w:sz w:val="24"/>
              </w:rPr>
            </w:pPr>
            <w:r>
              <w:rPr>
                <w:rFonts w:ascii="Times New Roman" w:eastAsiaTheme="minorEastAsia" w:hAnsi="Times New Roman"/>
                <w:b/>
                <w:bCs/>
                <w:sz w:val="24"/>
              </w:rPr>
              <w:t xml:space="preserve">25.05.2020                                                                                              Выпуск №13(403)                                                                                                                           </w:t>
            </w:r>
          </w:p>
          <w:p w:rsidR="00DA514D" w:rsidRDefault="00DA514D">
            <w:pPr>
              <w:pStyle w:val="2"/>
              <w:spacing w:line="276" w:lineRule="auto"/>
              <w:rPr>
                <w:rFonts w:ascii="Times New Roman" w:eastAsiaTheme="minorEastAsia" w:hAnsi="Times New Roman"/>
                <w:b/>
                <w:bCs/>
                <w:sz w:val="24"/>
              </w:rPr>
            </w:pPr>
            <w:r>
              <w:rPr>
                <w:rFonts w:ascii="Times New Roman" w:eastAsiaTheme="minorEastAsia" w:hAnsi="Times New Roman"/>
                <w:b/>
                <w:bCs/>
                <w:sz w:val="24"/>
              </w:rPr>
              <w:t>Администрация</w:t>
            </w:r>
          </w:p>
          <w:p w:rsidR="00DA514D" w:rsidRDefault="00DA514D">
            <w:pPr>
              <w:spacing w:after="0"/>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Благодатского сельсовета                                                                                                                        Карасукского района </w:t>
            </w:r>
            <w:r>
              <w:rPr>
                <w:rFonts w:ascii="Times New Roman" w:hAnsi="Times New Roman" w:cs="Times New Roman"/>
                <w:sz w:val="24"/>
                <w:szCs w:val="24"/>
              </w:rPr>
              <w:t xml:space="preserve"> </w:t>
            </w:r>
            <w:r>
              <w:rPr>
                <w:rFonts w:ascii="Times New Roman" w:hAnsi="Times New Roman" w:cs="Times New Roman"/>
                <w:b/>
                <w:sz w:val="24"/>
                <w:szCs w:val="24"/>
              </w:rPr>
              <w:t>Новосибирской области</w:t>
            </w:r>
          </w:p>
        </w:tc>
      </w:tr>
      <w:tr w:rsidR="00DA514D" w:rsidTr="00DA514D">
        <w:trPr>
          <w:trHeight w:val="82"/>
        </w:trPr>
        <w:tc>
          <w:tcPr>
            <w:tcW w:w="9463" w:type="dxa"/>
            <w:tcBorders>
              <w:top w:val="nil"/>
              <w:left w:val="nil"/>
              <w:bottom w:val="nil"/>
              <w:right w:val="nil"/>
            </w:tcBorders>
          </w:tcPr>
          <w:p w:rsidR="00DA514D" w:rsidRDefault="00DA514D">
            <w:pPr>
              <w:pStyle w:val="2"/>
              <w:spacing w:line="276" w:lineRule="auto"/>
              <w:jc w:val="left"/>
              <w:rPr>
                <w:rFonts w:ascii="Times New Roman" w:eastAsiaTheme="minorEastAsia" w:hAnsi="Times New Roman"/>
                <w:b/>
                <w:bCs/>
                <w:sz w:val="24"/>
              </w:rPr>
            </w:pPr>
          </w:p>
        </w:tc>
      </w:tr>
    </w:tbl>
    <w:p w:rsidR="00DA514D" w:rsidRDefault="00DA514D" w:rsidP="00DA514D">
      <w:pPr>
        <w:pStyle w:val="4"/>
        <w:jc w:val="left"/>
        <w:rPr>
          <w:bCs w:val="0"/>
          <w:sz w:val="24"/>
        </w:rPr>
      </w:pPr>
      <w:r>
        <w:rPr>
          <w:bCs w:val="0"/>
          <w:sz w:val="24"/>
        </w:rPr>
        <w:t>В   этом   выпуске:</w:t>
      </w:r>
    </w:p>
    <w:p w:rsidR="00DA514D" w:rsidRDefault="00DA514D" w:rsidP="00DA514D">
      <w:pPr>
        <w:pStyle w:val="a6"/>
        <w:tabs>
          <w:tab w:val="clear" w:pos="360"/>
          <w:tab w:val="left" w:pos="708"/>
        </w:tabs>
        <w:rPr>
          <w:rFonts w:ascii="Times New Roman" w:hAnsi="Times New Roman" w:cs="Times New Roman"/>
          <w:bCs w:val="0"/>
          <w:sz w:val="24"/>
          <w:szCs w:val="24"/>
        </w:rPr>
      </w:pPr>
      <w:r>
        <w:rPr>
          <w:rFonts w:ascii="Times New Roman" w:hAnsi="Times New Roman" w:cs="Times New Roman"/>
          <w:bCs w:val="0"/>
          <w:sz w:val="24"/>
          <w:szCs w:val="24"/>
        </w:rPr>
        <w:t xml:space="preserve">                                                                                </w:t>
      </w:r>
    </w:p>
    <w:tbl>
      <w:tblPr>
        <w:tblpPr w:leftFromText="180" w:rightFromText="180" w:bottomFromText="200" w:vertAnchor="text" w:tblpXSpec="center" w:tblpY="1"/>
        <w:tblOverlap w:val="never"/>
        <w:tblW w:w="0" w:type="auto"/>
        <w:tblLook w:val="04A0"/>
      </w:tblPr>
      <w:tblGrid>
        <w:gridCol w:w="9028"/>
      </w:tblGrid>
      <w:tr w:rsidR="00DA514D" w:rsidTr="00DA514D">
        <w:trPr>
          <w:trHeight w:val="488"/>
        </w:trPr>
        <w:tc>
          <w:tcPr>
            <w:tcW w:w="9028" w:type="dxa"/>
            <w:tcBorders>
              <w:top w:val="single" w:sz="4" w:space="0" w:color="auto"/>
              <w:left w:val="single" w:sz="4" w:space="0" w:color="auto"/>
              <w:bottom w:val="single" w:sz="4" w:space="0" w:color="auto"/>
              <w:right w:val="single" w:sz="4" w:space="0" w:color="auto"/>
            </w:tcBorders>
            <w:hideMark/>
          </w:tcPr>
          <w:p w:rsidR="00DA514D" w:rsidRPr="000C25CB" w:rsidRDefault="00DA514D" w:rsidP="000C25CB">
            <w:pPr>
              <w:pStyle w:val="a7"/>
              <w:spacing w:line="276" w:lineRule="auto"/>
              <w:rPr>
                <w:rFonts w:ascii="Times New Roman" w:hAnsi="Times New Roman" w:cs="Times New Roman"/>
                <w:b/>
                <w:sz w:val="24"/>
                <w:szCs w:val="24"/>
              </w:rPr>
            </w:pPr>
            <w:r w:rsidRPr="000C25CB">
              <w:rPr>
                <w:rFonts w:ascii="Times New Roman" w:hAnsi="Times New Roman" w:cs="Times New Roman"/>
                <w:b/>
                <w:sz w:val="24"/>
                <w:szCs w:val="24"/>
              </w:rPr>
              <w:t>Протокол 49- сессии от 25.05.2020</w:t>
            </w:r>
          </w:p>
        </w:tc>
      </w:tr>
      <w:tr w:rsidR="00DA514D" w:rsidTr="00DA514D">
        <w:trPr>
          <w:trHeight w:val="488"/>
        </w:trPr>
        <w:tc>
          <w:tcPr>
            <w:tcW w:w="9028" w:type="dxa"/>
            <w:tcBorders>
              <w:top w:val="single" w:sz="4" w:space="0" w:color="auto"/>
              <w:left w:val="single" w:sz="4" w:space="0" w:color="auto"/>
              <w:bottom w:val="single" w:sz="4" w:space="0" w:color="auto"/>
              <w:right w:val="single" w:sz="4" w:space="0" w:color="auto"/>
            </w:tcBorders>
            <w:hideMark/>
          </w:tcPr>
          <w:p w:rsidR="00DA514D" w:rsidRPr="000C25CB" w:rsidRDefault="00DA514D" w:rsidP="000C25CB">
            <w:pPr>
              <w:autoSpaceDE w:val="0"/>
              <w:autoSpaceDN w:val="0"/>
              <w:adjustRightInd w:val="0"/>
              <w:spacing w:after="0" w:line="240" w:lineRule="auto"/>
              <w:ind w:firstLine="567"/>
              <w:rPr>
                <w:rFonts w:ascii="Times New Roman" w:hAnsi="Times New Roman"/>
                <w:b/>
                <w:bCs/>
                <w:sz w:val="24"/>
                <w:szCs w:val="24"/>
              </w:rPr>
            </w:pPr>
            <w:r w:rsidRPr="000C25CB">
              <w:rPr>
                <w:rFonts w:ascii="Times New Roman" w:hAnsi="Times New Roman"/>
                <w:b/>
                <w:bCs/>
                <w:sz w:val="24"/>
                <w:szCs w:val="24"/>
              </w:rPr>
              <w:t>О внесении изменений в Регламент Совета депутатов Благодатского</w:t>
            </w:r>
            <w:r w:rsidRPr="000C25CB">
              <w:rPr>
                <w:rFonts w:ascii="Times New Roman" w:eastAsia="Times New Roman" w:hAnsi="Times New Roman"/>
                <w:b/>
                <w:sz w:val="24"/>
                <w:szCs w:val="24"/>
              </w:rPr>
              <w:t xml:space="preserve"> сельсовета Карасукского района Новосибирской области</w:t>
            </w:r>
          </w:p>
          <w:p w:rsidR="00DA514D" w:rsidRPr="000C25CB" w:rsidRDefault="00DA514D" w:rsidP="000C25CB">
            <w:pPr>
              <w:pStyle w:val="a7"/>
              <w:spacing w:line="276" w:lineRule="auto"/>
              <w:rPr>
                <w:rFonts w:ascii="Times New Roman" w:hAnsi="Times New Roman" w:cs="Times New Roman"/>
                <w:b/>
                <w:sz w:val="24"/>
                <w:szCs w:val="24"/>
              </w:rPr>
            </w:pPr>
          </w:p>
        </w:tc>
      </w:tr>
      <w:tr w:rsidR="00DA514D" w:rsidTr="00DA514D">
        <w:trPr>
          <w:trHeight w:val="488"/>
        </w:trPr>
        <w:tc>
          <w:tcPr>
            <w:tcW w:w="9028" w:type="dxa"/>
            <w:tcBorders>
              <w:top w:val="single" w:sz="4" w:space="0" w:color="auto"/>
              <w:left w:val="single" w:sz="4" w:space="0" w:color="auto"/>
              <w:bottom w:val="single" w:sz="4" w:space="0" w:color="auto"/>
              <w:right w:val="single" w:sz="4" w:space="0" w:color="auto"/>
            </w:tcBorders>
            <w:hideMark/>
          </w:tcPr>
          <w:p w:rsidR="00DA514D" w:rsidRPr="000C25CB" w:rsidRDefault="00DA514D" w:rsidP="000C25CB">
            <w:pPr>
              <w:contextualSpacing/>
              <w:rPr>
                <w:rFonts w:ascii="Times New Roman" w:hAnsi="Times New Roman" w:cs="Times New Roman"/>
                <w:b/>
                <w:color w:val="000000" w:themeColor="text1"/>
                <w:sz w:val="24"/>
                <w:szCs w:val="24"/>
              </w:rPr>
            </w:pPr>
            <w:r w:rsidRPr="000C25CB">
              <w:rPr>
                <w:rFonts w:ascii="Times New Roman" w:hAnsi="Times New Roman" w:cs="Times New Roman"/>
                <w:b/>
                <w:color w:val="000000" w:themeColor="text1"/>
                <w:sz w:val="24"/>
                <w:szCs w:val="24"/>
              </w:rPr>
              <w:t>Об утверждении Положения о порядке проведения конкурса</w:t>
            </w:r>
          </w:p>
          <w:p w:rsidR="00DA514D" w:rsidRPr="000C25CB" w:rsidRDefault="00DA514D" w:rsidP="000C25CB">
            <w:pPr>
              <w:contextualSpacing/>
              <w:rPr>
                <w:rFonts w:ascii="Times New Roman" w:hAnsi="Times New Roman" w:cs="Times New Roman"/>
                <w:b/>
                <w:i/>
                <w:color w:val="000000" w:themeColor="text1"/>
                <w:sz w:val="24"/>
                <w:szCs w:val="24"/>
              </w:rPr>
            </w:pPr>
            <w:r w:rsidRPr="000C25CB">
              <w:rPr>
                <w:rFonts w:ascii="Times New Roman" w:hAnsi="Times New Roman" w:cs="Times New Roman"/>
                <w:b/>
                <w:color w:val="000000" w:themeColor="text1"/>
                <w:sz w:val="24"/>
                <w:szCs w:val="24"/>
              </w:rPr>
              <w:t>по отбору кандидатур на должность Главы Благодатского сельсовета</w:t>
            </w:r>
          </w:p>
          <w:p w:rsidR="00DA514D" w:rsidRPr="000C25CB" w:rsidRDefault="00DA514D" w:rsidP="000C25CB">
            <w:pPr>
              <w:autoSpaceDE w:val="0"/>
              <w:autoSpaceDN w:val="0"/>
              <w:adjustRightInd w:val="0"/>
              <w:spacing w:after="0" w:line="240" w:lineRule="auto"/>
              <w:ind w:firstLine="567"/>
              <w:rPr>
                <w:rFonts w:ascii="Times New Roman" w:hAnsi="Times New Roman"/>
                <w:b/>
                <w:bCs/>
                <w:sz w:val="24"/>
                <w:szCs w:val="24"/>
              </w:rPr>
            </w:pPr>
          </w:p>
        </w:tc>
      </w:tr>
      <w:tr w:rsidR="00DA514D" w:rsidTr="00DA514D">
        <w:trPr>
          <w:trHeight w:val="488"/>
        </w:trPr>
        <w:tc>
          <w:tcPr>
            <w:tcW w:w="9028" w:type="dxa"/>
            <w:tcBorders>
              <w:top w:val="single" w:sz="4" w:space="0" w:color="auto"/>
              <w:left w:val="single" w:sz="4" w:space="0" w:color="auto"/>
              <w:bottom w:val="single" w:sz="4" w:space="0" w:color="auto"/>
              <w:right w:val="single" w:sz="4" w:space="0" w:color="auto"/>
            </w:tcBorders>
            <w:hideMark/>
          </w:tcPr>
          <w:p w:rsidR="00DA514D" w:rsidRPr="000C25CB" w:rsidRDefault="00DA514D" w:rsidP="000C25CB">
            <w:pPr>
              <w:contextualSpacing/>
              <w:rPr>
                <w:rFonts w:ascii="Times New Roman" w:hAnsi="Times New Roman" w:cs="Times New Roman"/>
                <w:b/>
                <w:sz w:val="24"/>
                <w:szCs w:val="24"/>
              </w:rPr>
            </w:pPr>
            <w:r w:rsidRPr="000C25CB">
              <w:rPr>
                <w:rFonts w:ascii="Times New Roman" w:hAnsi="Times New Roman" w:cs="Times New Roman"/>
                <w:b/>
                <w:sz w:val="24"/>
                <w:szCs w:val="24"/>
              </w:rPr>
              <w:t xml:space="preserve">О внесении изменений в Решение 43-й сессии Совета депутатов Благодатского сельсовета Карасукского района пятого созыва </w:t>
            </w:r>
          </w:p>
          <w:p w:rsidR="00DA514D" w:rsidRPr="000C25CB" w:rsidRDefault="00DA514D" w:rsidP="000C25CB">
            <w:pPr>
              <w:contextualSpacing/>
              <w:rPr>
                <w:rFonts w:ascii="Times New Roman" w:hAnsi="Times New Roman" w:cs="Times New Roman"/>
                <w:b/>
                <w:sz w:val="24"/>
                <w:szCs w:val="24"/>
              </w:rPr>
            </w:pPr>
            <w:r w:rsidRPr="000C25CB">
              <w:rPr>
                <w:rFonts w:ascii="Times New Roman" w:hAnsi="Times New Roman" w:cs="Times New Roman"/>
                <w:b/>
                <w:sz w:val="24"/>
                <w:szCs w:val="24"/>
              </w:rPr>
              <w:t>от 28.11.2019 № 174  «Об определении налоговых ставок,</w:t>
            </w:r>
          </w:p>
          <w:p w:rsidR="00DA514D" w:rsidRPr="000C25CB" w:rsidRDefault="00DA514D" w:rsidP="000C25CB">
            <w:pPr>
              <w:widowControl w:val="0"/>
              <w:ind w:firstLine="540"/>
              <w:contextualSpacing/>
              <w:rPr>
                <w:rFonts w:ascii="Times New Roman" w:hAnsi="Times New Roman" w:cs="Times New Roman"/>
                <w:b/>
                <w:sz w:val="24"/>
                <w:szCs w:val="24"/>
              </w:rPr>
            </w:pPr>
            <w:r w:rsidRPr="000C25CB">
              <w:rPr>
                <w:rFonts w:ascii="Times New Roman" w:hAnsi="Times New Roman" w:cs="Times New Roman"/>
                <w:b/>
                <w:sz w:val="24"/>
                <w:szCs w:val="24"/>
              </w:rPr>
              <w:t>порядка  и сроков уплаты земельного налога»</w:t>
            </w:r>
          </w:p>
          <w:p w:rsidR="00DA514D" w:rsidRPr="000C25CB" w:rsidRDefault="00DA514D" w:rsidP="000C25CB">
            <w:pPr>
              <w:pStyle w:val="ConsPlusNormal"/>
              <w:ind w:firstLine="540"/>
              <w:contextualSpacing/>
              <w:rPr>
                <w:rFonts w:ascii="Times New Roman" w:hAnsi="Times New Roman"/>
                <w:b/>
                <w:sz w:val="24"/>
                <w:szCs w:val="24"/>
              </w:rPr>
            </w:pPr>
          </w:p>
          <w:p w:rsidR="00DA514D" w:rsidRPr="000C25CB" w:rsidRDefault="00DA514D" w:rsidP="000C25CB">
            <w:pPr>
              <w:contextualSpacing/>
              <w:rPr>
                <w:rFonts w:ascii="Times New Roman" w:hAnsi="Times New Roman" w:cs="Times New Roman"/>
                <w:b/>
                <w:color w:val="000000" w:themeColor="text1"/>
                <w:sz w:val="24"/>
                <w:szCs w:val="24"/>
              </w:rPr>
            </w:pPr>
          </w:p>
        </w:tc>
      </w:tr>
      <w:tr w:rsidR="00DA514D" w:rsidTr="00DA514D">
        <w:trPr>
          <w:trHeight w:val="488"/>
        </w:trPr>
        <w:tc>
          <w:tcPr>
            <w:tcW w:w="9028" w:type="dxa"/>
            <w:tcBorders>
              <w:top w:val="single" w:sz="4" w:space="0" w:color="auto"/>
              <w:left w:val="single" w:sz="4" w:space="0" w:color="auto"/>
              <w:bottom w:val="single" w:sz="4" w:space="0" w:color="auto"/>
              <w:right w:val="single" w:sz="4" w:space="0" w:color="auto"/>
            </w:tcBorders>
            <w:hideMark/>
          </w:tcPr>
          <w:p w:rsidR="00DA514D" w:rsidRPr="000C25CB" w:rsidRDefault="00DA514D" w:rsidP="000C25CB">
            <w:pPr>
              <w:spacing w:after="0" w:line="240" w:lineRule="auto"/>
              <w:rPr>
                <w:rFonts w:ascii="Times New Roman" w:hAnsi="Times New Roman" w:cs="Times New Roman"/>
                <w:b/>
                <w:sz w:val="24"/>
                <w:szCs w:val="24"/>
              </w:rPr>
            </w:pPr>
            <w:r w:rsidRPr="000C25CB">
              <w:rPr>
                <w:rFonts w:ascii="Times New Roman" w:hAnsi="Times New Roman" w:cs="Times New Roman"/>
                <w:b/>
                <w:sz w:val="24"/>
                <w:szCs w:val="24"/>
              </w:rPr>
              <w:t>Об утверждении Порядка принятия решения о применении к отдельным лицам, замещающим муниципальные должности в  администрации Благодатского сельсовета Карасукского района Новосибирской области,</w:t>
            </w:r>
          </w:p>
          <w:p w:rsidR="00DA514D" w:rsidRPr="000C25CB" w:rsidRDefault="00DA514D" w:rsidP="000C25CB">
            <w:pPr>
              <w:spacing w:after="0" w:line="240" w:lineRule="auto"/>
              <w:rPr>
                <w:rFonts w:ascii="Times New Roman" w:hAnsi="Times New Roman" w:cs="Times New Roman"/>
                <w:b/>
                <w:sz w:val="24"/>
                <w:szCs w:val="24"/>
              </w:rPr>
            </w:pPr>
            <w:r w:rsidRPr="000C25CB">
              <w:rPr>
                <w:rFonts w:ascii="Times New Roman" w:hAnsi="Times New Roman" w:cs="Times New Roman"/>
                <w:b/>
                <w:sz w:val="24"/>
                <w:szCs w:val="24"/>
              </w:rPr>
              <w:t>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DA514D" w:rsidRPr="000C25CB" w:rsidRDefault="00DA514D" w:rsidP="000C25CB">
            <w:pPr>
              <w:spacing w:after="0" w:line="240" w:lineRule="auto"/>
              <w:rPr>
                <w:rFonts w:ascii="Times New Roman" w:hAnsi="Times New Roman" w:cs="Times New Roman"/>
                <w:b/>
                <w:color w:val="000000"/>
                <w:sz w:val="24"/>
                <w:szCs w:val="24"/>
              </w:rPr>
            </w:pPr>
          </w:p>
          <w:p w:rsidR="00DA514D" w:rsidRPr="000C25CB" w:rsidRDefault="00DA514D" w:rsidP="000C25CB">
            <w:pPr>
              <w:contextualSpacing/>
              <w:rPr>
                <w:rFonts w:ascii="Times New Roman" w:hAnsi="Times New Roman" w:cs="Times New Roman"/>
                <w:b/>
                <w:sz w:val="24"/>
                <w:szCs w:val="24"/>
              </w:rPr>
            </w:pPr>
          </w:p>
        </w:tc>
      </w:tr>
      <w:tr w:rsidR="00DA514D" w:rsidTr="00DA514D">
        <w:trPr>
          <w:trHeight w:val="488"/>
        </w:trPr>
        <w:tc>
          <w:tcPr>
            <w:tcW w:w="9028" w:type="dxa"/>
            <w:tcBorders>
              <w:top w:val="single" w:sz="4" w:space="0" w:color="auto"/>
              <w:left w:val="single" w:sz="4" w:space="0" w:color="auto"/>
              <w:bottom w:val="single" w:sz="4" w:space="0" w:color="auto"/>
              <w:right w:val="single" w:sz="4" w:space="0" w:color="auto"/>
            </w:tcBorders>
            <w:hideMark/>
          </w:tcPr>
          <w:p w:rsidR="00DA514D" w:rsidRPr="000C25CB" w:rsidRDefault="00DA514D" w:rsidP="000C25CB">
            <w:pPr>
              <w:spacing w:after="0" w:line="240" w:lineRule="auto"/>
              <w:rPr>
                <w:rFonts w:ascii="Times New Roman" w:hAnsi="Times New Roman"/>
                <w:b/>
                <w:bCs/>
                <w:color w:val="000000"/>
                <w:sz w:val="24"/>
                <w:szCs w:val="24"/>
              </w:rPr>
            </w:pPr>
            <w:r w:rsidRPr="000C25CB">
              <w:rPr>
                <w:rFonts w:ascii="Times New Roman" w:hAnsi="Times New Roman"/>
                <w:b/>
                <w:bCs/>
                <w:color w:val="000000"/>
                <w:sz w:val="24"/>
                <w:szCs w:val="24"/>
              </w:rPr>
              <w:t>Об итогах прогноза социально-экономического развития Благодатского сельсовета за  2019 год</w:t>
            </w:r>
          </w:p>
          <w:p w:rsidR="00DA514D" w:rsidRPr="000C25CB" w:rsidRDefault="00DA514D" w:rsidP="000C25CB">
            <w:pPr>
              <w:spacing w:after="0" w:line="240" w:lineRule="auto"/>
              <w:rPr>
                <w:rFonts w:ascii="Times New Roman" w:hAnsi="Times New Roman"/>
                <w:b/>
                <w:sz w:val="24"/>
                <w:szCs w:val="24"/>
              </w:rPr>
            </w:pPr>
          </w:p>
          <w:p w:rsidR="00DA514D" w:rsidRPr="000C25CB" w:rsidRDefault="00DA514D" w:rsidP="000C25CB">
            <w:pPr>
              <w:spacing w:after="0" w:line="240" w:lineRule="auto"/>
              <w:rPr>
                <w:rFonts w:ascii="Times New Roman" w:hAnsi="Times New Roman" w:cs="Times New Roman"/>
                <w:b/>
                <w:sz w:val="24"/>
                <w:szCs w:val="24"/>
              </w:rPr>
            </w:pPr>
          </w:p>
        </w:tc>
      </w:tr>
      <w:tr w:rsidR="000C25CB" w:rsidTr="00DA514D">
        <w:trPr>
          <w:trHeight w:val="488"/>
        </w:trPr>
        <w:tc>
          <w:tcPr>
            <w:tcW w:w="9028" w:type="dxa"/>
            <w:tcBorders>
              <w:top w:val="single" w:sz="4" w:space="0" w:color="auto"/>
              <w:left w:val="single" w:sz="4" w:space="0" w:color="auto"/>
              <w:bottom w:val="single" w:sz="4" w:space="0" w:color="auto"/>
              <w:right w:val="single" w:sz="4" w:space="0" w:color="auto"/>
            </w:tcBorders>
            <w:hideMark/>
          </w:tcPr>
          <w:p w:rsidR="000C25CB" w:rsidRPr="000C25CB" w:rsidRDefault="000C25CB" w:rsidP="000C25CB">
            <w:pPr>
              <w:contextualSpacing/>
              <w:rPr>
                <w:rFonts w:ascii="Times New Roman" w:hAnsi="Times New Roman" w:cs="Times New Roman"/>
                <w:b/>
                <w:bCs/>
                <w:sz w:val="24"/>
                <w:szCs w:val="24"/>
              </w:rPr>
            </w:pPr>
            <w:r w:rsidRPr="000C25CB">
              <w:rPr>
                <w:rFonts w:ascii="Times New Roman" w:hAnsi="Times New Roman" w:cs="Times New Roman"/>
                <w:b/>
                <w:bCs/>
                <w:sz w:val="24"/>
                <w:szCs w:val="24"/>
              </w:rPr>
              <w:t>О внесении изменений в решение сорок четвёртой сессии</w:t>
            </w:r>
          </w:p>
          <w:p w:rsidR="000C25CB" w:rsidRPr="000C25CB" w:rsidRDefault="000C25CB" w:rsidP="000C25CB">
            <w:pPr>
              <w:contextualSpacing/>
              <w:rPr>
                <w:rFonts w:ascii="Times New Roman" w:hAnsi="Times New Roman" w:cs="Times New Roman"/>
                <w:b/>
                <w:bCs/>
                <w:sz w:val="24"/>
                <w:szCs w:val="24"/>
              </w:rPr>
            </w:pPr>
            <w:r w:rsidRPr="000C25CB">
              <w:rPr>
                <w:rFonts w:ascii="Times New Roman" w:hAnsi="Times New Roman" w:cs="Times New Roman"/>
                <w:b/>
                <w:bCs/>
                <w:sz w:val="24"/>
                <w:szCs w:val="24"/>
              </w:rPr>
              <w:t>Совета депутатов  Благодатского сельсовета</w:t>
            </w:r>
          </w:p>
          <w:p w:rsidR="000C25CB" w:rsidRPr="000C25CB" w:rsidRDefault="000C25CB" w:rsidP="000C25CB">
            <w:pPr>
              <w:contextualSpacing/>
              <w:rPr>
                <w:rFonts w:ascii="Times New Roman" w:hAnsi="Times New Roman" w:cs="Times New Roman"/>
                <w:b/>
                <w:bCs/>
                <w:sz w:val="24"/>
                <w:szCs w:val="24"/>
              </w:rPr>
            </w:pPr>
            <w:r w:rsidRPr="000C25CB">
              <w:rPr>
                <w:rFonts w:ascii="Times New Roman" w:hAnsi="Times New Roman" w:cs="Times New Roman"/>
                <w:b/>
                <w:bCs/>
                <w:sz w:val="24"/>
                <w:szCs w:val="24"/>
              </w:rPr>
              <w:t>Карасукского  района Новосибирской области пятого созыва</w:t>
            </w:r>
          </w:p>
          <w:p w:rsidR="000C25CB" w:rsidRPr="000C25CB" w:rsidRDefault="000C25CB" w:rsidP="000C25CB">
            <w:pPr>
              <w:contextualSpacing/>
              <w:rPr>
                <w:rFonts w:ascii="Times New Roman" w:hAnsi="Times New Roman" w:cs="Times New Roman"/>
                <w:b/>
                <w:sz w:val="24"/>
                <w:szCs w:val="24"/>
              </w:rPr>
            </w:pPr>
            <w:r w:rsidRPr="000C25CB">
              <w:rPr>
                <w:rFonts w:ascii="Times New Roman" w:hAnsi="Times New Roman" w:cs="Times New Roman"/>
                <w:b/>
                <w:bCs/>
                <w:sz w:val="24"/>
                <w:szCs w:val="24"/>
              </w:rPr>
              <w:t xml:space="preserve">от 24.12.2019 № 177 « </w:t>
            </w:r>
            <w:r w:rsidRPr="000C25CB">
              <w:rPr>
                <w:rFonts w:ascii="Times New Roman" w:hAnsi="Times New Roman" w:cs="Times New Roman"/>
                <w:b/>
                <w:sz w:val="24"/>
                <w:szCs w:val="24"/>
              </w:rPr>
              <w:t>О бюджете Благодатского сельсовета</w:t>
            </w:r>
          </w:p>
          <w:p w:rsidR="000C25CB" w:rsidRPr="000C25CB" w:rsidRDefault="000C25CB" w:rsidP="000C25CB">
            <w:pPr>
              <w:contextualSpacing/>
              <w:rPr>
                <w:rFonts w:ascii="Times New Roman" w:hAnsi="Times New Roman" w:cs="Times New Roman"/>
                <w:b/>
                <w:sz w:val="24"/>
                <w:szCs w:val="24"/>
              </w:rPr>
            </w:pPr>
            <w:r w:rsidRPr="000C25CB">
              <w:rPr>
                <w:rFonts w:ascii="Times New Roman" w:hAnsi="Times New Roman" w:cs="Times New Roman"/>
                <w:b/>
                <w:sz w:val="24"/>
                <w:szCs w:val="24"/>
              </w:rPr>
              <w:t>Карасукского района на 2020 год и плановый период 2021 и 2022 годов»</w:t>
            </w:r>
          </w:p>
          <w:p w:rsidR="000C25CB" w:rsidRPr="000C25CB" w:rsidRDefault="000C25CB" w:rsidP="000C25CB">
            <w:pPr>
              <w:spacing w:after="0" w:line="240" w:lineRule="auto"/>
              <w:rPr>
                <w:rFonts w:ascii="Times New Roman" w:hAnsi="Times New Roman"/>
                <w:b/>
                <w:bCs/>
                <w:color w:val="000000"/>
                <w:sz w:val="24"/>
                <w:szCs w:val="24"/>
              </w:rPr>
            </w:pPr>
          </w:p>
        </w:tc>
      </w:tr>
    </w:tbl>
    <w:p w:rsidR="00DA514D" w:rsidRPr="000C25CB" w:rsidRDefault="00DA514D" w:rsidP="000C25CB">
      <w:pPr>
        <w:contextualSpacing/>
        <w:jc w:val="center"/>
        <w:rPr>
          <w:rFonts w:ascii="Times New Roman" w:hAnsi="Times New Roman" w:cs="Times New Roman"/>
          <w:b/>
          <w:sz w:val="24"/>
          <w:szCs w:val="24"/>
        </w:rPr>
      </w:pPr>
      <w:r w:rsidRPr="000C25CB">
        <w:rPr>
          <w:rFonts w:ascii="Times New Roman" w:hAnsi="Times New Roman" w:cs="Times New Roman"/>
          <w:b/>
          <w:sz w:val="24"/>
          <w:szCs w:val="24"/>
        </w:rPr>
        <w:t>ПРОТОКОЛ</w:t>
      </w:r>
    </w:p>
    <w:p w:rsidR="00DA514D" w:rsidRPr="000C25CB" w:rsidRDefault="00DA514D" w:rsidP="000C25CB">
      <w:pPr>
        <w:contextualSpacing/>
        <w:jc w:val="center"/>
        <w:rPr>
          <w:rFonts w:ascii="Times New Roman" w:hAnsi="Times New Roman" w:cs="Times New Roman"/>
          <w:b/>
          <w:sz w:val="24"/>
          <w:szCs w:val="24"/>
        </w:rPr>
      </w:pPr>
      <w:r w:rsidRPr="000C25CB">
        <w:rPr>
          <w:rFonts w:ascii="Times New Roman" w:hAnsi="Times New Roman" w:cs="Times New Roman"/>
          <w:b/>
          <w:sz w:val="24"/>
          <w:szCs w:val="24"/>
        </w:rPr>
        <w:t>СОРОКДЕВЯТОЙСЕССИИ</w:t>
      </w:r>
    </w:p>
    <w:p w:rsidR="00DA514D" w:rsidRPr="000C25CB" w:rsidRDefault="00DA514D" w:rsidP="000C25CB">
      <w:pPr>
        <w:contextualSpacing/>
        <w:jc w:val="center"/>
        <w:rPr>
          <w:rFonts w:ascii="Times New Roman" w:hAnsi="Times New Roman" w:cs="Times New Roman"/>
          <w:b/>
          <w:sz w:val="24"/>
          <w:szCs w:val="24"/>
        </w:rPr>
      </w:pPr>
      <w:r w:rsidRPr="000C25CB">
        <w:rPr>
          <w:rFonts w:ascii="Times New Roman" w:hAnsi="Times New Roman" w:cs="Times New Roman"/>
          <w:b/>
          <w:sz w:val="24"/>
          <w:szCs w:val="24"/>
        </w:rPr>
        <w:lastRenderedPageBreak/>
        <w:t>СОВЕТА ДЕПУТАТОВ</w:t>
      </w:r>
    </w:p>
    <w:p w:rsidR="00DA514D" w:rsidRPr="000C25CB" w:rsidRDefault="00DA514D" w:rsidP="000C25CB">
      <w:pPr>
        <w:contextualSpacing/>
        <w:jc w:val="center"/>
        <w:rPr>
          <w:rFonts w:ascii="Times New Roman" w:hAnsi="Times New Roman" w:cs="Times New Roman"/>
          <w:b/>
          <w:sz w:val="24"/>
          <w:szCs w:val="24"/>
        </w:rPr>
      </w:pPr>
      <w:r w:rsidRPr="000C25CB">
        <w:rPr>
          <w:rFonts w:ascii="Times New Roman" w:hAnsi="Times New Roman" w:cs="Times New Roman"/>
          <w:b/>
          <w:sz w:val="24"/>
          <w:szCs w:val="24"/>
        </w:rPr>
        <w:t>БЛАГОДАТСКОГОСЕЛЬСОВЕТА</w:t>
      </w:r>
    </w:p>
    <w:p w:rsidR="00DA514D" w:rsidRPr="000C25CB" w:rsidRDefault="00DA514D" w:rsidP="000C25CB">
      <w:pPr>
        <w:contextualSpacing/>
        <w:jc w:val="center"/>
        <w:rPr>
          <w:rFonts w:ascii="Times New Roman" w:hAnsi="Times New Roman" w:cs="Times New Roman"/>
          <w:b/>
          <w:sz w:val="24"/>
          <w:szCs w:val="24"/>
        </w:rPr>
      </w:pPr>
      <w:r w:rsidRPr="000C25CB">
        <w:rPr>
          <w:rFonts w:ascii="Times New Roman" w:hAnsi="Times New Roman" w:cs="Times New Roman"/>
          <w:b/>
          <w:sz w:val="24"/>
          <w:szCs w:val="24"/>
        </w:rPr>
        <w:t xml:space="preserve"> КАРАСУКСКОГО РАЙОНА</w:t>
      </w:r>
    </w:p>
    <w:p w:rsidR="00DA514D" w:rsidRPr="000C25CB" w:rsidRDefault="00DA514D" w:rsidP="000C25CB">
      <w:pPr>
        <w:contextualSpacing/>
        <w:jc w:val="center"/>
        <w:rPr>
          <w:rFonts w:ascii="Times New Roman" w:hAnsi="Times New Roman" w:cs="Times New Roman"/>
          <w:b/>
          <w:sz w:val="24"/>
          <w:szCs w:val="24"/>
        </w:rPr>
      </w:pPr>
      <w:r w:rsidRPr="000C25CB">
        <w:rPr>
          <w:rFonts w:ascii="Times New Roman" w:hAnsi="Times New Roman" w:cs="Times New Roman"/>
          <w:b/>
          <w:sz w:val="24"/>
          <w:szCs w:val="24"/>
        </w:rPr>
        <w:t>НОВОСИБИРСКОЙ ОБЛАСТИ</w:t>
      </w:r>
    </w:p>
    <w:p w:rsidR="00DA514D" w:rsidRPr="000C25CB" w:rsidRDefault="00DA514D" w:rsidP="000C25CB">
      <w:pPr>
        <w:contextualSpacing/>
        <w:jc w:val="center"/>
        <w:rPr>
          <w:rFonts w:ascii="Times New Roman" w:hAnsi="Times New Roman" w:cs="Times New Roman"/>
          <w:b/>
          <w:sz w:val="24"/>
          <w:szCs w:val="24"/>
        </w:rPr>
      </w:pPr>
      <w:r w:rsidRPr="000C25CB">
        <w:rPr>
          <w:rFonts w:ascii="Times New Roman" w:hAnsi="Times New Roman" w:cs="Times New Roman"/>
          <w:b/>
          <w:sz w:val="24"/>
          <w:szCs w:val="24"/>
        </w:rPr>
        <w:t>ПЯТОГОСОЗЫВА</w:t>
      </w:r>
    </w:p>
    <w:p w:rsidR="00DA514D" w:rsidRPr="000C25CB" w:rsidRDefault="00DA514D" w:rsidP="000C25CB">
      <w:pPr>
        <w:shd w:val="clear" w:color="auto" w:fill="FFFFFF"/>
        <w:tabs>
          <w:tab w:val="left" w:pos="3677"/>
          <w:tab w:val="left" w:pos="8496"/>
        </w:tabs>
        <w:spacing w:before="312"/>
        <w:contextualSpacing/>
        <w:jc w:val="center"/>
        <w:rPr>
          <w:rFonts w:ascii="Times New Roman" w:hAnsi="Times New Roman" w:cs="Times New Roman"/>
          <w:b/>
          <w:sz w:val="24"/>
          <w:szCs w:val="24"/>
        </w:rPr>
      </w:pPr>
      <w:r w:rsidRPr="000C25CB">
        <w:rPr>
          <w:rFonts w:ascii="Times New Roman" w:hAnsi="Times New Roman" w:cs="Times New Roman"/>
          <w:b/>
          <w:sz w:val="24"/>
          <w:szCs w:val="24"/>
        </w:rPr>
        <w:t>22.05.2020 г.                   с. Благодатное                                       № 49</w:t>
      </w:r>
    </w:p>
    <w:p w:rsidR="00DA514D" w:rsidRPr="000C25CB" w:rsidRDefault="00DA514D" w:rsidP="000C25CB">
      <w:pPr>
        <w:contextualSpacing/>
        <w:rPr>
          <w:rFonts w:ascii="Times New Roman" w:hAnsi="Times New Roman" w:cs="Times New Roman"/>
          <w:b/>
          <w:sz w:val="24"/>
          <w:szCs w:val="24"/>
        </w:rPr>
      </w:pPr>
      <w:r w:rsidRPr="000C25CB">
        <w:rPr>
          <w:rFonts w:ascii="Times New Roman" w:hAnsi="Times New Roman" w:cs="Times New Roman"/>
          <w:b/>
          <w:sz w:val="24"/>
          <w:szCs w:val="24"/>
        </w:rPr>
        <w:t xml:space="preserve">                                                   ( 49 -  сессия)</w:t>
      </w:r>
    </w:p>
    <w:p w:rsidR="00DA514D" w:rsidRPr="000C25CB" w:rsidRDefault="00DA514D" w:rsidP="000C25CB">
      <w:pPr>
        <w:contextualSpacing/>
        <w:rPr>
          <w:rFonts w:ascii="Times New Roman" w:hAnsi="Times New Roman" w:cs="Times New Roman"/>
          <w:b/>
          <w:sz w:val="24"/>
          <w:szCs w:val="24"/>
        </w:rPr>
      </w:pPr>
      <w:r w:rsidRPr="000C25CB">
        <w:rPr>
          <w:rFonts w:ascii="Times New Roman" w:hAnsi="Times New Roman" w:cs="Times New Roman"/>
          <w:b/>
          <w:sz w:val="24"/>
          <w:szCs w:val="24"/>
        </w:rPr>
        <w:t xml:space="preserve"> </w:t>
      </w:r>
    </w:p>
    <w:p w:rsidR="00DA514D" w:rsidRPr="000C25CB" w:rsidRDefault="00DA514D" w:rsidP="000C25CB">
      <w:pPr>
        <w:ind w:firstLine="709"/>
        <w:contextualSpacing/>
        <w:jc w:val="both"/>
        <w:rPr>
          <w:rFonts w:ascii="Times New Roman" w:hAnsi="Times New Roman" w:cs="Times New Roman"/>
          <w:b/>
          <w:sz w:val="24"/>
          <w:szCs w:val="24"/>
        </w:rPr>
      </w:pPr>
      <w:r w:rsidRPr="000C25CB">
        <w:rPr>
          <w:rFonts w:ascii="Times New Roman" w:hAnsi="Times New Roman" w:cs="Times New Roman"/>
          <w:b/>
          <w:sz w:val="24"/>
          <w:szCs w:val="24"/>
        </w:rPr>
        <w:t>Всего депутатов – 8 человек</w:t>
      </w:r>
    </w:p>
    <w:p w:rsidR="00DA514D" w:rsidRPr="000C25CB" w:rsidRDefault="00DA514D" w:rsidP="000C25CB">
      <w:pPr>
        <w:ind w:firstLine="709"/>
        <w:contextualSpacing/>
        <w:jc w:val="both"/>
        <w:rPr>
          <w:rFonts w:ascii="Times New Roman" w:hAnsi="Times New Roman" w:cs="Times New Roman"/>
          <w:b/>
          <w:sz w:val="24"/>
          <w:szCs w:val="24"/>
        </w:rPr>
      </w:pPr>
      <w:r w:rsidRPr="000C25CB">
        <w:rPr>
          <w:rFonts w:ascii="Times New Roman" w:hAnsi="Times New Roman" w:cs="Times New Roman"/>
          <w:b/>
          <w:sz w:val="24"/>
          <w:szCs w:val="24"/>
        </w:rPr>
        <w:t>Отсутствующие –1 человек</w:t>
      </w:r>
    </w:p>
    <w:p w:rsidR="00DA514D" w:rsidRPr="000C25CB" w:rsidRDefault="00DA514D" w:rsidP="000C25CB">
      <w:pPr>
        <w:ind w:firstLine="709"/>
        <w:contextualSpacing/>
        <w:jc w:val="both"/>
        <w:rPr>
          <w:rFonts w:ascii="Times New Roman" w:hAnsi="Times New Roman" w:cs="Times New Roman"/>
          <w:b/>
          <w:sz w:val="24"/>
          <w:szCs w:val="24"/>
        </w:rPr>
      </w:pPr>
      <w:r w:rsidRPr="000C25CB">
        <w:rPr>
          <w:rFonts w:ascii="Times New Roman" w:hAnsi="Times New Roman" w:cs="Times New Roman"/>
          <w:b/>
          <w:sz w:val="24"/>
          <w:szCs w:val="24"/>
        </w:rPr>
        <w:t>Присутствовало – 7 человек</w:t>
      </w:r>
    </w:p>
    <w:p w:rsidR="00DA514D" w:rsidRPr="000C25CB" w:rsidRDefault="00DA514D" w:rsidP="000C25CB">
      <w:pPr>
        <w:ind w:firstLine="709"/>
        <w:contextualSpacing/>
        <w:jc w:val="both"/>
        <w:rPr>
          <w:rFonts w:ascii="Times New Roman" w:hAnsi="Times New Roman" w:cs="Times New Roman"/>
          <w:b/>
          <w:sz w:val="24"/>
          <w:szCs w:val="24"/>
        </w:rPr>
      </w:pPr>
      <w:r w:rsidRPr="000C25CB">
        <w:rPr>
          <w:rFonts w:ascii="Times New Roman" w:hAnsi="Times New Roman" w:cs="Times New Roman"/>
          <w:b/>
          <w:sz w:val="24"/>
          <w:szCs w:val="24"/>
        </w:rPr>
        <w:t>На сессию приглашены и присутствуют: 11 человек</w:t>
      </w:r>
    </w:p>
    <w:p w:rsidR="00DA514D" w:rsidRPr="000C25CB" w:rsidRDefault="00DA514D" w:rsidP="000C25CB">
      <w:pPr>
        <w:contextualSpacing/>
        <w:jc w:val="both"/>
        <w:rPr>
          <w:rFonts w:ascii="Times New Roman" w:hAnsi="Times New Roman" w:cs="Times New Roman"/>
          <w:sz w:val="24"/>
          <w:szCs w:val="24"/>
        </w:rPr>
      </w:pPr>
      <w:r w:rsidRPr="000C25CB">
        <w:rPr>
          <w:rFonts w:ascii="Times New Roman" w:hAnsi="Times New Roman" w:cs="Times New Roman"/>
          <w:sz w:val="24"/>
          <w:szCs w:val="24"/>
        </w:rPr>
        <w:t>Председатель сессии – Маркеева Любовь Васильевна</w:t>
      </w:r>
    </w:p>
    <w:p w:rsidR="00DA514D" w:rsidRPr="000C25CB" w:rsidRDefault="00DA514D" w:rsidP="000C25CB">
      <w:pPr>
        <w:contextualSpacing/>
        <w:jc w:val="both"/>
        <w:rPr>
          <w:rFonts w:ascii="Times New Roman" w:hAnsi="Times New Roman" w:cs="Times New Roman"/>
          <w:sz w:val="24"/>
          <w:szCs w:val="24"/>
        </w:rPr>
      </w:pPr>
      <w:r w:rsidRPr="000C25CB">
        <w:rPr>
          <w:rFonts w:ascii="Times New Roman" w:hAnsi="Times New Roman" w:cs="Times New Roman"/>
          <w:sz w:val="24"/>
          <w:szCs w:val="24"/>
        </w:rPr>
        <w:t>Секретарь сессии – Байгаринова Галина Викторовна</w:t>
      </w:r>
    </w:p>
    <w:p w:rsidR="00DA514D" w:rsidRPr="000C25CB" w:rsidRDefault="00DA514D" w:rsidP="000C25CB">
      <w:pPr>
        <w:ind w:firstLine="709"/>
        <w:contextualSpacing/>
        <w:rPr>
          <w:rFonts w:ascii="Times New Roman" w:hAnsi="Times New Roman" w:cs="Times New Roman"/>
          <w:b/>
          <w:sz w:val="24"/>
          <w:szCs w:val="24"/>
        </w:rPr>
      </w:pPr>
      <w:r w:rsidRPr="000C25CB">
        <w:rPr>
          <w:rFonts w:ascii="Times New Roman" w:hAnsi="Times New Roman" w:cs="Times New Roman"/>
          <w:b/>
          <w:sz w:val="24"/>
          <w:szCs w:val="24"/>
        </w:rPr>
        <w:t>ПОВЕСТКА  ДНЯ:</w:t>
      </w:r>
    </w:p>
    <w:p w:rsidR="00DA514D" w:rsidRPr="000C25CB" w:rsidRDefault="00DA514D" w:rsidP="000C25CB">
      <w:pPr>
        <w:autoSpaceDE w:val="0"/>
        <w:autoSpaceDN w:val="0"/>
        <w:adjustRightInd w:val="0"/>
        <w:spacing w:after="0" w:line="240" w:lineRule="auto"/>
        <w:ind w:firstLine="567"/>
        <w:contextualSpacing/>
        <w:rPr>
          <w:rFonts w:ascii="Times New Roman" w:hAnsi="Times New Roman" w:cs="Times New Roman"/>
          <w:bCs/>
          <w:sz w:val="24"/>
          <w:szCs w:val="24"/>
        </w:rPr>
      </w:pPr>
      <w:r w:rsidRPr="000C25CB">
        <w:rPr>
          <w:rFonts w:ascii="Times New Roman" w:hAnsi="Times New Roman" w:cs="Times New Roman"/>
          <w:sz w:val="24"/>
          <w:szCs w:val="24"/>
        </w:rPr>
        <w:t xml:space="preserve">      1.</w:t>
      </w:r>
      <w:r w:rsidRPr="000C25CB">
        <w:rPr>
          <w:rFonts w:ascii="Times New Roman" w:hAnsi="Times New Roman" w:cs="Times New Roman"/>
          <w:bCs/>
          <w:sz w:val="24"/>
          <w:szCs w:val="24"/>
        </w:rPr>
        <w:t xml:space="preserve"> О внесении изменений в Регламент Совета депутатов Благодатского</w:t>
      </w:r>
      <w:r w:rsidRPr="000C25CB">
        <w:rPr>
          <w:rFonts w:ascii="Times New Roman" w:eastAsia="Times New Roman" w:hAnsi="Times New Roman" w:cs="Times New Roman"/>
          <w:sz w:val="24"/>
          <w:szCs w:val="24"/>
        </w:rPr>
        <w:t xml:space="preserve"> сельсовета Карасукского района Новосибирской области.</w:t>
      </w:r>
    </w:p>
    <w:p w:rsidR="00DA514D" w:rsidRPr="000C25CB" w:rsidRDefault="00DA514D" w:rsidP="000C25CB">
      <w:pPr>
        <w:contextualSpacing/>
        <w:rPr>
          <w:rFonts w:ascii="Times New Roman" w:hAnsi="Times New Roman" w:cs="Times New Roman"/>
          <w:sz w:val="24"/>
          <w:szCs w:val="24"/>
        </w:rPr>
      </w:pPr>
    </w:p>
    <w:p w:rsidR="00DA514D" w:rsidRPr="000C25CB" w:rsidRDefault="00DA514D" w:rsidP="000C25CB">
      <w:pPr>
        <w:contextualSpacing/>
        <w:rPr>
          <w:rFonts w:ascii="Times New Roman" w:hAnsi="Times New Roman" w:cs="Times New Roman"/>
          <w:color w:val="000000" w:themeColor="text1"/>
          <w:sz w:val="24"/>
          <w:szCs w:val="24"/>
        </w:rPr>
      </w:pPr>
      <w:r w:rsidRPr="000C25CB">
        <w:rPr>
          <w:rFonts w:ascii="Times New Roman" w:hAnsi="Times New Roman" w:cs="Times New Roman"/>
          <w:sz w:val="24"/>
          <w:szCs w:val="24"/>
        </w:rPr>
        <w:t xml:space="preserve">2.  </w:t>
      </w:r>
      <w:r w:rsidRPr="000C25CB">
        <w:rPr>
          <w:rFonts w:ascii="Times New Roman" w:hAnsi="Times New Roman" w:cs="Times New Roman"/>
          <w:color w:val="000000" w:themeColor="text1"/>
          <w:sz w:val="24"/>
          <w:szCs w:val="24"/>
        </w:rPr>
        <w:t>Об утверждении Положения о порядке проведения конкурса</w:t>
      </w:r>
    </w:p>
    <w:p w:rsidR="00DA514D" w:rsidRPr="000C25CB" w:rsidRDefault="00DA514D" w:rsidP="000C25CB">
      <w:pPr>
        <w:contextualSpacing/>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по отбору кандидатур на должность Главы Благодатского сельсовета.</w:t>
      </w:r>
    </w:p>
    <w:p w:rsidR="00DA514D" w:rsidRPr="000C25CB" w:rsidRDefault="00DA514D" w:rsidP="000C25CB">
      <w:pPr>
        <w:contextualSpacing/>
        <w:rPr>
          <w:rFonts w:ascii="Times New Roman" w:hAnsi="Times New Roman" w:cs="Times New Roman"/>
          <w:i/>
          <w:color w:val="000000" w:themeColor="text1"/>
          <w:sz w:val="24"/>
          <w:szCs w:val="24"/>
        </w:rPr>
      </w:pPr>
    </w:p>
    <w:p w:rsidR="00DA514D" w:rsidRPr="000C25CB" w:rsidRDefault="00DA514D" w:rsidP="000C25CB">
      <w:pPr>
        <w:contextualSpacing/>
        <w:rPr>
          <w:rFonts w:ascii="Times New Roman" w:hAnsi="Times New Roman" w:cs="Times New Roman"/>
          <w:sz w:val="24"/>
          <w:szCs w:val="24"/>
        </w:rPr>
      </w:pPr>
      <w:r w:rsidRPr="000C25CB">
        <w:rPr>
          <w:rFonts w:ascii="Times New Roman" w:hAnsi="Times New Roman" w:cs="Times New Roman"/>
          <w:sz w:val="24"/>
          <w:szCs w:val="24"/>
        </w:rPr>
        <w:t xml:space="preserve">3. О внесении изменений в Решение 43-й сессии Совета депутатов Благодатского сельсовета Карасукского района пятого созыва </w:t>
      </w:r>
    </w:p>
    <w:p w:rsidR="00DA514D" w:rsidRPr="000C25CB" w:rsidRDefault="00DA514D" w:rsidP="000C25CB">
      <w:pPr>
        <w:contextualSpacing/>
        <w:rPr>
          <w:rFonts w:ascii="Times New Roman" w:hAnsi="Times New Roman" w:cs="Times New Roman"/>
          <w:sz w:val="24"/>
          <w:szCs w:val="24"/>
        </w:rPr>
      </w:pPr>
      <w:r w:rsidRPr="000C25CB">
        <w:rPr>
          <w:rFonts w:ascii="Times New Roman" w:hAnsi="Times New Roman" w:cs="Times New Roman"/>
          <w:sz w:val="24"/>
          <w:szCs w:val="24"/>
        </w:rPr>
        <w:t>от 28.11.2019 № 174  «Об определении налоговых ставок, порядка  и сроков уплаты земельного налога».</w:t>
      </w:r>
    </w:p>
    <w:p w:rsidR="00DA514D" w:rsidRPr="000C25CB" w:rsidRDefault="00DA514D" w:rsidP="000C25CB">
      <w:pPr>
        <w:spacing w:after="0" w:line="240" w:lineRule="auto"/>
        <w:contextualSpacing/>
        <w:rPr>
          <w:rFonts w:ascii="Times New Roman" w:hAnsi="Times New Roman" w:cs="Times New Roman"/>
          <w:sz w:val="24"/>
          <w:szCs w:val="24"/>
        </w:rPr>
      </w:pPr>
    </w:p>
    <w:p w:rsidR="00DA514D" w:rsidRPr="000C25CB" w:rsidRDefault="00DA514D" w:rsidP="000C25CB">
      <w:pPr>
        <w:spacing w:after="0" w:line="240" w:lineRule="auto"/>
        <w:contextualSpacing/>
        <w:rPr>
          <w:rFonts w:ascii="Times New Roman" w:hAnsi="Times New Roman" w:cs="Times New Roman"/>
          <w:sz w:val="24"/>
          <w:szCs w:val="24"/>
        </w:rPr>
      </w:pPr>
      <w:r w:rsidRPr="000C25CB">
        <w:rPr>
          <w:rFonts w:ascii="Times New Roman" w:hAnsi="Times New Roman" w:cs="Times New Roman"/>
          <w:sz w:val="24"/>
          <w:szCs w:val="24"/>
        </w:rPr>
        <w:t>4.Об утверждении Порядка принятия решения о применении к отдельным лицам, замещающим муниципальные должности в  администрации Благодатского сельсовета Карасукского района Новосибирской области,</w:t>
      </w:r>
    </w:p>
    <w:p w:rsidR="00DA514D" w:rsidRPr="000C25CB" w:rsidRDefault="00DA514D" w:rsidP="000C25CB">
      <w:pPr>
        <w:spacing w:after="0" w:line="240" w:lineRule="auto"/>
        <w:contextualSpacing/>
        <w:rPr>
          <w:rFonts w:ascii="Times New Roman" w:hAnsi="Times New Roman" w:cs="Times New Roman"/>
          <w:sz w:val="24"/>
          <w:szCs w:val="24"/>
        </w:rPr>
      </w:pPr>
      <w:r w:rsidRPr="000C25CB">
        <w:rPr>
          <w:rFonts w:ascii="Times New Roman" w:hAnsi="Times New Roman" w:cs="Times New Roman"/>
          <w:sz w:val="24"/>
          <w:szCs w:val="24"/>
        </w:rPr>
        <w:t>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DA514D" w:rsidRPr="000C25CB" w:rsidRDefault="00DA514D" w:rsidP="000C25CB">
      <w:pPr>
        <w:spacing w:after="0" w:line="240" w:lineRule="auto"/>
        <w:contextualSpacing/>
        <w:rPr>
          <w:rFonts w:ascii="Times New Roman" w:hAnsi="Times New Roman" w:cs="Times New Roman"/>
          <w:color w:val="000000"/>
          <w:sz w:val="24"/>
          <w:szCs w:val="24"/>
        </w:rPr>
      </w:pPr>
    </w:p>
    <w:p w:rsidR="00DA514D" w:rsidRPr="000C25CB" w:rsidRDefault="00DA514D" w:rsidP="000C25CB">
      <w:pPr>
        <w:spacing w:after="0" w:line="240" w:lineRule="auto"/>
        <w:contextualSpacing/>
        <w:rPr>
          <w:rFonts w:ascii="Times New Roman" w:hAnsi="Times New Roman" w:cs="Times New Roman"/>
          <w:sz w:val="24"/>
          <w:szCs w:val="24"/>
        </w:rPr>
      </w:pPr>
    </w:p>
    <w:p w:rsidR="00DA514D" w:rsidRPr="000C25CB" w:rsidRDefault="00DA514D" w:rsidP="000C25CB">
      <w:pPr>
        <w:spacing w:after="0" w:line="240" w:lineRule="auto"/>
        <w:contextualSpacing/>
        <w:rPr>
          <w:rFonts w:ascii="Times New Roman" w:hAnsi="Times New Roman" w:cs="Times New Roman"/>
          <w:bCs/>
          <w:color w:val="000000"/>
          <w:sz w:val="24"/>
          <w:szCs w:val="24"/>
        </w:rPr>
      </w:pPr>
      <w:r w:rsidRPr="000C25CB">
        <w:rPr>
          <w:rFonts w:ascii="Times New Roman" w:hAnsi="Times New Roman" w:cs="Times New Roman"/>
          <w:sz w:val="24"/>
          <w:szCs w:val="24"/>
        </w:rPr>
        <w:t>5.</w:t>
      </w:r>
      <w:r w:rsidRPr="000C25CB">
        <w:rPr>
          <w:rFonts w:ascii="Times New Roman" w:hAnsi="Times New Roman" w:cs="Times New Roman"/>
          <w:bCs/>
          <w:color w:val="000000"/>
          <w:sz w:val="24"/>
          <w:szCs w:val="24"/>
        </w:rPr>
        <w:t xml:space="preserve"> Об итогах прогноза социально-экономического развития Благодатского сельсовета за  2019 год.</w:t>
      </w:r>
    </w:p>
    <w:p w:rsidR="00DA514D" w:rsidRPr="000C25CB" w:rsidRDefault="00DA514D" w:rsidP="000C25CB">
      <w:pPr>
        <w:contextualSpacing/>
        <w:rPr>
          <w:rFonts w:ascii="Times New Roman" w:hAnsi="Times New Roman" w:cs="Times New Roman"/>
          <w:sz w:val="24"/>
          <w:szCs w:val="24"/>
        </w:rPr>
      </w:pPr>
    </w:p>
    <w:p w:rsidR="00DA514D" w:rsidRPr="000C25CB" w:rsidRDefault="00DA514D" w:rsidP="000C25CB">
      <w:pPr>
        <w:contextualSpacing/>
        <w:rPr>
          <w:rFonts w:ascii="Times New Roman" w:hAnsi="Times New Roman" w:cs="Times New Roman"/>
          <w:bCs/>
          <w:sz w:val="24"/>
          <w:szCs w:val="24"/>
        </w:rPr>
      </w:pPr>
      <w:r w:rsidRPr="000C25CB">
        <w:rPr>
          <w:rFonts w:ascii="Times New Roman" w:hAnsi="Times New Roman" w:cs="Times New Roman"/>
          <w:sz w:val="24"/>
          <w:szCs w:val="24"/>
        </w:rPr>
        <w:t>6.</w:t>
      </w:r>
      <w:r w:rsidRPr="000C25CB">
        <w:rPr>
          <w:rFonts w:ascii="Times New Roman" w:hAnsi="Times New Roman" w:cs="Times New Roman"/>
          <w:bCs/>
          <w:sz w:val="24"/>
          <w:szCs w:val="24"/>
        </w:rPr>
        <w:t xml:space="preserve"> О внесении изменений в решение сорок четвёртой сессии</w:t>
      </w:r>
    </w:p>
    <w:p w:rsidR="00DA514D" w:rsidRPr="000C25CB" w:rsidRDefault="00DA514D" w:rsidP="000C25CB">
      <w:pPr>
        <w:contextualSpacing/>
        <w:rPr>
          <w:rFonts w:ascii="Times New Roman" w:hAnsi="Times New Roman" w:cs="Times New Roman"/>
          <w:bCs/>
          <w:sz w:val="24"/>
          <w:szCs w:val="24"/>
        </w:rPr>
      </w:pPr>
      <w:r w:rsidRPr="000C25CB">
        <w:rPr>
          <w:rFonts w:ascii="Times New Roman" w:hAnsi="Times New Roman" w:cs="Times New Roman"/>
          <w:bCs/>
          <w:sz w:val="24"/>
          <w:szCs w:val="24"/>
        </w:rPr>
        <w:t>Совета депутатов  Благодатского сельсовета</w:t>
      </w:r>
    </w:p>
    <w:p w:rsidR="00DA514D" w:rsidRPr="000C25CB" w:rsidRDefault="00DA514D" w:rsidP="000C25CB">
      <w:pPr>
        <w:contextualSpacing/>
        <w:rPr>
          <w:rFonts w:ascii="Times New Roman" w:hAnsi="Times New Roman" w:cs="Times New Roman"/>
          <w:bCs/>
          <w:sz w:val="24"/>
          <w:szCs w:val="24"/>
        </w:rPr>
      </w:pPr>
      <w:r w:rsidRPr="000C25CB">
        <w:rPr>
          <w:rFonts w:ascii="Times New Roman" w:hAnsi="Times New Roman" w:cs="Times New Roman"/>
          <w:bCs/>
          <w:sz w:val="24"/>
          <w:szCs w:val="24"/>
        </w:rPr>
        <w:t>Карасукского  района Новосибирской области пятого созыва</w:t>
      </w:r>
    </w:p>
    <w:p w:rsidR="00DA514D" w:rsidRPr="000C25CB" w:rsidRDefault="00DA514D" w:rsidP="000C25CB">
      <w:pPr>
        <w:contextualSpacing/>
        <w:rPr>
          <w:rFonts w:ascii="Times New Roman" w:hAnsi="Times New Roman" w:cs="Times New Roman"/>
          <w:sz w:val="24"/>
          <w:szCs w:val="24"/>
        </w:rPr>
      </w:pPr>
      <w:r w:rsidRPr="000C25CB">
        <w:rPr>
          <w:rFonts w:ascii="Times New Roman" w:hAnsi="Times New Roman" w:cs="Times New Roman"/>
          <w:bCs/>
          <w:sz w:val="24"/>
          <w:szCs w:val="24"/>
        </w:rPr>
        <w:t xml:space="preserve">от 24.12.2019 № 177 « </w:t>
      </w:r>
      <w:r w:rsidRPr="000C25CB">
        <w:rPr>
          <w:rFonts w:ascii="Times New Roman" w:hAnsi="Times New Roman" w:cs="Times New Roman"/>
          <w:sz w:val="24"/>
          <w:szCs w:val="24"/>
        </w:rPr>
        <w:t>О бюджете Благодатского сельсовета</w:t>
      </w:r>
    </w:p>
    <w:p w:rsidR="00DA514D" w:rsidRPr="000C25CB" w:rsidRDefault="00DA514D" w:rsidP="000C25CB">
      <w:pPr>
        <w:contextualSpacing/>
        <w:rPr>
          <w:rFonts w:ascii="Times New Roman" w:hAnsi="Times New Roman" w:cs="Times New Roman"/>
          <w:sz w:val="24"/>
          <w:szCs w:val="24"/>
        </w:rPr>
      </w:pPr>
      <w:r w:rsidRPr="000C25CB">
        <w:rPr>
          <w:rFonts w:ascii="Times New Roman" w:hAnsi="Times New Roman" w:cs="Times New Roman"/>
          <w:sz w:val="24"/>
          <w:szCs w:val="24"/>
        </w:rPr>
        <w:t>Карасукского района на 2020 год и плановый период 2021 и 2022 годов»</w:t>
      </w:r>
    </w:p>
    <w:p w:rsidR="00DA514D" w:rsidRPr="000C25CB" w:rsidRDefault="00DA514D" w:rsidP="000C25CB">
      <w:pPr>
        <w:contextualSpacing/>
        <w:rPr>
          <w:rFonts w:ascii="Times New Roman" w:hAnsi="Times New Roman" w:cs="Times New Roman"/>
          <w:sz w:val="24"/>
          <w:szCs w:val="24"/>
        </w:rPr>
      </w:pPr>
    </w:p>
    <w:p w:rsidR="00DA514D" w:rsidRPr="000C25CB" w:rsidRDefault="00DA514D" w:rsidP="000C25CB">
      <w:pPr>
        <w:pStyle w:val="Pa12"/>
        <w:spacing w:line="240" w:lineRule="auto"/>
        <w:contextualSpacing/>
        <w:rPr>
          <w:rFonts w:ascii="Times New Roman" w:hAnsi="Times New Roman" w:cs="Times New Roman"/>
        </w:rPr>
      </w:pPr>
      <w:r w:rsidRPr="000C25CB">
        <w:rPr>
          <w:rFonts w:ascii="Times New Roman" w:hAnsi="Times New Roman" w:cs="Times New Roman"/>
        </w:rPr>
        <w:t xml:space="preserve">           За –7</w:t>
      </w:r>
    </w:p>
    <w:p w:rsidR="00DA514D" w:rsidRPr="000C25CB" w:rsidRDefault="00DA514D" w:rsidP="000C25CB">
      <w:pPr>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Против – нет</w:t>
      </w:r>
    </w:p>
    <w:p w:rsidR="00DA514D" w:rsidRPr="000C25CB" w:rsidRDefault="00DA514D" w:rsidP="000C25CB">
      <w:pPr>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Воздержались – нет</w:t>
      </w:r>
    </w:p>
    <w:p w:rsidR="00DA514D" w:rsidRPr="000C25CB" w:rsidRDefault="00DA514D" w:rsidP="000C25CB">
      <w:pPr>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Установить регламент сессии.</w:t>
      </w:r>
    </w:p>
    <w:p w:rsidR="00DA514D" w:rsidRPr="000C25CB" w:rsidRDefault="00DA514D" w:rsidP="000C25CB">
      <w:pPr>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lastRenderedPageBreak/>
        <w:t>Докладчикам – 5-7 минут</w:t>
      </w:r>
    </w:p>
    <w:p w:rsidR="00DA514D" w:rsidRPr="000C25CB" w:rsidRDefault="00DA514D" w:rsidP="000C25CB">
      <w:pPr>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Выступающим – 3-4 минуты</w:t>
      </w:r>
    </w:p>
    <w:p w:rsidR="00DA514D" w:rsidRPr="000C25CB" w:rsidRDefault="00DA514D" w:rsidP="000C25CB">
      <w:pPr>
        <w:contextualSpacing/>
        <w:rPr>
          <w:rFonts w:ascii="Times New Roman" w:eastAsia="Times New Roman" w:hAnsi="Times New Roman" w:cs="Times New Roman"/>
          <w:sz w:val="24"/>
          <w:szCs w:val="24"/>
        </w:rPr>
      </w:pPr>
      <w:r w:rsidRPr="000C25CB">
        <w:rPr>
          <w:rFonts w:ascii="Times New Roman" w:eastAsia="Times New Roman" w:hAnsi="Times New Roman" w:cs="Times New Roman"/>
          <w:sz w:val="24"/>
          <w:szCs w:val="24"/>
        </w:rPr>
        <w:t xml:space="preserve">       </w:t>
      </w:r>
    </w:p>
    <w:p w:rsidR="00DA514D" w:rsidRPr="000C25CB" w:rsidRDefault="00DA514D" w:rsidP="000C25CB">
      <w:pPr>
        <w:autoSpaceDE w:val="0"/>
        <w:autoSpaceDN w:val="0"/>
        <w:adjustRightInd w:val="0"/>
        <w:spacing w:after="0" w:line="240" w:lineRule="auto"/>
        <w:ind w:firstLine="567"/>
        <w:contextualSpacing/>
        <w:rPr>
          <w:rFonts w:ascii="Times New Roman" w:hAnsi="Times New Roman" w:cs="Times New Roman"/>
          <w:bCs/>
          <w:sz w:val="24"/>
          <w:szCs w:val="24"/>
        </w:rPr>
      </w:pPr>
      <w:r w:rsidRPr="000C25CB">
        <w:rPr>
          <w:rFonts w:ascii="Times New Roman" w:hAnsi="Times New Roman" w:cs="Times New Roman"/>
          <w:b/>
          <w:sz w:val="24"/>
          <w:szCs w:val="24"/>
        </w:rPr>
        <w:t>1.СЛУШАЛИ</w:t>
      </w:r>
      <w:r w:rsidRPr="000C25CB">
        <w:rPr>
          <w:rFonts w:ascii="Times New Roman" w:hAnsi="Times New Roman" w:cs="Times New Roman"/>
          <w:sz w:val="24"/>
          <w:szCs w:val="24"/>
        </w:rPr>
        <w:t>– Маркееву Л.В.- Председателя Совета депутатов Благодатского сельсовета Карасукского района Новосибирской области .В своем выступлении предложила принять муниципальный нормативно правовой акт «</w:t>
      </w:r>
      <w:r w:rsidRPr="000C25CB">
        <w:rPr>
          <w:rFonts w:ascii="Times New Roman" w:hAnsi="Times New Roman" w:cs="Times New Roman"/>
          <w:bCs/>
          <w:sz w:val="24"/>
          <w:szCs w:val="24"/>
        </w:rPr>
        <w:t xml:space="preserve"> О внесении изменений в Регламент Совета депутатов Благодатского</w:t>
      </w:r>
      <w:r w:rsidRPr="000C25CB">
        <w:rPr>
          <w:rFonts w:ascii="Times New Roman" w:eastAsia="Times New Roman" w:hAnsi="Times New Roman" w:cs="Times New Roman"/>
          <w:sz w:val="24"/>
          <w:szCs w:val="24"/>
        </w:rPr>
        <w:t xml:space="preserve"> сельсовета Карасукского района Новосибирской области».</w:t>
      </w:r>
    </w:p>
    <w:p w:rsidR="00DA514D" w:rsidRPr="000C25CB" w:rsidRDefault="00DA514D" w:rsidP="000C25CB">
      <w:pPr>
        <w:contextualSpacing/>
        <w:rPr>
          <w:rFonts w:ascii="Times New Roman" w:hAnsi="Times New Roman" w:cs="Times New Roman"/>
          <w:sz w:val="24"/>
          <w:szCs w:val="24"/>
        </w:rPr>
      </w:pPr>
    </w:p>
    <w:p w:rsidR="00DA514D" w:rsidRPr="000C25CB" w:rsidRDefault="00DA514D" w:rsidP="000C25CB">
      <w:pPr>
        <w:contextualSpacing/>
        <w:rPr>
          <w:rFonts w:ascii="Times New Roman" w:hAnsi="Times New Roman" w:cs="Times New Roman"/>
          <w:color w:val="FF0000"/>
          <w:sz w:val="24"/>
          <w:szCs w:val="24"/>
        </w:rPr>
      </w:pPr>
    </w:p>
    <w:p w:rsidR="00DA514D" w:rsidRPr="000C25CB" w:rsidRDefault="00DA514D" w:rsidP="000C25CB">
      <w:pPr>
        <w:autoSpaceDE w:val="0"/>
        <w:autoSpaceDN w:val="0"/>
        <w:adjustRightInd w:val="0"/>
        <w:spacing w:after="0" w:line="240" w:lineRule="auto"/>
        <w:ind w:firstLine="567"/>
        <w:contextualSpacing/>
        <w:rPr>
          <w:rFonts w:ascii="Times New Roman" w:hAnsi="Times New Roman" w:cs="Times New Roman"/>
          <w:bCs/>
          <w:sz w:val="24"/>
          <w:szCs w:val="24"/>
        </w:rPr>
      </w:pPr>
      <w:r w:rsidRPr="000C25CB">
        <w:rPr>
          <w:rFonts w:ascii="Times New Roman" w:hAnsi="Times New Roman" w:cs="Times New Roman"/>
          <w:b/>
          <w:sz w:val="24"/>
          <w:szCs w:val="24"/>
        </w:rPr>
        <w:t>ВЫСТУПИЛИ</w:t>
      </w:r>
      <w:r w:rsidRPr="000C25CB">
        <w:rPr>
          <w:rFonts w:ascii="Times New Roman" w:hAnsi="Times New Roman" w:cs="Times New Roman"/>
          <w:sz w:val="24"/>
          <w:szCs w:val="24"/>
        </w:rPr>
        <w:t>: Маркееву Любовь Васильевну- Председателя Совета депутатов Благодатского сельсовета Карасукского района Новосибирской области. Так как соблюдены все правила, предлагает принять муниципальный нормативно правовой акт «</w:t>
      </w:r>
      <w:r w:rsidRPr="000C25CB">
        <w:rPr>
          <w:rFonts w:ascii="Times New Roman" w:hAnsi="Times New Roman" w:cs="Times New Roman"/>
          <w:bCs/>
          <w:sz w:val="24"/>
          <w:szCs w:val="24"/>
        </w:rPr>
        <w:t>О внесении изменений в Регламент Совета депутатов Благодатского</w:t>
      </w:r>
      <w:r w:rsidRPr="000C25CB">
        <w:rPr>
          <w:rFonts w:ascii="Times New Roman" w:eastAsia="Times New Roman" w:hAnsi="Times New Roman" w:cs="Times New Roman"/>
          <w:sz w:val="24"/>
          <w:szCs w:val="24"/>
        </w:rPr>
        <w:t xml:space="preserve"> сельсовета Карасукского района Новосибирской области».</w:t>
      </w:r>
    </w:p>
    <w:p w:rsidR="00DA514D" w:rsidRPr="000C25CB" w:rsidRDefault="00DA514D" w:rsidP="000C25CB">
      <w:pPr>
        <w:autoSpaceDE w:val="0"/>
        <w:autoSpaceDN w:val="0"/>
        <w:adjustRightInd w:val="0"/>
        <w:contextualSpacing/>
        <w:rPr>
          <w:rFonts w:ascii="Times New Roman" w:hAnsi="Times New Roman" w:cs="Times New Roman"/>
          <w:bCs/>
          <w:sz w:val="24"/>
          <w:szCs w:val="24"/>
        </w:rPr>
      </w:pPr>
    </w:p>
    <w:p w:rsidR="00DA514D" w:rsidRPr="000C25CB" w:rsidRDefault="00DA514D" w:rsidP="000C25CB">
      <w:pPr>
        <w:tabs>
          <w:tab w:val="left" w:pos="4860"/>
        </w:tabs>
        <w:spacing w:line="240" w:lineRule="exact"/>
        <w:ind w:right="-2"/>
        <w:contextualSpacing/>
        <w:rPr>
          <w:rFonts w:ascii="Times New Roman" w:hAnsi="Times New Roman" w:cs="Times New Roman"/>
          <w:b/>
          <w:sz w:val="24"/>
          <w:szCs w:val="24"/>
        </w:rPr>
      </w:pPr>
      <w:r w:rsidRPr="000C25CB">
        <w:rPr>
          <w:rFonts w:ascii="Times New Roman" w:hAnsi="Times New Roman" w:cs="Times New Roman"/>
          <w:b/>
          <w:sz w:val="24"/>
          <w:szCs w:val="24"/>
        </w:rPr>
        <w:t>ГОЛОСОВАЛИ:</w:t>
      </w:r>
    </w:p>
    <w:p w:rsidR="00DA514D" w:rsidRPr="000C25CB" w:rsidRDefault="00DA514D" w:rsidP="000C25CB">
      <w:pPr>
        <w:contextualSpacing/>
        <w:jc w:val="both"/>
        <w:rPr>
          <w:rFonts w:ascii="Times New Roman" w:hAnsi="Times New Roman" w:cs="Times New Roman"/>
          <w:sz w:val="24"/>
          <w:szCs w:val="24"/>
        </w:rPr>
      </w:pPr>
      <w:r w:rsidRPr="000C25CB">
        <w:rPr>
          <w:rFonts w:ascii="Times New Roman" w:hAnsi="Times New Roman" w:cs="Times New Roman"/>
          <w:sz w:val="24"/>
          <w:szCs w:val="24"/>
        </w:rPr>
        <w:t xml:space="preserve">   «За» -7</w:t>
      </w:r>
    </w:p>
    <w:p w:rsidR="00DA514D" w:rsidRPr="000C25CB" w:rsidRDefault="00DA514D" w:rsidP="000C25CB">
      <w:pPr>
        <w:contextualSpacing/>
        <w:jc w:val="both"/>
        <w:rPr>
          <w:rFonts w:ascii="Times New Roman" w:hAnsi="Times New Roman" w:cs="Times New Roman"/>
          <w:sz w:val="24"/>
          <w:szCs w:val="24"/>
        </w:rPr>
      </w:pPr>
      <w:r w:rsidRPr="000C25CB">
        <w:rPr>
          <w:rFonts w:ascii="Times New Roman" w:hAnsi="Times New Roman" w:cs="Times New Roman"/>
          <w:sz w:val="24"/>
          <w:szCs w:val="24"/>
        </w:rPr>
        <w:t xml:space="preserve">   «Против» - нет </w:t>
      </w:r>
    </w:p>
    <w:p w:rsidR="00DA514D" w:rsidRPr="000C25CB" w:rsidRDefault="00DA514D" w:rsidP="000C25CB">
      <w:pPr>
        <w:contextualSpacing/>
        <w:jc w:val="both"/>
        <w:rPr>
          <w:rFonts w:ascii="Times New Roman" w:hAnsi="Times New Roman" w:cs="Times New Roman"/>
          <w:sz w:val="24"/>
          <w:szCs w:val="24"/>
        </w:rPr>
      </w:pPr>
      <w:r w:rsidRPr="000C25CB">
        <w:rPr>
          <w:rFonts w:ascii="Times New Roman" w:hAnsi="Times New Roman" w:cs="Times New Roman"/>
          <w:sz w:val="24"/>
          <w:szCs w:val="24"/>
        </w:rPr>
        <w:t xml:space="preserve">«Воздержались» - нет  </w:t>
      </w:r>
      <w:r w:rsidRPr="000C25CB">
        <w:rPr>
          <w:rFonts w:ascii="Times New Roman" w:hAnsi="Times New Roman" w:cs="Times New Roman"/>
          <w:b/>
          <w:sz w:val="24"/>
          <w:szCs w:val="24"/>
        </w:rPr>
        <w:t xml:space="preserve">РЕШИЛИ:  </w:t>
      </w:r>
      <w:r w:rsidRPr="000C25CB">
        <w:rPr>
          <w:rFonts w:ascii="Times New Roman" w:hAnsi="Times New Roman" w:cs="Times New Roman"/>
          <w:sz w:val="24"/>
          <w:szCs w:val="24"/>
        </w:rPr>
        <w:t>Решение принять. Голосовали единогласно. Решение прилагается.</w:t>
      </w:r>
    </w:p>
    <w:p w:rsidR="00DA514D" w:rsidRPr="000C25CB" w:rsidRDefault="00DA514D" w:rsidP="000C25CB">
      <w:pPr>
        <w:contextualSpacing/>
        <w:rPr>
          <w:rFonts w:ascii="Times New Roman" w:hAnsi="Times New Roman" w:cs="Times New Roman"/>
          <w:color w:val="000000" w:themeColor="text1"/>
          <w:sz w:val="24"/>
          <w:szCs w:val="24"/>
        </w:rPr>
      </w:pPr>
      <w:r w:rsidRPr="000C25CB">
        <w:rPr>
          <w:rFonts w:ascii="Times New Roman" w:hAnsi="Times New Roman" w:cs="Times New Roman"/>
          <w:sz w:val="24"/>
          <w:szCs w:val="24"/>
        </w:rPr>
        <w:t xml:space="preserve"> 2. </w:t>
      </w:r>
      <w:r w:rsidRPr="000C25CB">
        <w:rPr>
          <w:rFonts w:ascii="Times New Roman" w:hAnsi="Times New Roman" w:cs="Times New Roman"/>
          <w:b/>
          <w:sz w:val="24"/>
          <w:szCs w:val="24"/>
        </w:rPr>
        <w:t>СЛУШАЛИ</w:t>
      </w:r>
      <w:r w:rsidRPr="000C25CB">
        <w:rPr>
          <w:rFonts w:ascii="Times New Roman" w:hAnsi="Times New Roman" w:cs="Times New Roman"/>
          <w:sz w:val="24"/>
          <w:szCs w:val="24"/>
        </w:rPr>
        <w:t xml:space="preserve"> – Маркееву Л.В.- Председателя Совета депутатов Благодатского сельсовета Карасукского района Новосибирской области .В своем выступлении предложила принять муниципальный нормативно правовой акт «</w:t>
      </w:r>
      <w:r w:rsidRPr="000C25CB">
        <w:rPr>
          <w:rFonts w:ascii="Times New Roman" w:hAnsi="Times New Roman" w:cs="Times New Roman"/>
          <w:color w:val="000000" w:themeColor="text1"/>
          <w:sz w:val="24"/>
          <w:szCs w:val="24"/>
        </w:rPr>
        <w:t>Об утверждении Положения о порядке проведения конкурса</w:t>
      </w:r>
    </w:p>
    <w:p w:rsidR="00DA514D" w:rsidRPr="000C25CB" w:rsidRDefault="00DA514D" w:rsidP="000C25CB">
      <w:pPr>
        <w:contextualSpacing/>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по отбору кандидатур на должность Главы Благодатского сельсовета</w:t>
      </w:r>
      <w:r w:rsidRPr="000C25CB">
        <w:rPr>
          <w:rFonts w:ascii="Times New Roman" w:hAnsi="Times New Roman" w:cs="Times New Roman"/>
          <w:sz w:val="24"/>
          <w:szCs w:val="24"/>
        </w:rPr>
        <w:t>».</w:t>
      </w:r>
    </w:p>
    <w:p w:rsidR="00DA514D" w:rsidRPr="000C25CB" w:rsidRDefault="00DA514D" w:rsidP="000C25CB">
      <w:pPr>
        <w:spacing w:after="0" w:line="240" w:lineRule="auto"/>
        <w:contextualSpacing/>
        <w:rPr>
          <w:rFonts w:ascii="Times New Roman" w:hAnsi="Times New Roman" w:cs="Times New Roman"/>
          <w:sz w:val="24"/>
          <w:szCs w:val="24"/>
        </w:rPr>
      </w:pPr>
    </w:p>
    <w:p w:rsidR="00DA514D" w:rsidRPr="000C25CB" w:rsidRDefault="00DA514D" w:rsidP="000C25CB">
      <w:pPr>
        <w:contextualSpacing/>
        <w:rPr>
          <w:rFonts w:ascii="Times New Roman" w:hAnsi="Times New Roman" w:cs="Times New Roman"/>
          <w:color w:val="000000" w:themeColor="text1"/>
          <w:sz w:val="24"/>
          <w:szCs w:val="24"/>
        </w:rPr>
      </w:pPr>
      <w:r w:rsidRPr="000C25CB">
        <w:rPr>
          <w:rFonts w:ascii="Times New Roman" w:hAnsi="Times New Roman" w:cs="Times New Roman"/>
          <w:b/>
          <w:sz w:val="24"/>
          <w:szCs w:val="24"/>
        </w:rPr>
        <w:t>ВЫСТУПИЛИ</w:t>
      </w:r>
      <w:r w:rsidRPr="000C25CB">
        <w:rPr>
          <w:rFonts w:ascii="Times New Roman" w:hAnsi="Times New Roman" w:cs="Times New Roman"/>
          <w:sz w:val="24"/>
          <w:szCs w:val="24"/>
        </w:rPr>
        <w:t>: Абельдинову Нину Николаевну- Специалиста Благодатского сельсовета Карасукского района Новосибирской области. Так как соблюдены все правила, предлагает принять муниципальный нормативно правовой «</w:t>
      </w:r>
      <w:r w:rsidRPr="000C25CB">
        <w:rPr>
          <w:rFonts w:ascii="Times New Roman" w:hAnsi="Times New Roman" w:cs="Times New Roman"/>
          <w:color w:val="000000" w:themeColor="text1"/>
          <w:sz w:val="24"/>
          <w:szCs w:val="24"/>
        </w:rPr>
        <w:t>Об утверждении Положения о порядке проведения конкурса</w:t>
      </w:r>
    </w:p>
    <w:p w:rsidR="00DA514D" w:rsidRPr="000C25CB" w:rsidRDefault="00DA514D" w:rsidP="000C25CB">
      <w:pPr>
        <w:contextualSpacing/>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по отбору кандидатур на должность Главы Благодатского сельсовета</w:t>
      </w:r>
      <w:r w:rsidRPr="000C25CB">
        <w:rPr>
          <w:rFonts w:ascii="Times New Roman" w:hAnsi="Times New Roman" w:cs="Times New Roman"/>
          <w:sz w:val="24"/>
          <w:szCs w:val="24"/>
        </w:rPr>
        <w:t>» .</w:t>
      </w:r>
    </w:p>
    <w:p w:rsidR="00DA514D" w:rsidRPr="000C25CB" w:rsidRDefault="00DA514D" w:rsidP="000C25CB">
      <w:pPr>
        <w:contextualSpacing/>
        <w:rPr>
          <w:rFonts w:ascii="Times New Roman" w:hAnsi="Times New Roman" w:cs="Times New Roman"/>
          <w:b/>
          <w:sz w:val="24"/>
          <w:szCs w:val="24"/>
        </w:rPr>
      </w:pPr>
      <w:r w:rsidRPr="000C25CB">
        <w:rPr>
          <w:rFonts w:ascii="Times New Roman" w:hAnsi="Times New Roman" w:cs="Times New Roman"/>
          <w:b/>
          <w:sz w:val="24"/>
          <w:szCs w:val="24"/>
        </w:rPr>
        <w:t>ГОЛОСОВАЛИ:</w:t>
      </w:r>
    </w:p>
    <w:p w:rsidR="00DA514D" w:rsidRPr="000C25CB" w:rsidRDefault="00DA514D" w:rsidP="000C25CB">
      <w:pPr>
        <w:contextualSpacing/>
        <w:jc w:val="both"/>
        <w:rPr>
          <w:rFonts w:ascii="Times New Roman" w:hAnsi="Times New Roman" w:cs="Times New Roman"/>
          <w:sz w:val="24"/>
          <w:szCs w:val="24"/>
        </w:rPr>
      </w:pPr>
      <w:r w:rsidRPr="000C25CB">
        <w:rPr>
          <w:rFonts w:ascii="Times New Roman" w:hAnsi="Times New Roman" w:cs="Times New Roman"/>
          <w:sz w:val="24"/>
          <w:szCs w:val="24"/>
        </w:rPr>
        <w:t xml:space="preserve">   «За» - 7</w:t>
      </w:r>
    </w:p>
    <w:p w:rsidR="00DA514D" w:rsidRPr="000C25CB" w:rsidRDefault="00DA514D" w:rsidP="000C25CB">
      <w:pPr>
        <w:contextualSpacing/>
        <w:jc w:val="both"/>
        <w:rPr>
          <w:rFonts w:ascii="Times New Roman" w:hAnsi="Times New Roman" w:cs="Times New Roman"/>
          <w:sz w:val="24"/>
          <w:szCs w:val="24"/>
        </w:rPr>
      </w:pPr>
      <w:r w:rsidRPr="000C25CB">
        <w:rPr>
          <w:rFonts w:ascii="Times New Roman" w:hAnsi="Times New Roman" w:cs="Times New Roman"/>
          <w:sz w:val="24"/>
          <w:szCs w:val="24"/>
        </w:rPr>
        <w:t xml:space="preserve">   «Против» - нет </w:t>
      </w:r>
    </w:p>
    <w:p w:rsidR="00DA514D" w:rsidRPr="000C25CB" w:rsidRDefault="00DA514D" w:rsidP="000C25CB">
      <w:pPr>
        <w:contextualSpacing/>
        <w:jc w:val="both"/>
        <w:rPr>
          <w:rFonts w:ascii="Times New Roman" w:hAnsi="Times New Roman" w:cs="Times New Roman"/>
          <w:sz w:val="24"/>
          <w:szCs w:val="24"/>
        </w:rPr>
      </w:pPr>
      <w:r w:rsidRPr="000C25CB">
        <w:rPr>
          <w:rFonts w:ascii="Times New Roman" w:hAnsi="Times New Roman" w:cs="Times New Roman"/>
          <w:sz w:val="24"/>
          <w:szCs w:val="24"/>
        </w:rPr>
        <w:t xml:space="preserve">«Воздержались» - нет  </w:t>
      </w:r>
      <w:r w:rsidRPr="000C25CB">
        <w:rPr>
          <w:rFonts w:ascii="Times New Roman" w:hAnsi="Times New Roman" w:cs="Times New Roman"/>
          <w:b/>
          <w:sz w:val="24"/>
          <w:szCs w:val="24"/>
        </w:rPr>
        <w:t xml:space="preserve">РЕШИЛИ:  </w:t>
      </w:r>
      <w:r w:rsidRPr="000C25CB">
        <w:rPr>
          <w:rFonts w:ascii="Times New Roman" w:hAnsi="Times New Roman" w:cs="Times New Roman"/>
          <w:sz w:val="24"/>
          <w:szCs w:val="24"/>
        </w:rPr>
        <w:t>Решение принять. Голосовали единогласно. Решение прилагается.</w:t>
      </w:r>
    </w:p>
    <w:p w:rsidR="00DA514D" w:rsidRPr="000C25CB" w:rsidRDefault="00DA514D" w:rsidP="000C25CB">
      <w:pPr>
        <w:contextualSpacing/>
        <w:rPr>
          <w:rFonts w:ascii="Times New Roman" w:hAnsi="Times New Roman" w:cs="Times New Roman"/>
          <w:sz w:val="24"/>
          <w:szCs w:val="24"/>
        </w:rPr>
      </w:pPr>
      <w:r w:rsidRPr="000C25CB">
        <w:rPr>
          <w:rFonts w:ascii="Times New Roman" w:hAnsi="Times New Roman" w:cs="Times New Roman"/>
          <w:sz w:val="24"/>
          <w:szCs w:val="24"/>
        </w:rPr>
        <w:t xml:space="preserve">3. </w:t>
      </w:r>
      <w:r w:rsidRPr="000C25CB">
        <w:rPr>
          <w:rFonts w:ascii="Times New Roman" w:hAnsi="Times New Roman" w:cs="Times New Roman"/>
          <w:b/>
          <w:sz w:val="24"/>
          <w:szCs w:val="24"/>
        </w:rPr>
        <w:t>СЛУШАЛИ</w:t>
      </w:r>
      <w:r w:rsidRPr="000C25CB">
        <w:rPr>
          <w:rFonts w:ascii="Times New Roman" w:hAnsi="Times New Roman" w:cs="Times New Roman"/>
          <w:sz w:val="24"/>
          <w:szCs w:val="24"/>
        </w:rPr>
        <w:t xml:space="preserve"> – Маркееву Л.В.- Председателя Совета депутатов Благодатского сельсовета Карасукского района Новосибирской области .В своем выступлении предложила принять муниципальный нормативно правовой акт «О внесении изменений в Решение 43-й сессии Совета депутатов Благодатского сельсовета Карасукского района пятого созыва </w:t>
      </w:r>
    </w:p>
    <w:p w:rsidR="00DA514D" w:rsidRPr="000C25CB" w:rsidRDefault="00DA514D" w:rsidP="000C25CB">
      <w:pPr>
        <w:contextualSpacing/>
        <w:rPr>
          <w:rFonts w:ascii="Times New Roman" w:hAnsi="Times New Roman" w:cs="Times New Roman"/>
          <w:color w:val="000000" w:themeColor="text1"/>
          <w:sz w:val="24"/>
          <w:szCs w:val="24"/>
        </w:rPr>
      </w:pPr>
      <w:r w:rsidRPr="000C25CB">
        <w:rPr>
          <w:rFonts w:ascii="Times New Roman" w:hAnsi="Times New Roman" w:cs="Times New Roman"/>
          <w:sz w:val="24"/>
          <w:szCs w:val="24"/>
        </w:rPr>
        <w:t>от 28.11.2019 № 174  «Об определении налоговых ставок, порядка  и сроков уплаты земельного налога».</w:t>
      </w:r>
    </w:p>
    <w:p w:rsidR="00DA514D" w:rsidRPr="000C25CB" w:rsidRDefault="00DA514D" w:rsidP="000C25CB">
      <w:pPr>
        <w:spacing w:after="0" w:line="240" w:lineRule="auto"/>
        <w:contextualSpacing/>
        <w:rPr>
          <w:rFonts w:ascii="Times New Roman" w:hAnsi="Times New Roman" w:cs="Times New Roman"/>
          <w:sz w:val="24"/>
          <w:szCs w:val="24"/>
        </w:rPr>
      </w:pPr>
    </w:p>
    <w:p w:rsidR="00DA514D" w:rsidRPr="000C25CB" w:rsidRDefault="00DA514D" w:rsidP="000C25CB">
      <w:pPr>
        <w:contextualSpacing/>
        <w:rPr>
          <w:rFonts w:ascii="Times New Roman" w:hAnsi="Times New Roman" w:cs="Times New Roman"/>
          <w:sz w:val="24"/>
          <w:szCs w:val="24"/>
        </w:rPr>
      </w:pPr>
      <w:r w:rsidRPr="000C25CB">
        <w:rPr>
          <w:rFonts w:ascii="Times New Roman" w:hAnsi="Times New Roman" w:cs="Times New Roman"/>
          <w:b/>
          <w:sz w:val="24"/>
          <w:szCs w:val="24"/>
        </w:rPr>
        <w:t>ВЫСТУПИЛИ</w:t>
      </w:r>
      <w:r w:rsidRPr="000C25CB">
        <w:rPr>
          <w:rFonts w:ascii="Times New Roman" w:hAnsi="Times New Roman" w:cs="Times New Roman"/>
          <w:sz w:val="24"/>
          <w:szCs w:val="24"/>
        </w:rPr>
        <w:t xml:space="preserve">: Люлюкину Любовь Михайловну- Специалиста Благодатского сельсовета Карасукского района Новосибирской области. Так как соблюдены все правила, предлагает </w:t>
      </w:r>
      <w:r w:rsidRPr="000C25CB">
        <w:rPr>
          <w:rFonts w:ascii="Times New Roman" w:hAnsi="Times New Roman" w:cs="Times New Roman"/>
          <w:sz w:val="24"/>
          <w:szCs w:val="24"/>
        </w:rPr>
        <w:lastRenderedPageBreak/>
        <w:t xml:space="preserve">принять муниципальный нормативно правовой «О внесении изменений в Решение 43-й сессии Совета депутатов Благодатского сельсовета Карасукского района пятого созыва </w:t>
      </w:r>
    </w:p>
    <w:p w:rsidR="00DA514D" w:rsidRPr="000C25CB" w:rsidRDefault="00DA514D" w:rsidP="000C25CB">
      <w:pPr>
        <w:contextualSpacing/>
        <w:rPr>
          <w:rFonts w:ascii="Times New Roman" w:hAnsi="Times New Roman" w:cs="Times New Roman"/>
          <w:color w:val="000000" w:themeColor="text1"/>
          <w:sz w:val="24"/>
          <w:szCs w:val="24"/>
        </w:rPr>
      </w:pPr>
      <w:r w:rsidRPr="000C25CB">
        <w:rPr>
          <w:rFonts w:ascii="Times New Roman" w:hAnsi="Times New Roman" w:cs="Times New Roman"/>
          <w:sz w:val="24"/>
          <w:szCs w:val="24"/>
        </w:rPr>
        <w:t>от 28.11.2019 № 174  «Об определении налоговых ставок, порядка  и сроков уплаты земельного налога» .</w:t>
      </w:r>
    </w:p>
    <w:p w:rsidR="00DA514D" w:rsidRPr="000C25CB" w:rsidRDefault="00DA514D" w:rsidP="000C25CB">
      <w:pPr>
        <w:contextualSpacing/>
        <w:rPr>
          <w:rFonts w:ascii="Times New Roman" w:hAnsi="Times New Roman" w:cs="Times New Roman"/>
          <w:b/>
          <w:sz w:val="24"/>
          <w:szCs w:val="24"/>
        </w:rPr>
      </w:pPr>
      <w:r w:rsidRPr="000C25CB">
        <w:rPr>
          <w:rFonts w:ascii="Times New Roman" w:hAnsi="Times New Roman" w:cs="Times New Roman"/>
          <w:b/>
          <w:sz w:val="24"/>
          <w:szCs w:val="24"/>
        </w:rPr>
        <w:t>ГОЛОСОВАЛИ:</w:t>
      </w:r>
    </w:p>
    <w:p w:rsidR="00DA514D" w:rsidRPr="000C25CB" w:rsidRDefault="00DA514D" w:rsidP="000C25CB">
      <w:pPr>
        <w:contextualSpacing/>
        <w:jc w:val="both"/>
        <w:rPr>
          <w:rFonts w:ascii="Times New Roman" w:hAnsi="Times New Roman" w:cs="Times New Roman"/>
          <w:sz w:val="24"/>
          <w:szCs w:val="24"/>
        </w:rPr>
      </w:pPr>
      <w:r w:rsidRPr="000C25CB">
        <w:rPr>
          <w:rFonts w:ascii="Times New Roman" w:hAnsi="Times New Roman" w:cs="Times New Roman"/>
          <w:sz w:val="24"/>
          <w:szCs w:val="24"/>
        </w:rPr>
        <w:t xml:space="preserve">   «За» - 7</w:t>
      </w:r>
    </w:p>
    <w:p w:rsidR="00DA514D" w:rsidRPr="000C25CB" w:rsidRDefault="00DA514D" w:rsidP="000C25CB">
      <w:pPr>
        <w:contextualSpacing/>
        <w:jc w:val="both"/>
        <w:rPr>
          <w:rFonts w:ascii="Times New Roman" w:hAnsi="Times New Roman" w:cs="Times New Roman"/>
          <w:sz w:val="24"/>
          <w:szCs w:val="24"/>
        </w:rPr>
      </w:pPr>
      <w:r w:rsidRPr="000C25CB">
        <w:rPr>
          <w:rFonts w:ascii="Times New Roman" w:hAnsi="Times New Roman" w:cs="Times New Roman"/>
          <w:sz w:val="24"/>
          <w:szCs w:val="24"/>
        </w:rPr>
        <w:t xml:space="preserve">   «Против» - нет </w:t>
      </w:r>
    </w:p>
    <w:p w:rsidR="00DA514D" w:rsidRPr="000C25CB" w:rsidRDefault="00DA514D" w:rsidP="000C25CB">
      <w:pPr>
        <w:contextualSpacing/>
        <w:jc w:val="both"/>
        <w:rPr>
          <w:rFonts w:ascii="Times New Roman" w:hAnsi="Times New Roman" w:cs="Times New Roman"/>
          <w:sz w:val="24"/>
          <w:szCs w:val="24"/>
        </w:rPr>
      </w:pPr>
      <w:r w:rsidRPr="000C25CB">
        <w:rPr>
          <w:rFonts w:ascii="Times New Roman" w:hAnsi="Times New Roman" w:cs="Times New Roman"/>
          <w:sz w:val="24"/>
          <w:szCs w:val="24"/>
        </w:rPr>
        <w:t xml:space="preserve">«Воздержались» - нет  </w:t>
      </w:r>
      <w:r w:rsidRPr="000C25CB">
        <w:rPr>
          <w:rFonts w:ascii="Times New Roman" w:hAnsi="Times New Roman" w:cs="Times New Roman"/>
          <w:b/>
          <w:sz w:val="24"/>
          <w:szCs w:val="24"/>
        </w:rPr>
        <w:t xml:space="preserve">РЕШИЛИ:  </w:t>
      </w:r>
      <w:r w:rsidRPr="000C25CB">
        <w:rPr>
          <w:rFonts w:ascii="Times New Roman" w:hAnsi="Times New Roman" w:cs="Times New Roman"/>
          <w:sz w:val="24"/>
          <w:szCs w:val="24"/>
        </w:rPr>
        <w:t>Решение принять. Голосовали единогласно. Решение прилагается.</w:t>
      </w:r>
    </w:p>
    <w:p w:rsidR="00DA514D" w:rsidRPr="000C25CB" w:rsidRDefault="00DA514D" w:rsidP="000C25CB">
      <w:pPr>
        <w:spacing w:line="254" w:lineRule="auto"/>
        <w:contextualSpacing/>
        <w:rPr>
          <w:rFonts w:ascii="Times New Roman" w:hAnsi="Times New Roman" w:cs="Times New Roman"/>
          <w:sz w:val="24"/>
          <w:szCs w:val="24"/>
        </w:rPr>
      </w:pPr>
    </w:p>
    <w:p w:rsidR="00DA514D" w:rsidRPr="000C25CB" w:rsidRDefault="00DA514D" w:rsidP="000C25CB">
      <w:pPr>
        <w:spacing w:after="0" w:line="240" w:lineRule="auto"/>
        <w:contextualSpacing/>
        <w:rPr>
          <w:rFonts w:ascii="Times New Roman" w:hAnsi="Times New Roman" w:cs="Times New Roman"/>
          <w:sz w:val="24"/>
          <w:szCs w:val="24"/>
        </w:rPr>
      </w:pPr>
      <w:r w:rsidRPr="000C25CB">
        <w:rPr>
          <w:rFonts w:ascii="Times New Roman" w:hAnsi="Times New Roman" w:cs="Times New Roman"/>
          <w:sz w:val="24"/>
          <w:szCs w:val="24"/>
        </w:rPr>
        <w:t xml:space="preserve">4. </w:t>
      </w:r>
      <w:r w:rsidRPr="000C25CB">
        <w:rPr>
          <w:rFonts w:ascii="Times New Roman" w:hAnsi="Times New Roman" w:cs="Times New Roman"/>
          <w:b/>
          <w:sz w:val="24"/>
          <w:szCs w:val="24"/>
        </w:rPr>
        <w:t>СЛУШАЛИ</w:t>
      </w:r>
      <w:r w:rsidRPr="000C25CB">
        <w:rPr>
          <w:rFonts w:ascii="Times New Roman" w:hAnsi="Times New Roman" w:cs="Times New Roman"/>
          <w:sz w:val="24"/>
          <w:szCs w:val="24"/>
        </w:rPr>
        <w:t xml:space="preserve"> – Маркееву Л.В.- Председателя Совета депутатов Благодатского сельсовета Карасукского района Новосибирской области .В своем выступлении предложила принять муниципальный нормативно правовой акт «Об утверждении Порядка принятия решения о применении к отдельным лицам, замещающим муниципальные должности в  администрации Благодатского сельсовета Карасукского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w:t>
      </w:r>
    </w:p>
    <w:p w:rsidR="00DA514D" w:rsidRPr="000C25CB" w:rsidRDefault="00DA514D" w:rsidP="000C25CB">
      <w:pPr>
        <w:spacing w:after="0" w:line="240" w:lineRule="auto"/>
        <w:contextualSpacing/>
        <w:rPr>
          <w:rFonts w:ascii="Times New Roman" w:hAnsi="Times New Roman" w:cs="Times New Roman"/>
          <w:sz w:val="24"/>
          <w:szCs w:val="24"/>
        </w:rPr>
      </w:pPr>
    </w:p>
    <w:p w:rsidR="00DA514D" w:rsidRPr="000C25CB" w:rsidRDefault="00DA514D" w:rsidP="000C25CB">
      <w:pPr>
        <w:spacing w:after="0" w:line="240" w:lineRule="auto"/>
        <w:contextualSpacing/>
        <w:rPr>
          <w:rFonts w:ascii="Times New Roman" w:hAnsi="Times New Roman" w:cs="Times New Roman"/>
          <w:sz w:val="24"/>
          <w:szCs w:val="24"/>
        </w:rPr>
      </w:pPr>
      <w:r w:rsidRPr="000C25CB">
        <w:rPr>
          <w:rFonts w:ascii="Times New Roman" w:hAnsi="Times New Roman" w:cs="Times New Roman"/>
          <w:b/>
          <w:sz w:val="24"/>
          <w:szCs w:val="24"/>
        </w:rPr>
        <w:t>ВЫСТУПИЛИ</w:t>
      </w:r>
      <w:r w:rsidRPr="000C25CB">
        <w:rPr>
          <w:rFonts w:ascii="Times New Roman" w:hAnsi="Times New Roman" w:cs="Times New Roman"/>
          <w:sz w:val="24"/>
          <w:szCs w:val="24"/>
        </w:rPr>
        <w:t>: Адильбаеву Марину Павловну- Специалиста Благодатского сельсовета Карасукского района Новосибирской области. Так как соблюдены все правила, предлагает принять муниципальный нормативно правовой «Об утверждении Порядка принятия решения о применении к отдельным лицам, замещающим муниципальные должности в  администрации Благодатского сельсовета Карасукского района Новосибирской области, мер</w:t>
      </w:r>
    </w:p>
    <w:p w:rsidR="00DA514D" w:rsidRPr="000C25CB" w:rsidRDefault="00DA514D" w:rsidP="000C25CB">
      <w:pPr>
        <w:spacing w:after="0" w:line="240" w:lineRule="auto"/>
        <w:contextualSpacing/>
        <w:rPr>
          <w:rFonts w:ascii="Times New Roman" w:hAnsi="Times New Roman" w:cs="Times New Roman"/>
          <w:sz w:val="24"/>
          <w:szCs w:val="24"/>
        </w:rPr>
      </w:pPr>
      <w:r w:rsidRPr="000C25CB">
        <w:rPr>
          <w:rFonts w:ascii="Times New Roman" w:hAnsi="Times New Roman" w:cs="Times New Roman"/>
          <w:sz w:val="24"/>
          <w:szCs w:val="24"/>
        </w:rPr>
        <w:t>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DA514D" w:rsidRPr="000C25CB" w:rsidRDefault="00DA514D" w:rsidP="000C25CB">
      <w:pPr>
        <w:spacing w:after="0" w:line="240" w:lineRule="auto"/>
        <w:contextualSpacing/>
        <w:rPr>
          <w:rFonts w:ascii="Times New Roman" w:hAnsi="Times New Roman" w:cs="Times New Roman"/>
          <w:color w:val="000000"/>
          <w:sz w:val="24"/>
          <w:szCs w:val="24"/>
        </w:rPr>
      </w:pPr>
    </w:p>
    <w:p w:rsidR="00DA514D" w:rsidRPr="000C25CB" w:rsidRDefault="00DA514D" w:rsidP="000C25CB">
      <w:pPr>
        <w:contextualSpacing/>
        <w:rPr>
          <w:rFonts w:ascii="Times New Roman" w:hAnsi="Times New Roman" w:cs="Times New Roman"/>
          <w:color w:val="000000" w:themeColor="text1"/>
          <w:sz w:val="24"/>
          <w:szCs w:val="24"/>
        </w:rPr>
      </w:pPr>
      <w:r w:rsidRPr="000C25CB">
        <w:rPr>
          <w:rFonts w:ascii="Times New Roman" w:hAnsi="Times New Roman" w:cs="Times New Roman"/>
          <w:sz w:val="24"/>
          <w:szCs w:val="24"/>
        </w:rPr>
        <w:t xml:space="preserve"> </w:t>
      </w:r>
    </w:p>
    <w:p w:rsidR="00DA514D" w:rsidRPr="000C25CB" w:rsidRDefault="00DA514D" w:rsidP="000C25CB">
      <w:pPr>
        <w:contextualSpacing/>
        <w:rPr>
          <w:rFonts w:ascii="Times New Roman" w:hAnsi="Times New Roman" w:cs="Times New Roman"/>
          <w:b/>
          <w:sz w:val="24"/>
          <w:szCs w:val="24"/>
        </w:rPr>
      </w:pPr>
    </w:p>
    <w:p w:rsidR="00DA514D" w:rsidRPr="000C25CB" w:rsidRDefault="00DA514D" w:rsidP="000C25CB">
      <w:pPr>
        <w:contextualSpacing/>
        <w:rPr>
          <w:rFonts w:ascii="Times New Roman" w:hAnsi="Times New Roman" w:cs="Times New Roman"/>
          <w:b/>
          <w:sz w:val="24"/>
          <w:szCs w:val="24"/>
        </w:rPr>
      </w:pPr>
      <w:r w:rsidRPr="000C25CB">
        <w:rPr>
          <w:rFonts w:ascii="Times New Roman" w:hAnsi="Times New Roman" w:cs="Times New Roman"/>
          <w:b/>
          <w:sz w:val="24"/>
          <w:szCs w:val="24"/>
        </w:rPr>
        <w:t>ГОЛОСОВАЛИ:</w:t>
      </w:r>
    </w:p>
    <w:p w:rsidR="00DA514D" w:rsidRPr="000C25CB" w:rsidRDefault="00DA514D" w:rsidP="000C25CB">
      <w:pPr>
        <w:contextualSpacing/>
        <w:jc w:val="both"/>
        <w:rPr>
          <w:rFonts w:ascii="Times New Roman" w:hAnsi="Times New Roman" w:cs="Times New Roman"/>
          <w:sz w:val="24"/>
          <w:szCs w:val="24"/>
        </w:rPr>
      </w:pPr>
      <w:r w:rsidRPr="000C25CB">
        <w:rPr>
          <w:rFonts w:ascii="Times New Roman" w:hAnsi="Times New Roman" w:cs="Times New Roman"/>
          <w:sz w:val="24"/>
          <w:szCs w:val="24"/>
        </w:rPr>
        <w:t xml:space="preserve">   «За» - 7</w:t>
      </w:r>
    </w:p>
    <w:p w:rsidR="00DA514D" w:rsidRPr="000C25CB" w:rsidRDefault="00DA514D" w:rsidP="000C25CB">
      <w:pPr>
        <w:contextualSpacing/>
        <w:jc w:val="both"/>
        <w:rPr>
          <w:rFonts w:ascii="Times New Roman" w:hAnsi="Times New Roman" w:cs="Times New Roman"/>
          <w:sz w:val="24"/>
          <w:szCs w:val="24"/>
        </w:rPr>
      </w:pPr>
      <w:r w:rsidRPr="000C25CB">
        <w:rPr>
          <w:rFonts w:ascii="Times New Roman" w:hAnsi="Times New Roman" w:cs="Times New Roman"/>
          <w:sz w:val="24"/>
          <w:szCs w:val="24"/>
        </w:rPr>
        <w:t xml:space="preserve">   «Против» - нет </w:t>
      </w:r>
    </w:p>
    <w:p w:rsidR="00DA514D" w:rsidRPr="000C25CB" w:rsidRDefault="00DA514D" w:rsidP="000C25CB">
      <w:pPr>
        <w:contextualSpacing/>
        <w:jc w:val="both"/>
        <w:rPr>
          <w:rFonts w:ascii="Times New Roman" w:hAnsi="Times New Roman" w:cs="Times New Roman"/>
          <w:sz w:val="24"/>
          <w:szCs w:val="24"/>
        </w:rPr>
      </w:pPr>
      <w:r w:rsidRPr="000C25CB">
        <w:rPr>
          <w:rFonts w:ascii="Times New Roman" w:hAnsi="Times New Roman" w:cs="Times New Roman"/>
          <w:sz w:val="24"/>
          <w:szCs w:val="24"/>
        </w:rPr>
        <w:t xml:space="preserve">«Воздержались» - нет  </w:t>
      </w:r>
      <w:r w:rsidRPr="000C25CB">
        <w:rPr>
          <w:rFonts w:ascii="Times New Roman" w:hAnsi="Times New Roman" w:cs="Times New Roman"/>
          <w:b/>
          <w:sz w:val="24"/>
          <w:szCs w:val="24"/>
        </w:rPr>
        <w:t xml:space="preserve">РЕШИЛИ:  </w:t>
      </w:r>
      <w:r w:rsidRPr="000C25CB">
        <w:rPr>
          <w:rFonts w:ascii="Times New Roman" w:hAnsi="Times New Roman" w:cs="Times New Roman"/>
          <w:sz w:val="24"/>
          <w:szCs w:val="24"/>
        </w:rPr>
        <w:t>Решение принять. Голосовали единогласно. Решение прилагается.</w:t>
      </w:r>
    </w:p>
    <w:p w:rsidR="00DA514D" w:rsidRPr="000C25CB" w:rsidRDefault="00DA514D" w:rsidP="000C25CB">
      <w:pPr>
        <w:spacing w:line="254" w:lineRule="auto"/>
        <w:contextualSpacing/>
        <w:rPr>
          <w:rFonts w:ascii="Times New Roman" w:hAnsi="Times New Roman" w:cs="Times New Roman"/>
          <w:sz w:val="24"/>
          <w:szCs w:val="24"/>
        </w:rPr>
      </w:pPr>
    </w:p>
    <w:p w:rsidR="00DA514D" w:rsidRPr="000C25CB" w:rsidRDefault="00DA514D" w:rsidP="000C25CB">
      <w:pPr>
        <w:spacing w:after="0" w:line="240" w:lineRule="auto"/>
        <w:contextualSpacing/>
        <w:rPr>
          <w:rFonts w:ascii="Times New Roman" w:hAnsi="Times New Roman" w:cs="Times New Roman"/>
          <w:b/>
          <w:bCs/>
          <w:color w:val="000000"/>
          <w:sz w:val="24"/>
          <w:szCs w:val="24"/>
        </w:rPr>
      </w:pPr>
      <w:r w:rsidRPr="000C25CB">
        <w:rPr>
          <w:rFonts w:ascii="Times New Roman" w:hAnsi="Times New Roman" w:cs="Times New Roman"/>
          <w:sz w:val="24"/>
          <w:szCs w:val="24"/>
        </w:rPr>
        <w:t xml:space="preserve">5. </w:t>
      </w:r>
      <w:r w:rsidRPr="000C25CB">
        <w:rPr>
          <w:rFonts w:ascii="Times New Roman" w:hAnsi="Times New Roman" w:cs="Times New Roman"/>
          <w:b/>
          <w:sz w:val="24"/>
          <w:szCs w:val="24"/>
        </w:rPr>
        <w:t>СЛУШАЛИ</w:t>
      </w:r>
      <w:r w:rsidRPr="000C25CB">
        <w:rPr>
          <w:rFonts w:ascii="Times New Roman" w:hAnsi="Times New Roman" w:cs="Times New Roman"/>
          <w:sz w:val="24"/>
          <w:szCs w:val="24"/>
        </w:rPr>
        <w:t xml:space="preserve"> – Маркееву Л.В.- Председателя Совета депутатов Благодатского сельсовета Карасукского района Новосибирской области .В своем выступлении предложила принять муниципальный нормативно правовой акт «</w:t>
      </w:r>
      <w:r w:rsidRPr="000C25CB">
        <w:rPr>
          <w:rFonts w:ascii="Times New Roman" w:hAnsi="Times New Roman" w:cs="Times New Roman"/>
          <w:bCs/>
          <w:color w:val="000000"/>
          <w:sz w:val="24"/>
          <w:szCs w:val="24"/>
        </w:rPr>
        <w:t>Об итогах прогноза социально-экономического развития Благодатского сельсовета за  2019 год</w:t>
      </w:r>
      <w:r w:rsidRPr="000C25CB">
        <w:rPr>
          <w:rFonts w:ascii="Times New Roman" w:hAnsi="Times New Roman" w:cs="Times New Roman"/>
          <w:sz w:val="24"/>
          <w:szCs w:val="24"/>
        </w:rPr>
        <w:t>».</w:t>
      </w:r>
    </w:p>
    <w:p w:rsidR="00DA514D" w:rsidRPr="000C25CB" w:rsidRDefault="00DA514D" w:rsidP="000C25CB">
      <w:pPr>
        <w:spacing w:after="0" w:line="240" w:lineRule="auto"/>
        <w:contextualSpacing/>
        <w:rPr>
          <w:rFonts w:ascii="Times New Roman" w:hAnsi="Times New Roman" w:cs="Times New Roman"/>
          <w:sz w:val="24"/>
          <w:szCs w:val="24"/>
        </w:rPr>
      </w:pPr>
    </w:p>
    <w:p w:rsidR="00DA514D" w:rsidRPr="000C25CB" w:rsidRDefault="00DA514D" w:rsidP="000C25CB">
      <w:pPr>
        <w:contextualSpacing/>
        <w:rPr>
          <w:rFonts w:ascii="Times New Roman" w:hAnsi="Times New Roman" w:cs="Times New Roman"/>
          <w:sz w:val="24"/>
          <w:szCs w:val="24"/>
        </w:rPr>
      </w:pPr>
      <w:r w:rsidRPr="000C25CB">
        <w:rPr>
          <w:rFonts w:ascii="Times New Roman" w:hAnsi="Times New Roman" w:cs="Times New Roman"/>
          <w:b/>
          <w:sz w:val="24"/>
          <w:szCs w:val="24"/>
        </w:rPr>
        <w:t>ВЫСТУПИЛИ</w:t>
      </w:r>
      <w:r w:rsidRPr="000C25CB">
        <w:rPr>
          <w:rFonts w:ascii="Times New Roman" w:hAnsi="Times New Roman" w:cs="Times New Roman"/>
          <w:sz w:val="24"/>
          <w:szCs w:val="24"/>
        </w:rPr>
        <w:t xml:space="preserve">: Адильбаеву Марину Павловну- Специалиста Благодатского сельсовета Карасукского района Новосибирской области. Так как соблюдены все правила, предлагает принять муниципальный нормативно правовой </w:t>
      </w:r>
    </w:p>
    <w:p w:rsidR="00DA514D" w:rsidRPr="000C25CB" w:rsidRDefault="00DA514D" w:rsidP="000C25CB">
      <w:pPr>
        <w:contextualSpacing/>
        <w:rPr>
          <w:rFonts w:ascii="Times New Roman" w:hAnsi="Times New Roman" w:cs="Times New Roman"/>
          <w:b/>
          <w:bCs/>
          <w:color w:val="000000"/>
          <w:sz w:val="24"/>
          <w:szCs w:val="24"/>
        </w:rPr>
      </w:pPr>
      <w:r w:rsidRPr="000C25CB">
        <w:rPr>
          <w:rFonts w:ascii="Times New Roman" w:hAnsi="Times New Roman" w:cs="Times New Roman"/>
          <w:sz w:val="24"/>
          <w:szCs w:val="24"/>
        </w:rPr>
        <w:t xml:space="preserve"> «</w:t>
      </w:r>
      <w:r w:rsidRPr="000C25CB">
        <w:rPr>
          <w:rFonts w:ascii="Times New Roman" w:hAnsi="Times New Roman" w:cs="Times New Roman"/>
          <w:bCs/>
          <w:color w:val="000000"/>
          <w:sz w:val="24"/>
          <w:szCs w:val="24"/>
        </w:rPr>
        <w:t>Об итогах прогноза социально-экономического развития Благодатского сельсовета за  2019 год</w:t>
      </w:r>
      <w:r w:rsidRPr="000C25CB">
        <w:rPr>
          <w:rFonts w:ascii="Times New Roman" w:hAnsi="Times New Roman" w:cs="Times New Roman"/>
          <w:sz w:val="24"/>
          <w:szCs w:val="24"/>
        </w:rPr>
        <w:t>» .</w:t>
      </w:r>
    </w:p>
    <w:p w:rsidR="00DA514D" w:rsidRPr="000C25CB" w:rsidRDefault="00DA514D" w:rsidP="000C25CB">
      <w:pPr>
        <w:contextualSpacing/>
        <w:rPr>
          <w:rFonts w:ascii="Times New Roman" w:hAnsi="Times New Roman" w:cs="Times New Roman"/>
          <w:b/>
          <w:sz w:val="24"/>
          <w:szCs w:val="24"/>
        </w:rPr>
      </w:pPr>
    </w:p>
    <w:p w:rsidR="00DA514D" w:rsidRPr="000C25CB" w:rsidRDefault="00DA514D" w:rsidP="000C25CB">
      <w:pPr>
        <w:contextualSpacing/>
        <w:rPr>
          <w:rFonts w:ascii="Times New Roman" w:hAnsi="Times New Roman" w:cs="Times New Roman"/>
          <w:b/>
          <w:sz w:val="24"/>
          <w:szCs w:val="24"/>
        </w:rPr>
      </w:pPr>
      <w:r w:rsidRPr="000C25CB">
        <w:rPr>
          <w:rFonts w:ascii="Times New Roman" w:hAnsi="Times New Roman" w:cs="Times New Roman"/>
          <w:b/>
          <w:sz w:val="24"/>
          <w:szCs w:val="24"/>
        </w:rPr>
        <w:t>ГОЛОСОВАЛИ:</w:t>
      </w:r>
    </w:p>
    <w:p w:rsidR="00DA514D" w:rsidRPr="000C25CB" w:rsidRDefault="00DA514D" w:rsidP="000C25CB">
      <w:pPr>
        <w:contextualSpacing/>
        <w:jc w:val="both"/>
        <w:rPr>
          <w:rFonts w:ascii="Times New Roman" w:hAnsi="Times New Roman" w:cs="Times New Roman"/>
          <w:sz w:val="24"/>
          <w:szCs w:val="24"/>
        </w:rPr>
      </w:pPr>
      <w:r w:rsidRPr="000C25CB">
        <w:rPr>
          <w:rFonts w:ascii="Times New Roman" w:hAnsi="Times New Roman" w:cs="Times New Roman"/>
          <w:sz w:val="24"/>
          <w:szCs w:val="24"/>
        </w:rPr>
        <w:lastRenderedPageBreak/>
        <w:t xml:space="preserve">   «За» - 7</w:t>
      </w:r>
    </w:p>
    <w:p w:rsidR="00DA514D" w:rsidRPr="000C25CB" w:rsidRDefault="00DA514D" w:rsidP="000C25CB">
      <w:pPr>
        <w:contextualSpacing/>
        <w:jc w:val="both"/>
        <w:rPr>
          <w:rFonts w:ascii="Times New Roman" w:hAnsi="Times New Roman" w:cs="Times New Roman"/>
          <w:sz w:val="24"/>
          <w:szCs w:val="24"/>
        </w:rPr>
      </w:pPr>
      <w:r w:rsidRPr="000C25CB">
        <w:rPr>
          <w:rFonts w:ascii="Times New Roman" w:hAnsi="Times New Roman" w:cs="Times New Roman"/>
          <w:sz w:val="24"/>
          <w:szCs w:val="24"/>
        </w:rPr>
        <w:t xml:space="preserve">   «Против» - нет </w:t>
      </w:r>
    </w:p>
    <w:p w:rsidR="00DA514D" w:rsidRPr="000C25CB" w:rsidRDefault="00DA514D" w:rsidP="000C25CB">
      <w:pPr>
        <w:contextualSpacing/>
        <w:jc w:val="both"/>
        <w:rPr>
          <w:rFonts w:ascii="Times New Roman" w:hAnsi="Times New Roman" w:cs="Times New Roman"/>
          <w:sz w:val="24"/>
          <w:szCs w:val="24"/>
        </w:rPr>
      </w:pPr>
      <w:r w:rsidRPr="000C25CB">
        <w:rPr>
          <w:rFonts w:ascii="Times New Roman" w:hAnsi="Times New Roman" w:cs="Times New Roman"/>
          <w:sz w:val="24"/>
          <w:szCs w:val="24"/>
        </w:rPr>
        <w:t xml:space="preserve">«Воздержались» - нет  </w:t>
      </w:r>
      <w:r w:rsidRPr="000C25CB">
        <w:rPr>
          <w:rFonts w:ascii="Times New Roman" w:hAnsi="Times New Roman" w:cs="Times New Roman"/>
          <w:b/>
          <w:sz w:val="24"/>
          <w:szCs w:val="24"/>
        </w:rPr>
        <w:t xml:space="preserve">РЕШИЛИ:  </w:t>
      </w:r>
      <w:r w:rsidRPr="000C25CB">
        <w:rPr>
          <w:rFonts w:ascii="Times New Roman" w:hAnsi="Times New Roman" w:cs="Times New Roman"/>
          <w:sz w:val="24"/>
          <w:szCs w:val="24"/>
        </w:rPr>
        <w:t>Решение принять. Голосовали единогласно. Решение прилагается.</w:t>
      </w:r>
    </w:p>
    <w:p w:rsidR="00DA514D" w:rsidRPr="000C25CB" w:rsidRDefault="00DA514D" w:rsidP="000C25CB">
      <w:pPr>
        <w:spacing w:line="254" w:lineRule="auto"/>
        <w:contextualSpacing/>
        <w:rPr>
          <w:rFonts w:ascii="Times New Roman" w:hAnsi="Times New Roman" w:cs="Times New Roman"/>
          <w:sz w:val="24"/>
          <w:szCs w:val="24"/>
        </w:rPr>
      </w:pPr>
    </w:p>
    <w:p w:rsidR="00DA514D" w:rsidRPr="000C25CB" w:rsidRDefault="00DA514D" w:rsidP="000C25CB">
      <w:pPr>
        <w:contextualSpacing/>
        <w:rPr>
          <w:rFonts w:ascii="Times New Roman" w:hAnsi="Times New Roman" w:cs="Times New Roman"/>
          <w:bCs/>
          <w:sz w:val="24"/>
          <w:szCs w:val="24"/>
        </w:rPr>
      </w:pPr>
      <w:r w:rsidRPr="000C25CB">
        <w:rPr>
          <w:rFonts w:ascii="Times New Roman" w:hAnsi="Times New Roman" w:cs="Times New Roman"/>
          <w:sz w:val="24"/>
          <w:szCs w:val="24"/>
        </w:rPr>
        <w:t xml:space="preserve">6. </w:t>
      </w:r>
      <w:r w:rsidRPr="000C25CB">
        <w:rPr>
          <w:rFonts w:ascii="Times New Roman" w:hAnsi="Times New Roman" w:cs="Times New Roman"/>
          <w:b/>
          <w:sz w:val="24"/>
          <w:szCs w:val="24"/>
        </w:rPr>
        <w:t>СЛУШАЛИ</w:t>
      </w:r>
      <w:r w:rsidRPr="000C25CB">
        <w:rPr>
          <w:rFonts w:ascii="Times New Roman" w:hAnsi="Times New Roman" w:cs="Times New Roman"/>
          <w:sz w:val="24"/>
          <w:szCs w:val="24"/>
        </w:rPr>
        <w:t xml:space="preserve"> – Маркееву Л.В.- Председателя Совета депутатов Благодатского сельсовета Карасукского района Новосибирской области .В своем выступлении предложила принять муниципальный нормативно правовой акт «.</w:t>
      </w:r>
      <w:r w:rsidRPr="000C25CB">
        <w:rPr>
          <w:rFonts w:ascii="Times New Roman" w:hAnsi="Times New Roman" w:cs="Times New Roman"/>
          <w:bCs/>
          <w:sz w:val="24"/>
          <w:szCs w:val="24"/>
        </w:rPr>
        <w:t xml:space="preserve"> О внесении изменений в решение сорок четвёртой сессии</w:t>
      </w:r>
    </w:p>
    <w:p w:rsidR="00DA514D" w:rsidRPr="000C25CB" w:rsidRDefault="00DA514D" w:rsidP="000C25CB">
      <w:pPr>
        <w:contextualSpacing/>
        <w:rPr>
          <w:rFonts w:ascii="Times New Roman" w:hAnsi="Times New Roman" w:cs="Times New Roman"/>
          <w:bCs/>
          <w:sz w:val="24"/>
          <w:szCs w:val="24"/>
        </w:rPr>
      </w:pPr>
      <w:r w:rsidRPr="000C25CB">
        <w:rPr>
          <w:rFonts w:ascii="Times New Roman" w:hAnsi="Times New Roman" w:cs="Times New Roman"/>
          <w:bCs/>
          <w:sz w:val="24"/>
          <w:szCs w:val="24"/>
        </w:rPr>
        <w:t>Совета депутатов  Благодатского сельсовета</w:t>
      </w:r>
    </w:p>
    <w:p w:rsidR="00DA514D" w:rsidRPr="000C25CB" w:rsidRDefault="00DA514D" w:rsidP="000C25CB">
      <w:pPr>
        <w:contextualSpacing/>
        <w:rPr>
          <w:rFonts w:ascii="Times New Roman" w:hAnsi="Times New Roman" w:cs="Times New Roman"/>
          <w:bCs/>
          <w:sz w:val="24"/>
          <w:szCs w:val="24"/>
        </w:rPr>
      </w:pPr>
      <w:r w:rsidRPr="000C25CB">
        <w:rPr>
          <w:rFonts w:ascii="Times New Roman" w:hAnsi="Times New Roman" w:cs="Times New Roman"/>
          <w:bCs/>
          <w:sz w:val="24"/>
          <w:szCs w:val="24"/>
        </w:rPr>
        <w:t>Карасукского  района Новосибирской области пятого созыва</w:t>
      </w:r>
    </w:p>
    <w:p w:rsidR="00DA514D" w:rsidRPr="000C25CB" w:rsidRDefault="00DA514D" w:rsidP="000C25CB">
      <w:pPr>
        <w:contextualSpacing/>
        <w:rPr>
          <w:rFonts w:ascii="Times New Roman" w:hAnsi="Times New Roman" w:cs="Times New Roman"/>
          <w:sz w:val="24"/>
          <w:szCs w:val="24"/>
        </w:rPr>
      </w:pPr>
      <w:r w:rsidRPr="000C25CB">
        <w:rPr>
          <w:rFonts w:ascii="Times New Roman" w:hAnsi="Times New Roman" w:cs="Times New Roman"/>
          <w:bCs/>
          <w:sz w:val="24"/>
          <w:szCs w:val="24"/>
        </w:rPr>
        <w:t xml:space="preserve">от 24.12.2019 № 177 « </w:t>
      </w:r>
      <w:r w:rsidRPr="000C25CB">
        <w:rPr>
          <w:rFonts w:ascii="Times New Roman" w:hAnsi="Times New Roman" w:cs="Times New Roman"/>
          <w:sz w:val="24"/>
          <w:szCs w:val="24"/>
        </w:rPr>
        <w:t>О бюджете Благодатского сельсовета</w:t>
      </w:r>
    </w:p>
    <w:p w:rsidR="00DA514D" w:rsidRPr="000C25CB" w:rsidRDefault="00DA514D" w:rsidP="000C25CB">
      <w:pPr>
        <w:contextualSpacing/>
        <w:rPr>
          <w:rFonts w:ascii="Times New Roman" w:hAnsi="Times New Roman" w:cs="Times New Roman"/>
          <w:sz w:val="24"/>
          <w:szCs w:val="24"/>
        </w:rPr>
      </w:pPr>
      <w:r w:rsidRPr="000C25CB">
        <w:rPr>
          <w:rFonts w:ascii="Times New Roman" w:hAnsi="Times New Roman" w:cs="Times New Roman"/>
          <w:sz w:val="24"/>
          <w:szCs w:val="24"/>
        </w:rPr>
        <w:t>Карасукского района на 2020 год и плановый период 2021 и 2022 годов».</w:t>
      </w:r>
    </w:p>
    <w:p w:rsidR="00DA514D" w:rsidRPr="000C25CB" w:rsidRDefault="00DA514D" w:rsidP="000C25CB">
      <w:pPr>
        <w:spacing w:after="0" w:line="240" w:lineRule="auto"/>
        <w:contextualSpacing/>
        <w:rPr>
          <w:rFonts w:ascii="Times New Roman" w:hAnsi="Times New Roman" w:cs="Times New Roman"/>
          <w:b/>
          <w:bCs/>
          <w:color w:val="000000"/>
          <w:sz w:val="24"/>
          <w:szCs w:val="24"/>
        </w:rPr>
      </w:pPr>
    </w:p>
    <w:p w:rsidR="00DA514D" w:rsidRPr="000C25CB" w:rsidRDefault="00DA514D" w:rsidP="000C25CB">
      <w:pPr>
        <w:spacing w:after="0" w:line="240" w:lineRule="auto"/>
        <w:contextualSpacing/>
        <w:rPr>
          <w:rFonts w:ascii="Times New Roman" w:hAnsi="Times New Roman" w:cs="Times New Roman"/>
          <w:sz w:val="24"/>
          <w:szCs w:val="24"/>
        </w:rPr>
      </w:pPr>
    </w:p>
    <w:p w:rsidR="00DA514D" w:rsidRPr="000C25CB" w:rsidRDefault="00DA514D" w:rsidP="000C25CB">
      <w:pPr>
        <w:contextualSpacing/>
        <w:rPr>
          <w:rFonts w:ascii="Times New Roman" w:hAnsi="Times New Roman" w:cs="Times New Roman"/>
          <w:sz w:val="24"/>
          <w:szCs w:val="24"/>
        </w:rPr>
      </w:pPr>
      <w:r w:rsidRPr="000C25CB">
        <w:rPr>
          <w:rFonts w:ascii="Times New Roman" w:hAnsi="Times New Roman" w:cs="Times New Roman"/>
          <w:b/>
          <w:sz w:val="24"/>
          <w:szCs w:val="24"/>
        </w:rPr>
        <w:t>ВЫСТУПИЛИ</w:t>
      </w:r>
      <w:r w:rsidRPr="000C25CB">
        <w:rPr>
          <w:rFonts w:ascii="Times New Roman" w:hAnsi="Times New Roman" w:cs="Times New Roman"/>
          <w:sz w:val="24"/>
          <w:szCs w:val="24"/>
        </w:rPr>
        <w:t xml:space="preserve">: Адильбаеву Марину Павловну- Специалиста Благодатского сельсовета Карасукского района Новосибирской области. Так как соблюдены все правила, предлагает принять муниципальный нормативно правовой </w:t>
      </w:r>
    </w:p>
    <w:p w:rsidR="00DA514D" w:rsidRPr="000C25CB" w:rsidRDefault="00DA514D" w:rsidP="000C25CB">
      <w:pPr>
        <w:contextualSpacing/>
        <w:rPr>
          <w:rFonts w:ascii="Times New Roman" w:hAnsi="Times New Roman" w:cs="Times New Roman"/>
          <w:bCs/>
          <w:sz w:val="24"/>
          <w:szCs w:val="24"/>
        </w:rPr>
      </w:pPr>
      <w:r w:rsidRPr="000C25CB">
        <w:rPr>
          <w:rFonts w:ascii="Times New Roman" w:hAnsi="Times New Roman" w:cs="Times New Roman"/>
          <w:sz w:val="24"/>
          <w:szCs w:val="24"/>
        </w:rPr>
        <w:t xml:space="preserve"> «.</w:t>
      </w:r>
      <w:r w:rsidRPr="000C25CB">
        <w:rPr>
          <w:rFonts w:ascii="Times New Roman" w:hAnsi="Times New Roman" w:cs="Times New Roman"/>
          <w:bCs/>
          <w:sz w:val="24"/>
          <w:szCs w:val="24"/>
        </w:rPr>
        <w:t xml:space="preserve"> О внесении изменений в решение сорок четвёртой сессии</w:t>
      </w:r>
    </w:p>
    <w:p w:rsidR="00DA514D" w:rsidRPr="000C25CB" w:rsidRDefault="00DA514D" w:rsidP="000C25CB">
      <w:pPr>
        <w:contextualSpacing/>
        <w:rPr>
          <w:rFonts w:ascii="Times New Roman" w:hAnsi="Times New Roman" w:cs="Times New Roman"/>
          <w:bCs/>
          <w:sz w:val="24"/>
          <w:szCs w:val="24"/>
        </w:rPr>
      </w:pPr>
      <w:r w:rsidRPr="000C25CB">
        <w:rPr>
          <w:rFonts w:ascii="Times New Roman" w:hAnsi="Times New Roman" w:cs="Times New Roman"/>
          <w:bCs/>
          <w:sz w:val="24"/>
          <w:szCs w:val="24"/>
        </w:rPr>
        <w:t>Совета депутатов  Благодатского сельсовета</w:t>
      </w:r>
    </w:p>
    <w:p w:rsidR="00DA514D" w:rsidRPr="000C25CB" w:rsidRDefault="00DA514D" w:rsidP="000C25CB">
      <w:pPr>
        <w:contextualSpacing/>
        <w:rPr>
          <w:rFonts w:ascii="Times New Roman" w:hAnsi="Times New Roman" w:cs="Times New Roman"/>
          <w:bCs/>
          <w:sz w:val="24"/>
          <w:szCs w:val="24"/>
        </w:rPr>
      </w:pPr>
      <w:r w:rsidRPr="000C25CB">
        <w:rPr>
          <w:rFonts w:ascii="Times New Roman" w:hAnsi="Times New Roman" w:cs="Times New Roman"/>
          <w:bCs/>
          <w:sz w:val="24"/>
          <w:szCs w:val="24"/>
        </w:rPr>
        <w:t>Карасукского  района Новосибирской области пятого созыва</w:t>
      </w:r>
    </w:p>
    <w:p w:rsidR="00DA514D" w:rsidRPr="000C25CB" w:rsidRDefault="00DA514D" w:rsidP="000C25CB">
      <w:pPr>
        <w:contextualSpacing/>
        <w:rPr>
          <w:rFonts w:ascii="Times New Roman" w:hAnsi="Times New Roman" w:cs="Times New Roman"/>
          <w:sz w:val="24"/>
          <w:szCs w:val="24"/>
        </w:rPr>
      </w:pPr>
      <w:r w:rsidRPr="000C25CB">
        <w:rPr>
          <w:rFonts w:ascii="Times New Roman" w:hAnsi="Times New Roman" w:cs="Times New Roman"/>
          <w:bCs/>
          <w:sz w:val="24"/>
          <w:szCs w:val="24"/>
        </w:rPr>
        <w:t xml:space="preserve">от 24.12.2019 № 177 « </w:t>
      </w:r>
      <w:r w:rsidRPr="000C25CB">
        <w:rPr>
          <w:rFonts w:ascii="Times New Roman" w:hAnsi="Times New Roman" w:cs="Times New Roman"/>
          <w:sz w:val="24"/>
          <w:szCs w:val="24"/>
        </w:rPr>
        <w:t>О бюджете Благодатского сельсовета</w:t>
      </w:r>
    </w:p>
    <w:p w:rsidR="00DA514D" w:rsidRPr="000C25CB" w:rsidRDefault="00DA514D" w:rsidP="000C25CB">
      <w:pPr>
        <w:contextualSpacing/>
        <w:rPr>
          <w:rFonts w:ascii="Times New Roman" w:hAnsi="Times New Roman" w:cs="Times New Roman"/>
          <w:sz w:val="24"/>
          <w:szCs w:val="24"/>
        </w:rPr>
      </w:pPr>
      <w:r w:rsidRPr="000C25CB">
        <w:rPr>
          <w:rFonts w:ascii="Times New Roman" w:hAnsi="Times New Roman" w:cs="Times New Roman"/>
          <w:sz w:val="24"/>
          <w:szCs w:val="24"/>
        </w:rPr>
        <w:t>Карасукского района на 2020 год и плановый период 2021 и 2022 годов».</w:t>
      </w:r>
    </w:p>
    <w:p w:rsidR="00DA514D" w:rsidRPr="000C25CB" w:rsidRDefault="00DA514D" w:rsidP="000C25CB">
      <w:pPr>
        <w:contextualSpacing/>
        <w:rPr>
          <w:rFonts w:ascii="Times New Roman" w:hAnsi="Times New Roman" w:cs="Times New Roman"/>
          <w:b/>
          <w:bCs/>
          <w:color w:val="000000"/>
          <w:sz w:val="24"/>
          <w:szCs w:val="24"/>
        </w:rPr>
      </w:pPr>
    </w:p>
    <w:p w:rsidR="00DA514D" w:rsidRPr="000C25CB" w:rsidRDefault="00DA514D" w:rsidP="000C25CB">
      <w:pPr>
        <w:contextualSpacing/>
        <w:rPr>
          <w:rFonts w:ascii="Times New Roman" w:hAnsi="Times New Roman" w:cs="Times New Roman"/>
          <w:b/>
          <w:sz w:val="24"/>
          <w:szCs w:val="24"/>
        </w:rPr>
      </w:pPr>
    </w:p>
    <w:p w:rsidR="00DA514D" w:rsidRPr="000C25CB" w:rsidRDefault="00DA514D" w:rsidP="000C25CB">
      <w:pPr>
        <w:contextualSpacing/>
        <w:rPr>
          <w:rFonts w:ascii="Times New Roman" w:hAnsi="Times New Roman" w:cs="Times New Roman"/>
          <w:b/>
          <w:sz w:val="24"/>
          <w:szCs w:val="24"/>
        </w:rPr>
      </w:pPr>
      <w:r w:rsidRPr="000C25CB">
        <w:rPr>
          <w:rFonts w:ascii="Times New Roman" w:hAnsi="Times New Roman" w:cs="Times New Roman"/>
          <w:b/>
          <w:sz w:val="24"/>
          <w:szCs w:val="24"/>
        </w:rPr>
        <w:t>ГОЛОСОВАЛИ:</w:t>
      </w:r>
    </w:p>
    <w:p w:rsidR="00DA514D" w:rsidRPr="000C25CB" w:rsidRDefault="00DA514D" w:rsidP="000C25CB">
      <w:pPr>
        <w:contextualSpacing/>
        <w:jc w:val="both"/>
        <w:rPr>
          <w:rFonts w:ascii="Times New Roman" w:hAnsi="Times New Roman" w:cs="Times New Roman"/>
          <w:sz w:val="24"/>
          <w:szCs w:val="24"/>
        </w:rPr>
      </w:pPr>
      <w:r w:rsidRPr="000C25CB">
        <w:rPr>
          <w:rFonts w:ascii="Times New Roman" w:hAnsi="Times New Roman" w:cs="Times New Roman"/>
          <w:sz w:val="24"/>
          <w:szCs w:val="24"/>
        </w:rPr>
        <w:t xml:space="preserve">   «За» - 7</w:t>
      </w:r>
    </w:p>
    <w:p w:rsidR="00DA514D" w:rsidRPr="000C25CB" w:rsidRDefault="00DA514D" w:rsidP="000C25CB">
      <w:pPr>
        <w:contextualSpacing/>
        <w:jc w:val="both"/>
        <w:rPr>
          <w:rFonts w:ascii="Times New Roman" w:hAnsi="Times New Roman" w:cs="Times New Roman"/>
          <w:sz w:val="24"/>
          <w:szCs w:val="24"/>
        </w:rPr>
      </w:pPr>
      <w:r w:rsidRPr="000C25CB">
        <w:rPr>
          <w:rFonts w:ascii="Times New Roman" w:hAnsi="Times New Roman" w:cs="Times New Roman"/>
          <w:sz w:val="24"/>
          <w:szCs w:val="24"/>
        </w:rPr>
        <w:t xml:space="preserve">   «Против» - нет </w:t>
      </w:r>
    </w:p>
    <w:p w:rsidR="00DA514D" w:rsidRPr="000C25CB" w:rsidRDefault="00DA514D" w:rsidP="000C25CB">
      <w:pPr>
        <w:contextualSpacing/>
        <w:jc w:val="both"/>
        <w:rPr>
          <w:rFonts w:ascii="Times New Roman" w:hAnsi="Times New Roman" w:cs="Times New Roman"/>
          <w:sz w:val="24"/>
          <w:szCs w:val="24"/>
        </w:rPr>
      </w:pPr>
      <w:r w:rsidRPr="000C25CB">
        <w:rPr>
          <w:rFonts w:ascii="Times New Roman" w:hAnsi="Times New Roman" w:cs="Times New Roman"/>
          <w:sz w:val="24"/>
          <w:szCs w:val="24"/>
        </w:rPr>
        <w:t xml:space="preserve">«Воздержались» - нет  </w:t>
      </w:r>
      <w:r w:rsidRPr="000C25CB">
        <w:rPr>
          <w:rFonts w:ascii="Times New Roman" w:hAnsi="Times New Roman" w:cs="Times New Roman"/>
          <w:b/>
          <w:sz w:val="24"/>
          <w:szCs w:val="24"/>
        </w:rPr>
        <w:t xml:space="preserve">РЕШИЛИ:  </w:t>
      </w:r>
      <w:r w:rsidRPr="000C25CB">
        <w:rPr>
          <w:rFonts w:ascii="Times New Roman" w:hAnsi="Times New Roman" w:cs="Times New Roman"/>
          <w:sz w:val="24"/>
          <w:szCs w:val="24"/>
        </w:rPr>
        <w:t>Решение принять. Голосовали единогласно. Решение прилагается.</w:t>
      </w:r>
    </w:p>
    <w:p w:rsidR="00DA514D" w:rsidRPr="000C25CB" w:rsidRDefault="00DA514D" w:rsidP="000C25CB">
      <w:pPr>
        <w:spacing w:line="254" w:lineRule="auto"/>
        <w:contextualSpacing/>
        <w:rPr>
          <w:rFonts w:ascii="Times New Roman" w:hAnsi="Times New Roman" w:cs="Times New Roman"/>
          <w:sz w:val="24"/>
          <w:szCs w:val="24"/>
        </w:rPr>
      </w:pPr>
    </w:p>
    <w:p w:rsidR="00DA514D" w:rsidRPr="000C25CB" w:rsidRDefault="00DA514D" w:rsidP="000C25CB">
      <w:pPr>
        <w:spacing w:line="254" w:lineRule="auto"/>
        <w:contextualSpacing/>
        <w:rPr>
          <w:rFonts w:ascii="Times New Roman" w:hAnsi="Times New Roman" w:cs="Times New Roman"/>
          <w:b/>
          <w:bCs/>
          <w:sz w:val="24"/>
          <w:szCs w:val="24"/>
        </w:rPr>
      </w:pPr>
    </w:p>
    <w:p w:rsidR="00DA514D" w:rsidRPr="000C25CB" w:rsidRDefault="00DA514D" w:rsidP="000C25CB">
      <w:pPr>
        <w:contextualSpacing/>
        <w:rPr>
          <w:rFonts w:ascii="Times New Roman" w:hAnsi="Times New Roman" w:cs="Times New Roman"/>
          <w:sz w:val="24"/>
          <w:szCs w:val="24"/>
        </w:rPr>
      </w:pPr>
      <w:r w:rsidRPr="000C25CB">
        <w:rPr>
          <w:rFonts w:ascii="Times New Roman" w:hAnsi="Times New Roman" w:cs="Times New Roman"/>
          <w:sz w:val="24"/>
          <w:szCs w:val="24"/>
        </w:rPr>
        <w:t xml:space="preserve">Председатель Совета депутатов </w:t>
      </w:r>
    </w:p>
    <w:p w:rsidR="00DA514D" w:rsidRPr="000C25CB" w:rsidRDefault="00DA514D" w:rsidP="000C25CB">
      <w:pPr>
        <w:contextualSpacing/>
        <w:rPr>
          <w:rFonts w:ascii="Times New Roman" w:hAnsi="Times New Roman" w:cs="Times New Roman"/>
          <w:sz w:val="24"/>
          <w:szCs w:val="24"/>
        </w:rPr>
      </w:pPr>
      <w:r w:rsidRPr="000C25CB">
        <w:rPr>
          <w:rFonts w:ascii="Times New Roman" w:hAnsi="Times New Roman" w:cs="Times New Roman"/>
          <w:sz w:val="24"/>
          <w:szCs w:val="24"/>
        </w:rPr>
        <w:t>Благодатского сельсовета</w:t>
      </w:r>
    </w:p>
    <w:p w:rsidR="00DA514D" w:rsidRPr="000C25CB" w:rsidRDefault="00DA514D" w:rsidP="000C25CB">
      <w:pPr>
        <w:contextualSpacing/>
        <w:rPr>
          <w:rFonts w:ascii="Times New Roman" w:hAnsi="Times New Roman" w:cs="Times New Roman"/>
          <w:sz w:val="24"/>
          <w:szCs w:val="24"/>
        </w:rPr>
      </w:pPr>
      <w:r w:rsidRPr="000C25CB">
        <w:rPr>
          <w:rFonts w:ascii="Times New Roman" w:hAnsi="Times New Roman" w:cs="Times New Roman"/>
          <w:sz w:val="24"/>
          <w:szCs w:val="24"/>
        </w:rPr>
        <w:t xml:space="preserve">Карасукского района </w:t>
      </w:r>
    </w:p>
    <w:p w:rsidR="00DA514D" w:rsidRPr="000C25CB" w:rsidRDefault="00DA514D" w:rsidP="000C25CB">
      <w:pPr>
        <w:contextualSpacing/>
        <w:rPr>
          <w:rFonts w:ascii="Times New Roman" w:hAnsi="Times New Roman" w:cs="Times New Roman"/>
          <w:sz w:val="24"/>
          <w:szCs w:val="24"/>
        </w:rPr>
      </w:pPr>
      <w:r w:rsidRPr="000C25CB">
        <w:rPr>
          <w:rFonts w:ascii="Times New Roman" w:hAnsi="Times New Roman" w:cs="Times New Roman"/>
          <w:sz w:val="24"/>
          <w:szCs w:val="24"/>
        </w:rPr>
        <w:t>Новосибирской области                                                Л.В. Маркеева</w:t>
      </w:r>
    </w:p>
    <w:p w:rsidR="00DA514D" w:rsidRPr="000C25CB" w:rsidRDefault="00DA514D" w:rsidP="000C25CB">
      <w:pPr>
        <w:contextualSpacing/>
        <w:rPr>
          <w:rFonts w:ascii="Times New Roman" w:hAnsi="Times New Roman" w:cs="Times New Roman"/>
          <w:sz w:val="24"/>
          <w:szCs w:val="24"/>
        </w:rPr>
      </w:pPr>
    </w:p>
    <w:p w:rsidR="00DA514D" w:rsidRPr="000C25CB" w:rsidRDefault="00DA514D" w:rsidP="000C25CB">
      <w:pPr>
        <w:contextualSpacing/>
        <w:jc w:val="both"/>
        <w:rPr>
          <w:rFonts w:ascii="Times New Roman" w:hAnsi="Times New Roman" w:cs="Times New Roman"/>
          <w:sz w:val="24"/>
          <w:szCs w:val="24"/>
        </w:rPr>
      </w:pPr>
      <w:r w:rsidRPr="000C25CB">
        <w:rPr>
          <w:rFonts w:ascii="Times New Roman" w:hAnsi="Times New Roman" w:cs="Times New Roman"/>
          <w:sz w:val="24"/>
          <w:szCs w:val="24"/>
        </w:rPr>
        <w:t>Секретарь сессии                                                         Г.В. Байгаринова</w:t>
      </w:r>
    </w:p>
    <w:p w:rsidR="00DA514D" w:rsidRPr="000C25CB" w:rsidRDefault="00DA514D" w:rsidP="000C25CB">
      <w:pPr>
        <w:contextualSpacing/>
        <w:rPr>
          <w:rFonts w:ascii="Times New Roman" w:hAnsi="Times New Roman" w:cs="Times New Roman"/>
          <w:sz w:val="24"/>
          <w:szCs w:val="24"/>
        </w:rPr>
      </w:pPr>
    </w:p>
    <w:p w:rsidR="00DA514D" w:rsidRPr="000C25CB" w:rsidRDefault="00DA514D" w:rsidP="000C25CB">
      <w:pPr>
        <w:contextualSpacing/>
        <w:rPr>
          <w:rFonts w:ascii="Times New Roman" w:hAnsi="Times New Roman" w:cs="Times New Roman"/>
          <w:sz w:val="24"/>
          <w:szCs w:val="24"/>
        </w:rPr>
      </w:pPr>
    </w:p>
    <w:p w:rsidR="00DA514D" w:rsidRPr="000C25CB" w:rsidRDefault="00DA514D" w:rsidP="000C25CB">
      <w:pPr>
        <w:contextualSpacing/>
        <w:jc w:val="center"/>
        <w:rPr>
          <w:rFonts w:ascii="Times New Roman" w:hAnsi="Times New Roman" w:cs="Times New Roman"/>
          <w:sz w:val="24"/>
          <w:szCs w:val="24"/>
        </w:rPr>
      </w:pPr>
      <w:r w:rsidRPr="000C25CB">
        <w:rPr>
          <w:rFonts w:ascii="Times New Roman" w:hAnsi="Times New Roman" w:cs="Times New Roman"/>
          <w:sz w:val="24"/>
          <w:szCs w:val="24"/>
        </w:rPr>
        <w:t>СПИСОК</w:t>
      </w:r>
    </w:p>
    <w:p w:rsidR="00DA514D" w:rsidRPr="000C25CB" w:rsidRDefault="00DA514D" w:rsidP="000C25CB">
      <w:pPr>
        <w:contextualSpacing/>
        <w:jc w:val="center"/>
        <w:rPr>
          <w:rFonts w:ascii="Times New Roman" w:hAnsi="Times New Roman" w:cs="Times New Roman"/>
          <w:sz w:val="24"/>
          <w:szCs w:val="24"/>
        </w:rPr>
      </w:pPr>
    </w:p>
    <w:p w:rsidR="00DA514D" w:rsidRPr="000C25CB" w:rsidRDefault="00DA514D" w:rsidP="000C25CB">
      <w:pPr>
        <w:contextualSpacing/>
        <w:jc w:val="center"/>
        <w:rPr>
          <w:rFonts w:ascii="Times New Roman" w:hAnsi="Times New Roman" w:cs="Times New Roman"/>
          <w:sz w:val="24"/>
          <w:szCs w:val="24"/>
        </w:rPr>
      </w:pPr>
      <w:r w:rsidRPr="000C25CB">
        <w:rPr>
          <w:rFonts w:ascii="Times New Roman" w:hAnsi="Times New Roman" w:cs="Times New Roman"/>
          <w:sz w:val="24"/>
          <w:szCs w:val="24"/>
        </w:rPr>
        <w:t>депутатов, присутствующих на сессии  22 мая 2020 года.</w:t>
      </w:r>
    </w:p>
    <w:p w:rsidR="00DA514D" w:rsidRPr="000C25CB" w:rsidRDefault="00DA514D" w:rsidP="000C25CB">
      <w:pPr>
        <w:ind w:right="-81"/>
        <w:contextualSpacing/>
        <w:jc w:val="both"/>
        <w:rPr>
          <w:rFonts w:ascii="Times New Roman" w:hAnsi="Times New Roman" w:cs="Times New Roman"/>
          <w:sz w:val="24"/>
          <w:szCs w:val="24"/>
        </w:rPr>
      </w:pPr>
      <w:r w:rsidRPr="000C25CB">
        <w:rPr>
          <w:rFonts w:ascii="Times New Roman" w:hAnsi="Times New Roman" w:cs="Times New Roman"/>
          <w:sz w:val="24"/>
          <w:szCs w:val="24"/>
        </w:rPr>
        <w:t xml:space="preserve">1. Андрюхин Алексей Николаевич </w:t>
      </w:r>
    </w:p>
    <w:p w:rsidR="00DA514D" w:rsidRPr="000C25CB" w:rsidRDefault="00DA514D" w:rsidP="000C25CB">
      <w:pPr>
        <w:ind w:right="-81"/>
        <w:contextualSpacing/>
        <w:jc w:val="both"/>
        <w:rPr>
          <w:rFonts w:ascii="Times New Roman" w:hAnsi="Times New Roman" w:cs="Times New Roman"/>
          <w:sz w:val="24"/>
          <w:szCs w:val="24"/>
        </w:rPr>
      </w:pPr>
      <w:r w:rsidRPr="000C25CB">
        <w:rPr>
          <w:rFonts w:ascii="Times New Roman" w:hAnsi="Times New Roman" w:cs="Times New Roman"/>
          <w:sz w:val="24"/>
          <w:szCs w:val="24"/>
        </w:rPr>
        <w:t xml:space="preserve">2. Байгаринова Галина Викторовна </w:t>
      </w:r>
    </w:p>
    <w:p w:rsidR="00DA514D" w:rsidRPr="000C25CB" w:rsidRDefault="00DA514D" w:rsidP="000C25CB">
      <w:pPr>
        <w:ind w:right="-81"/>
        <w:contextualSpacing/>
        <w:jc w:val="both"/>
        <w:rPr>
          <w:rFonts w:ascii="Times New Roman" w:hAnsi="Times New Roman" w:cs="Times New Roman"/>
          <w:sz w:val="24"/>
          <w:szCs w:val="24"/>
        </w:rPr>
      </w:pPr>
      <w:r w:rsidRPr="000C25CB">
        <w:rPr>
          <w:rFonts w:ascii="Times New Roman" w:hAnsi="Times New Roman" w:cs="Times New Roman"/>
          <w:sz w:val="24"/>
          <w:szCs w:val="24"/>
        </w:rPr>
        <w:t xml:space="preserve">3. Гренц Андрей Андреевич </w:t>
      </w:r>
    </w:p>
    <w:p w:rsidR="00DA514D" w:rsidRPr="000C25CB" w:rsidRDefault="00DA514D" w:rsidP="000C25CB">
      <w:pPr>
        <w:ind w:right="-81"/>
        <w:contextualSpacing/>
        <w:jc w:val="both"/>
        <w:rPr>
          <w:rFonts w:ascii="Times New Roman" w:hAnsi="Times New Roman" w:cs="Times New Roman"/>
          <w:sz w:val="24"/>
          <w:szCs w:val="24"/>
        </w:rPr>
      </w:pPr>
      <w:r w:rsidRPr="000C25CB">
        <w:rPr>
          <w:rFonts w:ascii="Times New Roman" w:hAnsi="Times New Roman" w:cs="Times New Roman"/>
          <w:sz w:val="24"/>
          <w:szCs w:val="24"/>
        </w:rPr>
        <w:lastRenderedPageBreak/>
        <w:t xml:space="preserve">4. Гринадер Елена Анатольевна </w:t>
      </w:r>
    </w:p>
    <w:p w:rsidR="00DA514D" w:rsidRPr="000C25CB" w:rsidRDefault="00DA514D" w:rsidP="000C25CB">
      <w:pPr>
        <w:ind w:right="-81"/>
        <w:contextualSpacing/>
        <w:jc w:val="both"/>
        <w:rPr>
          <w:rFonts w:ascii="Times New Roman" w:hAnsi="Times New Roman" w:cs="Times New Roman"/>
          <w:sz w:val="24"/>
          <w:szCs w:val="24"/>
        </w:rPr>
      </w:pPr>
      <w:r w:rsidRPr="000C25CB">
        <w:rPr>
          <w:rFonts w:ascii="Times New Roman" w:hAnsi="Times New Roman" w:cs="Times New Roman"/>
          <w:sz w:val="24"/>
          <w:szCs w:val="24"/>
        </w:rPr>
        <w:t xml:space="preserve">5. Лашин Сергей Васильевич </w:t>
      </w:r>
    </w:p>
    <w:p w:rsidR="00DA514D" w:rsidRPr="000C25CB" w:rsidRDefault="00DA514D" w:rsidP="000C25CB">
      <w:pPr>
        <w:ind w:right="-81"/>
        <w:contextualSpacing/>
        <w:jc w:val="both"/>
        <w:rPr>
          <w:rFonts w:ascii="Times New Roman" w:hAnsi="Times New Roman" w:cs="Times New Roman"/>
          <w:sz w:val="24"/>
          <w:szCs w:val="24"/>
        </w:rPr>
      </w:pPr>
      <w:r w:rsidRPr="000C25CB">
        <w:rPr>
          <w:rFonts w:ascii="Times New Roman" w:hAnsi="Times New Roman" w:cs="Times New Roman"/>
          <w:sz w:val="24"/>
          <w:szCs w:val="24"/>
        </w:rPr>
        <w:t xml:space="preserve">6. Маркеева Любовь Васильевна </w:t>
      </w:r>
    </w:p>
    <w:p w:rsidR="00DA514D" w:rsidRPr="000C25CB" w:rsidRDefault="00DA514D" w:rsidP="000C25CB">
      <w:pPr>
        <w:ind w:right="-81"/>
        <w:contextualSpacing/>
        <w:jc w:val="both"/>
        <w:rPr>
          <w:rFonts w:ascii="Times New Roman" w:hAnsi="Times New Roman" w:cs="Times New Roman"/>
          <w:sz w:val="24"/>
          <w:szCs w:val="24"/>
        </w:rPr>
      </w:pPr>
      <w:r w:rsidRPr="000C25CB">
        <w:rPr>
          <w:rFonts w:ascii="Times New Roman" w:hAnsi="Times New Roman" w:cs="Times New Roman"/>
          <w:sz w:val="24"/>
          <w:szCs w:val="24"/>
        </w:rPr>
        <w:t xml:space="preserve">7. Рассказов Виктор Васильевич </w:t>
      </w:r>
    </w:p>
    <w:p w:rsidR="00DA514D" w:rsidRPr="000C25CB" w:rsidRDefault="00DA514D" w:rsidP="000C25CB">
      <w:pPr>
        <w:ind w:right="-81"/>
        <w:contextualSpacing/>
        <w:jc w:val="both"/>
        <w:rPr>
          <w:rFonts w:ascii="Times New Roman" w:hAnsi="Times New Roman" w:cs="Times New Roman"/>
          <w:sz w:val="24"/>
          <w:szCs w:val="24"/>
        </w:rPr>
      </w:pPr>
      <w:r w:rsidRPr="000C25CB">
        <w:rPr>
          <w:rFonts w:ascii="Times New Roman" w:hAnsi="Times New Roman" w:cs="Times New Roman"/>
          <w:sz w:val="24"/>
          <w:szCs w:val="24"/>
        </w:rPr>
        <w:t xml:space="preserve">8. Третьякова Олеся Викторовна </w:t>
      </w:r>
    </w:p>
    <w:p w:rsidR="00DA514D" w:rsidRPr="000C25CB" w:rsidRDefault="00DA514D" w:rsidP="000C25CB">
      <w:pPr>
        <w:spacing w:after="0" w:line="240" w:lineRule="auto"/>
        <w:contextualSpacing/>
        <w:jc w:val="center"/>
        <w:rPr>
          <w:rFonts w:ascii="Times New Roman" w:hAnsi="Times New Roman" w:cs="Times New Roman"/>
          <w:sz w:val="24"/>
          <w:szCs w:val="24"/>
        </w:rPr>
      </w:pPr>
    </w:p>
    <w:p w:rsidR="00DA514D" w:rsidRPr="000C25CB" w:rsidRDefault="00DA514D" w:rsidP="000C25CB">
      <w:pPr>
        <w:spacing w:after="0" w:line="240" w:lineRule="auto"/>
        <w:contextualSpacing/>
        <w:jc w:val="both"/>
        <w:rPr>
          <w:rFonts w:ascii="Times New Roman" w:hAnsi="Times New Roman" w:cs="Times New Roman"/>
          <w:sz w:val="24"/>
          <w:szCs w:val="24"/>
        </w:rPr>
      </w:pPr>
      <w:r w:rsidRPr="000C25CB">
        <w:rPr>
          <w:rFonts w:ascii="Times New Roman" w:hAnsi="Times New Roman" w:cs="Times New Roman"/>
          <w:sz w:val="24"/>
          <w:szCs w:val="24"/>
        </w:rPr>
        <w:t>Председатель Совета депутатов</w:t>
      </w:r>
    </w:p>
    <w:p w:rsidR="00DA514D" w:rsidRPr="000C25CB" w:rsidRDefault="00DA514D" w:rsidP="000C25CB">
      <w:pPr>
        <w:spacing w:after="0" w:line="240" w:lineRule="auto"/>
        <w:contextualSpacing/>
        <w:jc w:val="both"/>
        <w:rPr>
          <w:rFonts w:ascii="Times New Roman" w:hAnsi="Times New Roman" w:cs="Times New Roman"/>
          <w:sz w:val="24"/>
          <w:szCs w:val="24"/>
        </w:rPr>
      </w:pPr>
      <w:r w:rsidRPr="000C25CB">
        <w:rPr>
          <w:rFonts w:ascii="Times New Roman" w:hAnsi="Times New Roman" w:cs="Times New Roman"/>
          <w:sz w:val="24"/>
          <w:szCs w:val="24"/>
        </w:rPr>
        <w:t>Благодатского сельсовета</w:t>
      </w:r>
    </w:p>
    <w:p w:rsidR="00DA514D" w:rsidRPr="000C25CB" w:rsidRDefault="00DA514D" w:rsidP="000C25CB">
      <w:pPr>
        <w:spacing w:after="0" w:line="240" w:lineRule="auto"/>
        <w:contextualSpacing/>
        <w:jc w:val="both"/>
        <w:rPr>
          <w:rFonts w:ascii="Times New Roman" w:hAnsi="Times New Roman" w:cs="Times New Roman"/>
          <w:sz w:val="24"/>
          <w:szCs w:val="24"/>
        </w:rPr>
      </w:pPr>
      <w:r w:rsidRPr="000C25CB">
        <w:rPr>
          <w:rFonts w:ascii="Times New Roman" w:hAnsi="Times New Roman" w:cs="Times New Roman"/>
          <w:sz w:val="24"/>
          <w:szCs w:val="24"/>
        </w:rPr>
        <w:t>Карасукского района</w:t>
      </w:r>
    </w:p>
    <w:p w:rsidR="00DA514D" w:rsidRPr="000C25CB" w:rsidRDefault="00DA514D" w:rsidP="000C25CB">
      <w:pPr>
        <w:spacing w:after="0" w:line="240" w:lineRule="auto"/>
        <w:contextualSpacing/>
        <w:jc w:val="both"/>
        <w:rPr>
          <w:rFonts w:ascii="Times New Roman" w:hAnsi="Times New Roman" w:cs="Times New Roman"/>
          <w:sz w:val="24"/>
          <w:szCs w:val="24"/>
        </w:rPr>
      </w:pPr>
      <w:r w:rsidRPr="000C25CB">
        <w:rPr>
          <w:rFonts w:ascii="Times New Roman" w:hAnsi="Times New Roman" w:cs="Times New Roman"/>
          <w:sz w:val="24"/>
          <w:szCs w:val="24"/>
        </w:rPr>
        <w:t>Новосибирской области                                                 Л.В.Маркеева</w:t>
      </w:r>
    </w:p>
    <w:p w:rsidR="00DA514D" w:rsidRPr="000C25CB" w:rsidRDefault="00DA514D" w:rsidP="000C25CB">
      <w:pPr>
        <w:spacing w:after="0" w:line="240" w:lineRule="auto"/>
        <w:contextualSpacing/>
        <w:jc w:val="both"/>
        <w:rPr>
          <w:rFonts w:ascii="Times New Roman" w:hAnsi="Times New Roman" w:cs="Times New Roman"/>
          <w:sz w:val="24"/>
          <w:szCs w:val="24"/>
        </w:rPr>
      </w:pPr>
    </w:p>
    <w:p w:rsidR="00DA514D" w:rsidRPr="000C25CB" w:rsidRDefault="00DA514D" w:rsidP="000C25CB">
      <w:pPr>
        <w:spacing w:after="0" w:line="240" w:lineRule="auto"/>
        <w:contextualSpacing/>
        <w:jc w:val="both"/>
        <w:rPr>
          <w:rFonts w:ascii="Times New Roman" w:hAnsi="Times New Roman" w:cs="Times New Roman"/>
          <w:sz w:val="24"/>
          <w:szCs w:val="24"/>
        </w:rPr>
      </w:pPr>
      <w:r w:rsidRPr="000C25CB">
        <w:rPr>
          <w:rFonts w:ascii="Times New Roman" w:hAnsi="Times New Roman" w:cs="Times New Roman"/>
          <w:sz w:val="24"/>
          <w:szCs w:val="24"/>
        </w:rPr>
        <w:t>Секретарь сессии                                                            Г.В.Байгаринова</w:t>
      </w:r>
    </w:p>
    <w:p w:rsidR="00DA514D" w:rsidRPr="000C25CB" w:rsidRDefault="00DA514D" w:rsidP="000C25CB">
      <w:pPr>
        <w:contextualSpacing/>
        <w:rPr>
          <w:rFonts w:ascii="Times New Roman" w:hAnsi="Times New Roman" w:cs="Times New Roman"/>
          <w:sz w:val="24"/>
          <w:szCs w:val="24"/>
        </w:rPr>
      </w:pPr>
      <w:r w:rsidRPr="000C25CB">
        <w:rPr>
          <w:rFonts w:ascii="Times New Roman" w:hAnsi="Times New Roman" w:cs="Times New Roman"/>
          <w:sz w:val="24"/>
          <w:szCs w:val="24"/>
        </w:rPr>
        <w:t xml:space="preserve"> </w:t>
      </w:r>
    </w:p>
    <w:p w:rsidR="00DA514D" w:rsidRPr="000C25CB" w:rsidRDefault="00DA514D" w:rsidP="000C25CB">
      <w:pPr>
        <w:spacing w:after="0" w:line="240" w:lineRule="auto"/>
        <w:contextualSpacing/>
        <w:jc w:val="center"/>
        <w:rPr>
          <w:rFonts w:ascii="Times New Roman" w:hAnsi="Times New Roman" w:cs="Times New Roman"/>
          <w:sz w:val="24"/>
          <w:szCs w:val="24"/>
        </w:rPr>
      </w:pPr>
    </w:p>
    <w:p w:rsidR="00DA514D" w:rsidRPr="000C25CB" w:rsidRDefault="00DA514D" w:rsidP="000C25CB">
      <w:pPr>
        <w:spacing w:after="0" w:line="240" w:lineRule="auto"/>
        <w:contextualSpacing/>
        <w:jc w:val="center"/>
        <w:rPr>
          <w:rFonts w:ascii="Times New Roman" w:hAnsi="Times New Roman" w:cs="Times New Roman"/>
          <w:sz w:val="24"/>
          <w:szCs w:val="24"/>
        </w:rPr>
      </w:pPr>
    </w:p>
    <w:p w:rsidR="00DA514D" w:rsidRPr="000C25CB" w:rsidRDefault="00DA514D" w:rsidP="000C25CB">
      <w:pPr>
        <w:spacing w:after="0" w:line="240" w:lineRule="auto"/>
        <w:contextualSpacing/>
        <w:jc w:val="center"/>
        <w:rPr>
          <w:rFonts w:ascii="Times New Roman" w:hAnsi="Times New Roman" w:cs="Times New Roman"/>
          <w:sz w:val="24"/>
          <w:szCs w:val="24"/>
        </w:rPr>
      </w:pPr>
    </w:p>
    <w:p w:rsidR="00DA514D" w:rsidRPr="000C25CB" w:rsidRDefault="00DA514D" w:rsidP="000C25CB">
      <w:pPr>
        <w:spacing w:after="0" w:line="240" w:lineRule="auto"/>
        <w:contextualSpacing/>
        <w:jc w:val="center"/>
        <w:rPr>
          <w:rFonts w:ascii="Times New Roman" w:hAnsi="Times New Roman" w:cs="Times New Roman"/>
          <w:sz w:val="24"/>
          <w:szCs w:val="24"/>
        </w:rPr>
      </w:pPr>
      <w:r w:rsidRPr="000C25CB">
        <w:rPr>
          <w:rFonts w:ascii="Times New Roman" w:hAnsi="Times New Roman" w:cs="Times New Roman"/>
          <w:sz w:val="24"/>
          <w:szCs w:val="24"/>
        </w:rPr>
        <w:t>СПИСОК</w:t>
      </w:r>
    </w:p>
    <w:p w:rsidR="00DA514D" w:rsidRPr="000C25CB" w:rsidRDefault="00DA514D" w:rsidP="000C25CB">
      <w:pPr>
        <w:spacing w:after="0" w:line="240" w:lineRule="auto"/>
        <w:contextualSpacing/>
        <w:jc w:val="center"/>
        <w:rPr>
          <w:rFonts w:ascii="Times New Roman" w:hAnsi="Times New Roman" w:cs="Times New Roman"/>
          <w:sz w:val="24"/>
          <w:szCs w:val="24"/>
        </w:rPr>
      </w:pPr>
      <w:r w:rsidRPr="000C25CB">
        <w:rPr>
          <w:rFonts w:ascii="Times New Roman" w:hAnsi="Times New Roman" w:cs="Times New Roman"/>
          <w:sz w:val="24"/>
          <w:szCs w:val="24"/>
        </w:rPr>
        <w:t>приглашенных, присутствующих на сессии 22мая 2020 года.</w:t>
      </w:r>
    </w:p>
    <w:p w:rsidR="00DA514D" w:rsidRPr="000C25CB" w:rsidRDefault="00DA514D" w:rsidP="000C25CB">
      <w:pPr>
        <w:spacing w:after="0" w:line="240" w:lineRule="auto"/>
        <w:contextualSpacing/>
        <w:jc w:val="center"/>
        <w:rPr>
          <w:rFonts w:ascii="Times New Roman" w:hAnsi="Times New Roman" w:cs="Times New Roman"/>
          <w:sz w:val="24"/>
          <w:szCs w:val="24"/>
        </w:rPr>
      </w:pPr>
    </w:p>
    <w:p w:rsidR="00DA514D" w:rsidRPr="000C25CB" w:rsidRDefault="00DA514D" w:rsidP="000C25CB">
      <w:pPr>
        <w:spacing w:after="0" w:line="240" w:lineRule="auto"/>
        <w:contextualSpacing/>
        <w:jc w:val="center"/>
        <w:rPr>
          <w:rFonts w:ascii="Times New Roman" w:hAnsi="Times New Roman" w:cs="Times New Roman"/>
          <w:sz w:val="24"/>
          <w:szCs w:val="24"/>
        </w:rPr>
      </w:pPr>
    </w:p>
    <w:p w:rsidR="00DA514D" w:rsidRPr="000C25CB" w:rsidRDefault="00DA514D" w:rsidP="000C25CB">
      <w:pPr>
        <w:spacing w:after="0" w:line="240" w:lineRule="auto"/>
        <w:contextualSpacing/>
        <w:jc w:val="center"/>
        <w:rPr>
          <w:rFonts w:ascii="Times New Roman" w:hAnsi="Times New Roman" w:cs="Times New Roman"/>
          <w:sz w:val="24"/>
          <w:szCs w:val="24"/>
        </w:rPr>
      </w:pPr>
      <w:r w:rsidRPr="000C25CB">
        <w:rPr>
          <w:rFonts w:ascii="Times New Roman" w:hAnsi="Times New Roman" w:cs="Times New Roman"/>
          <w:sz w:val="24"/>
          <w:szCs w:val="24"/>
        </w:rPr>
        <w:t xml:space="preserve"> 1.    Шпет Ольга Викторовна  -.Глава Благодатского сельсовета      Карасукского района Новосибирской области.</w:t>
      </w:r>
    </w:p>
    <w:p w:rsidR="00DA514D" w:rsidRPr="000C25CB" w:rsidRDefault="00DA514D" w:rsidP="000C25CB">
      <w:pPr>
        <w:spacing w:after="0" w:line="240" w:lineRule="auto"/>
        <w:contextualSpacing/>
        <w:rPr>
          <w:rFonts w:ascii="Times New Roman" w:hAnsi="Times New Roman" w:cs="Times New Roman"/>
          <w:sz w:val="24"/>
          <w:szCs w:val="24"/>
        </w:rPr>
      </w:pPr>
      <w:r w:rsidRPr="000C25CB">
        <w:rPr>
          <w:rFonts w:ascii="Times New Roman" w:hAnsi="Times New Roman" w:cs="Times New Roman"/>
          <w:sz w:val="24"/>
          <w:szCs w:val="24"/>
        </w:rPr>
        <w:t xml:space="preserve">          2. Абельдинова Нина Николаевна – Специалист Благодатского сельсовета      Карасукского района Новосибирской области.</w:t>
      </w:r>
    </w:p>
    <w:p w:rsidR="00DA514D" w:rsidRPr="000C25CB" w:rsidRDefault="00DA514D" w:rsidP="000C25CB">
      <w:pPr>
        <w:spacing w:after="0" w:line="240" w:lineRule="auto"/>
        <w:contextualSpacing/>
        <w:rPr>
          <w:rFonts w:ascii="Times New Roman" w:hAnsi="Times New Roman" w:cs="Times New Roman"/>
          <w:sz w:val="24"/>
          <w:szCs w:val="24"/>
        </w:rPr>
      </w:pPr>
      <w:r w:rsidRPr="000C25CB">
        <w:rPr>
          <w:rFonts w:ascii="Times New Roman" w:hAnsi="Times New Roman" w:cs="Times New Roman"/>
          <w:sz w:val="24"/>
          <w:szCs w:val="24"/>
        </w:rPr>
        <w:t xml:space="preserve">          3. Адильбаева Марина Павловна – Специалист Благодатского сельсовета      Карасукского района Новосибирской области.</w:t>
      </w:r>
    </w:p>
    <w:p w:rsidR="00DA514D" w:rsidRPr="000C25CB" w:rsidRDefault="00DA514D" w:rsidP="000C25CB">
      <w:pPr>
        <w:spacing w:after="0" w:line="240" w:lineRule="auto"/>
        <w:contextualSpacing/>
        <w:rPr>
          <w:rFonts w:ascii="Times New Roman" w:hAnsi="Times New Roman" w:cs="Times New Roman"/>
          <w:sz w:val="24"/>
          <w:szCs w:val="24"/>
        </w:rPr>
      </w:pPr>
      <w:r w:rsidRPr="000C25CB">
        <w:rPr>
          <w:rFonts w:ascii="Times New Roman" w:hAnsi="Times New Roman" w:cs="Times New Roman"/>
          <w:sz w:val="24"/>
          <w:szCs w:val="24"/>
        </w:rPr>
        <w:t xml:space="preserve">         4. Люлюкина Ольга Михайловна – Специалист Благодатского сельсовета Карасукского района Новосибирской области.</w:t>
      </w:r>
    </w:p>
    <w:p w:rsidR="00DA514D" w:rsidRPr="000C25CB" w:rsidRDefault="00DA514D" w:rsidP="000C25CB">
      <w:pPr>
        <w:spacing w:after="0" w:line="240" w:lineRule="auto"/>
        <w:contextualSpacing/>
        <w:jc w:val="both"/>
        <w:rPr>
          <w:rFonts w:ascii="Times New Roman" w:hAnsi="Times New Roman" w:cs="Times New Roman"/>
          <w:sz w:val="24"/>
          <w:szCs w:val="24"/>
        </w:rPr>
      </w:pPr>
    </w:p>
    <w:p w:rsidR="00DA514D" w:rsidRPr="000C25CB" w:rsidRDefault="00DA514D" w:rsidP="000C25CB">
      <w:pPr>
        <w:spacing w:after="0" w:line="240" w:lineRule="auto"/>
        <w:contextualSpacing/>
        <w:jc w:val="both"/>
        <w:rPr>
          <w:rFonts w:ascii="Times New Roman" w:hAnsi="Times New Roman" w:cs="Times New Roman"/>
          <w:sz w:val="24"/>
          <w:szCs w:val="24"/>
        </w:rPr>
      </w:pPr>
    </w:p>
    <w:p w:rsidR="00DA514D" w:rsidRPr="000C25CB" w:rsidRDefault="00DA514D" w:rsidP="000C25CB">
      <w:pPr>
        <w:spacing w:after="0" w:line="240" w:lineRule="auto"/>
        <w:contextualSpacing/>
        <w:jc w:val="both"/>
        <w:rPr>
          <w:rFonts w:ascii="Times New Roman" w:hAnsi="Times New Roman" w:cs="Times New Roman"/>
          <w:sz w:val="24"/>
          <w:szCs w:val="24"/>
        </w:rPr>
      </w:pPr>
      <w:r w:rsidRPr="000C25CB">
        <w:rPr>
          <w:rFonts w:ascii="Times New Roman" w:hAnsi="Times New Roman" w:cs="Times New Roman"/>
          <w:sz w:val="24"/>
          <w:szCs w:val="24"/>
        </w:rPr>
        <w:t>Председатель Совета депутатов</w:t>
      </w:r>
    </w:p>
    <w:p w:rsidR="00DA514D" w:rsidRPr="000C25CB" w:rsidRDefault="00DA514D" w:rsidP="000C25CB">
      <w:pPr>
        <w:spacing w:after="0" w:line="240" w:lineRule="auto"/>
        <w:contextualSpacing/>
        <w:jc w:val="both"/>
        <w:rPr>
          <w:rFonts w:ascii="Times New Roman" w:hAnsi="Times New Roman" w:cs="Times New Roman"/>
          <w:sz w:val="24"/>
          <w:szCs w:val="24"/>
        </w:rPr>
      </w:pPr>
      <w:r w:rsidRPr="000C25CB">
        <w:rPr>
          <w:rFonts w:ascii="Times New Roman" w:hAnsi="Times New Roman" w:cs="Times New Roman"/>
          <w:sz w:val="24"/>
          <w:szCs w:val="24"/>
        </w:rPr>
        <w:t>Благодатского сельсовета</w:t>
      </w:r>
    </w:p>
    <w:p w:rsidR="00DA514D" w:rsidRPr="000C25CB" w:rsidRDefault="00DA514D" w:rsidP="000C25CB">
      <w:pPr>
        <w:spacing w:after="0" w:line="240" w:lineRule="auto"/>
        <w:contextualSpacing/>
        <w:jc w:val="both"/>
        <w:rPr>
          <w:rFonts w:ascii="Times New Roman" w:hAnsi="Times New Roman" w:cs="Times New Roman"/>
          <w:sz w:val="24"/>
          <w:szCs w:val="24"/>
        </w:rPr>
      </w:pPr>
      <w:r w:rsidRPr="000C25CB">
        <w:rPr>
          <w:rFonts w:ascii="Times New Roman" w:hAnsi="Times New Roman" w:cs="Times New Roman"/>
          <w:sz w:val="24"/>
          <w:szCs w:val="24"/>
        </w:rPr>
        <w:t>Карасукского района</w:t>
      </w:r>
    </w:p>
    <w:p w:rsidR="00DA514D" w:rsidRPr="000C25CB" w:rsidRDefault="00DA514D" w:rsidP="000C25CB">
      <w:pPr>
        <w:spacing w:after="0" w:line="240" w:lineRule="auto"/>
        <w:contextualSpacing/>
        <w:jc w:val="both"/>
        <w:rPr>
          <w:rFonts w:ascii="Times New Roman" w:hAnsi="Times New Roman" w:cs="Times New Roman"/>
          <w:sz w:val="24"/>
          <w:szCs w:val="24"/>
        </w:rPr>
      </w:pPr>
      <w:r w:rsidRPr="000C25CB">
        <w:rPr>
          <w:rFonts w:ascii="Times New Roman" w:hAnsi="Times New Roman" w:cs="Times New Roman"/>
          <w:sz w:val="24"/>
          <w:szCs w:val="24"/>
        </w:rPr>
        <w:t>Новосибирской области                                                Л.В.Маркеева</w:t>
      </w:r>
    </w:p>
    <w:p w:rsidR="00DA514D" w:rsidRPr="000C25CB" w:rsidRDefault="00DA514D" w:rsidP="000C25CB">
      <w:pPr>
        <w:spacing w:after="0" w:line="240" w:lineRule="auto"/>
        <w:contextualSpacing/>
        <w:jc w:val="both"/>
        <w:rPr>
          <w:rFonts w:ascii="Times New Roman" w:hAnsi="Times New Roman" w:cs="Times New Roman"/>
          <w:sz w:val="24"/>
          <w:szCs w:val="24"/>
        </w:rPr>
      </w:pPr>
    </w:p>
    <w:p w:rsidR="00DA514D" w:rsidRPr="000C25CB" w:rsidRDefault="00DA514D" w:rsidP="000C25CB">
      <w:pPr>
        <w:spacing w:after="0" w:line="240" w:lineRule="auto"/>
        <w:contextualSpacing/>
        <w:jc w:val="both"/>
        <w:rPr>
          <w:rFonts w:ascii="Times New Roman" w:hAnsi="Times New Roman" w:cs="Times New Roman"/>
          <w:sz w:val="24"/>
          <w:szCs w:val="24"/>
        </w:rPr>
      </w:pPr>
      <w:r w:rsidRPr="000C25CB">
        <w:rPr>
          <w:rFonts w:ascii="Times New Roman" w:hAnsi="Times New Roman" w:cs="Times New Roman"/>
          <w:sz w:val="24"/>
          <w:szCs w:val="24"/>
        </w:rPr>
        <w:t>Секретарь сессии                                                            Г.В.Байгаринова</w:t>
      </w:r>
    </w:p>
    <w:p w:rsidR="00DA514D" w:rsidRPr="000C25CB" w:rsidRDefault="00DA514D" w:rsidP="000C25CB">
      <w:pPr>
        <w:spacing w:after="0" w:line="240" w:lineRule="auto"/>
        <w:contextualSpacing/>
        <w:rPr>
          <w:rFonts w:ascii="Times New Roman" w:hAnsi="Times New Roman" w:cs="Times New Roman"/>
          <w:b/>
          <w:sz w:val="24"/>
          <w:szCs w:val="24"/>
        </w:rPr>
      </w:pPr>
    </w:p>
    <w:p w:rsidR="00DA514D" w:rsidRPr="000C25CB" w:rsidRDefault="00DA514D" w:rsidP="000C25CB">
      <w:pPr>
        <w:spacing w:after="0" w:line="240" w:lineRule="auto"/>
        <w:contextualSpacing/>
        <w:rPr>
          <w:rFonts w:ascii="Times New Roman" w:hAnsi="Times New Roman" w:cs="Times New Roman"/>
          <w:b/>
          <w:sz w:val="24"/>
          <w:szCs w:val="24"/>
        </w:rPr>
      </w:pPr>
    </w:p>
    <w:p w:rsidR="00DA514D" w:rsidRPr="000C25CB" w:rsidRDefault="00DA514D" w:rsidP="000C25CB">
      <w:pPr>
        <w:spacing w:after="0" w:line="240" w:lineRule="auto"/>
        <w:contextualSpacing/>
        <w:rPr>
          <w:rFonts w:ascii="Times New Roman" w:hAnsi="Times New Roman" w:cs="Times New Roman"/>
          <w:b/>
          <w:sz w:val="24"/>
          <w:szCs w:val="24"/>
        </w:rPr>
      </w:pPr>
    </w:p>
    <w:p w:rsidR="00DA514D" w:rsidRPr="000C25CB" w:rsidRDefault="00DA514D" w:rsidP="000C25CB">
      <w:pPr>
        <w:autoSpaceDE w:val="0"/>
        <w:autoSpaceDN w:val="0"/>
        <w:adjustRightInd w:val="0"/>
        <w:spacing w:after="0" w:line="252" w:lineRule="auto"/>
        <w:contextualSpacing/>
        <w:rPr>
          <w:rFonts w:ascii="Times New Roman" w:hAnsi="Times New Roman" w:cs="Times New Roman"/>
          <w:bCs/>
          <w:sz w:val="24"/>
          <w:szCs w:val="24"/>
        </w:rPr>
      </w:pPr>
    </w:p>
    <w:p w:rsidR="00DA514D" w:rsidRPr="000C25CB" w:rsidRDefault="00DA514D" w:rsidP="000C25CB">
      <w:pPr>
        <w:spacing w:after="0" w:line="240" w:lineRule="auto"/>
        <w:contextualSpacing/>
        <w:jc w:val="center"/>
        <w:rPr>
          <w:rFonts w:ascii="Times New Roman" w:hAnsi="Times New Roman" w:cs="Times New Roman"/>
          <w:sz w:val="24"/>
          <w:szCs w:val="24"/>
        </w:rPr>
      </w:pPr>
      <w:r w:rsidRPr="000C25CB">
        <w:rPr>
          <w:rFonts w:ascii="Times New Roman" w:hAnsi="Times New Roman" w:cs="Times New Roman"/>
          <w:sz w:val="24"/>
          <w:szCs w:val="24"/>
        </w:rPr>
        <w:t>СПИСОК</w:t>
      </w:r>
    </w:p>
    <w:p w:rsidR="00DA514D" w:rsidRPr="000C25CB" w:rsidRDefault="00DA514D" w:rsidP="000C25CB">
      <w:pPr>
        <w:spacing w:after="0" w:line="240" w:lineRule="auto"/>
        <w:contextualSpacing/>
        <w:jc w:val="center"/>
        <w:rPr>
          <w:rFonts w:ascii="Times New Roman" w:hAnsi="Times New Roman" w:cs="Times New Roman"/>
          <w:sz w:val="24"/>
          <w:szCs w:val="24"/>
        </w:rPr>
      </w:pPr>
      <w:r w:rsidRPr="000C25CB">
        <w:rPr>
          <w:rFonts w:ascii="Times New Roman" w:hAnsi="Times New Roman" w:cs="Times New Roman"/>
          <w:sz w:val="24"/>
          <w:szCs w:val="24"/>
        </w:rPr>
        <w:t>отсутствующих   на сессии 22мая 2020 года.</w:t>
      </w:r>
    </w:p>
    <w:p w:rsidR="00DA514D" w:rsidRPr="000C25CB" w:rsidRDefault="00DA514D" w:rsidP="000C25CB">
      <w:pPr>
        <w:ind w:left="360"/>
        <w:contextualSpacing/>
        <w:jc w:val="center"/>
        <w:rPr>
          <w:rFonts w:ascii="Times New Roman" w:hAnsi="Times New Roman" w:cs="Times New Roman"/>
          <w:sz w:val="24"/>
          <w:szCs w:val="24"/>
        </w:rPr>
      </w:pPr>
    </w:p>
    <w:p w:rsidR="00DA514D" w:rsidRPr="000C25CB" w:rsidRDefault="00DA514D" w:rsidP="000C25CB">
      <w:pPr>
        <w:pStyle w:val="a9"/>
        <w:numPr>
          <w:ilvl w:val="0"/>
          <w:numId w:val="1"/>
        </w:numPr>
        <w:ind w:right="-81"/>
        <w:jc w:val="both"/>
        <w:rPr>
          <w:sz w:val="24"/>
          <w:szCs w:val="24"/>
        </w:rPr>
      </w:pPr>
      <w:r w:rsidRPr="000C25CB">
        <w:rPr>
          <w:sz w:val="24"/>
          <w:szCs w:val="24"/>
        </w:rPr>
        <w:t>Андрюхин Алексей Николаевич</w:t>
      </w:r>
    </w:p>
    <w:p w:rsidR="00DA514D" w:rsidRPr="000C25CB" w:rsidRDefault="00DA514D" w:rsidP="000C25CB">
      <w:pPr>
        <w:contextualSpacing/>
        <w:rPr>
          <w:rFonts w:ascii="Times New Roman" w:hAnsi="Times New Roman" w:cs="Times New Roman"/>
          <w:sz w:val="24"/>
          <w:szCs w:val="24"/>
        </w:rPr>
      </w:pPr>
    </w:p>
    <w:p w:rsidR="00DA514D" w:rsidRPr="000C25CB" w:rsidRDefault="00DA514D" w:rsidP="000C25CB">
      <w:pPr>
        <w:contextualSpacing/>
        <w:rPr>
          <w:rFonts w:ascii="Times New Roman" w:hAnsi="Times New Roman" w:cs="Times New Roman"/>
          <w:sz w:val="24"/>
          <w:szCs w:val="24"/>
        </w:rPr>
      </w:pPr>
    </w:p>
    <w:p w:rsidR="00DA514D" w:rsidRPr="000C25CB" w:rsidRDefault="00DA514D" w:rsidP="000C25CB">
      <w:pPr>
        <w:spacing w:after="0" w:line="240" w:lineRule="auto"/>
        <w:contextualSpacing/>
        <w:jc w:val="both"/>
        <w:rPr>
          <w:rFonts w:ascii="Times New Roman" w:hAnsi="Times New Roman" w:cs="Times New Roman"/>
          <w:sz w:val="24"/>
          <w:szCs w:val="24"/>
        </w:rPr>
      </w:pPr>
      <w:r w:rsidRPr="000C25CB">
        <w:rPr>
          <w:rFonts w:ascii="Times New Roman" w:hAnsi="Times New Roman" w:cs="Times New Roman"/>
          <w:sz w:val="24"/>
          <w:szCs w:val="24"/>
        </w:rPr>
        <w:t>Председатель Совета депутатов</w:t>
      </w:r>
    </w:p>
    <w:p w:rsidR="00DA514D" w:rsidRPr="000C25CB" w:rsidRDefault="00DA514D" w:rsidP="000C25CB">
      <w:pPr>
        <w:spacing w:after="0" w:line="240" w:lineRule="auto"/>
        <w:contextualSpacing/>
        <w:jc w:val="both"/>
        <w:rPr>
          <w:rFonts w:ascii="Times New Roman" w:hAnsi="Times New Roman" w:cs="Times New Roman"/>
          <w:sz w:val="24"/>
          <w:szCs w:val="24"/>
        </w:rPr>
      </w:pPr>
      <w:r w:rsidRPr="000C25CB">
        <w:rPr>
          <w:rFonts w:ascii="Times New Roman" w:hAnsi="Times New Roman" w:cs="Times New Roman"/>
          <w:sz w:val="24"/>
          <w:szCs w:val="24"/>
        </w:rPr>
        <w:t>Благодатского сельсовета</w:t>
      </w:r>
    </w:p>
    <w:p w:rsidR="00DA514D" w:rsidRPr="000C25CB" w:rsidRDefault="00DA514D" w:rsidP="000C25CB">
      <w:pPr>
        <w:spacing w:after="0" w:line="240" w:lineRule="auto"/>
        <w:contextualSpacing/>
        <w:jc w:val="both"/>
        <w:rPr>
          <w:rFonts w:ascii="Times New Roman" w:hAnsi="Times New Roman" w:cs="Times New Roman"/>
          <w:sz w:val="24"/>
          <w:szCs w:val="24"/>
        </w:rPr>
      </w:pPr>
      <w:r w:rsidRPr="000C25CB">
        <w:rPr>
          <w:rFonts w:ascii="Times New Roman" w:hAnsi="Times New Roman" w:cs="Times New Roman"/>
          <w:sz w:val="24"/>
          <w:szCs w:val="24"/>
        </w:rPr>
        <w:t>Карасукского района</w:t>
      </w:r>
    </w:p>
    <w:p w:rsidR="00DA514D" w:rsidRPr="000C25CB" w:rsidRDefault="00DA514D" w:rsidP="000C25CB">
      <w:pPr>
        <w:spacing w:after="0" w:line="240" w:lineRule="auto"/>
        <w:contextualSpacing/>
        <w:jc w:val="both"/>
        <w:rPr>
          <w:rFonts w:ascii="Times New Roman" w:hAnsi="Times New Roman" w:cs="Times New Roman"/>
          <w:sz w:val="24"/>
          <w:szCs w:val="24"/>
        </w:rPr>
      </w:pPr>
      <w:r w:rsidRPr="000C25CB">
        <w:rPr>
          <w:rFonts w:ascii="Times New Roman" w:hAnsi="Times New Roman" w:cs="Times New Roman"/>
          <w:sz w:val="24"/>
          <w:szCs w:val="24"/>
        </w:rPr>
        <w:t>Новосибирской области                                                Л.В.Маркеева</w:t>
      </w:r>
    </w:p>
    <w:p w:rsidR="00DA514D" w:rsidRPr="000C25CB" w:rsidRDefault="00DA514D" w:rsidP="000C25CB">
      <w:pPr>
        <w:spacing w:after="0" w:line="240" w:lineRule="auto"/>
        <w:contextualSpacing/>
        <w:jc w:val="both"/>
        <w:rPr>
          <w:rFonts w:ascii="Times New Roman" w:hAnsi="Times New Roman" w:cs="Times New Roman"/>
          <w:sz w:val="24"/>
          <w:szCs w:val="24"/>
        </w:rPr>
      </w:pPr>
    </w:p>
    <w:p w:rsidR="00DA514D" w:rsidRPr="000C25CB" w:rsidRDefault="00DA514D" w:rsidP="000C25CB">
      <w:pPr>
        <w:spacing w:after="0" w:line="240" w:lineRule="auto"/>
        <w:contextualSpacing/>
        <w:jc w:val="both"/>
        <w:rPr>
          <w:rFonts w:ascii="Times New Roman" w:hAnsi="Times New Roman" w:cs="Times New Roman"/>
          <w:sz w:val="24"/>
          <w:szCs w:val="24"/>
        </w:rPr>
      </w:pPr>
      <w:r w:rsidRPr="000C25CB">
        <w:rPr>
          <w:rFonts w:ascii="Times New Roman" w:hAnsi="Times New Roman" w:cs="Times New Roman"/>
          <w:sz w:val="24"/>
          <w:szCs w:val="24"/>
        </w:rPr>
        <w:t>Секретарь сессии                                                            Г.В.Байгаринова</w:t>
      </w:r>
    </w:p>
    <w:p w:rsidR="00DA514D" w:rsidRPr="000C25CB" w:rsidRDefault="00DA514D" w:rsidP="000C25CB">
      <w:pPr>
        <w:spacing w:after="0" w:line="240" w:lineRule="auto"/>
        <w:contextualSpacing/>
        <w:rPr>
          <w:rFonts w:ascii="Times New Roman" w:hAnsi="Times New Roman" w:cs="Times New Roman"/>
          <w:b/>
          <w:sz w:val="24"/>
          <w:szCs w:val="24"/>
        </w:rPr>
      </w:pPr>
    </w:p>
    <w:p w:rsidR="00DA514D" w:rsidRPr="000C25CB" w:rsidRDefault="00DA514D" w:rsidP="000C25CB">
      <w:pPr>
        <w:contextualSpacing/>
        <w:rPr>
          <w:rFonts w:ascii="Times New Roman" w:hAnsi="Times New Roman" w:cs="Times New Roman"/>
          <w:sz w:val="24"/>
          <w:szCs w:val="24"/>
        </w:rPr>
      </w:pPr>
    </w:p>
    <w:p w:rsidR="00DA514D" w:rsidRPr="000C25CB" w:rsidRDefault="00DA514D" w:rsidP="000C25CB">
      <w:pPr>
        <w:pStyle w:val="a7"/>
        <w:contextualSpacing/>
        <w:jc w:val="center"/>
        <w:rPr>
          <w:rFonts w:ascii="Times New Roman" w:hAnsi="Times New Roman" w:cs="Times New Roman"/>
          <w:b/>
          <w:sz w:val="24"/>
          <w:szCs w:val="24"/>
        </w:rPr>
      </w:pPr>
      <w:r w:rsidRPr="000C25CB">
        <w:rPr>
          <w:rFonts w:ascii="Times New Roman" w:hAnsi="Times New Roman" w:cs="Times New Roman"/>
          <w:b/>
          <w:sz w:val="24"/>
          <w:szCs w:val="24"/>
        </w:rPr>
        <w:t>СОВЕТ ДЕПУТАТОВ</w:t>
      </w:r>
    </w:p>
    <w:p w:rsidR="00DA514D" w:rsidRPr="000C25CB" w:rsidRDefault="00DA514D" w:rsidP="000C25CB">
      <w:pPr>
        <w:pStyle w:val="a7"/>
        <w:contextualSpacing/>
        <w:jc w:val="center"/>
        <w:rPr>
          <w:rFonts w:ascii="Times New Roman" w:hAnsi="Times New Roman" w:cs="Times New Roman"/>
          <w:b/>
          <w:sz w:val="24"/>
          <w:szCs w:val="24"/>
        </w:rPr>
      </w:pPr>
      <w:r w:rsidRPr="000C25CB">
        <w:rPr>
          <w:rFonts w:ascii="Times New Roman" w:hAnsi="Times New Roman" w:cs="Times New Roman"/>
          <w:b/>
          <w:sz w:val="24"/>
          <w:szCs w:val="24"/>
        </w:rPr>
        <w:t>БЛАГОДАТСКОГО СЕЛЬСОВЕТА</w:t>
      </w:r>
    </w:p>
    <w:p w:rsidR="00DA514D" w:rsidRPr="000C25CB" w:rsidRDefault="00DA514D" w:rsidP="000C25CB">
      <w:pPr>
        <w:pStyle w:val="a7"/>
        <w:contextualSpacing/>
        <w:jc w:val="center"/>
        <w:rPr>
          <w:rStyle w:val="6"/>
          <w:rFonts w:eastAsia="Calibri"/>
          <w:b/>
          <w:i w:val="0"/>
          <w:iCs w:val="0"/>
          <w:sz w:val="24"/>
          <w:szCs w:val="24"/>
        </w:rPr>
      </w:pPr>
      <w:r w:rsidRPr="000C25CB">
        <w:rPr>
          <w:rFonts w:ascii="Times New Roman" w:hAnsi="Times New Roman" w:cs="Times New Roman"/>
          <w:b/>
          <w:sz w:val="24"/>
          <w:szCs w:val="24"/>
        </w:rPr>
        <w:t>КАРАСУКСКОГО РАЙОНА НОВОСИБИРСКОЙ ОБЛАСТИ</w:t>
      </w:r>
    </w:p>
    <w:p w:rsidR="00DA514D" w:rsidRPr="000C25CB" w:rsidRDefault="00DA514D" w:rsidP="000C25CB">
      <w:pPr>
        <w:pStyle w:val="a7"/>
        <w:contextualSpacing/>
        <w:jc w:val="center"/>
        <w:rPr>
          <w:rStyle w:val="6"/>
          <w:rFonts w:eastAsia="Calibri"/>
          <w:i w:val="0"/>
          <w:iCs w:val="0"/>
          <w:sz w:val="24"/>
          <w:szCs w:val="24"/>
        </w:rPr>
      </w:pPr>
      <w:r w:rsidRPr="000C25CB">
        <w:rPr>
          <w:rStyle w:val="6"/>
          <w:rFonts w:eastAsia="Calibri"/>
          <w:sz w:val="24"/>
          <w:szCs w:val="24"/>
        </w:rPr>
        <w:t>(пятого созыва)</w:t>
      </w:r>
    </w:p>
    <w:p w:rsidR="00DA514D" w:rsidRPr="000C25CB" w:rsidRDefault="00DA514D" w:rsidP="000C25CB">
      <w:pPr>
        <w:pStyle w:val="41"/>
        <w:shd w:val="clear" w:color="auto" w:fill="auto"/>
        <w:spacing w:after="0" w:line="240" w:lineRule="auto"/>
        <w:ind w:firstLine="0"/>
        <w:contextualSpacing/>
        <w:jc w:val="center"/>
        <w:rPr>
          <w:rFonts w:ascii="Times New Roman" w:hAnsi="Times New Roman" w:cs="Times New Roman"/>
          <w:b/>
          <w:sz w:val="24"/>
          <w:szCs w:val="24"/>
        </w:rPr>
      </w:pPr>
      <w:r w:rsidRPr="000C25CB">
        <w:rPr>
          <w:rFonts w:ascii="Times New Roman" w:hAnsi="Times New Roman" w:cs="Times New Roman"/>
          <w:b/>
          <w:sz w:val="24"/>
          <w:szCs w:val="24"/>
        </w:rPr>
        <w:t>РЕШЕНИЕ</w:t>
      </w:r>
    </w:p>
    <w:p w:rsidR="00DA514D" w:rsidRPr="000C25CB" w:rsidRDefault="00DA514D" w:rsidP="000C25CB">
      <w:pPr>
        <w:pStyle w:val="41"/>
        <w:shd w:val="clear" w:color="auto" w:fill="auto"/>
        <w:spacing w:after="0" w:line="240" w:lineRule="auto"/>
        <w:ind w:firstLine="0"/>
        <w:contextualSpacing/>
        <w:jc w:val="center"/>
        <w:rPr>
          <w:rFonts w:ascii="Times New Roman" w:hAnsi="Times New Roman" w:cs="Times New Roman"/>
          <w:sz w:val="24"/>
          <w:szCs w:val="24"/>
        </w:rPr>
      </w:pPr>
      <w:r w:rsidRPr="000C25CB">
        <w:rPr>
          <w:rFonts w:ascii="Times New Roman" w:hAnsi="Times New Roman" w:cs="Times New Roman"/>
          <w:sz w:val="24"/>
          <w:szCs w:val="24"/>
        </w:rPr>
        <w:t xml:space="preserve"> (сорок девятая сессия)</w:t>
      </w:r>
    </w:p>
    <w:p w:rsidR="00DA514D" w:rsidRPr="000C25CB" w:rsidRDefault="00DA514D" w:rsidP="000C25CB">
      <w:pPr>
        <w:pStyle w:val="41"/>
        <w:shd w:val="clear" w:color="auto" w:fill="auto"/>
        <w:spacing w:after="0" w:line="240" w:lineRule="auto"/>
        <w:ind w:firstLine="0"/>
        <w:contextualSpacing/>
        <w:jc w:val="center"/>
        <w:rPr>
          <w:rFonts w:ascii="Times New Roman" w:hAnsi="Times New Roman" w:cs="Times New Roman"/>
          <w:sz w:val="24"/>
          <w:szCs w:val="24"/>
        </w:rPr>
      </w:pPr>
    </w:p>
    <w:p w:rsidR="00DA514D" w:rsidRPr="000C25CB" w:rsidRDefault="00DA514D" w:rsidP="000C25CB">
      <w:pPr>
        <w:autoSpaceDE w:val="0"/>
        <w:autoSpaceDN w:val="0"/>
        <w:adjustRightInd w:val="0"/>
        <w:spacing w:after="0" w:line="240" w:lineRule="auto"/>
        <w:ind w:firstLine="567"/>
        <w:contextualSpacing/>
        <w:jc w:val="center"/>
        <w:rPr>
          <w:rFonts w:ascii="Times New Roman" w:hAnsi="Times New Roman" w:cs="Times New Roman"/>
          <w:bCs/>
          <w:sz w:val="24"/>
          <w:szCs w:val="24"/>
        </w:rPr>
      </w:pPr>
    </w:p>
    <w:p w:rsidR="00DA514D" w:rsidRPr="000C25CB" w:rsidRDefault="00DA514D" w:rsidP="000C25CB">
      <w:pPr>
        <w:autoSpaceDE w:val="0"/>
        <w:autoSpaceDN w:val="0"/>
        <w:adjustRightInd w:val="0"/>
        <w:spacing w:after="0" w:line="240" w:lineRule="auto"/>
        <w:ind w:firstLine="567"/>
        <w:contextualSpacing/>
        <w:jc w:val="center"/>
        <w:rPr>
          <w:rFonts w:ascii="Times New Roman" w:hAnsi="Times New Roman" w:cs="Times New Roman"/>
          <w:bCs/>
          <w:sz w:val="24"/>
          <w:szCs w:val="24"/>
        </w:rPr>
      </w:pPr>
    </w:p>
    <w:p w:rsidR="00DA514D" w:rsidRPr="000C25CB" w:rsidRDefault="00DA514D" w:rsidP="000C25CB">
      <w:pPr>
        <w:autoSpaceDE w:val="0"/>
        <w:autoSpaceDN w:val="0"/>
        <w:adjustRightInd w:val="0"/>
        <w:spacing w:after="0" w:line="480" w:lineRule="auto"/>
        <w:ind w:firstLine="567"/>
        <w:contextualSpacing/>
        <w:jc w:val="center"/>
        <w:rPr>
          <w:rFonts w:ascii="Times New Roman" w:hAnsi="Times New Roman" w:cs="Times New Roman"/>
          <w:bCs/>
          <w:sz w:val="24"/>
          <w:szCs w:val="24"/>
        </w:rPr>
      </w:pPr>
      <w:r w:rsidRPr="000C25CB">
        <w:rPr>
          <w:rFonts w:ascii="Times New Roman" w:hAnsi="Times New Roman" w:cs="Times New Roman"/>
          <w:bCs/>
          <w:sz w:val="24"/>
          <w:szCs w:val="24"/>
        </w:rPr>
        <w:t>от 22.05.2020 г.                                                           № 189</w:t>
      </w:r>
    </w:p>
    <w:p w:rsidR="00DA514D" w:rsidRPr="000C25CB" w:rsidRDefault="00DA514D" w:rsidP="000C25CB">
      <w:pPr>
        <w:autoSpaceDE w:val="0"/>
        <w:autoSpaceDN w:val="0"/>
        <w:adjustRightInd w:val="0"/>
        <w:spacing w:after="0" w:line="240" w:lineRule="auto"/>
        <w:ind w:firstLine="567"/>
        <w:contextualSpacing/>
        <w:jc w:val="both"/>
        <w:rPr>
          <w:rFonts w:ascii="Times New Roman" w:hAnsi="Times New Roman" w:cs="Times New Roman"/>
          <w:bCs/>
          <w:sz w:val="24"/>
          <w:szCs w:val="24"/>
        </w:rPr>
      </w:pPr>
    </w:p>
    <w:p w:rsidR="00DA514D" w:rsidRPr="000C25CB" w:rsidRDefault="00DA514D" w:rsidP="000C25CB">
      <w:pPr>
        <w:autoSpaceDE w:val="0"/>
        <w:autoSpaceDN w:val="0"/>
        <w:adjustRightInd w:val="0"/>
        <w:spacing w:after="0" w:line="240" w:lineRule="auto"/>
        <w:ind w:firstLine="567"/>
        <w:contextualSpacing/>
        <w:jc w:val="center"/>
        <w:rPr>
          <w:rFonts w:ascii="Times New Roman" w:hAnsi="Times New Roman" w:cs="Times New Roman"/>
          <w:bCs/>
          <w:sz w:val="24"/>
          <w:szCs w:val="24"/>
        </w:rPr>
      </w:pPr>
      <w:r w:rsidRPr="000C25CB">
        <w:rPr>
          <w:rFonts w:ascii="Times New Roman" w:hAnsi="Times New Roman" w:cs="Times New Roman"/>
          <w:bCs/>
          <w:sz w:val="24"/>
          <w:szCs w:val="24"/>
        </w:rPr>
        <w:t>О внесении изменений в Регламент Совета депутатов Благодатского</w:t>
      </w:r>
      <w:r w:rsidRPr="000C25CB">
        <w:rPr>
          <w:rFonts w:ascii="Times New Roman" w:eastAsia="Times New Roman" w:hAnsi="Times New Roman" w:cs="Times New Roman"/>
          <w:sz w:val="24"/>
          <w:szCs w:val="24"/>
        </w:rPr>
        <w:t xml:space="preserve"> сельсовета Карасукского района Новосибирской области</w:t>
      </w:r>
    </w:p>
    <w:p w:rsidR="00DA514D" w:rsidRPr="000C25CB" w:rsidRDefault="00DA514D" w:rsidP="000C25CB">
      <w:pPr>
        <w:autoSpaceDE w:val="0"/>
        <w:autoSpaceDN w:val="0"/>
        <w:adjustRightInd w:val="0"/>
        <w:spacing w:after="0" w:line="240" w:lineRule="auto"/>
        <w:ind w:firstLine="567"/>
        <w:contextualSpacing/>
        <w:jc w:val="both"/>
        <w:rPr>
          <w:rFonts w:ascii="Times New Roman" w:hAnsi="Times New Roman" w:cs="Times New Roman"/>
          <w:bCs/>
          <w:sz w:val="24"/>
          <w:szCs w:val="24"/>
        </w:rPr>
      </w:pPr>
    </w:p>
    <w:p w:rsidR="00DA514D" w:rsidRPr="000C25CB" w:rsidRDefault="00DA514D" w:rsidP="000C25CB">
      <w:pPr>
        <w:spacing w:after="0" w:line="240" w:lineRule="auto"/>
        <w:ind w:firstLine="510"/>
        <w:contextualSpacing/>
        <w:jc w:val="both"/>
        <w:rPr>
          <w:rFonts w:ascii="Times New Roman" w:hAnsi="Times New Roman" w:cs="Times New Roman"/>
          <w:bCs/>
          <w:sz w:val="24"/>
          <w:szCs w:val="24"/>
        </w:rPr>
      </w:pPr>
      <w:r w:rsidRPr="000C25CB">
        <w:rPr>
          <w:rFonts w:ascii="Times New Roman" w:eastAsia="Times New Roman" w:hAnsi="Times New Roman" w:cs="Times New Roman"/>
          <w:sz w:val="24"/>
          <w:szCs w:val="24"/>
        </w:rPr>
        <w:t>В соответствии  Устава Благодатского сельсовета Карасукского района Новосибирской области</w:t>
      </w:r>
      <w:r w:rsidRPr="000C25CB">
        <w:rPr>
          <w:rFonts w:ascii="Times New Roman" w:eastAsia="Times New Roman" w:hAnsi="Times New Roman" w:cs="Times New Roman"/>
          <w:i/>
          <w:sz w:val="24"/>
          <w:szCs w:val="24"/>
        </w:rPr>
        <w:t xml:space="preserve">, </w:t>
      </w:r>
      <w:r w:rsidRPr="000C25CB">
        <w:rPr>
          <w:rFonts w:ascii="Times New Roman" w:eastAsia="Times New Roman" w:hAnsi="Times New Roman" w:cs="Times New Roman"/>
          <w:sz w:val="24"/>
          <w:szCs w:val="24"/>
        </w:rPr>
        <w:t xml:space="preserve"> </w:t>
      </w:r>
      <w:r w:rsidRPr="000C25CB">
        <w:rPr>
          <w:rFonts w:ascii="Times New Roman" w:eastAsia="Times New Roman" w:hAnsi="Times New Roman" w:cs="Times New Roman"/>
          <w:i/>
          <w:sz w:val="24"/>
          <w:szCs w:val="24"/>
        </w:rPr>
        <w:t xml:space="preserve"> </w:t>
      </w:r>
      <w:r w:rsidRPr="000C25CB">
        <w:rPr>
          <w:rFonts w:ascii="Times New Roman" w:eastAsia="Times New Roman" w:hAnsi="Times New Roman" w:cs="Times New Roman"/>
          <w:sz w:val="24"/>
          <w:szCs w:val="24"/>
        </w:rPr>
        <w:t>Регламентом Совета депутатов Благодатского сельсовета Карасукского района Новосибирской области,</w:t>
      </w:r>
      <w:r w:rsidRPr="000C25CB">
        <w:rPr>
          <w:rFonts w:ascii="Times New Roman" w:eastAsia="Times New Roman" w:hAnsi="Times New Roman" w:cs="Times New Roman"/>
          <w:i/>
          <w:sz w:val="24"/>
          <w:szCs w:val="24"/>
        </w:rPr>
        <w:t xml:space="preserve"> </w:t>
      </w:r>
      <w:r w:rsidRPr="000C25CB">
        <w:rPr>
          <w:rFonts w:ascii="Times New Roman" w:eastAsia="Times New Roman" w:hAnsi="Times New Roman" w:cs="Times New Roman"/>
          <w:sz w:val="24"/>
          <w:szCs w:val="24"/>
        </w:rPr>
        <w:t>Совет депутатов Благодатского сельсовета Карасукского района Новосибирской области</w:t>
      </w:r>
    </w:p>
    <w:p w:rsidR="00DA514D" w:rsidRPr="000C25CB" w:rsidRDefault="00DA514D" w:rsidP="000C25CB">
      <w:pPr>
        <w:spacing w:after="0" w:line="240" w:lineRule="auto"/>
        <w:contextualSpacing/>
        <w:jc w:val="both"/>
        <w:rPr>
          <w:rFonts w:ascii="Times New Roman" w:eastAsia="Times New Roman" w:hAnsi="Times New Roman" w:cs="Times New Roman"/>
          <w:sz w:val="24"/>
          <w:szCs w:val="24"/>
        </w:rPr>
      </w:pPr>
      <w:r w:rsidRPr="000C25CB">
        <w:rPr>
          <w:rFonts w:ascii="Times New Roman" w:eastAsia="Times New Roman" w:hAnsi="Times New Roman" w:cs="Times New Roman"/>
          <w:sz w:val="24"/>
          <w:szCs w:val="24"/>
        </w:rPr>
        <w:t>РЕШИЛ:</w:t>
      </w:r>
    </w:p>
    <w:p w:rsidR="00DA514D" w:rsidRPr="000C25CB" w:rsidRDefault="00DA514D" w:rsidP="000C25CB">
      <w:pPr>
        <w:spacing w:after="0" w:line="240" w:lineRule="auto"/>
        <w:ind w:firstLine="510"/>
        <w:contextualSpacing/>
        <w:jc w:val="both"/>
        <w:rPr>
          <w:rFonts w:ascii="Times New Roman" w:eastAsia="Times New Roman" w:hAnsi="Times New Roman" w:cs="Times New Roman"/>
          <w:sz w:val="24"/>
          <w:szCs w:val="24"/>
        </w:rPr>
      </w:pPr>
      <w:r w:rsidRPr="000C25CB">
        <w:rPr>
          <w:rFonts w:ascii="Times New Roman" w:eastAsia="Times New Roman" w:hAnsi="Times New Roman" w:cs="Times New Roman"/>
          <w:sz w:val="24"/>
          <w:szCs w:val="24"/>
        </w:rPr>
        <w:t>1. Внести  в Регламент Совета депутатов Благодатского сельсовета Карасукского района Новосибирской области</w:t>
      </w:r>
      <w:r w:rsidRPr="000C25CB">
        <w:rPr>
          <w:rFonts w:ascii="Times New Roman" w:eastAsia="Times New Roman" w:hAnsi="Times New Roman" w:cs="Times New Roman"/>
          <w:i/>
          <w:sz w:val="24"/>
          <w:szCs w:val="24"/>
        </w:rPr>
        <w:t xml:space="preserve">, </w:t>
      </w:r>
      <w:r w:rsidRPr="000C25CB">
        <w:rPr>
          <w:rFonts w:ascii="Times New Roman" w:eastAsia="Times New Roman" w:hAnsi="Times New Roman" w:cs="Times New Roman"/>
          <w:sz w:val="24"/>
          <w:szCs w:val="24"/>
        </w:rPr>
        <w:t>утвержденный решением Совета депутатов Благодатского сельсовета Карасукского района Новосибирской области от 15.01.2020 № 181,    следующие изменения:</w:t>
      </w:r>
    </w:p>
    <w:p w:rsidR="00DA514D" w:rsidRPr="000C25CB" w:rsidRDefault="00DA514D" w:rsidP="000C25CB">
      <w:pPr>
        <w:spacing w:after="0" w:line="240" w:lineRule="auto"/>
        <w:ind w:firstLine="510"/>
        <w:contextualSpacing/>
        <w:jc w:val="both"/>
        <w:rPr>
          <w:rFonts w:ascii="Times New Roman" w:eastAsia="Times New Roman" w:hAnsi="Times New Roman" w:cs="Times New Roman"/>
          <w:sz w:val="24"/>
          <w:szCs w:val="24"/>
        </w:rPr>
      </w:pPr>
      <w:r w:rsidRPr="000C25CB">
        <w:rPr>
          <w:rFonts w:ascii="Times New Roman" w:eastAsia="Times New Roman" w:hAnsi="Times New Roman" w:cs="Times New Roman"/>
          <w:sz w:val="24"/>
          <w:szCs w:val="24"/>
        </w:rPr>
        <w:t xml:space="preserve">1) статью 30 изложить в следующей редакции: </w:t>
      </w:r>
    </w:p>
    <w:p w:rsidR="00DA514D" w:rsidRPr="000C25CB" w:rsidRDefault="00DA514D" w:rsidP="000C25CB">
      <w:pPr>
        <w:spacing w:after="0" w:line="240" w:lineRule="auto"/>
        <w:ind w:firstLine="510"/>
        <w:contextualSpacing/>
        <w:jc w:val="both"/>
        <w:rPr>
          <w:rFonts w:ascii="Times New Roman" w:eastAsia="Times New Roman" w:hAnsi="Times New Roman" w:cs="Times New Roman"/>
          <w:sz w:val="24"/>
          <w:szCs w:val="24"/>
        </w:rPr>
      </w:pPr>
      <w:r w:rsidRPr="000C25CB">
        <w:rPr>
          <w:rFonts w:ascii="Times New Roman" w:eastAsia="Times New Roman" w:hAnsi="Times New Roman" w:cs="Times New Roman"/>
          <w:sz w:val="24"/>
          <w:szCs w:val="24"/>
        </w:rPr>
        <w:t>«Статья 30. Порядок избрания Главы Благодатского сельсовета  Карасукского района Новосибирской области.</w:t>
      </w:r>
    </w:p>
    <w:p w:rsidR="00DA514D" w:rsidRPr="000C25CB" w:rsidRDefault="00DA514D" w:rsidP="000C25CB">
      <w:pPr>
        <w:spacing w:after="0" w:line="240" w:lineRule="auto"/>
        <w:ind w:firstLine="510"/>
        <w:contextualSpacing/>
        <w:jc w:val="both"/>
        <w:rPr>
          <w:rFonts w:ascii="Times New Roman" w:eastAsia="Times New Roman" w:hAnsi="Times New Roman" w:cs="Times New Roman"/>
          <w:sz w:val="24"/>
          <w:szCs w:val="24"/>
        </w:rPr>
      </w:pPr>
      <w:r w:rsidRPr="000C25CB">
        <w:rPr>
          <w:rFonts w:ascii="Times New Roman" w:eastAsia="Times New Roman" w:hAnsi="Times New Roman" w:cs="Times New Roman"/>
          <w:sz w:val="24"/>
          <w:szCs w:val="24"/>
        </w:rPr>
        <w:t>1. Глава Благодатского сельсовета Карасукского района  Новосибирской области</w:t>
      </w:r>
      <w:r w:rsidRPr="000C25CB">
        <w:rPr>
          <w:rFonts w:ascii="Times New Roman" w:eastAsia="Times New Roman" w:hAnsi="Times New Roman" w:cs="Times New Roman"/>
          <w:i/>
          <w:sz w:val="24"/>
          <w:szCs w:val="24"/>
        </w:rPr>
        <w:t xml:space="preserve"> </w:t>
      </w:r>
      <w:r w:rsidRPr="000C25CB">
        <w:rPr>
          <w:rFonts w:ascii="Times New Roman" w:eastAsia="Times New Roman" w:hAnsi="Times New Roman" w:cs="Times New Roman"/>
          <w:sz w:val="24"/>
          <w:szCs w:val="24"/>
        </w:rPr>
        <w:t>(далее – Глава)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DA514D" w:rsidRPr="000C25CB" w:rsidRDefault="00DA514D" w:rsidP="000C25CB">
      <w:pPr>
        <w:spacing w:after="0" w:line="240" w:lineRule="auto"/>
        <w:ind w:firstLine="510"/>
        <w:contextualSpacing/>
        <w:jc w:val="both"/>
        <w:rPr>
          <w:rFonts w:ascii="Times New Roman" w:hAnsi="Times New Roman" w:cs="Times New Roman"/>
          <w:sz w:val="24"/>
          <w:szCs w:val="24"/>
        </w:rPr>
      </w:pPr>
      <w:r w:rsidRPr="000C25CB">
        <w:rPr>
          <w:rFonts w:ascii="Times New Roman" w:eastAsia="Times New Roman" w:hAnsi="Times New Roman" w:cs="Times New Roman"/>
          <w:sz w:val="24"/>
          <w:szCs w:val="24"/>
        </w:rPr>
        <w:t>2. Глава избирается на сессии Совета депутатов.</w:t>
      </w:r>
    </w:p>
    <w:p w:rsidR="00DA514D" w:rsidRPr="000C25CB" w:rsidRDefault="00DA514D" w:rsidP="000C25CB">
      <w:pPr>
        <w:spacing w:after="0" w:line="240" w:lineRule="auto"/>
        <w:ind w:firstLine="510"/>
        <w:contextualSpacing/>
        <w:jc w:val="both"/>
        <w:rPr>
          <w:rFonts w:ascii="Times New Roman" w:hAnsi="Times New Roman" w:cs="Times New Roman"/>
          <w:sz w:val="24"/>
          <w:szCs w:val="24"/>
        </w:rPr>
      </w:pPr>
      <w:r w:rsidRPr="000C25CB">
        <w:rPr>
          <w:rFonts w:ascii="Times New Roman" w:hAnsi="Times New Roman" w:cs="Times New Roman"/>
          <w:sz w:val="24"/>
          <w:szCs w:val="24"/>
        </w:rPr>
        <w:t>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и принимает решение об избрании Главы.</w:t>
      </w:r>
    </w:p>
    <w:p w:rsidR="00DA514D" w:rsidRPr="000C25CB" w:rsidRDefault="00DA514D" w:rsidP="000C25CB">
      <w:pPr>
        <w:spacing w:after="0" w:line="240" w:lineRule="auto"/>
        <w:ind w:firstLine="510"/>
        <w:contextualSpacing/>
        <w:jc w:val="both"/>
        <w:rPr>
          <w:rFonts w:ascii="Times New Roman" w:eastAsia="Times New Roman" w:hAnsi="Times New Roman" w:cs="Times New Roman"/>
          <w:color w:val="000000"/>
          <w:sz w:val="24"/>
          <w:szCs w:val="24"/>
        </w:rPr>
      </w:pPr>
      <w:r w:rsidRPr="000C25CB">
        <w:rPr>
          <w:rFonts w:ascii="Times New Roman" w:eastAsia="Times New Roman" w:hAnsi="Times New Roman" w:cs="Times New Roman"/>
          <w:sz w:val="24"/>
          <w:szCs w:val="24"/>
        </w:rPr>
        <w:t xml:space="preserve">4. На </w:t>
      </w:r>
      <w:r w:rsidRPr="000C25CB">
        <w:rPr>
          <w:rFonts w:ascii="Times New Roman" w:eastAsia="Times New Roman" w:hAnsi="Times New Roman" w:cs="Times New Roman"/>
          <w:color w:val="000000"/>
          <w:sz w:val="24"/>
          <w:szCs w:val="24"/>
        </w:rPr>
        <w:t xml:space="preserve">сессии Совета депутатов кандидаты для избрания на должность Главы представляются председательствующим. </w:t>
      </w:r>
    </w:p>
    <w:p w:rsidR="00DA514D" w:rsidRPr="000C25CB" w:rsidRDefault="00DA514D" w:rsidP="000C25CB">
      <w:pPr>
        <w:spacing w:after="0" w:line="240" w:lineRule="auto"/>
        <w:ind w:firstLine="510"/>
        <w:contextualSpacing/>
        <w:jc w:val="both"/>
        <w:rPr>
          <w:rFonts w:ascii="Times New Roman" w:eastAsia="Times New Roman" w:hAnsi="Times New Roman" w:cs="Times New Roman"/>
          <w:sz w:val="24"/>
          <w:szCs w:val="24"/>
        </w:rPr>
      </w:pPr>
      <w:r w:rsidRPr="000C25CB">
        <w:rPr>
          <w:rFonts w:ascii="Times New Roman" w:eastAsia="Times New Roman" w:hAnsi="Times New Roman" w:cs="Times New Roman"/>
          <w:sz w:val="24"/>
          <w:szCs w:val="24"/>
        </w:rPr>
        <w:t xml:space="preserve">5. Депутаты Совета депутатов вправе задавать кандидатам на должность Главы вопросы. </w:t>
      </w:r>
    </w:p>
    <w:p w:rsidR="00DA514D" w:rsidRPr="000C25CB" w:rsidRDefault="00DA514D" w:rsidP="000C25CB">
      <w:pPr>
        <w:spacing w:after="0" w:line="240" w:lineRule="auto"/>
        <w:ind w:firstLine="510"/>
        <w:contextualSpacing/>
        <w:jc w:val="both"/>
        <w:rPr>
          <w:rFonts w:ascii="Times New Roman" w:eastAsia="Times New Roman" w:hAnsi="Times New Roman" w:cs="Times New Roman"/>
          <w:sz w:val="24"/>
          <w:szCs w:val="24"/>
        </w:rPr>
      </w:pPr>
      <w:r w:rsidRPr="000C25CB">
        <w:rPr>
          <w:rFonts w:ascii="Times New Roman" w:eastAsia="Times New Roman" w:hAnsi="Times New Roman" w:cs="Times New Roman"/>
          <w:sz w:val="24"/>
          <w:szCs w:val="24"/>
        </w:rPr>
        <w:t>6. Решение об избрании Главы принимается открытым голосованием, в порядке, установленном статьей 30 настоящего Регламента.</w:t>
      </w:r>
    </w:p>
    <w:p w:rsidR="00DA514D" w:rsidRPr="000C25CB" w:rsidRDefault="00DA514D" w:rsidP="000C25CB">
      <w:pPr>
        <w:spacing w:after="0" w:line="240" w:lineRule="auto"/>
        <w:ind w:firstLine="510"/>
        <w:contextualSpacing/>
        <w:jc w:val="both"/>
        <w:rPr>
          <w:rFonts w:ascii="Times New Roman" w:eastAsia="Times New Roman" w:hAnsi="Times New Roman" w:cs="Times New Roman"/>
          <w:sz w:val="24"/>
          <w:szCs w:val="24"/>
        </w:rPr>
      </w:pPr>
      <w:r w:rsidRPr="000C25CB">
        <w:rPr>
          <w:rFonts w:ascii="Times New Roman" w:eastAsia="Times New Roman" w:hAnsi="Times New Roman" w:cs="Times New Roman"/>
          <w:sz w:val="24"/>
          <w:szCs w:val="24"/>
        </w:rPr>
        <w:t>7. Избранным считается кандидат, набравший в результате голосования наибольшее количество голосов депутатов Совета депутатов, присутствующих на сессии</w:t>
      </w:r>
      <w:r w:rsidRPr="000C25CB">
        <w:rPr>
          <w:rFonts w:ascii="Times New Roman" w:hAnsi="Times New Roman" w:cs="Times New Roman"/>
          <w:bCs/>
          <w:sz w:val="24"/>
          <w:szCs w:val="24"/>
        </w:rPr>
        <w:t xml:space="preserve">. В случае равенства голосов голос председательствующего является решающим. </w:t>
      </w:r>
      <w:r w:rsidRPr="000C25CB">
        <w:rPr>
          <w:rFonts w:ascii="Times New Roman" w:eastAsia="Times New Roman" w:hAnsi="Times New Roman" w:cs="Times New Roman"/>
          <w:sz w:val="24"/>
          <w:szCs w:val="24"/>
        </w:rPr>
        <w:t xml:space="preserve">В случае, если ни один из кандидатов не наберет необходимое число голосов, </w:t>
      </w:r>
      <w:r w:rsidRPr="000C25CB">
        <w:rPr>
          <w:rFonts w:ascii="Times New Roman" w:hAnsi="Times New Roman" w:cs="Times New Roman"/>
          <w:color w:val="000000"/>
          <w:spacing w:val="-5"/>
          <w:sz w:val="24"/>
          <w:szCs w:val="24"/>
        </w:rPr>
        <w:t xml:space="preserve">Совет депутатов не позднее 15 </w:t>
      </w:r>
      <w:r w:rsidRPr="000C25CB">
        <w:rPr>
          <w:rFonts w:ascii="Times New Roman" w:hAnsi="Times New Roman" w:cs="Times New Roman"/>
          <w:color w:val="000000"/>
          <w:spacing w:val="-5"/>
          <w:sz w:val="24"/>
          <w:szCs w:val="24"/>
        </w:rPr>
        <w:lastRenderedPageBreak/>
        <w:t>рабочих дней со дня проведения голосования принимает решение об объявлении нового конкурса</w:t>
      </w:r>
      <w:r w:rsidRPr="000C25CB">
        <w:rPr>
          <w:rFonts w:ascii="Times New Roman" w:eastAsia="Times New Roman" w:hAnsi="Times New Roman" w:cs="Times New Roman"/>
          <w:sz w:val="24"/>
          <w:szCs w:val="24"/>
        </w:rPr>
        <w:t>.</w:t>
      </w:r>
    </w:p>
    <w:p w:rsidR="00DA514D" w:rsidRPr="000C25CB" w:rsidRDefault="00DA514D" w:rsidP="000C25CB">
      <w:pPr>
        <w:spacing w:after="0" w:line="240" w:lineRule="auto"/>
        <w:ind w:firstLine="510"/>
        <w:contextualSpacing/>
        <w:jc w:val="both"/>
        <w:rPr>
          <w:rFonts w:ascii="Times New Roman" w:hAnsi="Times New Roman" w:cs="Times New Roman"/>
          <w:bCs/>
          <w:sz w:val="24"/>
          <w:szCs w:val="24"/>
        </w:rPr>
      </w:pPr>
      <w:r w:rsidRPr="000C25CB">
        <w:rPr>
          <w:rFonts w:ascii="Times New Roman" w:hAnsi="Times New Roman" w:cs="Times New Roman"/>
          <w:bCs/>
          <w:sz w:val="24"/>
          <w:szCs w:val="24"/>
        </w:rPr>
        <w:t>8.</w:t>
      </w:r>
      <w:r w:rsidRPr="000C25CB">
        <w:rPr>
          <w:rFonts w:ascii="Times New Roman" w:hAnsi="Times New Roman" w:cs="Times New Roman"/>
          <w:sz w:val="24"/>
          <w:szCs w:val="24"/>
        </w:rPr>
        <w:t> </w:t>
      </w:r>
      <w:r w:rsidRPr="000C25CB">
        <w:rPr>
          <w:rFonts w:ascii="Times New Roman" w:hAnsi="Times New Roman" w:cs="Times New Roman"/>
          <w:bCs/>
          <w:sz w:val="24"/>
          <w:szCs w:val="24"/>
        </w:rPr>
        <w:t xml:space="preserve">Кандидат, избранный Главой, обязан </w:t>
      </w:r>
      <w:r w:rsidRPr="000C25CB">
        <w:rPr>
          <w:rFonts w:ascii="Times New Roman" w:hAnsi="Times New Roman" w:cs="Times New Roman"/>
          <w:bCs/>
          <w:color w:val="000000"/>
          <w:sz w:val="24"/>
          <w:szCs w:val="24"/>
        </w:rPr>
        <w:t xml:space="preserve">в </w:t>
      </w:r>
      <w:r w:rsidRPr="000C25CB">
        <w:rPr>
          <w:rStyle w:val="FontStyle57"/>
          <w:rFonts w:ascii="Times New Roman" w:hAnsi="Times New Roman" w:cs="Times New Roman"/>
          <w:color w:val="000000"/>
          <w:sz w:val="24"/>
          <w:szCs w:val="24"/>
        </w:rPr>
        <w:t>течение пяти рабочих дней со дня принятия решения Советом депутатов</w:t>
      </w:r>
      <w:r w:rsidRPr="000C25CB">
        <w:rPr>
          <w:rFonts w:ascii="Times New Roman" w:hAnsi="Times New Roman" w:cs="Times New Roman"/>
          <w:bCs/>
          <w:color w:val="000000"/>
          <w:sz w:val="24"/>
          <w:szCs w:val="24"/>
        </w:rPr>
        <w:t xml:space="preserve"> </w:t>
      </w:r>
      <w:r w:rsidRPr="000C25CB">
        <w:rPr>
          <w:rFonts w:ascii="Times New Roman" w:hAnsi="Times New Roman" w:cs="Times New Roman"/>
          <w:bCs/>
          <w:sz w:val="24"/>
          <w:szCs w:val="24"/>
        </w:rPr>
        <w:t>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DA514D" w:rsidRPr="000C25CB" w:rsidRDefault="00DA514D" w:rsidP="000C25CB">
      <w:pPr>
        <w:spacing w:after="0" w:line="240" w:lineRule="auto"/>
        <w:ind w:firstLine="510"/>
        <w:contextualSpacing/>
        <w:jc w:val="both"/>
        <w:rPr>
          <w:rFonts w:ascii="Times New Roman" w:hAnsi="Times New Roman" w:cs="Times New Roman"/>
          <w:bCs/>
          <w:sz w:val="24"/>
          <w:szCs w:val="24"/>
        </w:rPr>
      </w:pPr>
      <w:r w:rsidRPr="000C25CB">
        <w:rPr>
          <w:rFonts w:ascii="Times New Roman" w:hAnsi="Times New Roman" w:cs="Times New Roman"/>
          <w:bCs/>
          <w:sz w:val="24"/>
          <w:szCs w:val="24"/>
        </w:rPr>
        <w:t>9. 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DA514D" w:rsidRPr="000C25CB" w:rsidRDefault="00DA514D" w:rsidP="000C25CB">
      <w:pPr>
        <w:spacing w:after="0" w:line="240" w:lineRule="auto"/>
        <w:ind w:firstLine="510"/>
        <w:contextualSpacing/>
        <w:jc w:val="both"/>
        <w:rPr>
          <w:rFonts w:ascii="Times New Roman" w:hAnsi="Times New Roman" w:cs="Times New Roman"/>
          <w:bCs/>
          <w:sz w:val="24"/>
          <w:szCs w:val="24"/>
        </w:rPr>
      </w:pPr>
      <w:r w:rsidRPr="000C25CB">
        <w:rPr>
          <w:rFonts w:ascii="Times New Roman" w:hAnsi="Times New Roman" w:cs="Times New Roman"/>
          <w:bCs/>
          <w:sz w:val="24"/>
          <w:szCs w:val="24"/>
        </w:rPr>
        <w:t xml:space="preserve">10. Если кандидат, избранный </w:t>
      </w:r>
      <w:r w:rsidRPr="000C25CB">
        <w:rPr>
          <w:rFonts w:ascii="Times New Roman" w:hAnsi="Times New Roman" w:cs="Times New Roman"/>
          <w:bCs/>
          <w:color w:val="000000"/>
          <w:sz w:val="24"/>
          <w:szCs w:val="24"/>
        </w:rPr>
        <w:t>Главой, не выполнит требования, предусмотренного пунктом 8 настоящей статьи, Совет депутатов отменяет свое решение об избрании кандидата Главой и</w:t>
      </w:r>
      <w:r w:rsidRPr="000C25CB">
        <w:rPr>
          <w:rFonts w:ascii="Times New Roman" w:hAnsi="Times New Roman" w:cs="Times New Roman"/>
          <w:i/>
          <w:color w:val="000000"/>
          <w:sz w:val="24"/>
          <w:szCs w:val="24"/>
        </w:rPr>
        <w:t xml:space="preserve"> </w:t>
      </w:r>
      <w:r w:rsidRPr="000C25CB">
        <w:rPr>
          <w:rFonts w:ascii="Times New Roman" w:hAnsi="Times New Roman" w:cs="Times New Roman"/>
          <w:color w:val="000000"/>
          <w:sz w:val="24"/>
          <w:szCs w:val="24"/>
        </w:rPr>
        <w:t xml:space="preserve">не позднее 15 рабочих дней со дня истечения срока, предусмотренного пунктом 8 настоящей статьи, </w:t>
      </w:r>
      <w:r w:rsidRPr="000C25CB">
        <w:rPr>
          <w:rFonts w:ascii="Times New Roman" w:hAnsi="Times New Roman" w:cs="Times New Roman"/>
          <w:bCs/>
          <w:sz w:val="24"/>
          <w:szCs w:val="24"/>
        </w:rPr>
        <w:t>объявляет новый конкурс.»;</w:t>
      </w:r>
    </w:p>
    <w:p w:rsidR="00DA514D" w:rsidRPr="000C25CB" w:rsidRDefault="00DA514D" w:rsidP="000C25CB">
      <w:pPr>
        <w:spacing w:after="0" w:line="240" w:lineRule="auto"/>
        <w:ind w:firstLine="510"/>
        <w:contextualSpacing/>
        <w:jc w:val="both"/>
        <w:rPr>
          <w:rFonts w:ascii="Times New Roman" w:eastAsia="Times New Roman" w:hAnsi="Times New Roman" w:cs="Times New Roman"/>
          <w:sz w:val="24"/>
          <w:szCs w:val="24"/>
        </w:rPr>
      </w:pPr>
      <w:r w:rsidRPr="000C25CB">
        <w:rPr>
          <w:rFonts w:ascii="Times New Roman" w:hAnsi="Times New Roman" w:cs="Times New Roman"/>
          <w:bCs/>
          <w:sz w:val="24"/>
          <w:szCs w:val="24"/>
        </w:rPr>
        <w:t xml:space="preserve">2) </w:t>
      </w:r>
      <w:r w:rsidRPr="000C25CB">
        <w:rPr>
          <w:rFonts w:ascii="Times New Roman" w:eastAsia="Times New Roman" w:hAnsi="Times New Roman" w:cs="Times New Roman"/>
          <w:sz w:val="24"/>
          <w:szCs w:val="24"/>
        </w:rPr>
        <w:t xml:space="preserve">статью 30  изложить в следующей редакции: </w:t>
      </w:r>
    </w:p>
    <w:p w:rsidR="00DA514D" w:rsidRPr="000C25CB" w:rsidRDefault="00DA514D" w:rsidP="000C25CB">
      <w:pPr>
        <w:pStyle w:val="ConsNormal"/>
        <w:ind w:right="0" w:firstLine="540"/>
        <w:contextualSpacing/>
        <w:jc w:val="both"/>
      </w:pPr>
      <w:r w:rsidRPr="000C25CB">
        <w:t>«Статья 30. Сессия Совета.</w:t>
      </w:r>
    </w:p>
    <w:p w:rsidR="00DA514D" w:rsidRPr="000C25CB" w:rsidRDefault="00DA514D" w:rsidP="000C25CB">
      <w:pPr>
        <w:pStyle w:val="ConsNormal"/>
        <w:ind w:right="0" w:firstLine="540"/>
        <w:contextualSpacing/>
        <w:jc w:val="both"/>
      </w:pPr>
      <w:r w:rsidRPr="000C25CB">
        <w:t>1. Сессия Совета является основной формой работы  Совета,  на которой принимаются решения по вопросам, отнесенным к ведению  Совета. Сессия Совета проводится гласно и носит открытый характер.</w:t>
      </w:r>
    </w:p>
    <w:p w:rsidR="00DA514D" w:rsidRPr="000C25CB" w:rsidRDefault="00DA514D" w:rsidP="000C25CB">
      <w:pPr>
        <w:spacing w:after="0" w:line="240" w:lineRule="auto"/>
        <w:ind w:firstLine="510"/>
        <w:contextualSpacing/>
        <w:jc w:val="both"/>
        <w:rPr>
          <w:rFonts w:ascii="Times New Roman" w:hAnsi="Times New Roman" w:cs="Times New Roman"/>
          <w:sz w:val="24"/>
          <w:szCs w:val="24"/>
        </w:rPr>
      </w:pPr>
      <w:r w:rsidRPr="000C25CB">
        <w:rPr>
          <w:rFonts w:ascii="Times New Roman" w:eastAsia="Times New Roman" w:hAnsi="Times New Roman" w:cs="Times New Roman"/>
          <w:sz w:val="24"/>
          <w:szCs w:val="24"/>
        </w:rPr>
        <w:t xml:space="preserve">2. Сессия Совета правомочна, если на </w:t>
      </w:r>
      <w:r w:rsidRPr="000C25CB">
        <w:rPr>
          <w:rFonts w:ascii="Times New Roman" w:hAnsi="Times New Roman" w:cs="Times New Roman"/>
          <w:sz w:val="24"/>
          <w:szCs w:val="24"/>
        </w:rPr>
        <w:t>заседании   присутствует не менее 50 процентов от числа избранных депутатов.</w:t>
      </w:r>
    </w:p>
    <w:p w:rsidR="00DA514D" w:rsidRPr="000C25CB" w:rsidRDefault="00DA514D" w:rsidP="000C25CB">
      <w:pPr>
        <w:spacing w:after="0" w:line="240" w:lineRule="auto"/>
        <w:ind w:firstLine="510"/>
        <w:contextualSpacing/>
        <w:jc w:val="both"/>
        <w:rPr>
          <w:rFonts w:ascii="Times New Roman" w:eastAsia="Times New Roman" w:hAnsi="Times New Roman" w:cs="Times New Roman"/>
          <w:sz w:val="24"/>
          <w:szCs w:val="24"/>
        </w:rPr>
      </w:pPr>
      <w:r w:rsidRPr="000C25CB">
        <w:rPr>
          <w:rFonts w:ascii="Times New Roman" w:hAnsi="Times New Roman" w:cs="Times New Roman"/>
          <w:sz w:val="24"/>
          <w:szCs w:val="24"/>
        </w:rPr>
        <w:t xml:space="preserve">3. Если на сессии присутствует менее 50 процентов от числа избранных депутатов, то заседание сессии считается не правомочным и   переносится   на другое время, но проводится </w:t>
      </w:r>
      <w:r w:rsidRPr="000C25CB">
        <w:rPr>
          <w:rFonts w:ascii="Times New Roman" w:hAnsi="Times New Roman" w:cs="Times New Roman"/>
          <w:color w:val="000000"/>
          <w:spacing w:val="-6"/>
          <w:sz w:val="24"/>
          <w:szCs w:val="24"/>
        </w:rPr>
        <w:t>не реже одного раза в три месяца.»</w:t>
      </w:r>
    </w:p>
    <w:p w:rsidR="00DA514D" w:rsidRPr="000C25CB" w:rsidRDefault="00DA514D" w:rsidP="000C25CB">
      <w:pPr>
        <w:spacing w:after="0" w:line="240" w:lineRule="auto"/>
        <w:ind w:firstLine="510"/>
        <w:contextualSpacing/>
        <w:jc w:val="both"/>
        <w:rPr>
          <w:rFonts w:ascii="Times New Roman" w:eastAsia="Times New Roman" w:hAnsi="Times New Roman" w:cs="Times New Roman"/>
          <w:sz w:val="24"/>
          <w:szCs w:val="24"/>
        </w:rPr>
      </w:pPr>
      <w:r w:rsidRPr="000C25CB">
        <w:rPr>
          <w:rFonts w:ascii="Times New Roman" w:eastAsia="Times New Roman" w:hAnsi="Times New Roman" w:cs="Times New Roman"/>
          <w:sz w:val="24"/>
          <w:szCs w:val="24"/>
        </w:rPr>
        <w:t>2. Настоящее решение вступает в силу с момента принятия.</w:t>
      </w:r>
    </w:p>
    <w:p w:rsidR="00DA514D" w:rsidRPr="000C25CB" w:rsidRDefault="00DA514D" w:rsidP="000C25CB">
      <w:pPr>
        <w:spacing w:after="0" w:line="240" w:lineRule="auto"/>
        <w:ind w:firstLine="510"/>
        <w:contextualSpacing/>
        <w:jc w:val="both"/>
        <w:rPr>
          <w:rFonts w:ascii="Times New Roman" w:eastAsia="Times New Roman" w:hAnsi="Times New Roman" w:cs="Times New Roman"/>
          <w:sz w:val="24"/>
          <w:szCs w:val="24"/>
        </w:rPr>
      </w:pPr>
      <w:r w:rsidRPr="000C25CB">
        <w:rPr>
          <w:rFonts w:ascii="Times New Roman" w:eastAsia="Times New Roman" w:hAnsi="Times New Roman" w:cs="Times New Roman"/>
          <w:sz w:val="24"/>
          <w:szCs w:val="24"/>
        </w:rPr>
        <w:t xml:space="preserve">3. Опубликовать настоящее решение  в Вестнике и разместить на официальном сайте </w:t>
      </w:r>
      <w:r w:rsidRPr="000C25CB">
        <w:rPr>
          <w:rFonts w:ascii="Times New Roman" w:hAnsi="Times New Roman" w:cs="Times New Roman"/>
          <w:color w:val="000000"/>
          <w:sz w:val="24"/>
          <w:szCs w:val="24"/>
        </w:rPr>
        <w:t>администрации</w:t>
      </w:r>
      <w:r w:rsidRPr="000C25CB">
        <w:rPr>
          <w:rFonts w:ascii="Times New Roman" w:eastAsia="Times New Roman" w:hAnsi="Times New Roman" w:cs="Times New Roman"/>
          <w:sz w:val="24"/>
          <w:szCs w:val="24"/>
        </w:rPr>
        <w:t xml:space="preserve"> Благодатского</w:t>
      </w:r>
      <w:r w:rsidRPr="000C25CB">
        <w:rPr>
          <w:rFonts w:ascii="Times New Roman" w:hAnsi="Times New Roman" w:cs="Times New Roman"/>
          <w:color w:val="000000"/>
          <w:sz w:val="24"/>
          <w:szCs w:val="24"/>
        </w:rPr>
        <w:t xml:space="preserve"> сельсовета Карасукского района Новосибирской области</w:t>
      </w:r>
      <w:r w:rsidRPr="000C25CB">
        <w:rPr>
          <w:rFonts w:ascii="Times New Roman" w:eastAsia="Times New Roman" w:hAnsi="Times New Roman" w:cs="Times New Roman"/>
          <w:sz w:val="24"/>
          <w:szCs w:val="24"/>
        </w:rPr>
        <w:t>.</w:t>
      </w:r>
    </w:p>
    <w:p w:rsidR="00DA514D" w:rsidRPr="000C25CB" w:rsidRDefault="00DA514D" w:rsidP="000C25CB">
      <w:pPr>
        <w:spacing w:after="0" w:line="240" w:lineRule="auto"/>
        <w:contextualSpacing/>
        <w:jc w:val="both"/>
        <w:rPr>
          <w:rFonts w:ascii="Times New Roman" w:eastAsia="Times New Roman" w:hAnsi="Times New Roman" w:cs="Times New Roman"/>
          <w:sz w:val="24"/>
          <w:szCs w:val="24"/>
        </w:rPr>
      </w:pPr>
    </w:p>
    <w:p w:rsidR="00DA514D" w:rsidRPr="000C25CB" w:rsidRDefault="00DA514D" w:rsidP="000C25CB">
      <w:pPr>
        <w:spacing w:after="0" w:line="240" w:lineRule="auto"/>
        <w:contextualSpacing/>
        <w:jc w:val="both"/>
        <w:rPr>
          <w:rFonts w:ascii="Times New Roman" w:eastAsia="Times New Roman" w:hAnsi="Times New Roman" w:cs="Times New Roman"/>
          <w:sz w:val="24"/>
          <w:szCs w:val="24"/>
        </w:rPr>
      </w:pPr>
    </w:p>
    <w:p w:rsidR="00DA514D" w:rsidRPr="000C25CB" w:rsidRDefault="00DA514D" w:rsidP="000C25CB">
      <w:pPr>
        <w:spacing w:after="0" w:line="240" w:lineRule="auto"/>
        <w:contextualSpacing/>
        <w:jc w:val="both"/>
        <w:rPr>
          <w:rFonts w:ascii="Times New Roman" w:eastAsia="Times New Roman" w:hAnsi="Times New Roman" w:cs="Times New Roman"/>
          <w:sz w:val="24"/>
          <w:szCs w:val="24"/>
        </w:rPr>
      </w:pPr>
    </w:p>
    <w:p w:rsidR="00DA514D" w:rsidRPr="000C25CB" w:rsidRDefault="00DA514D" w:rsidP="000C25CB">
      <w:pPr>
        <w:contextualSpacing/>
        <w:jc w:val="both"/>
        <w:rPr>
          <w:rFonts w:ascii="Times New Roman" w:hAnsi="Times New Roman" w:cs="Times New Roman"/>
          <w:color w:val="000000"/>
          <w:sz w:val="24"/>
          <w:szCs w:val="24"/>
        </w:rPr>
      </w:pPr>
      <w:r w:rsidRPr="000C25CB">
        <w:rPr>
          <w:rFonts w:ascii="Times New Roman" w:hAnsi="Times New Roman" w:cs="Times New Roman"/>
          <w:color w:val="000000"/>
          <w:sz w:val="24"/>
          <w:szCs w:val="24"/>
        </w:rPr>
        <w:t>Председатель Совета депутатов</w:t>
      </w:r>
    </w:p>
    <w:p w:rsidR="00DA514D" w:rsidRPr="000C25CB" w:rsidRDefault="00DA514D" w:rsidP="000C25CB">
      <w:pPr>
        <w:contextualSpacing/>
        <w:jc w:val="both"/>
        <w:rPr>
          <w:rFonts w:ascii="Times New Roman" w:hAnsi="Times New Roman" w:cs="Times New Roman"/>
          <w:color w:val="000000"/>
          <w:sz w:val="24"/>
          <w:szCs w:val="24"/>
        </w:rPr>
      </w:pPr>
      <w:r w:rsidRPr="000C25CB">
        <w:rPr>
          <w:rFonts w:ascii="Times New Roman" w:hAnsi="Times New Roman" w:cs="Times New Roman"/>
          <w:color w:val="000000"/>
          <w:sz w:val="24"/>
          <w:szCs w:val="24"/>
        </w:rPr>
        <w:t>Благодатского сельсовета</w:t>
      </w:r>
    </w:p>
    <w:p w:rsidR="00DA514D" w:rsidRPr="000C25CB" w:rsidRDefault="00DA514D" w:rsidP="000C25CB">
      <w:pPr>
        <w:contextualSpacing/>
        <w:jc w:val="both"/>
        <w:rPr>
          <w:rFonts w:ascii="Times New Roman" w:hAnsi="Times New Roman" w:cs="Times New Roman"/>
          <w:color w:val="000000"/>
          <w:sz w:val="24"/>
          <w:szCs w:val="24"/>
        </w:rPr>
      </w:pPr>
      <w:r w:rsidRPr="000C25CB">
        <w:rPr>
          <w:rFonts w:ascii="Times New Roman" w:hAnsi="Times New Roman" w:cs="Times New Roman"/>
          <w:color w:val="000000"/>
          <w:sz w:val="24"/>
          <w:szCs w:val="24"/>
        </w:rPr>
        <w:t xml:space="preserve">Карасукского района </w:t>
      </w:r>
    </w:p>
    <w:p w:rsidR="00DA514D" w:rsidRPr="000C25CB" w:rsidRDefault="00DA514D" w:rsidP="000C25CB">
      <w:pPr>
        <w:spacing w:after="0" w:line="240" w:lineRule="auto"/>
        <w:contextualSpacing/>
        <w:jc w:val="both"/>
        <w:rPr>
          <w:rFonts w:ascii="Times New Roman" w:eastAsia="Times New Roman" w:hAnsi="Times New Roman" w:cs="Times New Roman"/>
          <w:sz w:val="24"/>
          <w:szCs w:val="24"/>
        </w:rPr>
      </w:pPr>
      <w:r w:rsidRPr="000C25CB">
        <w:rPr>
          <w:rFonts w:ascii="Times New Roman" w:hAnsi="Times New Roman" w:cs="Times New Roman"/>
          <w:color w:val="000000"/>
          <w:sz w:val="24"/>
          <w:szCs w:val="24"/>
        </w:rPr>
        <w:t>Новосибирской области</w:t>
      </w:r>
      <w:r w:rsidRPr="000C25CB">
        <w:rPr>
          <w:rFonts w:ascii="Times New Roman" w:eastAsia="Times New Roman" w:hAnsi="Times New Roman" w:cs="Times New Roman"/>
          <w:sz w:val="24"/>
          <w:szCs w:val="24"/>
        </w:rPr>
        <w:tab/>
      </w:r>
      <w:r w:rsidRPr="000C25CB">
        <w:rPr>
          <w:rFonts w:ascii="Times New Roman" w:hAnsi="Times New Roman" w:cs="Times New Roman"/>
          <w:bCs/>
          <w:sz w:val="24"/>
          <w:szCs w:val="24"/>
        </w:rPr>
        <w:t xml:space="preserve">  </w:t>
      </w:r>
      <w:r w:rsidRPr="000C25CB">
        <w:rPr>
          <w:rFonts w:ascii="Times New Roman" w:hAnsi="Times New Roman" w:cs="Times New Roman"/>
          <w:bCs/>
          <w:i/>
          <w:sz w:val="24"/>
          <w:szCs w:val="24"/>
        </w:rPr>
        <w:t xml:space="preserve">      </w:t>
      </w:r>
      <w:r w:rsidRPr="000C25CB">
        <w:rPr>
          <w:rFonts w:ascii="Times New Roman" w:hAnsi="Times New Roman" w:cs="Times New Roman"/>
          <w:bCs/>
          <w:i/>
          <w:sz w:val="24"/>
          <w:szCs w:val="24"/>
        </w:rPr>
        <w:tab/>
      </w:r>
      <w:r w:rsidRPr="000C25CB">
        <w:rPr>
          <w:rFonts w:ascii="Times New Roman" w:hAnsi="Times New Roman" w:cs="Times New Roman"/>
          <w:bCs/>
          <w:i/>
          <w:sz w:val="24"/>
          <w:szCs w:val="24"/>
        </w:rPr>
        <w:tab/>
        <w:t xml:space="preserve">            </w:t>
      </w:r>
      <w:r w:rsidRPr="000C25CB">
        <w:rPr>
          <w:rFonts w:ascii="Times New Roman" w:hAnsi="Times New Roman" w:cs="Times New Roman"/>
          <w:bCs/>
          <w:sz w:val="24"/>
          <w:szCs w:val="24"/>
        </w:rPr>
        <w:t>Л.В.Маркеева</w:t>
      </w:r>
    </w:p>
    <w:p w:rsidR="00DA514D" w:rsidRPr="000C25CB" w:rsidRDefault="00DA514D" w:rsidP="000C25CB">
      <w:pPr>
        <w:spacing w:after="0" w:line="240" w:lineRule="auto"/>
        <w:contextualSpacing/>
        <w:jc w:val="both"/>
        <w:rPr>
          <w:rFonts w:ascii="Times New Roman" w:eastAsia="Times New Roman" w:hAnsi="Times New Roman" w:cs="Times New Roman"/>
          <w:sz w:val="24"/>
          <w:szCs w:val="24"/>
        </w:rPr>
      </w:pPr>
    </w:p>
    <w:p w:rsidR="00DA514D" w:rsidRPr="000C25CB" w:rsidRDefault="00DA514D" w:rsidP="000C25CB">
      <w:pPr>
        <w:contextualSpacing/>
        <w:rPr>
          <w:rFonts w:ascii="Times New Roman" w:hAnsi="Times New Roman" w:cs="Times New Roman"/>
          <w:sz w:val="24"/>
          <w:szCs w:val="24"/>
        </w:rPr>
      </w:pPr>
    </w:p>
    <w:p w:rsidR="00DA514D" w:rsidRPr="000C25CB" w:rsidRDefault="00DA514D" w:rsidP="000C25CB">
      <w:pPr>
        <w:pStyle w:val="a7"/>
        <w:contextualSpacing/>
        <w:jc w:val="center"/>
        <w:rPr>
          <w:rFonts w:ascii="Times New Roman" w:hAnsi="Times New Roman" w:cs="Times New Roman"/>
          <w:b/>
          <w:sz w:val="24"/>
          <w:szCs w:val="24"/>
        </w:rPr>
      </w:pPr>
      <w:r w:rsidRPr="000C25CB">
        <w:rPr>
          <w:rFonts w:ascii="Times New Roman" w:hAnsi="Times New Roman" w:cs="Times New Roman"/>
          <w:b/>
          <w:sz w:val="24"/>
          <w:szCs w:val="24"/>
        </w:rPr>
        <w:t>СОВЕТ ДЕПУТАТОВ</w:t>
      </w:r>
    </w:p>
    <w:p w:rsidR="00DA514D" w:rsidRPr="000C25CB" w:rsidRDefault="00DA514D" w:rsidP="000C25CB">
      <w:pPr>
        <w:pStyle w:val="a7"/>
        <w:contextualSpacing/>
        <w:jc w:val="center"/>
        <w:rPr>
          <w:rFonts w:ascii="Times New Roman" w:hAnsi="Times New Roman" w:cs="Times New Roman"/>
          <w:b/>
          <w:sz w:val="24"/>
          <w:szCs w:val="24"/>
        </w:rPr>
      </w:pPr>
      <w:r w:rsidRPr="000C25CB">
        <w:rPr>
          <w:rFonts w:ascii="Times New Roman" w:hAnsi="Times New Roman" w:cs="Times New Roman"/>
          <w:b/>
          <w:sz w:val="24"/>
          <w:szCs w:val="24"/>
        </w:rPr>
        <w:t>БЛАГОДАТСКОГО СЕЛЬСОВЕТА</w:t>
      </w:r>
    </w:p>
    <w:p w:rsidR="00DA514D" w:rsidRPr="000C25CB" w:rsidRDefault="00DA514D" w:rsidP="000C25CB">
      <w:pPr>
        <w:pStyle w:val="a7"/>
        <w:contextualSpacing/>
        <w:jc w:val="center"/>
        <w:rPr>
          <w:rStyle w:val="6"/>
          <w:rFonts w:eastAsiaTheme="minorHAnsi"/>
          <w:b/>
          <w:i w:val="0"/>
          <w:iCs w:val="0"/>
          <w:sz w:val="24"/>
          <w:szCs w:val="24"/>
        </w:rPr>
      </w:pPr>
      <w:r w:rsidRPr="000C25CB">
        <w:rPr>
          <w:rFonts w:ascii="Times New Roman" w:hAnsi="Times New Roman" w:cs="Times New Roman"/>
          <w:b/>
          <w:sz w:val="24"/>
          <w:szCs w:val="24"/>
        </w:rPr>
        <w:t>КАРАСУКСКОГО РАЙОНА НОВОСИБИРСКОЙ ОБЛАСТИ</w:t>
      </w:r>
    </w:p>
    <w:p w:rsidR="00DA514D" w:rsidRPr="000C25CB" w:rsidRDefault="00DA514D" w:rsidP="000C25CB">
      <w:pPr>
        <w:pStyle w:val="a7"/>
        <w:contextualSpacing/>
        <w:jc w:val="center"/>
        <w:rPr>
          <w:rStyle w:val="6"/>
          <w:rFonts w:eastAsiaTheme="minorHAnsi"/>
          <w:i w:val="0"/>
          <w:iCs w:val="0"/>
          <w:sz w:val="24"/>
          <w:szCs w:val="24"/>
        </w:rPr>
      </w:pPr>
      <w:r w:rsidRPr="000C25CB">
        <w:rPr>
          <w:rStyle w:val="6"/>
          <w:rFonts w:eastAsiaTheme="minorHAnsi"/>
          <w:sz w:val="24"/>
          <w:szCs w:val="24"/>
        </w:rPr>
        <w:t>(пятого созыва)</w:t>
      </w:r>
    </w:p>
    <w:p w:rsidR="00DA514D" w:rsidRPr="000C25CB" w:rsidRDefault="00DA514D" w:rsidP="000C25CB">
      <w:pPr>
        <w:pStyle w:val="41"/>
        <w:shd w:val="clear" w:color="auto" w:fill="auto"/>
        <w:spacing w:after="0" w:line="240" w:lineRule="auto"/>
        <w:ind w:firstLine="0"/>
        <w:contextualSpacing/>
        <w:jc w:val="center"/>
        <w:rPr>
          <w:rFonts w:ascii="Times New Roman" w:hAnsi="Times New Roman" w:cs="Times New Roman"/>
          <w:b/>
          <w:sz w:val="24"/>
          <w:szCs w:val="24"/>
        </w:rPr>
      </w:pPr>
      <w:r w:rsidRPr="000C25CB">
        <w:rPr>
          <w:rFonts w:ascii="Times New Roman" w:hAnsi="Times New Roman" w:cs="Times New Roman"/>
          <w:b/>
          <w:sz w:val="24"/>
          <w:szCs w:val="24"/>
        </w:rPr>
        <w:t>РЕШЕНИЕ</w:t>
      </w:r>
    </w:p>
    <w:p w:rsidR="00DA514D" w:rsidRPr="000C25CB" w:rsidRDefault="00DA514D" w:rsidP="000C25CB">
      <w:pPr>
        <w:pStyle w:val="41"/>
        <w:shd w:val="clear" w:color="auto" w:fill="auto"/>
        <w:spacing w:after="0" w:line="240" w:lineRule="auto"/>
        <w:ind w:firstLine="0"/>
        <w:contextualSpacing/>
        <w:jc w:val="center"/>
        <w:rPr>
          <w:rFonts w:ascii="Times New Roman" w:hAnsi="Times New Roman" w:cs="Times New Roman"/>
          <w:sz w:val="24"/>
          <w:szCs w:val="24"/>
        </w:rPr>
      </w:pPr>
      <w:r w:rsidRPr="000C25CB">
        <w:rPr>
          <w:rFonts w:ascii="Times New Roman" w:hAnsi="Times New Roman" w:cs="Times New Roman"/>
          <w:sz w:val="24"/>
          <w:szCs w:val="24"/>
        </w:rPr>
        <w:t xml:space="preserve"> (сорок девятая сессия)</w:t>
      </w:r>
    </w:p>
    <w:p w:rsidR="00DA514D" w:rsidRPr="000C25CB" w:rsidRDefault="00DA514D" w:rsidP="000C25CB">
      <w:pPr>
        <w:pStyle w:val="41"/>
        <w:shd w:val="clear" w:color="auto" w:fill="auto"/>
        <w:spacing w:after="0" w:line="240" w:lineRule="auto"/>
        <w:ind w:firstLine="0"/>
        <w:contextualSpacing/>
        <w:jc w:val="center"/>
        <w:rPr>
          <w:rFonts w:ascii="Times New Roman" w:hAnsi="Times New Roman" w:cs="Times New Roman"/>
          <w:sz w:val="24"/>
          <w:szCs w:val="24"/>
        </w:rPr>
      </w:pPr>
    </w:p>
    <w:p w:rsidR="00DA514D" w:rsidRPr="000C25CB" w:rsidRDefault="00DA514D" w:rsidP="000C25CB">
      <w:pPr>
        <w:contextualSpacing/>
        <w:jc w:val="center"/>
        <w:rPr>
          <w:rFonts w:ascii="Times New Roman" w:hAnsi="Times New Roman" w:cs="Times New Roman"/>
          <w:color w:val="000000" w:themeColor="text1"/>
          <w:sz w:val="24"/>
          <w:szCs w:val="24"/>
        </w:rPr>
      </w:pPr>
      <w:r w:rsidRPr="000C25CB">
        <w:rPr>
          <w:rFonts w:ascii="Times New Roman" w:hAnsi="Times New Roman" w:cs="Times New Roman"/>
          <w:b/>
          <w:color w:val="000000" w:themeColor="text1"/>
          <w:sz w:val="24"/>
          <w:szCs w:val="24"/>
        </w:rPr>
        <w:t xml:space="preserve"> 22.05.2020                                                                           № 190</w:t>
      </w:r>
    </w:p>
    <w:p w:rsidR="00DA514D" w:rsidRPr="000C25CB" w:rsidRDefault="00DA514D" w:rsidP="000C25CB">
      <w:pPr>
        <w:pStyle w:val="a6"/>
        <w:contextualSpacing/>
        <w:jc w:val="center"/>
        <w:rPr>
          <w:rFonts w:ascii="Times New Roman" w:hAnsi="Times New Roman" w:cs="Times New Roman"/>
          <w:b w:val="0"/>
          <w:bCs w:val="0"/>
          <w:color w:val="000000" w:themeColor="text1"/>
          <w:sz w:val="24"/>
          <w:szCs w:val="24"/>
        </w:rPr>
      </w:pPr>
    </w:p>
    <w:p w:rsidR="00DA514D" w:rsidRPr="000C25CB" w:rsidRDefault="00DA514D" w:rsidP="000C25CB">
      <w:pPr>
        <w:contextualSpacing/>
        <w:jc w:val="center"/>
        <w:rPr>
          <w:rFonts w:ascii="Times New Roman" w:hAnsi="Times New Roman" w:cs="Times New Roman"/>
          <w:b/>
          <w:color w:val="000000" w:themeColor="text1"/>
          <w:sz w:val="24"/>
          <w:szCs w:val="24"/>
        </w:rPr>
      </w:pPr>
      <w:r w:rsidRPr="000C25CB">
        <w:rPr>
          <w:rFonts w:ascii="Times New Roman" w:hAnsi="Times New Roman" w:cs="Times New Roman"/>
          <w:b/>
          <w:color w:val="000000" w:themeColor="text1"/>
          <w:sz w:val="24"/>
          <w:szCs w:val="24"/>
        </w:rPr>
        <w:t>Об утверждении Положения о порядке проведения конкурса</w:t>
      </w:r>
    </w:p>
    <w:p w:rsidR="00DA514D" w:rsidRPr="000C25CB" w:rsidRDefault="00DA514D" w:rsidP="000C25CB">
      <w:pPr>
        <w:contextualSpacing/>
        <w:jc w:val="center"/>
        <w:rPr>
          <w:rFonts w:ascii="Times New Roman" w:hAnsi="Times New Roman" w:cs="Times New Roman"/>
          <w:b/>
          <w:i/>
          <w:color w:val="000000" w:themeColor="text1"/>
          <w:sz w:val="24"/>
          <w:szCs w:val="24"/>
        </w:rPr>
      </w:pPr>
      <w:r w:rsidRPr="000C25CB">
        <w:rPr>
          <w:rFonts w:ascii="Times New Roman" w:hAnsi="Times New Roman" w:cs="Times New Roman"/>
          <w:b/>
          <w:color w:val="000000" w:themeColor="text1"/>
          <w:sz w:val="24"/>
          <w:szCs w:val="24"/>
        </w:rPr>
        <w:t>по отбору кандидатур на должность Главы Благодатского сельсовета</w:t>
      </w:r>
    </w:p>
    <w:p w:rsidR="00DA514D" w:rsidRPr="000C25CB" w:rsidRDefault="00DA514D" w:rsidP="000C25CB">
      <w:pPr>
        <w:contextualSpacing/>
        <w:jc w:val="both"/>
        <w:rPr>
          <w:rFonts w:ascii="Times New Roman" w:hAnsi="Times New Roman" w:cs="Times New Roman"/>
          <w:color w:val="000000" w:themeColor="text1"/>
          <w:sz w:val="24"/>
          <w:szCs w:val="24"/>
        </w:rPr>
      </w:pPr>
    </w:p>
    <w:p w:rsidR="00DA514D" w:rsidRPr="000C25CB" w:rsidRDefault="00DA514D" w:rsidP="000C25CB">
      <w:pPr>
        <w:contextualSpacing/>
        <w:jc w:val="both"/>
        <w:rPr>
          <w:rFonts w:ascii="Times New Roman" w:hAnsi="Times New Roman" w:cs="Times New Roman"/>
          <w:color w:val="000000" w:themeColor="text1"/>
          <w:sz w:val="24"/>
          <w:szCs w:val="24"/>
        </w:rPr>
      </w:pPr>
    </w:p>
    <w:p w:rsidR="00DA514D" w:rsidRPr="000C25CB" w:rsidRDefault="00DA514D" w:rsidP="000C25CB">
      <w:pPr>
        <w:autoSpaceDE w:val="0"/>
        <w:autoSpaceDN w:val="0"/>
        <w:adjustRightInd w:val="0"/>
        <w:ind w:firstLine="709"/>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lastRenderedPageBreak/>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области»,на основании Устава Благодатского сельсовета Совет депутатов Благодатского сельсовета РЕШИЛ</w:t>
      </w:r>
      <w:r w:rsidRPr="000C25CB">
        <w:rPr>
          <w:rStyle w:val="ae"/>
          <w:rFonts w:ascii="Times New Roman" w:hAnsi="Times New Roman" w:cs="Times New Roman"/>
          <w:color w:val="000000" w:themeColor="text1"/>
          <w:sz w:val="24"/>
          <w:szCs w:val="24"/>
        </w:rPr>
        <w:footnoteReference w:id="2"/>
      </w:r>
      <w:r w:rsidRPr="000C25CB">
        <w:rPr>
          <w:rFonts w:ascii="Times New Roman" w:hAnsi="Times New Roman" w:cs="Times New Roman"/>
          <w:color w:val="000000" w:themeColor="text1"/>
          <w:sz w:val="24"/>
          <w:szCs w:val="24"/>
        </w:rPr>
        <w:t>:</w:t>
      </w:r>
    </w:p>
    <w:p w:rsidR="00DA514D" w:rsidRPr="000C25CB" w:rsidRDefault="00DA514D" w:rsidP="000C25CB">
      <w:pPr>
        <w:ind w:firstLine="851"/>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1. Утвердить Положение о порядке проведения конкурса по отбору кандидатур на должность Главы Благодатского сельсовета</w:t>
      </w:r>
      <w:r w:rsidRPr="000C25CB">
        <w:rPr>
          <w:rFonts w:ascii="Times New Roman" w:hAnsi="Times New Roman" w:cs="Times New Roman"/>
          <w:i/>
          <w:color w:val="000000" w:themeColor="text1"/>
          <w:sz w:val="24"/>
          <w:szCs w:val="24"/>
        </w:rPr>
        <w:t xml:space="preserve"> </w:t>
      </w:r>
      <w:r w:rsidRPr="000C25CB">
        <w:rPr>
          <w:rFonts w:ascii="Times New Roman" w:hAnsi="Times New Roman" w:cs="Times New Roman"/>
          <w:color w:val="000000" w:themeColor="text1"/>
          <w:sz w:val="24"/>
          <w:szCs w:val="24"/>
        </w:rPr>
        <w:t>согласно приложению.</w:t>
      </w:r>
    </w:p>
    <w:p w:rsidR="00DA514D" w:rsidRPr="000C25CB" w:rsidRDefault="00DA514D" w:rsidP="000C25CB">
      <w:pPr>
        <w:ind w:firstLine="851"/>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2. Опубликовать настоящее решение в периодическом печатном издании Благодатского сельсовета и на официальном сайте Благодатского сельсовета.</w:t>
      </w:r>
    </w:p>
    <w:p w:rsidR="00DA514D" w:rsidRPr="000C25CB" w:rsidRDefault="00DA514D" w:rsidP="000C25CB">
      <w:pPr>
        <w:contextualSpacing/>
        <w:jc w:val="center"/>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3. Признать утратившим силу решение Совета депутатов Благодатского сельсовета Карасукского района Новосибирской области от 15.01.2020 №180«Об утверждении Положения о порядке проведения конкурса</w:t>
      </w:r>
    </w:p>
    <w:p w:rsidR="00DA514D" w:rsidRPr="000C25CB" w:rsidRDefault="00DA514D" w:rsidP="000C25CB">
      <w:pPr>
        <w:contextualSpacing/>
        <w:jc w:val="center"/>
        <w:rPr>
          <w:rFonts w:ascii="Times New Roman" w:hAnsi="Times New Roman" w:cs="Times New Roman"/>
          <w:i/>
          <w:color w:val="000000" w:themeColor="text1"/>
          <w:sz w:val="24"/>
          <w:szCs w:val="24"/>
        </w:rPr>
      </w:pPr>
      <w:r w:rsidRPr="000C25CB">
        <w:rPr>
          <w:rFonts w:ascii="Times New Roman" w:hAnsi="Times New Roman" w:cs="Times New Roman"/>
          <w:color w:val="000000" w:themeColor="text1"/>
          <w:sz w:val="24"/>
          <w:szCs w:val="24"/>
        </w:rPr>
        <w:t>по отбору кандидатур на должность Главы Благодатского сельсовета»</w:t>
      </w:r>
    </w:p>
    <w:p w:rsidR="00DA514D" w:rsidRPr="000C25CB" w:rsidRDefault="00DA514D" w:rsidP="000C25CB">
      <w:pPr>
        <w:ind w:firstLine="851"/>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 xml:space="preserve"> (</w:t>
      </w:r>
      <w:r w:rsidRPr="000C25CB">
        <w:rPr>
          <w:rFonts w:ascii="Times New Roman" w:hAnsi="Times New Roman" w:cs="Times New Roman"/>
          <w:b/>
          <w:i/>
          <w:color w:val="000000" w:themeColor="text1"/>
          <w:sz w:val="24"/>
          <w:szCs w:val="24"/>
        </w:rPr>
        <w:t>необходимо признавать утратившими силу все принятые ранее решения по данному вопросу, включая и изменения в основное решение).</w:t>
      </w:r>
      <w:r w:rsidRPr="000C25CB">
        <w:rPr>
          <w:rFonts w:ascii="Times New Roman" w:hAnsi="Times New Roman" w:cs="Times New Roman"/>
          <w:color w:val="000000" w:themeColor="text1"/>
          <w:sz w:val="24"/>
          <w:szCs w:val="24"/>
        </w:rPr>
        <w:t xml:space="preserve"> </w:t>
      </w:r>
    </w:p>
    <w:p w:rsidR="00DA514D" w:rsidRPr="000C25CB" w:rsidRDefault="00DA514D" w:rsidP="000C25CB">
      <w:pPr>
        <w:ind w:firstLine="851"/>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4. Настоящее решение вступает в силу со дня его опубликования.</w:t>
      </w:r>
    </w:p>
    <w:p w:rsidR="00DA514D" w:rsidRPr="000C25CB" w:rsidRDefault="00DA514D" w:rsidP="000C25CB">
      <w:pPr>
        <w:ind w:firstLine="540"/>
        <w:contextualSpacing/>
        <w:jc w:val="both"/>
        <w:rPr>
          <w:rFonts w:ascii="Times New Roman" w:hAnsi="Times New Roman" w:cs="Times New Roman"/>
          <w:color w:val="000000" w:themeColor="text1"/>
          <w:sz w:val="24"/>
          <w:szCs w:val="24"/>
        </w:rPr>
      </w:pPr>
    </w:p>
    <w:p w:rsidR="00DA514D" w:rsidRPr="000C25CB" w:rsidRDefault="00DA514D" w:rsidP="000C25CB">
      <w:pPr>
        <w:ind w:firstLine="540"/>
        <w:contextualSpacing/>
        <w:jc w:val="both"/>
        <w:rPr>
          <w:rFonts w:ascii="Times New Roman" w:hAnsi="Times New Roman" w:cs="Times New Roman"/>
          <w:color w:val="000000" w:themeColor="text1"/>
          <w:sz w:val="24"/>
          <w:szCs w:val="24"/>
        </w:rPr>
      </w:pPr>
    </w:p>
    <w:tbl>
      <w:tblPr>
        <w:tblStyle w:val="ConsNormal"/>
        <w:tblW w:w="9747" w:type="dxa"/>
        <w:tblLook w:val="04A0"/>
      </w:tblPr>
      <w:tblGrid>
        <w:gridCol w:w="15594"/>
        <w:gridCol w:w="220"/>
        <w:gridCol w:w="15974"/>
      </w:tblGrid>
      <w:tr w:rsidR="00DA514D" w:rsidRPr="000C25CB" w:rsidTr="00DA514D">
        <w:tc>
          <w:tcPr>
            <w:tcW w:w="4644" w:type="dxa"/>
          </w:tcPr>
          <w:p w:rsidR="00DA514D" w:rsidRPr="000C25CB" w:rsidRDefault="00DA514D" w:rsidP="000C25CB">
            <w:pPr>
              <w:contextualSpacing/>
              <w:jc w:val="both"/>
              <w:rPr>
                <w:color w:val="000000" w:themeColor="text1"/>
              </w:rPr>
            </w:pPr>
            <w:r w:rsidRPr="000C25CB">
              <w:rPr>
                <w:color w:val="000000" w:themeColor="text1"/>
              </w:rPr>
              <w:t>Председатель Совета депутатов</w:t>
            </w:r>
          </w:p>
          <w:p w:rsidR="00DA514D" w:rsidRPr="000C25CB" w:rsidRDefault="00DA514D" w:rsidP="000C25CB">
            <w:pPr>
              <w:contextualSpacing/>
              <w:jc w:val="both"/>
              <w:rPr>
                <w:color w:val="000000" w:themeColor="text1"/>
              </w:rPr>
            </w:pPr>
            <w:r w:rsidRPr="000C25CB">
              <w:rPr>
                <w:color w:val="000000" w:themeColor="text1"/>
              </w:rPr>
              <w:t>Благодатского сельсовета</w:t>
            </w:r>
          </w:p>
          <w:p w:rsidR="00DA514D" w:rsidRPr="000C25CB" w:rsidRDefault="00DA514D" w:rsidP="000C25CB">
            <w:pPr>
              <w:contextualSpacing/>
              <w:jc w:val="both"/>
              <w:rPr>
                <w:color w:val="000000" w:themeColor="text1"/>
              </w:rPr>
            </w:pPr>
            <w:r w:rsidRPr="000C25CB">
              <w:rPr>
                <w:color w:val="000000" w:themeColor="text1"/>
              </w:rPr>
              <w:t xml:space="preserve">Карасукского района </w:t>
            </w:r>
          </w:p>
          <w:p w:rsidR="00DA514D" w:rsidRPr="000C25CB" w:rsidRDefault="00DA514D" w:rsidP="000C25CB">
            <w:pPr>
              <w:contextualSpacing/>
              <w:jc w:val="both"/>
              <w:rPr>
                <w:color w:val="000000" w:themeColor="text1"/>
              </w:rPr>
            </w:pPr>
            <w:r w:rsidRPr="000C25CB">
              <w:rPr>
                <w:color w:val="000000" w:themeColor="text1"/>
              </w:rPr>
              <w:t>Новосибирской области</w:t>
            </w:r>
          </w:p>
        </w:tc>
        <w:tc>
          <w:tcPr>
            <w:tcW w:w="567" w:type="dxa"/>
          </w:tcPr>
          <w:p w:rsidR="00DA514D" w:rsidRPr="000C25CB" w:rsidRDefault="00DA514D" w:rsidP="000C25CB">
            <w:pPr>
              <w:contextualSpacing/>
              <w:jc w:val="both"/>
              <w:rPr>
                <w:color w:val="000000" w:themeColor="text1"/>
              </w:rPr>
            </w:pPr>
          </w:p>
        </w:tc>
        <w:tc>
          <w:tcPr>
            <w:tcW w:w="4536" w:type="dxa"/>
          </w:tcPr>
          <w:p w:rsidR="00DA514D" w:rsidRPr="000C25CB" w:rsidRDefault="00DA514D" w:rsidP="000C25CB">
            <w:pPr>
              <w:contextualSpacing/>
              <w:jc w:val="both"/>
              <w:rPr>
                <w:color w:val="000000" w:themeColor="text1"/>
              </w:rPr>
            </w:pPr>
            <w:r w:rsidRPr="000C25CB">
              <w:rPr>
                <w:color w:val="000000" w:themeColor="text1"/>
              </w:rPr>
              <w:t>Глава Благодатского сельсовета</w:t>
            </w:r>
          </w:p>
          <w:p w:rsidR="00DA514D" w:rsidRPr="000C25CB" w:rsidRDefault="00DA514D" w:rsidP="000C25CB">
            <w:pPr>
              <w:contextualSpacing/>
              <w:jc w:val="both"/>
              <w:rPr>
                <w:color w:val="000000" w:themeColor="text1"/>
              </w:rPr>
            </w:pPr>
            <w:r w:rsidRPr="000C25CB">
              <w:rPr>
                <w:color w:val="000000" w:themeColor="text1"/>
              </w:rPr>
              <w:t xml:space="preserve">Карасукского района </w:t>
            </w:r>
          </w:p>
          <w:p w:rsidR="00DA514D" w:rsidRPr="000C25CB" w:rsidRDefault="00DA514D" w:rsidP="000C25CB">
            <w:pPr>
              <w:contextualSpacing/>
              <w:jc w:val="both"/>
              <w:rPr>
                <w:color w:val="000000" w:themeColor="text1"/>
              </w:rPr>
            </w:pPr>
            <w:r w:rsidRPr="000C25CB">
              <w:rPr>
                <w:color w:val="000000" w:themeColor="text1"/>
              </w:rPr>
              <w:t>Новосибирской области</w:t>
            </w:r>
          </w:p>
        </w:tc>
      </w:tr>
      <w:tr w:rsidR="00DA514D" w:rsidRPr="000C25CB" w:rsidTr="00DA514D">
        <w:tc>
          <w:tcPr>
            <w:tcW w:w="4644" w:type="dxa"/>
          </w:tcPr>
          <w:p w:rsidR="00DA514D" w:rsidRPr="000C25CB" w:rsidRDefault="00DA514D" w:rsidP="000C25CB">
            <w:pPr>
              <w:contextualSpacing/>
              <w:jc w:val="both"/>
              <w:rPr>
                <w:color w:val="000000" w:themeColor="text1"/>
              </w:rPr>
            </w:pPr>
          </w:p>
          <w:p w:rsidR="00DA514D" w:rsidRPr="000C25CB" w:rsidRDefault="00DA514D" w:rsidP="000C25CB">
            <w:pPr>
              <w:contextualSpacing/>
              <w:jc w:val="both"/>
              <w:rPr>
                <w:color w:val="000000" w:themeColor="text1"/>
              </w:rPr>
            </w:pPr>
            <w:r w:rsidRPr="000C25CB">
              <w:rPr>
                <w:color w:val="000000" w:themeColor="text1"/>
              </w:rPr>
              <w:t>_____________Маркеева Л.В.</w:t>
            </w:r>
          </w:p>
        </w:tc>
        <w:tc>
          <w:tcPr>
            <w:tcW w:w="567" w:type="dxa"/>
          </w:tcPr>
          <w:p w:rsidR="00DA514D" w:rsidRPr="000C25CB" w:rsidRDefault="00DA514D" w:rsidP="000C25CB">
            <w:pPr>
              <w:contextualSpacing/>
              <w:jc w:val="both"/>
              <w:rPr>
                <w:color w:val="000000" w:themeColor="text1"/>
              </w:rPr>
            </w:pPr>
          </w:p>
        </w:tc>
        <w:tc>
          <w:tcPr>
            <w:tcW w:w="4536" w:type="dxa"/>
          </w:tcPr>
          <w:p w:rsidR="00DA514D" w:rsidRPr="000C25CB" w:rsidRDefault="00DA514D" w:rsidP="000C25CB">
            <w:pPr>
              <w:contextualSpacing/>
              <w:jc w:val="both"/>
              <w:rPr>
                <w:color w:val="000000" w:themeColor="text1"/>
              </w:rPr>
            </w:pPr>
          </w:p>
          <w:p w:rsidR="00DA514D" w:rsidRPr="000C25CB" w:rsidRDefault="00DA514D" w:rsidP="000C25CB">
            <w:pPr>
              <w:contextualSpacing/>
              <w:jc w:val="both"/>
              <w:rPr>
                <w:color w:val="000000" w:themeColor="text1"/>
              </w:rPr>
            </w:pPr>
            <w:r w:rsidRPr="000C25CB">
              <w:rPr>
                <w:color w:val="000000" w:themeColor="text1"/>
              </w:rPr>
              <w:t>_____________________Шпет О.В.</w:t>
            </w:r>
          </w:p>
        </w:tc>
      </w:tr>
    </w:tbl>
    <w:p w:rsidR="00DA514D" w:rsidRPr="000C25CB" w:rsidRDefault="00DA514D" w:rsidP="000C25CB">
      <w:pPr>
        <w:contextualSpacing/>
        <w:jc w:val="right"/>
        <w:rPr>
          <w:rFonts w:ascii="Times New Roman" w:hAnsi="Times New Roman" w:cs="Times New Roman"/>
          <w:bCs/>
          <w:color w:val="000000" w:themeColor="text1"/>
          <w:sz w:val="24"/>
          <w:szCs w:val="24"/>
        </w:rPr>
      </w:pPr>
    </w:p>
    <w:p w:rsidR="00DA514D" w:rsidRPr="000C25CB" w:rsidRDefault="00DA514D" w:rsidP="000C25CB">
      <w:pPr>
        <w:contextualSpacing/>
        <w:jc w:val="right"/>
        <w:rPr>
          <w:rFonts w:ascii="Times New Roman" w:hAnsi="Times New Roman" w:cs="Times New Roman"/>
          <w:bCs/>
          <w:color w:val="000000" w:themeColor="text1"/>
          <w:sz w:val="24"/>
          <w:szCs w:val="24"/>
        </w:rPr>
      </w:pPr>
    </w:p>
    <w:p w:rsidR="00DA514D" w:rsidRPr="000C25CB" w:rsidRDefault="00DA514D" w:rsidP="000C25CB">
      <w:pPr>
        <w:contextualSpacing/>
        <w:jc w:val="right"/>
        <w:rPr>
          <w:rFonts w:ascii="Times New Roman" w:hAnsi="Times New Roman" w:cs="Times New Roman"/>
          <w:bCs/>
          <w:color w:val="000000" w:themeColor="text1"/>
          <w:sz w:val="24"/>
          <w:szCs w:val="24"/>
        </w:rPr>
      </w:pPr>
      <w:r w:rsidRPr="000C25CB">
        <w:rPr>
          <w:rFonts w:ascii="Times New Roman" w:hAnsi="Times New Roman" w:cs="Times New Roman"/>
          <w:bCs/>
          <w:color w:val="000000" w:themeColor="text1"/>
          <w:sz w:val="24"/>
          <w:szCs w:val="24"/>
        </w:rPr>
        <w:t>Приложение</w:t>
      </w:r>
    </w:p>
    <w:p w:rsidR="00DA514D" w:rsidRPr="000C25CB" w:rsidRDefault="00DA514D" w:rsidP="000C25CB">
      <w:pPr>
        <w:ind w:firstLine="4860"/>
        <w:contextualSpacing/>
        <w:jc w:val="right"/>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Утверждено решением49-сессии</w:t>
      </w:r>
    </w:p>
    <w:p w:rsidR="00DA514D" w:rsidRPr="000C25CB" w:rsidRDefault="00DA514D" w:rsidP="000C25CB">
      <w:pPr>
        <w:contextualSpacing/>
        <w:jc w:val="right"/>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 xml:space="preserve">Совета депутатов </w:t>
      </w:r>
    </w:p>
    <w:p w:rsidR="00DA514D" w:rsidRPr="000C25CB" w:rsidRDefault="00DA514D" w:rsidP="000C25CB">
      <w:pPr>
        <w:contextualSpacing/>
        <w:jc w:val="right"/>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 xml:space="preserve">Благодатского сельсовета </w:t>
      </w:r>
    </w:p>
    <w:p w:rsidR="00DA514D" w:rsidRPr="000C25CB" w:rsidRDefault="00DA514D" w:rsidP="000C25CB">
      <w:pPr>
        <w:contextualSpacing/>
        <w:jc w:val="right"/>
        <w:rPr>
          <w:rFonts w:ascii="Times New Roman" w:hAnsi="Times New Roman" w:cs="Times New Roman"/>
          <w:i/>
          <w:color w:val="000000" w:themeColor="text1"/>
          <w:sz w:val="24"/>
          <w:szCs w:val="24"/>
        </w:rPr>
      </w:pPr>
      <w:r w:rsidRPr="000C25CB">
        <w:rPr>
          <w:rFonts w:ascii="Times New Roman" w:hAnsi="Times New Roman" w:cs="Times New Roman"/>
          <w:color w:val="000000" w:themeColor="text1"/>
          <w:sz w:val="24"/>
          <w:szCs w:val="24"/>
        </w:rPr>
        <w:t>Карасукского района</w:t>
      </w:r>
      <w:r w:rsidRPr="000C25CB">
        <w:rPr>
          <w:rFonts w:ascii="Times New Roman" w:hAnsi="Times New Roman" w:cs="Times New Roman"/>
          <w:i/>
          <w:color w:val="000000" w:themeColor="text1"/>
          <w:sz w:val="24"/>
          <w:szCs w:val="24"/>
        </w:rPr>
        <w:t xml:space="preserve"> </w:t>
      </w:r>
    </w:p>
    <w:p w:rsidR="00DA514D" w:rsidRPr="000C25CB" w:rsidRDefault="00DA514D" w:rsidP="000C25CB">
      <w:pPr>
        <w:contextualSpacing/>
        <w:jc w:val="right"/>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Новосибирской области</w:t>
      </w:r>
    </w:p>
    <w:p w:rsidR="00DA514D" w:rsidRPr="000C25CB" w:rsidRDefault="00DA514D" w:rsidP="000C25CB">
      <w:pPr>
        <w:contextualSpacing/>
        <w:jc w:val="right"/>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от 22.05.2020 № 190</w:t>
      </w:r>
    </w:p>
    <w:p w:rsidR="00DA514D" w:rsidRPr="000C25CB" w:rsidRDefault="00DA514D" w:rsidP="000C25CB">
      <w:pPr>
        <w:contextualSpacing/>
        <w:jc w:val="both"/>
        <w:rPr>
          <w:rFonts w:ascii="Times New Roman" w:hAnsi="Times New Roman" w:cs="Times New Roman"/>
          <w:color w:val="000000" w:themeColor="text1"/>
          <w:sz w:val="24"/>
          <w:szCs w:val="24"/>
        </w:rPr>
      </w:pPr>
    </w:p>
    <w:p w:rsidR="00DA514D" w:rsidRPr="000C25CB" w:rsidRDefault="00DA514D" w:rsidP="000C25CB">
      <w:pPr>
        <w:contextualSpacing/>
        <w:jc w:val="both"/>
        <w:rPr>
          <w:rFonts w:ascii="Times New Roman" w:hAnsi="Times New Roman" w:cs="Times New Roman"/>
          <w:color w:val="000000" w:themeColor="text1"/>
          <w:sz w:val="24"/>
          <w:szCs w:val="24"/>
        </w:rPr>
      </w:pPr>
    </w:p>
    <w:p w:rsidR="00DA514D" w:rsidRPr="000C25CB" w:rsidRDefault="00DA514D" w:rsidP="000C25CB">
      <w:pPr>
        <w:contextualSpacing/>
        <w:jc w:val="both"/>
        <w:rPr>
          <w:rFonts w:ascii="Times New Roman" w:hAnsi="Times New Roman" w:cs="Times New Roman"/>
          <w:color w:val="000000" w:themeColor="text1"/>
          <w:sz w:val="24"/>
          <w:szCs w:val="24"/>
        </w:rPr>
      </w:pPr>
    </w:p>
    <w:p w:rsidR="00DA514D" w:rsidRPr="000C25CB" w:rsidRDefault="00DA514D" w:rsidP="000C25CB">
      <w:pPr>
        <w:contextualSpacing/>
        <w:jc w:val="center"/>
        <w:rPr>
          <w:rFonts w:ascii="Times New Roman" w:hAnsi="Times New Roman" w:cs="Times New Roman"/>
          <w:b/>
          <w:color w:val="000000" w:themeColor="text1"/>
          <w:sz w:val="24"/>
          <w:szCs w:val="24"/>
        </w:rPr>
      </w:pPr>
      <w:r w:rsidRPr="000C25CB">
        <w:rPr>
          <w:rFonts w:ascii="Times New Roman" w:hAnsi="Times New Roman" w:cs="Times New Roman"/>
          <w:b/>
          <w:color w:val="000000" w:themeColor="text1"/>
          <w:sz w:val="24"/>
          <w:szCs w:val="24"/>
        </w:rPr>
        <w:t xml:space="preserve">ПОЛОЖЕНИЕ О ПОРЯДКЕ ПРОВЕДЕНИЯ КОНКУРСА </w:t>
      </w:r>
    </w:p>
    <w:p w:rsidR="00DA514D" w:rsidRPr="000C25CB" w:rsidRDefault="00DA514D" w:rsidP="000C25CB">
      <w:pPr>
        <w:contextualSpacing/>
        <w:jc w:val="center"/>
        <w:rPr>
          <w:rFonts w:ascii="Times New Roman" w:hAnsi="Times New Roman" w:cs="Times New Roman"/>
          <w:color w:val="000000" w:themeColor="text1"/>
          <w:sz w:val="24"/>
          <w:szCs w:val="24"/>
        </w:rPr>
      </w:pPr>
      <w:r w:rsidRPr="000C25CB">
        <w:rPr>
          <w:rFonts w:ascii="Times New Roman" w:hAnsi="Times New Roman" w:cs="Times New Roman"/>
          <w:b/>
          <w:color w:val="000000" w:themeColor="text1"/>
          <w:sz w:val="24"/>
          <w:szCs w:val="24"/>
        </w:rPr>
        <w:t>ПО ОТБОРУ КАНДИДАТУР НА ДОЛЖНОСТЬ ГЛАВЫ БЛАГОДАТСКОГО СЕЛЬСОВЕТА</w:t>
      </w:r>
    </w:p>
    <w:p w:rsidR="00DA514D" w:rsidRPr="000C25CB" w:rsidRDefault="00DA514D" w:rsidP="000C25CB">
      <w:pPr>
        <w:tabs>
          <w:tab w:val="left" w:pos="0"/>
        </w:tabs>
        <w:autoSpaceDE w:val="0"/>
        <w:autoSpaceDN w:val="0"/>
        <w:adjustRightInd w:val="0"/>
        <w:contextualSpacing/>
        <w:jc w:val="both"/>
        <w:rPr>
          <w:rFonts w:ascii="Times New Roman" w:hAnsi="Times New Roman" w:cs="Times New Roman"/>
          <w:color w:val="000000" w:themeColor="text1"/>
          <w:sz w:val="24"/>
          <w:szCs w:val="24"/>
        </w:rPr>
      </w:pPr>
    </w:p>
    <w:p w:rsidR="00DA514D" w:rsidRPr="000C25CB" w:rsidRDefault="00DA514D" w:rsidP="000C25CB">
      <w:pPr>
        <w:tabs>
          <w:tab w:val="left" w:pos="0"/>
        </w:tabs>
        <w:autoSpaceDE w:val="0"/>
        <w:autoSpaceDN w:val="0"/>
        <w:adjustRightInd w:val="0"/>
        <w:ind w:firstLine="540"/>
        <w:contextualSpacing/>
        <w:jc w:val="center"/>
        <w:rPr>
          <w:rFonts w:ascii="Times New Roman" w:hAnsi="Times New Roman" w:cs="Times New Roman"/>
          <w:b/>
          <w:color w:val="000000" w:themeColor="text1"/>
          <w:sz w:val="24"/>
          <w:szCs w:val="24"/>
        </w:rPr>
      </w:pPr>
      <w:r w:rsidRPr="000C25CB">
        <w:rPr>
          <w:rFonts w:ascii="Times New Roman" w:hAnsi="Times New Roman" w:cs="Times New Roman"/>
          <w:b/>
          <w:color w:val="000000" w:themeColor="text1"/>
          <w:sz w:val="24"/>
          <w:szCs w:val="24"/>
        </w:rPr>
        <w:t>1. Общие положения</w:t>
      </w:r>
    </w:p>
    <w:p w:rsidR="00DA514D" w:rsidRPr="000C25CB" w:rsidRDefault="00DA514D" w:rsidP="000C25CB">
      <w:pPr>
        <w:ind w:firstLine="851"/>
        <w:contextualSpacing/>
        <w:jc w:val="both"/>
        <w:rPr>
          <w:rFonts w:ascii="Times New Roman" w:hAnsi="Times New Roman" w:cs="Times New Roman"/>
          <w:i/>
          <w:color w:val="000000" w:themeColor="text1"/>
          <w:sz w:val="24"/>
          <w:szCs w:val="24"/>
        </w:rPr>
      </w:pPr>
      <w:r w:rsidRPr="000C25CB">
        <w:rPr>
          <w:rFonts w:ascii="Times New Roman" w:hAnsi="Times New Roman" w:cs="Times New Roman"/>
          <w:color w:val="000000" w:themeColor="text1"/>
          <w:sz w:val="24"/>
          <w:szCs w:val="24"/>
        </w:rPr>
        <w:lastRenderedPageBreak/>
        <w:t>1.1. Настоящее Положение определяет порядок проведения конкурса по отбору кандидатур на должность Главы Благодатского сельсовета (далее – Глава муниципального образования).</w:t>
      </w:r>
    </w:p>
    <w:p w:rsidR="00DA514D" w:rsidRPr="000C25CB" w:rsidRDefault="00DA514D" w:rsidP="000C25CB">
      <w:pPr>
        <w:pStyle w:val="Pa3"/>
        <w:spacing w:before="40"/>
        <w:ind w:firstLine="851"/>
        <w:contextualSpacing/>
        <w:jc w:val="both"/>
        <w:rPr>
          <w:rFonts w:ascii="Times New Roman" w:hAnsi="Times New Roman"/>
          <w:color w:val="000000" w:themeColor="text1"/>
        </w:rPr>
      </w:pPr>
      <w:r w:rsidRPr="000C25CB">
        <w:rPr>
          <w:rFonts w:ascii="Times New Roman" w:hAnsi="Times New Roman"/>
          <w:color w:val="000000" w:themeColor="text1"/>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DA514D" w:rsidRPr="000C25CB" w:rsidRDefault="00DA514D" w:rsidP="000C25CB">
      <w:pPr>
        <w:spacing w:after="1" w:line="280" w:lineRule="atLeast"/>
        <w:ind w:firstLine="851"/>
        <w:contextualSpacing/>
        <w:jc w:val="both"/>
        <w:rPr>
          <w:rFonts w:ascii="Times New Roman" w:eastAsia="Calibri" w:hAnsi="Times New Roman" w:cs="Times New Roman"/>
          <w:bCs/>
          <w:color w:val="000000" w:themeColor="text1"/>
          <w:sz w:val="24"/>
          <w:szCs w:val="24"/>
        </w:rPr>
      </w:pPr>
      <w:r w:rsidRPr="000C25CB">
        <w:rPr>
          <w:rFonts w:ascii="Times New Roman" w:hAnsi="Times New Roman" w:cs="Times New Roman"/>
          <w:color w:val="000000" w:themeColor="text1"/>
          <w:sz w:val="24"/>
          <w:szCs w:val="24"/>
        </w:rPr>
        <w:t>В число требований к гражданам Российской Федерации, претендующим на должность Главы муниципального образования, включается требование</w:t>
      </w:r>
      <w:r w:rsidRPr="000C25CB">
        <w:rPr>
          <w:rFonts w:ascii="Times New Roman" w:eastAsia="Calibri" w:hAnsi="Times New Roman" w:cs="Times New Roman"/>
          <w:bCs/>
          <w:color w:val="000000" w:themeColor="text1"/>
          <w:sz w:val="24"/>
          <w:szCs w:val="24"/>
        </w:rPr>
        <w:t xml:space="preserve">об исполнении обязанности </w:t>
      </w:r>
      <w:r w:rsidRPr="000C25CB">
        <w:rPr>
          <w:rFonts w:ascii="Times New Roman" w:hAnsi="Times New Roman" w:cs="Times New Roman"/>
          <w:color w:val="000000" w:themeColor="text1"/>
          <w:sz w:val="24"/>
          <w:szCs w:val="24"/>
        </w:rPr>
        <w:t xml:space="preserve">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 </w:t>
      </w:r>
      <w:r w:rsidRPr="000C25CB">
        <w:rPr>
          <w:rFonts w:ascii="Times New Roman" w:eastAsia="Calibri" w:hAnsi="Times New Roman" w:cs="Times New Roman"/>
          <w:bCs/>
          <w:color w:val="000000" w:themeColor="text1"/>
          <w:sz w:val="24"/>
          <w:szCs w:val="24"/>
        </w:rPr>
        <w:t xml:space="preserve">установленном </w:t>
      </w:r>
      <w:r w:rsidRPr="000C25CB">
        <w:rPr>
          <w:rFonts w:ascii="Times New Roman" w:hAnsi="Times New Roman" w:cs="Times New Roman"/>
          <w:color w:val="000000" w:themeColor="text1"/>
          <w:sz w:val="24"/>
          <w:szCs w:val="24"/>
        </w:rPr>
        <w:t>Законом Новосибирской области от 10 ноября 2017 года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области»(далее ‒ Закон Новосибирской области № 216-ОЗ).</w:t>
      </w:r>
    </w:p>
    <w:p w:rsidR="00DA514D" w:rsidRPr="000C25CB" w:rsidRDefault="00DA514D" w:rsidP="000C25CB">
      <w:pPr>
        <w:tabs>
          <w:tab w:val="left" w:pos="0"/>
        </w:tabs>
        <w:autoSpaceDE w:val="0"/>
        <w:autoSpaceDN w:val="0"/>
        <w:adjustRightInd w:val="0"/>
        <w:ind w:firstLine="851"/>
        <w:contextualSpacing/>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1.3. При проведении конкурса кандидаты имеют равные права.</w:t>
      </w:r>
    </w:p>
    <w:p w:rsidR="00DA514D" w:rsidRPr="000C25CB" w:rsidRDefault="00DA514D" w:rsidP="000C25CB">
      <w:pPr>
        <w:tabs>
          <w:tab w:val="left" w:pos="0"/>
        </w:tabs>
        <w:autoSpaceDE w:val="0"/>
        <w:autoSpaceDN w:val="0"/>
        <w:adjustRightInd w:val="0"/>
        <w:contextualSpacing/>
        <w:rPr>
          <w:rFonts w:ascii="Times New Roman" w:hAnsi="Times New Roman" w:cs="Times New Roman"/>
          <w:color w:val="000000" w:themeColor="text1"/>
          <w:sz w:val="24"/>
          <w:szCs w:val="24"/>
        </w:rPr>
      </w:pPr>
    </w:p>
    <w:p w:rsidR="00DA514D" w:rsidRPr="000C25CB" w:rsidRDefault="00DA514D" w:rsidP="000C25CB">
      <w:pPr>
        <w:tabs>
          <w:tab w:val="left" w:pos="0"/>
        </w:tabs>
        <w:autoSpaceDE w:val="0"/>
        <w:autoSpaceDN w:val="0"/>
        <w:adjustRightInd w:val="0"/>
        <w:contextualSpacing/>
        <w:jc w:val="center"/>
        <w:rPr>
          <w:rFonts w:ascii="Times New Roman" w:hAnsi="Times New Roman" w:cs="Times New Roman"/>
          <w:b/>
          <w:color w:val="000000" w:themeColor="text1"/>
          <w:sz w:val="24"/>
          <w:szCs w:val="24"/>
        </w:rPr>
      </w:pPr>
      <w:r w:rsidRPr="000C25CB">
        <w:rPr>
          <w:rFonts w:ascii="Times New Roman" w:hAnsi="Times New Roman" w:cs="Times New Roman"/>
          <w:b/>
          <w:color w:val="000000" w:themeColor="text1"/>
          <w:sz w:val="24"/>
          <w:szCs w:val="24"/>
        </w:rPr>
        <w:t>2. Цель проведения и назначение конкурса</w:t>
      </w:r>
    </w:p>
    <w:p w:rsidR="00DA514D" w:rsidRPr="000C25CB" w:rsidRDefault="00DA514D" w:rsidP="000C25CB">
      <w:pPr>
        <w:tabs>
          <w:tab w:val="left" w:pos="0"/>
        </w:tabs>
        <w:autoSpaceDE w:val="0"/>
        <w:autoSpaceDN w:val="0"/>
        <w:adjustRightInd w:val="0"/>
        <w:ind w:firstLine="851"/>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DA514D" w:rsidRPr="000C25CB" w:rsidRDefault="00DA514D" w:rsidP="000C25CB">
      <w:pPr>
        <w:tabs>
          <w:tab w:val="left" w:pos="0"/>
        </w:tabs>
        <w:autoSpaceDE w:val="0"/>
        <w:autoSpaceDN w:val="0"/>
        <w:adjustRightInd w:val="0"/>
        <w:ind w:firstLine="851"/>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2.2. Решение о проведении конкурса принимается Советом депутатов Благодатского сельсовета (далее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Вестнике Благодатского сельсовета</w:t>
      </w:r>
      <w:r w:rsidRPr="000C25CB">
        <w:rPr>
          <w:rFonts w:ascii="Times New Roman" w:hAnsi="Times New Roman" w:cs="Times New Roman"/>
          <w:i/>
          <w:color w:val="000000" w:themeColor="text1"/>
          <w:sz w:val="24"/>
          <w:szCs w:val="24"/>
        </w:rPr>
        <w:t xml:space="preserve"> </w:t>
      </w:r>
      <w:r w:rsidRPr="000C25CB">
        <w:rPr>
          <w:rFonts w:ascii="Times New Roman" w:hAnsi="Times New Roman" w:cs="Times New Roman"/>
          <w:color w:val="000000" w:themeColor="text1"/>
          <w:sz w:val="24"/>
          <w:szCs w:val="24"/>
        </w:rPr>
        <w:t>не позднее, чем за 20 дней до дня проведения конкурса.</w:t>
      </w:r>
    </w:p>
    <w:p w:rsidR="00DA514D" w:rsidRPr="000C25CB" w:rsidRDefault="00DA514D" w:rsidP="000C25CB">
      <w:pPr>
        <w:tabs>
          <w:tab w:val="left" w:pos="0"/>
        </w:tabs>
        <w:autoSpaceDE w:val="0"/>
        <w:autoSpaceDN w:val="0"/>
        <w:adjustRightInd w:val="0"/>
        <w:ind w:firstLine="851"/>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DA514D" w:rsidRPr="000C25CB" w:rsidRDefault="00DA514D" w:rsidP="000C25CB">
      <w:pPr>
        <w:autoSpaceDE w:val="0"/>
        <w:autoSpaceDN w:val="0"/>
        <w:adjustRightInd w:val="0"/>
        <w:ind w:firstLine="851"/>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DA514D" w:rsidRPr="000C25CB" w:rsidRDefault="00DA514D" w:rsidP="000C25CB">
      <w:pPr>
        <w:autoSpaceDE w:val="0"/>
        <w:autoSpaceDN w:val="0"/>
        <w:adjustRightInd w:val="0"/>
        <w:ind w:firstLine="851"/>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lastRenderedPageBreak/>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sidRPr="000C25CB">
        <w:rPr>
          <w:rStyle w:val="ae"/>
          <w:rFonts w:ascii="Times New Roman" w:hAnsi="Times New Roman" w:cs="Times New Roman"/>
          <w:color w:val="000000" w:themeColor="text1"/>
          <w:sz w:val="24"/>
          <w:szCs w:val="24"/>
        </w:rPr>
        <w:footnoteReference w:id="3"/>
      </w:r>
    </w:p>
    <w:p w:rsidR="00DA514D" w:rsidRPr="000C25CB" w:rsidRDefault="00DA514D" w:rsidP="000C25CB">
      <w:pPr>
        <w:tabs>
          <w:tab w:val="left" w:pos="0"/>
        </w:tabs>
        <w:autoSpaceDE w:val="0"/>
        <w:autoSpaceDN w:val="0"/>
        <w:adjustRightInd w:val="0"/>
        <w:ind w:firstLine="540"/>
        <w:contextualSpacing/>
        <w:jc w:val="center"/>
        <w:rPr>
          <w:rFonts w:ascii="Times New Roman" w:hAnsi="Times New Roman" w:cs="Times New Roman"/>
          <w:color w:val="000000" w:themeColor="text1"/>
          <w:sz w:val="24"/>
          <w:szCs w:val="24"/>
        </w:rPr>
      </w:pPr>
    </w:p>
    <w:p w:rsidR="00DA514D" w:rsidRPr="000C25CB" w:rsidRDefault="00DA514D" w:rsidP="000C25CB">
      <w:pPr>
        <w:tabs>
          <w:tab w:val="left" w:pos="0"/>
        </w:tabs>
        <w:autoSpaceDE w:val="0"/>
        <w:autoSpaceDN w:val="0"/>
        <w:adjustRightInd w:val="0"/>
        <w:contextualSpacing/>
        <w:jc w:val="center"/>
        <w:rPr>
          <w:rFonts w:ascii="Times New Roman" w:hAnsi="Times New Roman" w:cs="Times New Roman"/>
          <w:b/>
          <w:color w:val="000000" w:themeColor="text1"/>
          <w:sz w:val="24"/>
          <w:szCs w:val="24"/>
        </w:rPr>
      </w:pPr>
      <w:r w:rsidRPr="000C25CB">
        <w:rPr>
          <w:rFonts w:ascii="Times New Roman" w:hAnsi="Times New Roman" w:cs="Times New Roman"/>
          <w:b/>
          <w:color w:val="000000" w:themeColor="text1"/>
          <w:sz w:val="24"/>
          <w:szCs w:val="24"/>
        </w:rPr>
        <w:t>3. Условия конкурса</w:t>
      </w:r>
    </w:p>
    <w:p w:rsidR="00DA514D" w:rsidRPr="000C25CB" w:rsidRDefault="00DA514D" w:rsidP="000C25CB">
      <w:pPr>
        <w:tabs>
          <w:tab w:val="left" w:pos="0"/>
        </w:tabs>
        <w:autoSpaceDE w:val="0"/>
        <w:autoSpaceDN w:val="0"/>
        <w:adjustRightInd w:val="0"/>
        <w:ind w:firstLine="851"/>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3.1. Не имеет права участвовать в конкурсе гражданин Российской Федерации:</w:t>
      </w:r>
    </w:p>
    <w:p w:rsidR="00DA514D" w:rsidRPr="000C25CB" w:rsidRDefault="00DA514D" w:rsidP="000C25CB">
      <w:pPr>
        <w:tabs>
          <w:tab w:val="left" w:pos="0"/>
        </w:tabs>
        <w:autoSpaceDE w:val="0"/>
        <w:autoSpaceDN w:val="0"/>
        <w:adjustRightInd w:val="0"/>
        <w:ind w:firstLine="851"/>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1) признанный недееспособным</w:t>
      </w:r>
      <w:r w:rsidRPr="000C25CB">
        <w:rPr>
          <w:rFonts w:ascii="Times New Roman" w:hAnsi="Times New Roman" w:cs="Times New Roman"/>
          <w:bCs/>
          <w:color w:val="000000" w:themeColor="text1"/>
          <w:sz w:val="24"/>
          <w:szCs w:val="24"/>
        </w:rPr>
        <w:t xml:space="preserve"> решением суда, вступившим в законную силу</w:t>
      </w:r>
      <w:r w:rsidRPr="000C25CB">
        <w:rPr>
          <w:rFonts w:ascii="Times New Roman" w:hAnsi="Times New Roman" w:cs="Times New Roman"/>
          <w:color w:val="000000" w:themeColor="text1"/>
          <w:sz w:val="24"/>
          <w:szCs w:val="24"/>
        </w:rPr>
        <w:t>;</w:t>
      </w:r>
    </w:p>
    <w:p w:rsidR="00DA514D" w:rsidRPr="000C25CB" w:rsidRDefault="00DA514D" w:rsidP="000C25CB">
      <w:pPr>
        <w:tabs>
          <w:tab w:val="left" w:pos="0"/>
        </w:tabs>
        <w:autoSpaceDE w:val="0"/>
        <w:autoSpaceDN w:val="0"/>
        <w:adjustRightInd w:val="0"/>
        <w:ind w:firstLine="851"/>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2) содержащийся в местах лишения свободы по приговору суда;</w:t>
      </w:r>
    </w:p>
    <w:p w:rsidR="00DA514D" w:rsidRPr="000C25CB" w:rsidRDefault="00DA514D" w:rsidP="000C25CB">
      <w:pPr>
        <w:tabs>
          <w:tab w:val="left" w:pos="0"/>
        </w:tabs>
        <w:autoSpaceDE w:val="0"/>
        <w:autoSpaceDN w:val="0"/>
        <w:adjustRightInd w:val="0"/>
        <w:ind w:firstLine="851"/>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DA514D" w:rsidRPr="000C25CB" w:rsidRDefault="00DA514D" w:rsidP="000C25CB">
      <w:pPr>
        <w:tabs>
          <w:tab w:val="left" w:pos="0"/>
        </w:tabs>
        <w:autoSpaceDE w:val="0"/>
        <w:autoSpaceDN w:val="0"/>
        <w:adjustRightInd w:val="0"/>
        <w:ind w:firstLine="851"/>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DA514D" w:rsidRPr="000C25CB" w:rsidRDefault="00DA514D" w:rsidP="000C25CB">
      <w:pPr>
        <w:tabs>
          <w:tab w:val="left" w:pos="0"/>
        </w:tabs>
        <w:autoSpaceDE w:val="0"/>
        <w:autoSpaceDN w:val="0"/>
        <w:adjustRightInd w:val="0"/>
        <w:ind w:firstLine="851"/>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DA514D" w:rsidRPr="000C25CB" w:rsidRDefault="00DA514D" w:rsidP="000C25CB">
      <w:pPr>
        <w:tabs>
          <w:tab w:val="left" w:pos="0"/>
        </w:tabs>
        <w:autoSpaceDE w:val="0"/>
        <w:autoSpaceDN w:val="0"/>
        <w:adjustRightInd w:val="0"/>
        <w:ind w:firstLine="851"/>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DA514D" w:rsidRPr="000C25CB" w:rsidRDefault="00DA514D" w:rsidP="000C25CB">
      <w:pPr>
        <w:tabs>
          <w:tab w:val="left" w:pos="0"/>
        </w:tabs>
        <w:autoSpaceDE w:val="0"/>
        <w:autoSpaceDN w:val="0"/>
        <w:adjustRightInd w:val="0"/>
        <w:ind w:firstLine="851"/>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DA514D" w:rsidRPr="000C25CB" w:rsidRDefault="00DA514D" w:rsidP="000C25CB">
      <w:pPr>
        <w:tabs>
          <w:tab w:val="left" w:pos="0"/>
        </w:tabs>
        <w:autoSpaceDE w:val="0"/>
        <w:autoSpaceDN w:val="0"/>
        <w:adjustRightInd w:val="0"/>
        <w:ind w:firstLine="851"/>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DA514D" w:rsidRPr="000C25CB" w:rsidRDefault="00DA514D" w:rsidP="000C25CB">
      <w:pPr>
        <w:tabs>
          <w:tab w:val="left" w:pos="0"/>
        </w:tabs>
        <w:autoSpaceDE w:val="0"/>
        <w:autoSpaceDN w:val="0"/>
        <w:adjustRightInd w:val="0"/>
        <w:ind w:firstLine="851"/>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9) не достигший на день проведения конкурса возраста 21 года;</w:t>
      </w:r>
    </w:p>
    <w:p w:rsidR="00DA514D" w:rsidRPr="000C25CB" w:rsidRDefault="00DA514D" w:rsidP="000C25CB">
      <w:pPr>
        <w:tabs>
          <w:tab w:val="left" w:pos="0"/>
        </w:tabs>
        <w:autoSpaceDE w:val="0"/>
        <w:autoSpaceDN w:val="0"/>
        <w:adjustRightInd w:val="0"/>
        <w:ind w:firstLine="851"/>
        <w:contextualSpacing/>
        <w:jc w:val="both"/>
        <w:rPr>
          <w:rFonts w:ascii="Times New Roman" w:hAnsi="Times New Roman" w:cs="Times New Roman"/>
          <w:sz w:val="24"/>
          <w:szCs w:val="24"/>
        </w:rPr>
      </w:pPr>
      <w:r w:rsidRPr="000C25CB">
        <w:rPr>
          <w:rFonts w:ascii="Times New Roman" w:hAnsi="Times New Roman" w:cs="Times New Roman"/>
          <w:color w:val="000000" w:themeColor="text1"/>
          <w:sz w:val="24"/>
          <w:szCs w:val="24"/>
        </w:rPr>
        <w:lastRenderedPageBreak/>
        <w:t xml:space="preserve">10) в отношении которого имеется вступившее в силу решение суда о </w:t>
      </w:r>
      <w:r w:rsidRPr="000C25CB">
        <w:rPr>
          <w:rFonts w:ascii="Times New Roman" w:hAnsi="Times New Roman" w:cs="Times New Roman"/>
          <w:sz w:val="24"/>
          <w:szCs w:val="24"/>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DA514D" w:rsidRPr="000C25CB" w:rsidRDefault="00DA514D" w:rsidP="000C25CB">
      <w:pPr>
        <w:tabs>
          <w:tab w:val="left" w:pos="0"/>
        </w:tabs>
        <w:autoSpaceDE w:val="0"/>
        <w:autoSpaceDN w:val="0"/>
        <w:adjustRightInd w:val="0"/>
        <w:ind w:firstLine="851"/>
        <w:contextualSpacing/>
        <w:jc w:val="both"/>
        <w:rPr>
          <w:rFonts w:ascii="Times New Roman" w:hAnsi="Times New Roman" w:cs="Times New Roman"/>
          <w:sz w:val="24"/>
          <w:szCs w:val="24"/>
        </w:rPr>
      </w:pPr>
      <w:r w:rsidRPr="000C25CB">
        <w:rPr>
          <w:rFonts w:ascii="Times New Roman" w:hAnsi="Times New Roman" w:cs="Times New Roman"/>
          <w:sz w:val="24"/>
          <w:szCs w:val="24"/>
        </w:rPr>
        <w:t>11)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DA514D" w:rsidRPr="000C25CB" w:rsidRDefault="00DA514D" w:rsidP="000C25CB">
      <w:pPr>
        <w:tabs>
          <w:tab w:val="left" w:pos="0"/>
        </w:tabs>
        <w:autoSpaceDE w:val="0"/>
        <w:autoSpaceDN w:val="0"/>
        <w:adjustRightInd w:val="0"/>
        <w:ind w:firstLine="851"/>
        <w:contextualSpacing/>
        <w:jc w:val="both"/>
        <w:rPr>
          <w:rFonts w:ascii="Times New Roman" w:hAnsi="Times New Roman" w:cs="Times New Roman"/>
          <w:color w:val="000000" w:themeColor="text1"/>
          <w:sz w:val="24"/>
          <w:szCs w:val="24"/>
        </w:rPr>
      </w:pPr>
      <w:r w:rsidRPr="000C25CB">
        <w:rPr>
          <w:rFonts w:ascii="Times New Roman" w:hAnsi="Times New Roman" w:cs="Times New Roman"/>
          <w:sz w:val="24"/>
          <w:szCs w:val="24"/>
        </w:rPr>
        <w:t>3.2. Гражданин Российской Федерации представляет в конкурсную комиссию следующие документы и сведения</w:t>
      </w:r>
      <w:r w:rsidRPr="000C25CB">
        <w:rPr>
          <w:rFonts w:ascii="Times New Roman" w:hAnsi="Times New Roman" w:cs="Times New Roman"/>
          <w:color w:val="000000" w:themeColor="text1"/>
          <w:sz w:val="24"/>
          <w:szCs w:val="24"/>
        </w:rPr>
        <w:t>:</w:t>
      </w:r>
    </w:p>
    <w:p w:rsidR="00DA514D" w:rsidRPr="000C25CB" w:rsidRDefault="00DA514D" w:rsidP="000C25CB">
      <w:pPr>
        <w:tabs>
          <w:tab w:val="left" w:pos="0"/>
        </w:tabs>
        <w:autoSpaceDE w:val="0"/>
        <w:autoSpaceDN w:val="0"/>
        <w:adjustRightInd w:val="0"/>
        <w:ind w:firstLine="851"/>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1) личное заявление (приложение  1 к настоящему Положению);</w:t>
      </w:r>
    </w:p>
    <w:p w:rsidR="00DA514D" w:rsidRPr="000C25CB" w:rsidRDefault="00DA514D" w:rsidP="000C25CB">
      <w:pPr>
        <w:tabs>
          <w:tab w:val="left" w:pos="0"/>
        </w:tabs>
        <w:autoSpaceDE w:val="0"/>
        <w:autoSpaceDN w:val="0"/>
        <w:adjustRightInd w:val="0"/>
        <w:ind w:firstLine="851"/>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2) две фотографии размером 3х4см;</w:t>
      </w:r>
    </w:p>
    <w:p w:rsidR="00DA514D" w:rsidRPr="000C25CB" w:rsidRDefault="00DA514D" w:rsidP="000C25CB">
      <w:pPr>
        <w:tabs>
          <w:tab w:val="left" w:pos="0"/>
        </w:tabs>
        <w:autoSpaceDE w:val="0"/>
        <w:autoSpaceDN w:val="0"/>
        <w:adjustRightInd w:val="0"/>
        <w:ind w:firstLine="851"/>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3) заполненную и подписанную анкету (приложение 2);</w:t>
      </w:r>
    </w:p>
    <w:p w:rsidR="00DA514D" w:rsidRPr="000C25CB" w:rsidRDefault="00DA514D" w:rsidP="000C25CB">
      <w:pPr>
        <w:tabs>
          <w:tab w:val="left" w:pos="0"/>
        </w:tabs>
        <w:autoSpaceDE w:val="0"/>
        <w:autoSpaceDN w:val="0"/>
        <w:adjustRightInd w:val="0"/>
        <w:ind w:firstLine="851"/>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4) паспорт или документ, заменяющий паспорт гражданина Российской Федерации;</w:t>
      </w:r>
    </w:p>
    <w:p w:rsidR="00DA514D" w:rsidRPr="000C25CB" w:rsidRDefault="00DA514D" w:rsidP="000C25CB">
      <w:pPr>
        <w:tabs>
          <w:tab w:val="left" w:pos="0"/>
        </w:tabs>
        <w:autoSpaceDE w:val="0"/>
        <w:autoSpaceDN w:val="0"/>
        <w:adjustRightInd w:val="0"/>
        <w:ind w:firstLine="851"/>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DA514D" w:rsidRPr="000C25CB" w:rsidRDefault="00DA514D" w:rsidP="000C25CB">
      <w:pPr>
        <w:tabs>
          <w:tab w:val="left" w:pos="0"/>
        </w:tabs>
        <w:autoSpaceDE w:val="0"/>
        <w:autoSpaceDN w:val="0"/>
        <w:adjustRightInd w:val="0"/>
        <w:ind w:firstLine="851"/>
        <w:contextualSpacing/>
        <w:jc w:val="both"/>
        <w:rPr>
          <w:rFonts w:ascii="Times New Roman" w:hAnsi="Times New Roman" w:cs="Times New Roman"/>
          <w:color w:val="000000" w:themeColor="text1"/>
          <w:spacing w:val="-15"/>
          <w:sz w:val="24"/>
          <w:szCs w:val="24"/>
        </w:rPr>
      </w:pPr>
      <w:r w:rsidRPr="000C25CB">
        <w:rPr>
          <w:rFonts w:ascii="Times New Roman" w:hAnsi="Times New Roman" w:cs="Times New Roman"/>
          <w:color w:val="000000" w:themeColor="text1"/>
          <w:sz w:val="24"/>
          <w:szCs w:val="24"/>
        </w:rPr>
        <w:t xml:space="preserve">6) документы, подтверждающие стаж работы (при наличии): </w:t>
      </w:r>
      <w:r w:rsidRPr="000C25CB">
        <w:rPr>
          <w:rFonts w:ascii="Times New Roman" w:hAnsi="Times New Roman" w:cs="Times New Roman"/>
          <w:color w:val="000000" w:themeColor="text1"/>
          <w:spacing w:val="-6"/>
          <w:sz w:val="24"/>
          <w:szCs w:val="24"/>
        </w:rPr>
        <w:t>копию трудовой книжки, заверенную по месту работы или нотариально, и (или) иные докумен</w:t>
      </w:r>
      <w:r w:rsidRPr="000C25CB">
        <w:rPr>
          <w:rFonts w:ascii="Times New Roman" w:hAnsi="Times New Roman" w:cs="Times New Roman"/>
          <w:color w:val="000000" w:themeColor="text1"/>
          <w:spacing w:val="-5"/>
          <w:sz w:val="24"/>
          <w:szCs w:val="24"/>
        </w:rPr>
        <w:t>ты, подтверждающие трудовую (служебную) деятельность гражданина;</w:t>
      </w:r>
    </w:p>
    <w:p w:rsidR="00DA514D" w:rsidRPr="000C25CB" w:rsidRDefault="00DA514D" w:rsidP="000C25CB">
      <w:pPr>
        <w:widowControl w:val="0"/>
        <w:shd w:val="clear" w:color="auto" w:fill="FFFFFF"/>
        <w:tabs>
          <w:tab w:val="left" w:pos="542"/>
        </w:tabs>
        <w:autoSpaceDE w:val="0"/>
        <w:autoSpaceDN w:val="0"/>
        <w:adjustRightInd w:val="0"/>
        <w:spacing w:before="43"/>
        <w:ind w:firstLine="851"/>
        <w:contextualSpacing/>
        <w:rPr>
          <w:rFonts w:ascii="Times New Roman" w:hAnsi="Times New Roman" w:cs="Times New Roman"/>
          <w:color w:val="000000" w:themeColor="text1"/>
          <w:spacing w:val="-12"/>
          <w:sz w:val="24"/>
          <w:szCs w:val="24"/>
        </w:rPr>
      </w:pPr>
      <w:r w:rsidRPr="000C25CB">
        <w:rPr>
          <w:rFonts w:ascii="Times New Roman" w:hAnsi="Times New Roman" w:cs="Times New Roman"/>
          <w:color w:val="000000" w:themeColor="text1"/>
          <w:spacing w:val="-4"/>
          <w:sz w:val="24"/>
          <w:szCs w:val="24"/>
        </w:rPr>
        <w:t>7) документы об образовании;</w:t>
      </w:r>
    </w:p>
    <w:p w:rsidR="00DA514D" w:rsidRPr="000C25CB" w:rsidRDefault="00DA514D" w:rsidP="000C25CB">
      <w:pPr>
        <w:widowControl w:val="0"/>
        <w:shd w:val="clear" w:color="auto" w:fill="FFFFFF"/>
        <w:tabs>
          <w:tab w:val="left" w:pos="542"/>
        </w:tabs>
        <w:autoSpaceDE w:val="0"/>
        <w:autoSpaceDN w:val="0"/>
        <w:adjustRightInd w:val="0"/>
        <w:spacing w:before="38"/>
        <w:ind w:right="14" w:firstLine="851"/>
        <w:contextualSpacing/>
        <w:jc w:val="both"/>
        <w:rPr>
          <w:rFonts w:ascii="Times New Roman" w:hAnsi="Times New Roman" w:cs="Times New Roman"/>
          <w:color w:val="000000" w:themeColor="text1"/>
          <w:spacing w:val="-14"/>
          <w:sz w:val="24"/>
          <w:szCs w:val="24"/>
        </w:rPr>
      </w:pPr>
      <w:r w:rsidRPr="000C25CB">
        <w:rPr>
          <w:rFonts w:ascii="Times New Roman" w:hAnsi="Times New Roman" w:cs="Times New Roman"/>
          <w:color w:val="000000" w:themeColor="text1"/>
          <w:spacing w:val="-6"/>
          <w:sz w:val="24"/>
          <w:szCs w:val="24"/>
        </w:rPr>
        <w:t xml:space="preserve">8) другие документы или их копии, характеризующие его профессиональную </w:t>
      </w:r>
      <w:r w:rsidRPr="000C25CB">
        <w:rPr>
          <w:rFonts w:ascii="Times New Roman" w:hAnsi="Times New Roman" w:cs="Times New Roman"/>
          <w:color w:val="000000" w:themeColor="text1"/>
          <w:spacing w:val="-1"/>
          <w:sz w:val="24"/>
          <w:szCs w:val="24"/>
        </w:rPr>
        <w:t xml:space="preserve">подготовку, характеристики, награды, рекомендации (предоставляются </w:t>
      </w:r>
      <w:r w:rsidRPr="000C25CB">
        <w:rPr>
          <w:rFonts w:ascii="Times New Roman" w:hAnsi="Times New Roman" w:cs="Times New Roman"/>
          <w:color w:val="000000" w:themeColor="text1"/>
          <w:sz w:val="24"/>
          <w:szCs w:val="24"/>
        </w:rPr>
        <w:t>по желанию кандидата).</w:t>
      </w:r>
    </w:p>
    <w:p w:rsidR="00DA514D" w:rsidRPr="000C25CB" w:rsidRDefault="00DA514D" w:rsidP="000C25CB">
      <w:pPr>
        <w:autoSpaceDE w:val="0"/>
        <w:autoSpaceDN w:val="0"/>
        <w:adjustRightInd w:val="0"/>
        <w:ind w:firstLine="851"/>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DA514D" w:rsidRPr="000C25CB" w:rsidRDefault="00DA514D" w:rsidP="000C25CB">
      <w:pPr>
        <w:autoSpaceDE w:val="0"/>
        <w:autoSpaceDN w:val="0"/>
        <w:adjustRightInd w:val="0"/>
        <w:ind w:firstLine="851"/>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DA514D" w:rsidRPr="000C25CB" w:rsidRDefault="00DA514D" w:rsidP="000C25CB">
      <w:pPr>
        <w:autoSpaceDE w:val="0"/>
        <w:autoSpaceDN w:val="0"/>
        <w:adjustRightInd w:val="0"/>
        <w:ind w:firstLine="851"/>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DA514D" w:rsidRPr="000C25CB" w:rsidRDefault="00DA514D" w:rsidP="000C25CB">
      <w:pPr>
        <w:autoSpaceDE w:val="0"/>
        <w:autoSpaceDN w:val="0"/>
        <w:adjustRightInd w:val="0"/>
        <w:ind w:firstLine="851"/>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lastRenderedPageBreak/>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DA514D" w:rsidRPr="000C25CB" w:rsidRDefault="00DA514D" w:rsidP="000C25CB">
      <w:pPr>
        <w:widowControl w:val="0"/>
        <w:shd w:val="clear" w:color="auto" w:fill="FFFFFF"/>
        <w:tabs>
          <w:tab w:val="left" w:pos="709"/>
        </w:tabs>
        <w:autoSpaceDE w:val="0"/>
        <w:autoSpaceDN w:val="0"/>
        <w:adjustRightInd w:val="0"/>
        <w:spacing w:before="48"/>
        <w:ind w:right="10" w:firstLine="851"/>
        <w:contextualSpacing/>
        <w:jc w:val="both"/>
        <w:rPr>
          <w:rFonts w:ascii="Times New Roman" w:hAnsi="Times New Roman" w:cs="Times New Roman"/>
          <w:color w:val="000000" w:themeColor="text1"/>
          <w:spacing w:val="-5"/>
          <w:sz w:val="24"/>
          <w:szCs w:val="24"/>
        </w:rPr>
      </w:pPr>
      <w:r w:rsidRPr="000C25CB">
        <w:rPr>
          <w:rFonts w:ascii="Times New Roman" w:hAnsi="Times New Roman" w:cs="Times New Roman"/>
          <w:color w:val="000000" w:themeColor="text1"/>
          <w:sz w:val="24"/>
          <w:szCs w:val="24"/>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DA514D" w:rsidRPr="000C25CB" w:rsidRDefault="00DA514D" w:rsidP="000C25CB">
      <w:pPr>
        <w:widowControl w:val="0"/>
        <w:shd w:val="clear" w:color="auto" w:fill="FFFFFF"/>
        <w:tabs>
          <w:tab w:val="left" w:pos="709"/>
        </w:tabs>
        <w:autoSpaceDE w:val="0"/>
        <w:autoSpaceDN w:val="0"/>
        <w:adjustRightInd w:val="0"/>
        <w:spacing w:before="48"/>
        <w:ind w:right="10" w:firstLine="851"/>
        <w:contextualSpacing/>
        <w:jc w:val="both"/>
        <w:rPr>
          <w:rFonts w:ascii="Times New Roman" w:hAnsi="Times New Roman" w:cs="Times New Roman"/>
          <w:color w:val="000000" w:themeColor="text1"/>
          <w:spacing w:val="-9"/>
          <w:sz w:val="24"/>
          <w:szCs w:val="24"/>
        </w:rPr>
      </w:pPr>
      <w:r w:rsidRPr="000C25CB">
        <w:rPr>
          <w:rFonts w:ascii="Times New Roman" w:hAnsi="Times New Roman" w:cs="Times New Roman"/>
          <w:color w:val="000000" w:themeColor="text1"/>
          <w:spacing w:val="-5"/>
          <w:sz w:val="24"/>
          <w:szCs w:val="24"/>
        </w:rPr>
        <w:t>3.4. Документы, указанные в пунктах 3.2 и 3.3 настоящего Положения, гражданин Российской Федерации обя</w:t>
      </w:r>
      <w:r w:rsidRPr="000C25CB">
        <w:rPr>
          <w:rFonts w:ascii="Times New Roman" w:hAnsi="Times New Roman" w:cs="Times New Roman"/>
          <w:color w:val="000000" w:themeColor="text1"/>
          <w:sz w:val="24"/>
          <w:szCs w:val="24"/>
        </w:rPr>
        <w:t>зан представить в конкурсную комиссию лично или через представителя, чьи полномочия удостоверены в установленном законом порядке.</w:t>
      </w:r>
    </w:p>
    <w:p w:rsidR="00DA514D" w:rsidRPr="000C25CB" w:rsidRDefault="00DA514D" w:rsidP="000C25CB">
      <w:pPr>
        <w:widowControl w:val="0"/>
        <w:shd w:val="clear" w:color="auto" w:fill="FFFFFF"/>
        <w:tabs>
          <w:tab w:val="left" w:pos="709"/>
        </w:tabs>
        <w:autoSpaceDE w:val="0"/>
        <w:autoSpaceDN w:val="0"/>
        <w:adjustRightInd w:val="0"/>
        <w:spacing w:before="58"/>
        <w:ind w:firstLine="851"/>
        <w:contextualSpacing/>
        <w:jc w:val="both"/>
        <w:rPr>
          <w:rFonts w:ascii="Times New Roman" w:hAnsi="Times New Roman" w:cs="Times New Roman"/>
          <w:color w:val="000000" w:themeColor="text1"/>
          <w:spacing w:val="-5"/>
          <w:sz w:val="24"/>
          <w:szCs w:val="24"/>
        </w:rPr>
      </w:pPr>
      <w:r w:rsidRPr="000C25CB">
        <w:rPr>
          <w:rFonts w:ascii="Times New Roman" w:hAnsi="Times New Roman" w:cs="Times New Roman"/>
          <w:color w:val="000000" w:themeColor="text1"/>
          <w:spacing w:val="-5"/>
          <w:sz w:val="24"/>
          <w:szCs w:val="24"/>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0C25CB">
        <w:rPr>
          <w:rFonts w:ascii="Times New Roman" w:hAnsi="Times New Roman" w:cs="Times New Roman"/>
          <w:color w:val="000000" w:themeColor="text1"/>
          <w:sz w:val="24"/>
          <w:szCs w:val="24"/>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DA514D" w:rsidRPr="000C25CB" w:rsidRDefault="00DA514D" w:rsidP="000C25CB">
      <w:pPr>
        <w:widowControl w:val="0"/>
        <w:shd w:val="clear" w:color="auto" w:fill="FFFFFF"/>
        <w:tabs>
          <w:tab w:val="left" w:pos="709"/>
        </w:tabs>
        <w:autoSpaceDE w:val="0"/>
        <w:autoSpaceDN w:val="0"/>
        <w:adjustRightInd w:val="0"/>
        <w:spacing w:before="58"/>
        <w:ind w:firstLine="851"/>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DA514D" w:rsidRPr="000C25CB" w:rsidRDefault="00DA514D" w:rsidP="000C25CB">
      <w:pPr>
        <w:pStyle w:val="Pa3"/>
        <w:spacing w:before="40"/>
        <w:ind w:firstLine="708"/>
        <w:contextualSpacing/>
        <w:jc w:val="both"/>
        <w:rPr>
          <w:rFonts w:ascii="Times New Roman" w:hAnsi="Times New Roman"/>
          <w:color w:val="000000" w:themeColor="text1"/>
        </w:rPr>
      </w:pPr>
      <w:r w:rsidRPr="000C25CB">
        <w:rPr>
          <w:rFonts w:ascii="Times New Roman" w:hAnsi="Times New Roman"/>
          <w:color w:val="000000" w:themeColor="text1"/>
        </w:rPr>
        <w:t>Принятые документы для участия в конкурсе регистрируются в специальном журнале.</w:t>
      </w:r>
    </w:p>
    <w:p w:rsidR="00DA514D" w:rsidRPr="000C25CB" w:rsidRDefault="00DA514D" w:rsidP="000C25CB">
      <w:pPr>
        <w:pStyle w:val="Pa3"/>
        <w:spacing w:before="40"/>
        <w:ind w:firstLine="709"/>
        <w:contextualSpacing/>
        <w:jc w:val="both"/>
        <w:rPr>
          <w:rFonts w:ascii="Times New Roman" w:hAnsi="Times New Roman"/>
          <w:color w:val="000000" w:themeColor="text1"/>
        </w:rPr>
      </w:pPr>
      <w:r w:rsidRPr="000C25CB">
        <w:rPr>
          <w:rFonts w:ascii="Times New Roman" w:hAnsi="Times New Roman"/>
          <w:color w:val="000000" w:themeColor="text1"/>
        </w:rPr>
        <w:t>Все документы 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p>
    <w:p w:rsidR="00DA514D" w:rsidRPr="000C25CB" w:rsidRDefault="00DA514D" w:rsidP="000C25CB">
      <w:pPr>
        <w:ind w:firstLine="709"/>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DA514D" w:rsidRPr="000C25CB" w:rsidRDefault="00DA514D" w:rsidP="000C25CB">
      <w:pPr>
        <w:pStyle w:val="Pa3"/>
        <w:spacing w:before="40"/>
        <w:ind w:firstLine="708"/>
        <w:contextualSpacing/>
        <w:jc w:val="both"/>
        <w:rPr>
          <w:rFonts w:ascii="Times New Roman" w:hAnsi="Times New Roman"/>
          <w:color w:val="000000" w:themeColor="text1"/>
        </w:rPr>
      </w:pPr>
      <w:r w:rsidRPr="000C25CB">
        <w:rPr>
          <w:rFonts w:ascii="Times New Roman" w:hAnsi="Times New Roman"/>
          <w:color w:val="000000" w:themeColor="text1"/>
        </w:rPr>
        <w:t xml:space="preserve">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 </w:t>
      </w:r>
    </w:p>
    <w:p w:rsidR="00DA514D" w:rsidRPr="000C25CB" w:rsidRDefault="00DA514D" w:rsidP="000C25CB">
      <w:pPr>
        <w:pStyle w:val="Pa3"/>
        <w:spacing w:before="40"/>
        <w:ind w:firstLine="708"/>
        <w:contextualSpacing/>
        <w:jc w:val="both"/>
        <w:rPr>
          <w:rFonts w:ascii="Times New Roman" w:hAnsi="Times New Roman"/>
          <w:color w:val="000000" w:themeColor="text1"/>
        </w:rPr>
      </w:pPr>
      <w:r w:rsidRPr="000C25CB">
        <w:rPr>
          <w:rFonts w:ascii="Times New Roman" w:hAnsi="Times New Roman"/>
          <w:color w:val="000000" w:themeColor="text1"/>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w:t>
      </w:r>
      <w:r w:rsidRPr="000C25CB">
        <w:rPr>
          <w:rFonts w:ascii="Times New Roman" w:hAnsi="Times New Roman"/>
          <w:color w:val="000000" w:themeColor="text1"/>
        </w:rPr>
        <w:lastRenderedPageBreak/>
        <w:t xml:space="preserve">препятствующих замещению гражданином Российской Федерации должности Главы </w:t>
      </w:r>
      <w:r w:rsidRPr="000C25CB">
        <w:rPr>
          <w:rFonts w:ascii="Times New Roman" w:hAnsi="Times New Roman"/>
        </w:rPr>
        <w:t xml:space="preserve">муниципального образования (указанных в пункте 3.1 настоящего Положения), он в письменной форме </w:t>
      </w:r>
      <w:r w:rsidRPr="000C25CB">
        <w:rPr>
          <w:rFonts w:ascii="Times New Roman" w:hAnsi="Times New Roman"/>
          <w:color w:val="000000" w:themeColor="text1"/>
        </w:rPr>
        <w:t>информируется конкурсной комиссией о причинах отказа в регистрации в качестве кандидата на должность Главы муниципального образования.</w:t>
      </w:r>
    </w:p>
    <w:p w:rsidR="00DA514D" w:rsidRPr="000C25CB" w:rsidRDefault="00DA514D" w:rsidP="000C25CB">
      <w:pPr>
        <w:widowControl w:val="0"/>
        <w:shd w:val="clear" w:color="auto" w:fill="FFFFFF"/>
        <w:tabs>
          <w:tab w:val="left" w:pos="709"/>
        </w:tabs>
        <w:autoSpaceDE w:val="0"/>
        <w:autoSpaceDN w:val="0"/>
        <w:adjustRightInd w:val="0"/>
        <w:ind w:firstLine="709"/>
        <w:contextualSpacing/>
        <w:jc w:val="both"/>
        <w:rPr>
          <w:rFonts w:ascii="Times New Roman" w:hAnsi="Times New Roman" w:cs="Times New Roman"/>
          <w:color w:val="000000" w:themeColor="text1"/>
          <w:spacing w:val="-4"/>
          <w:sz w:val="24"/>
          <w:szCs w:val="24"/>
        </w:rPr>
      </w:pPr>
      <w:r w:rsidRPr="000C25CB">
        <w:rPr>
          <w:rFonts w:ascii="Times New Roman" w:hAnsi="Times New Roman" w:cs="Times New Roman"/>
          <w:color w:val="000000" w:themeColor="text1"/>
          <w:sz w:val="24"/>
          <w:szCs w:val="24"/>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DA514D" w:rsidRPr="000C25CB" w:rsidRDefault="00DA514D" w:rsidP="000C25CB">
      <w:pPr>
        <w:widowControl w:val="0"/>
        <w:shd w:val="clear" w:color="auto" w:fill="FFFFFF"/>
        <w:autoSpaceDE w:val="0"/>
        <w:autoSpaceDN w:val="0"/>
        <w:adjustRightInd w:val="0"/>
        <w:spacing w:before="158"/>
        <w:ind w:left="29"/>
        <w:contextualSpacing/>
        <w:jc w:val="center"/>
        <w:rPr>
          <w:rFonts w:ascii="Times New Roman" w:hAnsi="Times New Roman" w:cs="Times New Roman"/>
          <w:b/>
          <w:color w:val="000000" w:themeColor="text1"/>
          <w:spacing w:val="-4"/>
          <w:sz w:val="24"/>
          <w:szCs w:val="24"/>
        </w:rPr>
      </w:pPr>
    </w:p>
    <w:p w:rsidR="00DA514D" w:rsidRPr="000C25CB" w:rsidRDefault="00DA514D" w:rsidP="000C25CB">
      <w:pPr>
        <w:widowControl w:val="0"/>
        <w:shd w:val="clear" w:color="auto" w:fill="FFFFFF"/>
        <w:autoSpaceDE w:val="0"/>
        <w:autoSpaceDN w:val="0"/>
        <w:adjustRightInd w:val="0"/>
        <w:spacing w:before="158"/>
        <w:ind w:left="29"/>
        <w:contextualSpacing/>
        <w:jc w:val="center"/>
        <w:rPr>
          <w:rFonts w:ascii="Times New Roman" w:hAnsi="Times New Roman" w:cs="Times New Roman"/>
          <w:b/>
          <w:color w:val="000000" w:themeColor="text1"/>
          <w:sz w:val="24"/>
          <w:szCs w:val="24"/>
        </w:rPr>
      </w:pPr>
      <w:r w:rsidRPr="000C25CB">
        <w:rPr>
          <w:rFonts w:ascii="Times New Roman" w:hAnsi="Times New Roman" w:cs="Times New Roman"/>
          <w:b/>
          <w:color w:val="000000" w:themeColor="text1"/>
          <w:spacing w:val="-4"/>
          <w:sz w:val="24"/>
          <w:szCs w:val="24"/>
        </w:rPr>
        <w:t>4. Конкурсная комиссия</w:t>
      </w:r>
    </w:p>
    <w:p w:rsidR="00DA514D" w:rsidRPr="000C25CB" w:rsidRDefault="00DA514D" w:rsidP="000C25CB">
      <w:pPr>
        <w:widowControl w:val="0"/>
        <w:shd w:val="clear" w:color="auto" w:fill="FFFFFF"/>
        <w:tabs>
          <w:tab w:val="left" w:pos="709"/>
        </w:tabs>
        <w:autoSpaceDE w:val="0"/>
        <w:autoSpaceDN w:val="0"/>
        <w:adjustRightInd w:val="0"/>
        <w:spacing w:before="48"/>
        <w:ind w:right="10" w:firstLine="709"/>
        <w:contextualSpacing/>
        <w:jc w:val="both"/>
        <w:rPr>
          <w:rFonts w:ascii="Times New Roman" w:hAnsi="Times New Roman" w:cs="Times New Roman"/>
          <w:color w:val="000000" w:themeColor="text1"/>
          <w:spacing w:val="-9"/>
          <w:sz w:val="24"/>
          <w:szCs w:val="24"/>
        </w:rPr>
      </w:pPr>
      <w:r w:rsidRPr="000C25CB">
        <w:rPr>
          <w:rFonts w:ascii="Times New Roman" w:hAnsi="Times New Roman" w:cs="Times New Roman"/>
          <w:color w:val="000000" w:themeColor="text1"/>
          <w:spacing w:val="-5"/>
          <w:sz w:val="24"/>
          <w:szCs w:val="24"/>
        </w:rPr>
        <w:t xml:space="preserve">4.1. Организация и проведение конкурса возлагаются на конкурсную комиссию </w:t>
      </w:r>
      <w:r w:rsidRPr="000C25CB">
        <w:rPr>
          <w:rFonts w:ascii="Times New Roman" w:hAnsi="Times New Roman" w:cs="Times New Roman"/>
          <w:color w:val="000000" w:themeColor="text1"/>
          <w:sz w:val="24"/>
          <w:szCs w:val="24"/>
        </w:rPr>
        <w:t>по отбору кандидатур на должность Главы муниципального образования (далее по тексту ‒ комиссия).</w:t>
      </w:r>
    </w:p>
    <w:p w:rsidR="00DA514D" w:rsidRPr="000C25CB" w:rsidRDefault="00DA514D" w:rsidP="000C25CB">
      <w:pPr>
        <w:widowControl w:val="0"/>
        <w:shd w:val="clear" w:color="auto" w:fill="FFFFFF"/>
        <w:tabs>
          <w:tab w:val="left" w:pos="709"/>
        </w:tabs>
        <w:autoSpaceDE w:val="0"/>
        <w:autoSpaceDN w:val="0"/>
        <w:adjustRightInd w:val="0"/>
        <w:spacing w:before="58"/>
        <w:ind w:right="5" w:firstLine="709"/>
        <w:contextualSpacing/>
        <w:jc w:val="both"/>
        <w:rPr>
          <w:rFonts w:ascii="Times New Roman" w:hAnsi="Times New Roman" w:cs="Times New Roman"/>
          <w:color w:val="000000" w:themeColor="text1"/>
          <w:spacing w:val="-7"/>
          <w:sz w:val="24"/>
          <w:szCs w:val="24"/>
        </w:rPr>
      </w:pPr>
      <w:r w:rsidRPr="000C25CB">
        <w:rPr>
          <w:rFonts w:ascii="Times New Roman" w:hAnsi="Times New Roman" w:cs="Times New Roman"/>
          <w:color w:val="000000" w:themeColor="text1"/>
          <w:spacing w:val="-5"/>
          <w:sz w:val="24"/>
          <w:szCs w:val="24"/>
        </w:rPr>
        <w:t xml:space="preserve">4.2. Комиссия формируется Советом депутатов и состоит из 6 членов. Половина членов комиссии назначается Советом депутатов, другая половина –Главой Карасукского района </w:t>
      </w:r>
      <w:r w:rsidRPr="000C25CB">
        <w:rPr>
          <w:rFonts w:ascii="Times New Roman" w:hAnsi="Times New Roman" w:cs="Times New Roman"/>
          <w:color w:val="000000" w:themeColor="text1"/>
          <w:sz w:val="24"/>
          <w:szCs w:val="24"/>
        </w:rPr>
        <w:t>Благодатского сельсовета</w:t>
      </w:r>
    </w:p>
    <w:p w:rsidR="00DA514D" w:rsidRPr="000C25CB" w:rsidRDefault="00DA514D" w:rsidP="000C25CB">
      <w:pPr>
        <w:widowControl w:val="0"/>
        <w:shd w:val="clear" w:color="auto" w:fill="FFFFFF"/>
        <w:autoSpaceDE w:val="0"/>
        <w:autoSpaceDN w:val="0"/>
        <w:adjustRightInd w:val="0"/>
        <w:spacing w:before="53"/>
        <w:ind w:right="5" w:firstLine="709"/>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pacing w:val="-4"/>
          <w:sz w:val="24"/>
          <w:szCs w:val="24"/>
        </w:rPr>
        <w:t xml:space="preserve">4.3. Комиссия состоит из председателя, заместителя председателя, секретаря и </w:t>
      </w:r>
      <w:r w:rsidRPr="000C25CB">
        <w:rPr>
          <w:rFonts w:ascii="Times New Roman" w:hAnsi="Times New Roman" w:cs="Times New Roman"/>
          <w:color w:val="000000" w:themeColor="text1"/>
          <w:spacing w:val="-5"/>
          <w:sz w:val="24"/>
          <w:szCs w:val="24"/>
        </w:rPr>
        <w:t>иных членов комиссии. Председатель, заместитель председателя, секретарь ко</w:t>
      </w:r>
      <w:r w:rsidRPr="000C25CB">
        <w:rPr>
          <w:rFonts w:ascii="Times New Roman" w:hAnsi="Times New Roman" w:cs="Times New Roman"/>
          <w:color w:val="000000" w:themeColor="text1"/>
          <w:spacing w:val="-4"/>
          <w:sz w:val="24"/>
          <w:szCs w:val="24"/>
        </w:rPr>
        <w:t xml:space="preserve">миссии избираются на первом заседании комиссии большинством голосов от </w:t>
      </w:r>
      <w:r w:rsidRPr="000C25CB">
        <w:rPr>
          <w:rFonts w:ascii="Times New Roman" w:hAnsi="Times New Roman" w:cs="Times New Roman"/>
          <w:color w:val="000000" w:themeColor="text1"/>
          <w:spacing w:val="-6"/>
          <w:sz w:val="24"/>
          <w:szCs w:val="24"/>
        </w:rPr>
        <w:t xml:space="preserve">числа присутствующих членов комиссии. </w:t>
      </w:r>
      <w:r w:rsidRPr="000C25CB">
        <w:rPr>
          <w:rFonts w:ascii="Times New Roman" w:hAnsi="Times New Roman" w:cs="Times New Roman"/>
          <w:color w:val="000000" w:themeColor="text1"/>
          <w:spacing w:val="-5"/>
          <w:sz w:val="24"/>
          <w:szCs w:val="24"/>
        </w:rPr>
        <w:t>Председатель</w:t>
      </w:r>
      <w:r w:rsidRPr="000C25CB">
        <w:rPr>
          <w:rFonts w:ascii="Times New Roman" w:hAnsi="Times New Roman" w:cs="Times New Roman"/>
          <w:color w:val="000000" w:themeColor="text1"/>
          <w:spacing w:val="-4"/>
          <w:sz w:val="24"/>
          <w:szCs w:val="24"/>
        </w:rPr>
        <w:t xml:space="preserve"> комиссии избирается из числа</w:t>
      </w:r>
      <w:r w:rsidRPr="000C25CB">
        <w:rPr>
          <w:rFonts w:ascii="Times New Roman" w:hAnsi="Times New Roman" w:cs="Times New Roman"/>
          <w:color w:val="000000" w:themeColor="text1"/>
          <w:spacing w:val="-6"/>
          <w:sz w:val="24"/>
          <w:szCs w:val="24"/>
        </w:rPr>
        <w:t xml:space="preserve"> членов комиссии, назначенных </w:t>
      </w:r>
      <w:r w:rsidRPr="000C25CB">
        <w:rPr>
          <w:rFonts w:ascii="Times New Roman" w:hAnsi="Times New Roman" w:cs="Times New Roman"/>
          <w:color w:val="000000" w:themeColor="text1"/>
          <w:spacing w:val="-5"/>
          <w:sz w:val="24"/>
          <w:szCs w:val="24"/>
        </w:rPr>
        <w:t xml:space="preserve">Главой Карасукского района </w:t>
      </w:r>
      <w:r w:rsidRPr="000C25CB">
        <w:rPr>
          <w:rFonts w:ascii="Times New Roman" w:hAnsi="Times New Roman" w:cs="Times New Roman"/>
          <w:color w:val="000000" w:themeColor="text1"/>
          <w:sz w:val="24"/>
          <w:szCs w:val="24"/>
        </w:rPr>
        <w:t>Благодатского сельсовета.</w:t>
      </w:r>
    </w:p>
    <w:p w:rsidR="00DA514D" w:rsidRPr="000C25CB" w:rsidRDefault="00DA514D" w:rsidP="000C25CB">
      <w:pPr>
        <w:widowControl w:val="0"/>
        <w:shd w:val="clear" w:color="auto" w:fill="FFFFFF"/>
        <w:autoSpaceDE w:val="0"/>
        <w:autoSpaceDN w:val="0"/>
        <w:adjustRightInd w:val="0"/>
        <w:spacing w:before="53"/>
        <w:ind w:right="5" w:firstLine="709"/>
        <w:contextualSpacing/>
        <w:jc w:val="both"/>
        <w:rPr>
          <w:rFonts w:ascii="Times New Roman" w:hAnsi="Times New Roman" w:cs="Times New Roman"/>
          <w:color w:val="000000" w:themeColor="text1"/>
          <w:spacing w:val="-9"/>
          <w:sz w:val="24"/>
          <w:szCs w:val="24"/>
        </w:rPr>
      </w:pPr>
      <w:r w:rsidRPr="000C25CB">
        <w:rPr>
          <w:rFonts w:ascii="Times New Roman" w:hAnsi="Times New Roman" w:cs="Times New Roman"/>
          <w:color w:val="000000" w:themeColor="text1"/>
          <w:spacing w:val="-4"/>
          <w:sz w:val="24"/>
          <w:szCs w:val="24"/>
        </w:rPr>
        <w:t>4.4. Деятельность комиссии осуществляется коллегиально. Формой деятельно</w:t>
      </w:r>
      <w:r w:rsidRPr="000C25CB">
        <w:rPr>
          <w:rFonts w:ascii="Times New Roman" w:hAnsi="Times New Roman" w:cs="Times New Roman"/>
          <w:color w:val="000000" w:themeColor="text1"/>
          <w:spacing w:val="-6"/>
          <w:sz w:val="24"/>
          <w:szCs w:val="24"/>
        </w:rPr>
        <w:t xml:space="preserve">сти комиссии являются заседания. Заседание комиссии считается правомочным, </w:t>
      </w:r>
      <w:r w:rsidRPr="000C25CB">
        <w:rPr>
          <w:rFonts w:ascii="Times New Roman" w:hAnsi="Times New Roman" w:cs="Times New Roman"/>
          <w:color w:val="000000" w:themeColor="text1"/>
          <w:spacing w:val="-5"/>
          <w:sz w:val="24"/>
          <w:szCs w:val="24"/>
        </w:rPr>
        <w:t xml:space="preserve">если на нем присутствует не менее двух третей от установленной численности </w:t>
      </w:r>
      <w:r w:rsidRPr="000C25CB">
        <w:rPr>
          <w:rFonts w:ascii="Times New Roman" w:hAnsi="Times New Roman" w:cs="Times New Roman"/>
          <w:color w:val="000000" w:themeColor="text1"/>
          <w:sz w:val="24"/>
          <w:szCs w:val="24"/>
        </w:rPr>
        <w:t>комиссии.</w:t>
      </w:r>
    </w:p>
    <w:p w:rsidR="00DA514D" w:rsidRPr="000C25CB" w:rsidRDefault="00DA514D" w:rsidP="000C25CB">
      <w:pPr>
        <w:widowControl w:val="0"/>
        <w:shd w:val="clear" w:color="auto" w:fill="FFFFFF"/>
        <w:autoSpaceDE w:val="0"/>
        <w:autoSpaceDN w:val="0"/>
        <w:adjustRightInd w:val="0"/>
        <w:spacing w:before="62"/>
        <w:ind w:left="10" w:firstLine="698"/>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pacing w:val="-4"/>
          <w:sz w:val="24"/>
          <w:szCs w:val="24"/>
        </w:rPr>
        <w:t>В случае невозможности исполнения обязанностей членами комиссии, назна</w:t>
      </w:r>
      <w:r w:rsidRPr="000C25CB">
        <w:rPr>
          <w:rFonts w:ascii="Times New Roman" w:hAnsi="Times New Roman" w:cs="Times New Roman"/>
          <w:color w:val="000000" w:themeColor="text1"/>
          <w:spacing w:val="-5"/>
          <w:sz w:val="24"/>
          <w:szCs w:val="24"/>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0C25CB">
        <w:rPr>
          <w:rFonts w:ascii="Times New Roman" w:hAnsi="Times New Roman" w:cs="Times New Roman"/>
          <w:color w:val="000000" w:themeColor="text1"/>
          <w:spacing w:val="-4"/>
          <w:sz w:val="24"/>
          <w:szCs w:val="24"/>
        </w:rPr>
        <w:t xml:space="preserve">путатов назначает в соответствии с пунктом 4.2 настоящего Положения новых </w:t>
      </w:r>
      <w:r w:rsidRPr="000C25CB">
        <w:rPr>
          <w:rFonts w:ascii="Times New Roman" w:hAnsi="Times New Roman" w:cs="Times New Roman"/>
          <w:color w:val="000000" w:themeColor="text1"/>
          <w:sz w:val="24"/>
          <w:szCs w:val="24"/>
        </w:rPr>
        <w:t>членов комиссии.</w:t>
      </w:r>
    </w:p>
    <w:p w:rsidR="00DA514D" w:rsidRPr="000C25CB" w:rsidRDefault="00DA514D" w:rsidP="000C25CB">
      <w:pPr>
        <w:widowControl w:val="0"/>
        <w:shd w:val="clear" w:color="auto" w:fill="FFFFFF"/>
        <w:tabs>
          <w:tab w:val="left" w:pos="709"/>
        </w:tabs>
        <w:autoSpaceDE w:val="0"/>
        <w:autoSpaceDN w:val="0"/>
        <w:adjustRightInd w:val="0"/>
        <w:spacing w:before="43"/>
        <w:ind w:left="10" w:firstLine="699"/>
        <w:contextualSpacing/>
        <w:rPr>
          <w:rFonts w:ascii="Times New Roman" w:hAnsi="Times New Roman" w:cs="Times New Roman"/>
          <w:color w:val="000000" w:themeColor="text1"/>
          <w:sz w:val="24"/>
          <w:szCs w:val="24"/>
        </w:rPr>
      </w:pPr>
      <w:r w:rsidRPr="000C25CB">
        <w:rPr>
          <w:rFonts w:ascii="Times New Roman" w:hAnsi="Times New Roman" w:cs="Times New Roman"/>
          <w:color w:val="000000" w:themeColor="text1"/>
          <w:spacing w:val="-9"/>
          <w:sz w:val="24"/>
          <w:szCs w:val="24"/>
        </w:rPr>
        <w:t xml:space="preserve">4.5. </w:t>
      </w:r>
      <w:r w:rsidRPr="000C25CB">
        <w:rPr>
          <w:rFonts w:ascii="Times New Roman" w:hAnsi="Times New Roman" w:cs="Times New Roman"/>
          <w:color w:val="000000" w:themeColor="text1"/>
          <w:spacing w:val="-5"/>
          <w:sz w:val="24"/>
          <w:szCs w:val="24"/>
        </w:rPr>
        <w:t>Председатель комиссии:</w:t>
      </w:r>
    </w:p>
    <w:p w:rsidR="00DA514D" w:rsidRPr="000C25CB" w:rsidRDefault="00DA514D" w:rsidP="000C25CB">
      <w:pPr>
        <w:widowControl w:val="0"/>
        <w:numPr>
          <w:ilvl w:val="0"/>
          <w:numId w:val="2"/>
        </w:numPr>
        <w:shd w:val="clear" w:color="auto" w:fill="FFFFFF"/>
        <w:tabs>
          <w:tab w:val="left" w:pos="581"/>
        </w:tabs>
        <w:autoSpaceDE w:val="0"/>
        <w:autoSpaceDN w:val="0"/>
        <w:adjustRightInd w:val="0"/>
        <w:spacing w:before="53" w:after="0" w:line="240" w:lineRule="auto"/>
        <w:ind w:right="5"/>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pacing w:val="-4"/>
          <w:sz w:val="24"/>
          <w:szCs w:val="24"/>
        </w:rPr>
        <w:t xml:space="preserve">представляет комиссию во взаимоотношениях с кандидатами, органами </w:t>
      </w:r>
      <w:r w:rsidRPr="000C25CB">
        <w:rPr>
          <w:rFonts w:ascii="Times New Roman" w:hAnsi="Times New Roman" w:cs="Times New Roman"/>
          <w:color w:val="000000" w:themeColor="text1"/>
          <w:spacing w:val="-5"/>
          <w:sz w:val="24"/>
          <w:szCs w:val="24"/>
        </w:rPr>
        <w:t>государственной власти, органами местного самоуправления, организаци</w:t>
      </w:r>
      <w:r w:rsidRPr="000C25CB">
        <w:rPr>
          <w:rFonts w:ascii="Times New Roman" w:hAnsi="Times New Roman" w:cs="Times New Roman"/>
          <w:color w:val="000000" w:themeColor="text1"/>
          <w:sz w:val="24"/>
          <w:szCs w:val="24"/>
        </w:rPr>
        <w:t>ями и гражданами;</w:t>
      </w:r>
    </w:p>
    <w:p w:rsidR="00DA514D" w:rsidRPr="000C25CB" w:rsidRDefault="00DA514D" w:rsidP="000C25CB">
      <w:pPr>
        <w:widowControl w:val="0"/>
        <w:numPr>
          <w:ilvl w:val="0"/>
          <w:numId w:val="2"/>
        </w:numPr>
        <w:shd w:val="clear" w:color="auto" w:fill="FFFFFF"/>
        <w:tabs>
          <w:tab w:val="left" w:pos="581"/>
        </w:tabs>
        <w:autoSpaceDE w:val="0"/>
        <w:autoSpaceDN w:val="0"/>
        <w:adjustRightInd w:val="0"/>
        <w:spacing w:before="48" w:after="0" w:line="240" w:lineRule="auto"/>
        <w:contextualSpacing/>
        <w:rPr>
          <w:rFonts w:ascii="Times New Roman" w:hAnsi="Times New Roman" w:cs="Times New Roman"/>
          <w:color w:val="000000" w:themeColor="text1"/>
          <w:sz w:val="24"/>
          <w:szCs w:val="24"/>
        </w:rPr>
      </w:pPr>
      <w:r w:rsidRPr="000C25CB">
        <w:rPr>
          <w:rFonts w:ascii="Times New Roman" w:hAnsi="Times New Roman" w:cs="Times New Roman"/>
          <w:color w:val="000000" w:themeColor="text1"/>
          <w:spacing w:val="-5"/>
          <w:sz w:val="24"/>
          <w:szCs w:val="24"/>
        </w:rPr>
        <w:t>планирует работу комиссии;</w:t>
      </w:r>
    </w:p>
    <w:p w:rsidR="00DA514D" w:rsidRPr="000C25CB" w:rsidRDefault="00DA514D" w:rsidP="000C25CB">
      <w:pPr>
        <w:widowControl w:val="0"/>
        <w:numPr>
          <w:ilvl w:val="0"/>
          <w:numId w:val="2"/>
        </w:numPr>
        <w:shd w:val="clear" w:color="auto" w:fill="FFFFFF"/>
        <w:tabs>
          <w:tab w:val="left" w:pos="581"/>
        </w:tabs>
        <w:autoSpaceDE w:val="0"/>
        <w:autoSpaceDN w:val="0"/>
        <w:adjustRightInd w:val="0"/>
        <w:spacing w:before="58" w:after="0" w:line="240" w:lineRule="auto"/>
        <w:ind w:right="10"/>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pacing w:val="-6"/>
          <w:sz w:val="24"/>
          <w:szCs w:val="24"/>
        </w:rPr>
        <w:t>созывает заседания комиссии и утверждает повестку дня заседания комис</w:t>
      </w:r>
      <w:r w:rsidRPr="000C25CB">
        <w:rPr>
          <w:rFonts w:ascii="Times New Roman" w:hAnsi="Times New Roman" w:cs="Times New Roman"/>
          <w:color w:val="000000" w:themeColor="text1"/>
          <w:sz w:val="24"/>
          <w:szCs w:val="24"/>
        </w:rPr>
        <w:t>сии;</w:t>
      </w:r>
    </w:p>
    <w:p w:rsidR="00DA514D" w:rsidRPr="000C25CB" w:rsidRDefault="00DA514D" w:rsidP="000C25CB">
      <w:pPr>
        <w:widowControl w:val="0"/>
        <w:numPr>
          <w:ilvl w:val="0"/>
          <w:numId w:val="2"/>
        </w:numPr>
        <w:shd w:val="clear" w:color="auto" w:fill="FFFFFF"/>
        <w:tabs>
          <w:tab w:val="left" w:pos="581"/>
        </w:tabs>
        <w:autoSpaceDE w:val="0"/>
        <w:autoSpaceDN w:val="0"/>
        <w:adjustRightInd w:val="0"/>
        <w:spacing w:before="10" w:after="0" w:line="240" w:lineRule="auto"/>
        <w:contextualSpacing/>
        <w:rPr>
          <w:rFonts w:ascii="Times New Roman" w:hAnsi="Times New Roman" w:cs="Times New Roman"/>
          <w:color w:val="000000" w:themeColor="text1"/>
          <w:sz w:val="24"/>
          <w:szCs w:val="24"/>
        </w:rPr>
      </w:pPr>
      <w:r w:rsidRPr="000C25CB">
        <w:rPr>
          <w:rFonts w:ascii="Times New Roman" w:hAnsi="Times New Roman" w:cs="Times New Roman"/>
          <w:color w:val="000000" w:themeColor="text1"/>
          <w:spacing w:val="-5"/>
          <w:sz w:val="24"/>
          <w:szCs w:val="24"/>
        </w:rPr>
        <w:t>председательствует на заседании комиссии;</w:t>
      </w:r>
    </w:p>
    <w:p w:rsidR="00DA514D" w:rsidRPr="000C25CB" w:rsidRDefault="00DA514D" w:rsidP="000C25CB">
      <w:pPr>
        <w:widowControl w:val="0"/>
        <w:numPr>
          <w:ilvl w:val="0"/>
          <w:numId w:val="2"/>
        </w:numPr>
        <w:shd w:val="clear" w:color="auto" w:fill="FFFFFF"/>
        <w:tabs>
          <w:tab w:val="left" w:pos="581"/>
        </w:tabs>
        <w:autoSpaceDE w:val="0"/>
        <w:autoSpaceDN w:val="0"/>
        <w:adjustRightInd w:val="0"/>
        <w:spacing w:after="0" w:line="240" w:lineRule="auto"/>
        <w:contextualSpacing/>
        <w:rPr>
          <w:rFonts w:ascii="Times New Roman" w:hAnsi="Times New Roman" w:cs="Times New Roman"/>
          <w:color w:val="000000" w:themeColor="text1"/>
          <w:sz w:val="24"/>
          <w:szCs w:val="24"/>
        </w:rPr>
      </w:pPr>
      <w:r w:rsidRPr="000C25CB">
        <w:rPr>
          <w:rFonts w:ascii="Times New Roman" w:hAnsi="Times New Roman" w:cs="Times New Roman"/>
          <w:color w:val="000000" w:themeColor="text1"/>
          <w:spacing w:val="-4"/>
          <w:sz w:val="24"/>
          <w:szCs w:val="24"/>
        </w:rPr>
        <w:t>определяет порядок работы комиссии;</w:t>
      </w:r>
    </w:p>
    <w:p w:rsidR="00DA514D" w:rsidRPr="000C25CB" w:rsidRDefault="00DA514D" w:rsidP="000C25CB">
      <w:pPr>
        <w:widowControl w:val="0"/>
        <w:numPr>
          <w:ilvl w:val="0"/>
          <w:numId w:val="2"/>
        </w:numPr>
        <w:shd w:val="clear" w:color="auto" w:fill="FFFFFF"/>
        <w:tabs>
          <w:tab w:val="left" w:pos="581"/>
        </w:tabs>
        <w:autoSpaceDE w:val="0"/>
        <w:autoSpaceDN w:val="0"/>
        <w:adjustRightInd w:val="0"/>
        <w:spacing w:after="0" w:line="240" w:lineRule="auto"/>
        <w:contextualSpacing/>
        <w:rPr>
          <w:rFonts w:ascii="Times New Roman" w:hAnsi="Times New Roman" w:cs="Times New Roman"/>
          <w:color w:val="000000" w:themeColor="text1"/>
          <w:sz w:val="24"/>
          <w:szCs w:val="24"/>
        </w:rPr>
      </w:pPr>
      <w:r w:rsidRPr="000C25CB">
        <w:rPr>
          <w:rFonts w:ascii="Times New Roman" w:hAnsi="Times New Roman" w:cs="Times New Roman"/>
          <w:color w:val="000000" w:themeColor="text1"/>
          <w:spacing w:val="-5"/>
          <w:sz w:val="24"/>
          <w:szCs w:val="24"/>
        </w:rPr>
        <w:t>подписывает протоколы заседания комиссии, иные документы комиссии;</w:t>
      </w:r>
    </w:p>
    <w:p w:rsidR="00DA514D" w:rsidRPr="000C25CB" w:rsidRDefault="00DA514D" w:rsidP="000C25CB">
      <w:pPr>
        <w:widowControl w:val="0"/>
        <w:numPr>
          <w:ilvl w:val="0"/>
          <w:numId w:val="2"/>
        </w:numPr>
        <w:shd w:val="clear" w:color="auto" w:fill="FFFFFF"/>
        <w:tabs>
          <w:tab w:val="left" w:pos="581"/>
        </w:tabs>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pacing w:val="-5"/>
          <w:sz w:val="24"/>
          <w:szCs w:val="24"/>
        </w:rPr>
        <w:t>оглашает на заседании Совета депутатов принятое по результатам конкурса решение комиссии.</w:t>
      </w:r>
    </w:p>
    <w:p w:rsidR="00DA514D" w:rsidRPr="000C25CB" w:rsidRDefault="00DA514D" w:rsidP="000C25CB">
      <w:pPr>
        <w:widowControl w:val="0"/>
        <w:shd w:val="clear" w:color="auto" w:fill="FFFFFF"/>
        <w:tabs>
          <w:tab w:val="left" w:pos="709"/>
        </w:tabs>
        <w:autoSpaceDE w:val="0"/>
        <w:autoSpaceDN w:val="0"/>
        <w:adjustRightInd w:val="0"/>
        <w:spacing w:before="43"/>
        <w:ind w:firstLine="709"/>
        <w:contextualSpacing/>
        <w:jc w:val="both"/>
        <w:rPr>
          <w:rFonts w:ascii="Times New Roman" w:hAnsi="Times New Roman" w:cs="Times New Roman"/>
          <w:color w:val="000000" w:themeColor="text1"/>
          <w:spacing w:val="-7"/>
          <w:sz w:val="24"/>
          <w:szCs w:val="24"/>
        </w:rPr>
      </w:pPr>
      <w:r w:rsidRPr="000C25CB">
        <w:rPr>
          <w:rFonts w:ascii="Times New Roman" w:hAnsi="Times New Roman" w:cs="Times New Roman"/>
          <w:color w:val="000000" w:themeColor="text1"/>
          <w:spacing w:val="-4"/>
          <w:sz w:val="24"/>
          <w:szCs w:val="24"/>
        </w:rPr>
        <w:t xml:space="preserve">4.6. Заместитель председателя комиссии исполняет обязанности председателя </w:t>
      </w:r>
      <w:r w:rsidRPr="000C25CB">
        <w:rPr>
          <w:rFonts w:ascii="Times New Roman" w:hAnsi="Times New Roman" w:cs="Times New Roman"/>
          <w:color w:val="000000" w:themeColor="text1"/>
          <w:sz w:val="24"/>
          <w:szCs w:val="24"/>
        </w:rPr>
        <w:t>комиссии во время его отсутствия.</w:t>
      </w:r>
    </w:p>
    <w:p w:rsidR="00DA514D" w:rsidRPr="000C25CB" w:rsidRDefault="00DA514D" w:rsidP="000C25CB">
      <w:pPr>
        <w:shd w:val="clear" w:color="auto" w:fill="FFFFFF"/>
        <w:ind w:left="10" w:right="34" w:firstLine="698"/>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pacing w:val="-5"/>
          <w:sz w:val="24"/>
          <w:szCs w:val="24"/>
        </w:rPr>
        <w:t>4.7. Секретарь комиссии осуществляет делопроизводство комиссии, обеспечи</w:t>
      </w:r>
      <w:r w:rsidRPr="000C25CB">
        <w:rPr>
          <w:rFonts w:ascii="Times New Roman" w:hAnsi="Times New Roman" w:cs="Times New Roman"/>
          <w:color w:val="000000" w:themeColor="text1"/>
          <w:spacing w:val="-6"/>
          <w:sz w:val="24"/>
          <w:szCs w:val="24"/>
        </w:rPr>
        <w:t xml:space="preserve">вает документационное сопровождение работы комиссии (регистрацию и прием </w:t>
      </w:r>
      <w:r w:rsidRPr="000C25CB">
        <w:rPr>
          <w:rFonts w:ascii="Times New Roman" w:hAnsi="Times New Roman" w:cs="Times New Roman"/>
          <w:color w:val="000000" w:themeColor="text1"/>
          <w:spacing w:val="-5"/>
          <w:sz w:val="24"/>
          <w:szCs w:val="24"/>
        </w:rPr>
        <w:t>документов, формирование дел, ведение протоколов заседаний комиссии, под</w:t>
      </w:r>
      <w:r w:rsidRPr="000C25CB">
        <w:rPr>
          <w:rFonts w:ascii="Times New Roman" w:hAnsi="Times New Roman" w:cs="Times New Roman"/>
          <w:color w:val="000000" w:themeColor="text1"/>
          <w:sz w:val="24"/>
          <w:szCs w:val="24"/>
        </w:rPr>
        <w:t>готовку рабочих материалов комиссии, подготовку и направление запросов).</w:t>
      </w:r>
    </w:p>
    <w:p w:rsidR="00DA514D" w:rsidRPr="000C25CB" w:rsidRDefault="00DA514D" w:rsidP="000C25CB">
      <w:pPr>
        <w:widowControl w:val="0"/>
        <w:shd w:val="clear" w:color="auto" w:fill="FFFFFF"/>
        <w:tabs>
          <w:tab w:val="left" w:pos="709"/>
        </w:tabs>
        <w:autoSpaceDE w:val="0"/>
        <w:autoSpaceDN w:val="0"/>
        <w:adjustRightInd w:val="0"/>
        <w:spacing w:before="29"/>
        <w:ind w:left="10" w:right="29" w:firstLine="699"/>
        <w:contextualSpacing/>
        <w:jc w:val="both"/>
        <w:rPr>
          <w:rFonts w:ascii="Times New Roman" w:hAnsi="Times New Roman" w:cs="Times New Roman"/>
          <w:color w:val="000000" w:themeColor="text1"/>
          <w:spacing w:val="-7"/>
          <w:sz w:val="24"/>
          <w:szCs w:val="24"/>
        </w:rPr>
      </w:pPr>
      <w:r w:rsidRPr="000C25CB">
        <w:rPr>
          <w:rFonts w:ascii="Times New Roman" w:hAnsi="Times New Roman" w:cs="Times New Roman"/>
          <w:color w:val="000000" w:themeColor="text1"/>
          <w:spacing w:val="-4"/>
          <w:sz w:val="24"/>
          <w:szCs w:val="24"/>
        </w:rPr>
        <w:t>4.8. Решения комиссии принимаются открытым голосованием ее членов, присутствующих на заседании. Решение считается принятым, если за него про</w:t>
      </w:r>
      <w:r w:rsidRPr="000C25CB">
        <w:rPr>
          <w:rFonts w:ascii="Times New Roman" w:hAnsi="Times New Roman" w:cs="Times New Roman"/>
          <w:color w:val="000000" w:themeColor="text1"/>
          <w:spacing w:val="-5"/>
          <w:sz w:val="24"/>
          <w:szCs w:val="24"/>
        </w:rPr>
        <w:t xml:space="preserve">голосовало </w:t>
      </w:r>
      <w:r w:rsidRPr="000C25CB">
        <w:rPr>
          <w:rFonts w:ascii="Times New Roman" w:hAnsi="Times New Roman" w:cs="Times New Roman"/>
          <w:color w:val="000000" w:themeColor="text1"/>
          <w:spacing w:val="-5"/>
          <w:sz w:val="24"/>
          <w:szCs w:val="24"/>
        </w:rPr>
        <w:lastRenderedPageBreak/>
        <w:t xml:space="preserve">большинство членов комиссии, присутствующих на заседании. При </w:t>
      </w:r>
      <w:r w:rsidRPr="000C25CB">
        <w:rPr>
          <w:rFonts w:ascii="Times New Roman" w:hAnsi="Times New Roman" w:cs="Times New Roman"/>
          <w:color w:val="000000" w:themeColor="text1"/>
          <w:spacing w:val="-6"/>
          <w:sz w:val="24"/>
          <w:szCs w:val="24"/>
        </w:rPr>
        <w:t xml:space="preserve">равенстве голосов решающим является голос председателя комиссии. </w:t>
      </w:r>
      <w:r w:rsidRPr="000C25CB">
        <w:rPr>
          <w:rFonts w:ascii="Times New Roman" w:hAnsi="Times New Roman" w:cs="Times New Roman"/>
          <w:color w:val="000000" w:themeColor="text1"/>
          <w:spacing w:val="-3"/>
          <w:sz w:val="24"/>
          <w:szCs w:val="24"/>
        </w:rPr>
        <w:t xml:space="preserve">Решения оформляются протоколом, который подписывают члены комиссии, </w:t>
      </w:r>
      <w:r w:rsidRPr="000C25CB">
        <w:rPr>
          <w:rFonts w:ascii="Times New Roman" w:hAnsi="Times New Roman" w:cs="Times New Roman"/>
          <w:color w:val="000000" w:themeColor="text1"/>
          <w:sz w:val="24"/>
          <w:szCs w:val="24"/>
        </w:rPr>
        <w:t>присутствующие на заседании.</w:t>
      </w:r>
    </w:p>
    <w:p w:rsidR="00DA514D" w:rsidRPr="000C25CB" w:rsidRDefault="00DA514D" w:rsidP="000C25CB">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pacing w:val="-4"/>
          <w:sz w:val="24"/>
          <w:szCs w:val="24"/>
        </w:rPr>
        <w:t>4.9. </w:t>
      </w:r>
      <w:r w:rsidRPr="000C25CB">
        <w:rPr>
          <w:rFonts w:ascii="Times New Roman" w:hAnsi="Times New Roman" w:cs="Times New Roman"/>
          <w:color w:val="000000" w:themeColor="text1"/>
          <w:sz w:val="24"/>
          <w:szCs w:val="24"/>
        </w:rPr>
        <w:t>Комиссия вправе привлекать к своей работе специалистов (экспертов), участвующих в заседаниях комиссии и не имеющих права голоса.</w:t>
      </w:r>
    </w:p>
    <w:p w:rsidR="00DA514D" w:rsidRPr="000C25CB" w:rsidRDefault="00DA514D" w:rsidP="000C25CB">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Times New Roman" w:hAnsi="Times New Roman" w:cs="Times New Roman"/>
          <w:i/>
          <w:color w:val="000000" w:themeColor="text1"/>
          <w:sz w:val="24"/>
          <w:szCs w:val="24"/>
        </w:rPr>
      </w:pPr>
      <w:r w:rsidRPr="000C25CB">
        <w:rPr>
          <w:rFonts w:ascii="Times New Roman" w:hAnsi="Times New Roman" w:cs="Times New Roman"/>
          <w:color w:val="000000" w:themeColor="text1"/>
          <w:spacing w:val="-4"/>
          <w:sz w:val="24"/>
          <w:szCs w:val="24"/>
        </w:rPr>
        <w:t>4.10. Материально-техническое обеспечение деятельности комиссии осущест</w:t>
      </w:r>
      <w:r w:rsidRPr="000C25CB">
        <w:rPr>
          <w:rFonts w:ascii="Times New Roman" w:hAnsi="Times New Roman" w:cs="Times New Roman"/>
          <w:color w:val="000000" w:themeColor="text1"/>
          <w:spacing w:val="-2"/>
          <w:sz w:val="24"/>
          <w:szCs w:val="24"/>
        </w:rPr>
        <w:t xml:space="preserve">вляется администрацией </w:t>
      </w:r>
      <w:r w:rsidRPr="000C25CB">
        <w:rPr>
          <w:rFonts w:ascii="Times New Roman" w:hAnsi="Times New Roman" w:cs="Times New Roman"/>
          <w:color w:val="000000" w:themeColor="text1"/>
          <w:sz w:val="24"/>
          <w:szCs w:val="24"/>
        </w:rPr>
        <w:t>Благодатского сельсовета</w:t>
      </w:r>
      <w:r w:rsidRPr="000C25CB">
        <w:rPr>
          <w:rFonts w:ascii="Times New Roman" w:hAnsi="Times New Roman" w:cs="Times New Roman"/>
          <w:i/>
          <w:color w:val="000000" w:themeColor="text1"/>
          <w:sz w:val="24"/>
          <w:szCs w:val="24"/>
        </w:rPr>
        <w:t>.</w:t>
      </w:r>
    </w:p>
    <w:p w:rsidR="00DA514D" w:rsidRPr="000C25CB" w:rsidRDefault="00DA514D" w:rsidP="000C25CB">
      <w:pPr>
        <w:widowControl w:val="0"/>
        <w:shd w:val="clear" w:color="auto" w:fill="FFFFFF"/>
        <w:tabs>
          <w:tab w:val="left" w:pos="432"/>
          <w:tab w:val="left" w:leader="underscore" w:pos="3907"/>
        </w:tabs>
        <w:autoSpaceDE w:val="0"/>
        <w:autoSpaceDN w:val="0"/>
        <w:adjustRightInd w:val="0"/>
        <w:spacing w:before="48"/>
        <w:ind w:right="29"/>
        <w:contextualSpacing/>
        <w:jc w:val="both"/>
        <w:rPr>
          <w:rFonts w:ascii="Times New Roman" w:hAnsi="Times New Roman" w:cs="Times New Roman"/>
          <w:color w:val="000000" w:themeColor="text1"/>
          <w:sz w:val="24"/>
          <w:szCs w:val="24"/>
        </w:rPr>
      </w:pPr>
    </w:p>
    <w:p w:rsidR="00DA514D" w:rsidRPr="000C25CB" w:rsidRDefault="00DA514D" w:rsidP="000C25CB">
      <w:pPr>
        <w:widowControl w:val="0"/>
        <w:shd w:val="clear" w:color="auto" w:fill="FFFFFF"/>
        <w:autoSpaceDE w:val="0"/>
        <w:autoSpaceDN w:val="0"/>
        <w:adjustRightInd w:val="0"/>
        <w:spacing w:before="158"/>
        <w:ind w:right="19"/>
        <w:contextualSpacing/>
        <w:jc w:val="center"/>
        <w:rPr>
          <w:rFonts w:ascii="Times New Roman" w:hAnsi="Times New Roman" w:cs="Times New Roman"/>
          <w:b/>
          <w:color w:val="000000" w:themeColor="text1"/>
          <w:sz w:val="24"/>
          <w:szCs w:val="24"/>
        </w:rPr>
      </w:pPr>
      <w:r w:rsidRPr="000C25CB">
        <w:rPr>
          <w:rFonts w:ascii="Times New Roman" w:hAnsi="Times New Roman" w:cs="Times New Roman"/>
          <w:b/>
          <w:color w:val="000000" w:themeColor="text1"/>
          <w:spacing w:val="-4"/>
          <w:sz w:val="24"/>
          <w:szCs w:val="24"/>
        </w:rPr>
        <w:t>5. Порядок проведения конкурса</w:t>
      </w:r>
    </w:p>
    <w:p w:rsidR="00DA514D" w:rsidRPr="000C25CB" w:rsidRDefault="00DA514D" w:rsidP="000C25CB">
      <w:pPr>
        <w:widowControl w:val="0"/>
        <w:shd w:val="clear" w:color="auto" w:fill="FFFFFF"/>
        <w:tabs>
          <w:tab w:val="left" w:pos="709"/>
        </w:tabs>
        <w:autoSpaceDE w:val="0"/>
        <w:autoSpaceDN w:val="0"/>
        <w:adjustRightInd w:val="0"/>
        <w:spacing w:before="53"/>
        <w:ind w:left="14" w:right="24" w:firstLine="695"/>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pacing w:val="-8"/>
          <w:sz w:val="24"/>
          <w:szCs w:val="24"/>
        </w:rPr>
        <w:t>5.1.</w:t>
      </w:r>
      <w:r w:rsidRPr="000C25CB">
        <w:rPr>
          <w:rFonts w:ascii="Times New Roman" w:hAnsi="Times New Roman" w:cs="Times New Roman"/>
          <w:color w:val="000000" w:themeColor="text1"/>
          <w:sz w:val="24"/>
          <w:szCs w:val="24"/>
        </w:rPr>
        <w:t> </w:t>
      </w:r>
      <w:r w:rsidRPr="000C25CB">
        <w:rPr>
          <w:rFonts w:ascii="Times New Roman" w:hAnsi="Times New Roman" w:cs="Times New Roman"/>
          <w:color w:val="000000" w:themeColor="text1"/>
          <w:spacing w:val="-5"/>
          <w:sz w:val="24"/>
          <w:szCs w:val="24"/>
        </w:rPr>
        <w:t>Конкурс объявляется решением Совета депутатов. Объявление должно со</w:t>
      </w:r>
      <w:r w:rsidRPr="000C25CB">
        <w:rPr>
          <w:rFonts w:ascii="Times New Roman" w:hAnsi="Times New Roman" w:cs="Times New Roman"/>
          <w:color w:val="000000" w:themeColor="text1"/>
          <w:sz w:val="24"/>
          <w:szCs w:val="24"/>
        </w:rPr>
        <w:t>держать:</w:t>
      </w:r>
    </w:p>
    <w:p w:rsidR="00DA514D" w:rsidRPr="000C25CB" w:rsidRDefault="00DA514D" w:rsidP="000C25CB">
      <w:pPr>
        <w:widowControl w:val="0"/>
        <w:numPr>
          <w:ilvl w:val="0"/>
          <w:numId w:val="3"/>
        </w:numPr>
        <w:shd w:val="clear" w:color="auto" w:fill="FFFFFF"/>
        <w:tabs>
          <w:tab w:val="left" w:pos="576"/>
        </w:tabs>
        <w:autoSpaceDE w:val="0"/>
        <w:autoSpaceDN w:val="0"/>
        <w:adjustRightInd w:val="0"/>
        <w:spacing w:before="10" w:after="0" w:line="240" w:lineRule="auto"/>
        <w:contextualSpacing/>
        <w:rPr>
          <w:rFonts w:ascii="Times New Roman" w:hAnsi="Times New Roman" w:cs="Times New Roman"/>
          <w:color w:val="000000" w:themeColor="text1"/>
          <w:sz w:val="24"/>
          <w:szCs w:val="24"/>
        </w:rPr>
      </w:pPr>
      <w:r w:rsidRPr="000C25CB">
        <w:rPr>
          <w:rFonts w:ascii="Times New Roman" w:hAnsi="Times New Roman" w:cs="Times New Roman"/>
          <w:color w:val="000000" w:themeColor="text1"/>
          <w:spacing w:val="-5"/>
          <w:sz w:val="24"/>
          <w:szCs w:val="24"/>
        </w:rPr>
        <w:t>дату, время и место проведения конкурса;</w:t>
      </w:r>
    </w:p>
    <w:p w:rsidR="00DA514D" w:rsidRPr="000C25CB" w:rsidRDefault="00DA514D" w:rsidP="000C25CB">
      <w:pPr>
        <w:widowControl w:val="0"/>
        <w:numPr>
          <w:ilvl w:val="0"/>
          <w:numId w:val="3"/>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themeColor="text1"/>
          <w:sz w:val="24"/>
          <w:szCs w:val="24"/>
        </w:rPr>
      </w:pPr>
      <w:r w:rsidRPr="000C25CB">
        <w:rPr>
          <w:rFonts w:ascii="Times New Roman" w:hAnsi="Times New Roman" w:cs="Times New Roman"/>
          <w:color w:val="000000" w:themeColor="text1"/>
          <w:spacing w:val="-4"/>
          <w:sz w:val="24"/>
          <w:szCs w:val="24"/>
        </w:rPr>
        <w:t>требования к лицам, желающим принять участие в конкурсе;</w:t>
      </w:r>
    </w:p>
    <w:p w:rsidR="00DA514D" w:rsidRPr="000C25CB" w:rsidRDefault="00DA514D" w:rsidP="000C25CB">
      <w:pPr>
        <w:widowControl w:val="0"/>
        <w:numPr>
          <w:ilvl w:val="0"/>
          <w:numId w:val="3"/>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themeColor="text1"/>
          <w:sz w:val="24"/>
          <w:szCs w:val="24"/>
        </w:rPr>
      </w:pPr>
      <w:r w:rsidRPr="000C25CB">
        <w:rPr>
          <w:rFonts w:ascii="Times New Roman" w:hAnsi="Times New Roman" w:cs="Times New Roman"/>
          <w:color w:val="000000" w:themeColor="text1"/>
          <w:spacing w:val="-5"/>
          <w:sz w:val="24"/>
          <w:szCs w:val="24"/>
        </w:rPr>
        <w:t>перечень документов, подлежащих представлению в комиссию;</w:t>
      </w:r>
    </w:p>
    <w:p w:rsidR="00DA514D" w:rsidRPr="000C25CB" w:rsidRDefault="00DA514D" w:rsidP="000C25CB">
      <w:pPr>
        <w:widowControl w:val="0"/>
        <w:numPr>
          <w:ilvl w:val="0"/>
          <w:numId w:val="3"/>
        </w:numPr>
        <w:shd w:val="clear" w:color="auto" w:fill="FFFFFF"/>
        <w:tabs>
          <w:tab w:val="left" w:pos="576"/>
        </w:tabs>
        <w:autoSpaceDE w:val="0"/>
        <w:autoSpaceDN w:val="0"/>
        <w:adjustRightInd w:val="0"/>
        <w:spacing w:before="5" w:after="0" w:line="240" w:lineRule="auto"/>
        <w:contextualSpacing/>
        <w:rPr>
          <w:rFonts w:ascii="Times New Roman" w:hAnsi="Times New Roman" w:cs="Times New Roman"/>
          <w:color w:val="000000" w:themeColor="text1"/>
          <w:sz w:val="24"/>
          <w:szCs w:val="24"/>
        </w:rPr>
      </w:pPr>
      <w:r w:rsidRPr="000C25CB">
        <w:rPr>
          <w:rFonts w:ascii="Times New Roman" w:hAnsi="Times New Roman" w:cs="Times New Roman"/>
          <w:color w:val="000000" w:themeColor="text1"/>
          <w:spacing w:val="-4"/>
          <w:sz w:val="24"/>
          <w:szCs w:val="24"/>
        </w:rPr>
        <w:t>адрес места приема документов, необходимых для участия в конкурсе;</w:t>
      </w:r>
    </w:p>
    <w:p w:rsidR="00DA514D" w:rsidRPr="000C25CB" w:rsidRDefault="00DA514D" w:rsidP="000C25CB">
      <w:pPr>
        <w:widowControl w:val="0"/>
        <w:numPr>
          <w:ilvl w:val="0"/>
          <w:numId w:val="3"/>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themeColor="text1"/>
          <w:sz w:val="24"/>
          <w:szCs w:val="24"/>
        </w:rPr>
      </w:pPr>
      <w:r w:rsidRPr="000C25CB">
        <w:rPr>
          <w:rFonts w:ascii="Times New Roman" w:hAnsi="Times New Roman" w:cs="Times New Roman"/>
          <w:color w:val="000000" w:themeColor="text1"/>
          <w:spacing w:val="-4"/>
          <w:sz w:val="24"/>
          <w:szCs w:val="24"/>
        </w:rPr>
        <w:t>даты начала и окончания, время приема документов;</w:t>
      </w:r>
    </w:p>
    <w:p w:rsidR="00DA514D" w:rsidRPr="000C25CB" w:rsidRDefault="00DA514D" w:rsidP="000C25CB">
      <w:pPr>
        <w:widowControl w:val="0"/>
        <w:numPr>
          <w:ilvl w:val="0"/>
          <w:numId w:val="3"/>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themeColor="text1"/>
          <w:sz w:val="24"/>
          <w:szCs w:val="24"/>
        </w:rPr>
      </w:pPr>
      <w:r w:rsidRPr="000C25CB">
        <w:rPr>
          <w:rFonts w:ascii="Times New Roman" w:hAnsi="Times New Roman" w:cs="Times New Roman"/>
          <w:color w:val="000000" w:themeColor="text1"/>
          <w:spacing w:val="-3"/>
          <w:sz w:val="24"/>
          <w:szCs w:val="24"/>
        </w:rPr>
        <w:t>номер контактного телефона для получения справочной информации.</w:t>
      </w:r>
    </w:p>
    <w:p w:rsidR="00DA514D" w:rsidRPr="000C25CB" w:rsidRDefault="00DA514D" w:rsidP="000C25CB">
      <w:pPr>
        <w:widowControl w:val="0"/>
        <w:shd w:val="clear" w:color="auto" w:fill="FFFFFF"/>
        <w:tabs>
          <w:tab w:val="left" w:leader="underscore" w:pos="5885"/>
        </w:tabs>
        <w:autoSpaceDE w:val="0"/>
        <w:autoSpaceDN w:val="0"/>
        <w:adjustRightInd w:val="0"/>
        <w:ind w:left="19" w:firstLine="690"/>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 xml:space="preserve">Данная информация публикуется в официальном печатном издании Благодатского сельсовета и размещается на </w:t>
      </w:r>
      <w:r w:rsidRPr="000C25CB">
        <w:rPr>
          <w:rFonts w:ascii="Times New Roman" w:hAnsi="Times New Roman" w:cs="Times New Roman"/>
          <w:color w:val="000000" w:themeColor="text1"/>
          <w:spacing w:val="-4"/>
          <w:sz w:val="24"/>
          <w:szCs w:val="24"/>
        </w:rPr>
        <w:t xml:space="preserve">официальном сайте </w:t>
      </w:r>
      <w:r w:rsidRPr="000C25CB">
        <w:rPr>
          <w:rFonts w:ascii="Times New Roman" w:hAnsi="Times New Roman" w:cs="Times New Roman"/>
          <w:iCs/>
          <w:color w:val="000000" w:themeColor="text1"/>
          <w:spacing w:val="-6"/>
          <w:sz w:val="24"/>
          <w:szCs w:val="24"/>
        </w:rPr>
        <w:t xml:space="preserve">администрации </w:t>
      </w:r>
      <w:r w:rsidRPr="000C25CB">
        <w:rPr>
          <w:rFonts w:ascii="Times New Roman" w:hAnsi="Times New Roman" w:cs="Times New Roman"/>
          <w:color w:val="000000" w:themeColor="text1"/>
          <w:sz w:val="24"/>
          <w:szCs w:val="24"/>
        </w:rPr>
        <w:t>Благодатского сельсовета</w:t>
      </w:r>
      <w:r w:rsidRPr="000C25CB">
        <w:rPr>
          <w:rFonts w:ascii="Times New Roman" w:hAnsi="Times New Roman" w:cs="Times New Roman"/>
          <w:color w:val="000000" w:themeColor="text1"/>
          <w:spacing w:val="-6"/>
          <w:sz w:val="24"/>
          <w:szCs w:val="24"/>
        </w:rPr>
        <w:t xml:space="preserve"> в </w:t>
      </w:r>
      <w:r w:rsidRPr="000C25CB">
        <w:rPr>
          <w:rFonts w:ascii="Times New Roman" w:hAnsi="Times New Roman" w:cs="Times New Roman"/>
          <w:color w:val="000000" w:themeColor="text1"/>
          <w:spacing w:val="-3"/>
          <w:sz w:val="24"/>
          <w:szCs w:val="24"/>
        </w:rPr>
        <w:t>информационно-телекоммуникационной сети Интернет.</w:t>
      </w:r>
    </w:p>
    <w:p w:rsidR="00DA514D" w:rsidRPr="000C25CB" w:rsidRDefault="00DA514D" w:rsidP="000C25CB">
      <w:pPr>
        <w:widowControl w:val="0"/>
        <w:shd w:val="clear" w:color="auto" w:fill="FFFFFF"/>
        <w:autoSpaceDE w:val="0"/>
        <w:autoSpaceDN w:val="0"/>
        <w:adjustRightInd w:val="0"/>
        <w:spacing w:before="48"/>
        <w:ind w:right="19" w:firstLine="709"/>
        <w:contextualSpacing/>
        <w:jc w:val="both"/>
        <w:rPr>
          <w:rFonts w:ascii="Times New Roman" w:hAnsi="Times New Roman" w:cs="Times New Roman"/>
          <w:color w:val="000000" w:themeColor="text1"/>
          <w:spacing w:val="-10"/>
          <w:sz w:val="24"/>
          <w:szCs w:val="24"/>
        </w:rPr>
      </w:pPr>
      <w:r w:rsidRPr="000C25CB">
        <w:rPr>
          <w:rFonts w:ascii="Times New Roman" w:hAnsi="Times New Roman" w:cs="Times New Roman"/>
          <w:color w:val="000000" w:themeColor="text1"/>
          <w:spacing w:val="-4"/>
          <w:sz w:val="24"/>
          <w:szCs w:val="24"/>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DA514D" w:rsidRPr="000C25CB" w:rsidRDefault="00DA514D" w:rsidP="000C25CB">
      <w:pPr>
        <w:widowControl w:val="0"/>
        <w:shd w:val="clear" w:color="auto" w:fill="FFFFFF"/>
        <w:tabs>
          <w:tab w:val="left" w:pos="709"/>
        </w:tabs>
        <w:autoSpaceDE w:val="0"/>
        <w:autoSpaceDN w:val="0"/>
        <w:adjustRightInd w:val="0"/>
        <w:spacing w:before="58"/>
        <w:ind w:right="10" w:firstLine="709"/>
        <w:contextualSpacing/>
        <w:jc w:val="both"/>
        <w:rPr>
          <w:rFonts w:ascii="Times New Roman" w:hAnsi="Times New Roman" w:cs="Times New Roman"/>
          <w:color w:val="000000" w:themeColor="text1"/>
          <w:spacing w:val="-8"/>
          <w:sz w:val="24"/>
          <w:szCs w:val="24"/>
        </w:rPr>
      </w:pPr>
      <w:r w:rsidRPr="000C25CB">
        <w:rPr>
          <w:rFonts w:ascii="Times New Roman" w:hAnsi="Times New Roman" w:cs="Times New Roman"/>
          <w:color w:val="000000" w:themeColor="text1"/>
          <w:spacing w:val="-4"/>
          <w:sz w:val="24"/>
          <w:szCs w:val="24"/>
        </w:rPr>
        <w:t>5.3. </w:t>
      </w:r>
      <w:r w:rsidRPr="000C25CB">
        <w:rPr>
          <w:rFonts w:ascii="Times New Roman" w:hAnsi="Times New Roman" w:cs="Times New Roman"/>
          <w:color w:val="000000" w:themeColor="text1"/>
          <w:spacing w:val="-5"/>
          <w:sz w:val="24"/>
          <w:szCs w:val="24"/>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0C25CB">
        <w:rPr>
          <w:rFonts w:ascii="Times New Roman" w:hAnsi="Times New Roman" w:cs="Times New Roman"/>
          <w:color w:val="000000" w:themeColor="text1"/>
          <w:sz w:val="24"/>
          <w:szCs w:val="24"/>
        </w:rPr>
        <w:t>кументах, путем направления запросов в соответствующие органы и организации.</w:t>
      </w:r>
    </w:p>
    <w:p w:rsidR="00DA514D" w:rsidRPr="000C25CB" w:rsidRDefault="00DA514D" w:rsidP="000C25CB">
      <w:pPr>
        <w:widowControl w:val="0"/>
        <w:shd w:val="clear" w:color="auto" w:fill="FFFFFF"/>
        <w:tabs>
          <w:tab w:val="left" w:pos="709"/>
        </w:tabs>
        <w:autoSpaceDE w:val="0"/>
        <w:autoSpaceDN w:val="0"/>
        <w:adjustRightInd w:val="0"/>
        <w:spacing w:before="58"/>
        <w:ind w:right="14" w:firstLine="709"/>
        <w:contextualSpacing/>
        <w:jc w:val="both"/>
        <w:rPr>
          <w:rFonts w:ascii="Times New Roman" w:hAnsi="Times New Roman" w:cs="Times New Roman"/>
          <w:color w:val="000000" w:themeColor="text1"/>
          <w:spacing w:val="-10"/>
          <w:sz w:val="24"/>
          <w:szCs w:val="24"/>
        </w:rPr>
      </w:pPr>
      <w:r w:rsidRPr="000C25CB">
        <w:rPr>
          <w:rFonts w:ascii="Times New Roman" w:hAnsi="Times New Roman" w:cs="Times New Roman"/>
          <w:color w:val="000000" w:themeColor="text1"/>
          <w:spacing w:val="-5"/>
          <w:sz w:val="24"/>
          <w:szCs w:val="24"/>
        </w:rPr>
        <w:t>5.4. Конкурс проводится в два этапа.</w:t>
      </w:r>
    </w:p>
    <w:p w:rsidR="00DA514D" w:rsidRPr="000C25CB" w:rsidRDefault="00DA514D" w:rsidP="000C25CB">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pacing w:val="-5"/>
          <w:sz w:val="24"/>
          <w:szCs w:val="24"/>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sidRPr="000C25CB">
        <w:rPr>
          <w:rFonts w:ascii="Times New Roman" w:hAnsi="Times New Roman" w:cs="Times New Roman"/>
          <w:color w:val="000000" w:themeColor="text1"/>
          <w:spacing w:val="-2"/>
          <w:sz w:val="24"/>
          <w:szCs w:val="24"/>
        </w:rPr>
        <w:t>Федерации, Бюджетного, Земельного кодексов, федерального законодатель</w:t>
      </w:r>
      <w:r w:rsidRPr="000C25CB">
        <w:rPr>
          <w:rFonts w:ascii="Times New Roman" w:hAnsi="Times New Roman" w:cs="Times New Roman"/>
          <w:color w:val="000000" w:themeColor="text1"/>
          <w:spacing w:val="-5"/>
          <w:sz w:val="24"/>
          <w:szCs w:val="24"/>
        </w:rPr>
        <w:t>ства, регулирующего вопросы организации местного самоуправления, муници</w:t>
      </w:r>
      <w:r w:rsidRPr="000C25CB">
        <w:rPr>
          <w:rFonts w:ascii="Times New Roman" w:hAnsi="Times New Roman" w:cs="Times New Roman"/>
          <w:color w:val="000000" w:themeColor="text1"/>
          <w:spacing w:val="-6"/>
          <w:sz w:val="24"/>
          <w:szCs w:val="24"/>
        </w:rPr>
        <w:t xml:space="preserve">пальной службы, противодействия коррупции, закупок товаров, работ, услуг для </w:t>
      </w:r>
      <w:r w:rsidRPr="000C25CB">
        <w:rPr>
          <w:rFonts w:ascii="Times New Roman" w:hAnsi="Times New Roman" w:cs="Times New Roman"/>
          <w:color w:val="000000" w:themeColor="text1"/>
          <w:spacing w:val="-5"/>
          <w:sz w:val="24"/>
          <w:szCs w:val="24"/>
        </w:rPr>
        <w:t xml:space="preserve">обеспечения государственных и муниципальных нужд, Устава Новосибирской </w:t>
      </w:r>
      <w:r w:rsidRPr="000C25CB">
        <w:rPr>
          <w:rFonts w:ascii="Times New Roman" w:hAnsi="Times New Roman" w:cs="Times New Roman"/>
          <w:color w:val="000000" w:themeColor="text1"/>
          <w:spacing w:val="-2"/>
          <w:sz w:val="24"/>
          <w:szCs w:val="24"/>
        </w:rPr>
        <w:t>области, законов и иных нормативных правовых актов Новосибирской обла</w:t>
      </w:r>
      <w:r w:rsidRPr="000C25CB">
        <w:rPr>
          <w:rFonts w:ascii="Times New Roman" w:hAnsi="Times New Roman" w:cs="Times New Roman"/>
          <w:color w:val="000000" w:themeColor="text1"/>
          <w:spacing w:val="-7"/>
          <w:sz w:val="24"/>
          <w:szCs w:val="24"/>
        </w:rPr>
        <w:t>сти, Устава и иных муниципальных правовых актов</w:t>
      </w:r>
      <w:r w:rsidRPr="000C25CB">
        <w:rPr>
          <w:rFonts w:ascii="Times New Roman" w:hAnsi="Times New Roman" w:cs="Times New Roman"/>
          <w:color w:val="000000" w:themeColor="text1"/>
          <w:sz w:val="24"/>
          <w:szCs w:val="24"/>
        </w:rPr>
        <w:t xml:space="preserve"> Благодатского сельсовета</w:t>
      </w:r>
      <w:r w:rsidRPr="000C25CB">
        <w:rPr>
          <w:rFonts w:ascii="Times New Roman" w:hAnsi="Times New Roman" w:cs="Times New Roman"/>
          <w:color w:val="000000" w:themeColor="text1"/>
          <w:spacing w:val="-8"/>
          <w:sz w:val="24"/>
          <w:szCs w:val="24"/>
        </w:rPr>
        <w:t xml:space="preserve"> в части полномочий, осуществляемых </w:t>
      </w:r>
      <w:r w:rsidRPr="000C25CB">
        <w:rPr>
          <w:rFonts w:ascii="Times New Roman" w:hAnsi="Times New Roman" w:cs="Times New Roman"/>
          <w:color w:val="000000" w:themeColor="text1"/>
          <w:sz w:val="24"/>
          <w:szCs w:val="24"/>
        </w:rPr>
        <w:t>Главой муниципального образования.</w:t>
      </w:r>
    </w:p>
    <w:p w:rsidR="00DA514D" w:rsidRPr="000C25CB" w:rsidRDefault="00DA514D" w:rsidP="000C25CB">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Результаты тестирования каждого кандидата заносятся в протокол заседания комиссии.</w:t>
      </w:r>
    </w:p>
    <w:p w:rsidR="00DA514D" w:rsidRPr="000C25CB" w:rsidRDefault="00DA514D" w:rsidP="000C25CB">
      <w:pPr>
        <w:widowControl w:val="0"/>
        <w:shd w:val="clear" w:color="auto" w:fill="FFFFFF"/>
        <w:tabs>
          <w:tab w:val="left" w:pos="709"/>
        </w:tabs>
        <w:autoSpaceDE w:val="0"/>
        <w:autoSpaceDN w:val="0"/>
        <w:adjustRightInd w:val="0"/>
        <w:ind w:right="19" w:firstLine="709"/>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pacing w:val="-6"/>
          <w:sz w:val="24"/>
          <w:szCs w:val="24"/>
        </w:rPr>
        <w:t>Второй этап конкурса проходит в форме собеседования, на котором рассматриваются про</w:t>
      </w:r>
      <w:r w:rsidRPr="000C25CB">
        <w:rPr>
          <w:rFonts w:ascii="Times New Roman" w:hAnsi="Times New Roman" w:cs="Times New Roman"/>
          <w:color w:val="000000" w:themeColor="text1"/>
          <w:spacing w:val="-3"/>
          <w:sz w:val="24"/>
          <w:szCs w:val="24"/>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DA514D" w:rsidRPr="000C25CB" w:rsidRDefault="00DA514D" w:rsidP="000C25CB">
      <w:pPr>
        <w:widowControl w:val="0"/>
        <w:shd w:val="clear" w:color="auto" w:fill="FFFFFF"/>
        <w:tabs>
          <w:tab w:val="left" w:pos="709"/>
        </w:tabs>
        <w:autoSpaceDE w:val="0"/>
        <w:autoSpaceDN w:val="0"/>
        <w:adjustRightInd w:val="0"/>
        <w:spacing w:before="48"/>
        <w:ind w:left="5" w:right="5" w:firstLine="704"/>
        <w:contextualSpacing/>
        <w:jc w:val="both"/>
        <w:rPr>
          <w:rFonts w:ascii="Times New Roman" w:hAnsi="Times New Roman" w:cs="Times New Roman"/>
          <w:color w:val="000000" w:themeColor="text1"/>
          <w:spacing w:val="-4"/>
          <w:sz w:val="24"/>
          <w:szCs w:val="24"/>
        </w:rPr>
      </w:pPr>
      <w:r w:rsidRPr="000C25CB">
        <w:rPr>
          <w:rFonts w:ascii="Times New Roman" w:hAnsi="Times New Roman" w:cs="Times New Roman"/>
          <w:color w:val="000000" w:themeColor="text1"/>
          <w:spacing w:val="-9"/>
          <w:sz w:val="24"/>
          <w:szCs w:val="24"/>
        </w:rPr>
        <w:t>К</w:t>
      </w:r>
      <w:r w:rsidRPr="000C25CB">
        <w:rPr>
          <w:rFonts w:ascii="Times New Roman" w:hAnsi="Times New Roman" w:cs="Times New Roman"/>
          <w:color w:val="000000" w:themeColor="text1"/>
          <w:spacing w:val="-4"/>
          <w:sz w:val="24"/>
          <w:szCs w:val="24"/>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DA514D" w:rsidRPr="000C25CB" w:rsidRDefault="00DA514D" w:rsidP="000C25CB">
      <w:pPr>
        <w:widowControl w:val="0"/>
        <w:shd w:val="clear" w:color="auto" w:fill="FFFFFF"/>
        <w:autoSpaceDE w:val="0"/>
        <w:autoSpaceDN w:val="0"/>
        <w:adjustRightInd w:val="0"/>
        <w:spacing w:before="48"/>
        <w:ind w:left="10" w:right="10" w:firstLine="698"/>
        <w:contextualSpacing/>
        <w:jc w:val="both"/>
        <w:rPr>
          <w:rFonts w:ascii="Times New Roman" w:hAnsi="Times New Roman" w:cs="Times New Roman"/>
          <w:color w:val="000000" w:themeColor="text1"/>
          <w:spacing w:val="-5"/>
          <w:sz w:val="24"/>
          <w:szCs w:val="24"/>
        </w:rPr>
      </w:pPr>
      <w:r w:rsidRPr="000C25CB">
        <w:rPr>
          <w:rFonts w:ascii="Times New Roman" w:hAnsi="Times New Roman" w:cs="Times New Roman"/>
          <w:color w:val="000000" w:themeColor="text1"/>
          <w:spacing w:val="-5"/>
          <w:sz w:val="24"/>
          <w:szCs w:val="24"/>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DA514D" w:rsidRPr="000C25CB" w:rsidRDefault="00DA514D" w:rsidP="000C25CB">
      <w:pPr>
        <w:widowControl w:val="0"/>
        <w:shd w:val="clear" w:color="auto" w:fill="FFFFFF"/>
        <w:autoSpaceDE w:val="0"/>
        <w:autoSpaceDN w:val="0"/>
        <w:adjustRightInd w:val="0"/>
        <w:spacing w:before="48"/>
        <w:ind w:left="10" w:right="10" w:firstLine="698"/>
        <w:contextualSpacing/>
        <w:jc w:val="both"/>
        <w:rPr>
          <w:rFonts w:ascii="Times New Roman" w:hAnsi="Times New Roman" w:cs="Times New Roman"/>
          <w:color w:val="000000" w:themeColor="text1"/>
          <w:spacing w:val="-5"/>
          <w:sz w:val="24"/>
          <w:szCs w:val="24"/>
        </w:rPr>
      </w:pPr>
      <w:r w:rsidRPr="000C25CB">
        <w:rPr>
          <w:rFonts w:ascii="Times New Roman" w:hAnsi="Times New Roman" w:cs="Times New Roman"/>
          <w:color w:val="000000" w:themeColor="text1"/>
          <w:spacing w:val="-5"/>
          <w:sz w:val="24"/>
          <w:szCs w:val="24"/>
        </w:rPr>
        <w:t>‒ </w:t>
      </w:r>
      <w:r w:rsidRPr="000C25CB">
        <w:rPr>
          <w:rFonts w:ascii="Times New Roman" w:hAnsi="Times New Roman" w:cs="Times New Roman"/>
          <w:color w:val="000000" w:themeColor="text1"/>
          <w:sz w:val="24"/>
          <w:szCs w:val="24"/>
        </w:rPr>
        <w:t xml:space="preserve">наличие характеристики муниципального образования в представленной </w:t>
      </w:r>
      <w:r w:rsidRPr="000C25CB">
        <w:rPr>
          <w:rFonts w:ascii="Times New Roman" w:hAnsi="Times New Roman" w:cs="Times New Roman"/>
          <w:color w:val="000000" w:themeColor="text1"/>
          <w:sz w:val="24"/>
          <w:szCs w:val="24"/>
        </w:rPr>
        <w:lastRenderedPageBreak/>
        <w:t>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DA514D" w:rsidRPr="000C25CB" w:rsidRDefault="00DA514D" w:rsidP="000C25CB">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DA514D" w:rsidRPr="000C25CB" w:rsidRDefault="00DA514D" w:rsidP="000C25CB">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hAnsi="Times New Roman" w:cs="Times New Roman"/>
          <w:color w:val="000000" w:themeColor="text1"/>
          <w:spacing w:val="-5"/>
          <w:sz w:val="24"/>
          <w:szCs w:val="24"/>
        </w:rPr>
      </w:pPr>
      <w:r w:rsidRPr="000C25CB">
        <w:rPr>
          <w:rFonts w:ascii="Times New Roman" w:hAnsi="Times New Roman" w:cs="Times New Roman"/>
          <w:color w:val="000000" w:themeColor="text1"/>
          <w:sz w:val="24"/>
          <w:szCs w:val="24"/>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bookmarkStart w:id="0" w:name="_GoBack"/>
      <w:bookmarkEnd w:id="0"/>
      <w:r w:rsidRPr="000C25CB">
        <w:rPr>
          <w:rFonts w:ascii="Times New Roman" w:hAnsi="Times New Roman" w:cs="Times New Roman"/>
          <w:color w:val="000000" w:themeColor="text1"/>
          <w:spacing w:val="-5"/>
          <w:sz w:val="24"/>
          <w:szCs w:val="24"/>
        </w:rPr>
        <w:t>.</w:t>
      </w:r>
    </w:p>
    <w:p w:rsidR="00DA514D" w:rsidRPr="000C25CB" w:rsidRDefault="00DA514D" w:rsidP="000C25CB">
      <w:pPr>
        <w:widowControl w:val="0"/>
        <w:shd w:val="clear" w:color="auto" w:fill="FFFFFF"/>
        <w:autoSpaceDE w:val="0"/>
        <w:autoSpaceDN w:val="0"/>
        <w:adjustRightInd w:val="0"/>
        <w:spacing w:before="48"/>
        <w:ind w:left="10" w:right="10" w:firstLine="698"/>
        <w:contextualSpacing/>
        <w:jc w:val="both"/>
        <w:rPr>
          <w:rFonts w:ascii="Times New Roman" w:hAnsi="Times New Roman" w:cs="Times New Roman"/>
          <w:color w:val="000000" w:themeColor="text1"/>
          <w:spacing w:val="-5"/>
          <w:sz w:val="24"/>
          <w:szCs w:val="24"/>
        </w:rPr>
      </w:pPr>
      <w:r w:rsidRPr="000C25CB">
        <w:rPr>
          <w:rFonts w:ascii="Times New Roman" w:hAnsi="Times New Roman" w:cs="Times New Roman"/>
          <w:color w:val="000000" w:themeColor="text1"/>
          <w:spacing w:val="-5"/>
          <w:sz w:val="24"/>
          <w:szCs w:val="24"/>
        </w:rPr>
        <w:t>Средний балл, присвоенный кандидату по итогам собеседования, записывается в протокол комиссии.</w:t>
      </w:r>
    </w:p>
    <w:p w:rsidR="00DA514D" w:rsidRPr="000C25CB" w:rsidRDefault="00DA514D" w:rsidP="000C25CB">
      <w:pPr>
        <w:widowControl w:val="0"/>
        <w:shd w:val="clear" w:color="auto" w:fill="FFFFFF"/>
        <w:tabs>
          <w:tab w:val="left" w:pos="709"/>
        </w:tabs>
        <w:autoSpaceDE w:val="0"/>
        <w:autoSpaceDN w:val="0"/>
        <w:adjustRightInd w:val="0"/>
        <w:spacing w:before="48"/>
        <w:ind w:left="5" w:right="5" w:firstLine="704"/>
        <w:contextualSpacing/>
        <w:jc w:val="both"/>
        <w:rPr>
          <w:rFonts w:ascii="Times New Roman" w:hAnsi="Times New Roman" w:cs="Times New Roman"/>
          <w:b/>
          <w:color w:val="000000" w:themeColor="text1"/>
          <w:spacing w:val="-5"/>
          <w:sz w:val="24"/>
          <w:szCs w:val="24"/>
        </w:rPr>
      </w:pPr>
    </w:p>
    <w:p w:rsidR="00DA514D" w:rsidRPr="000C25CB" w:rsidRDefault="00DA514D" w:rsidP="000C25CB">
      <w:pPr>
        <w:widowControl w:val="0"/>
        <w:shd w:val="clear" w:color="auto" w:fill="FFFFFF"/>
        <w:autoSpaceDE w:val="0"/>
        <w:autoSpaceDN w:val="0"/>
        <w:adjustRightInd w:val="0"/>
        <w:spacing w:before="168"/>
        <w:ind w:left="1728" w:right="1709"/>
        <w:contextualSpacing/>
        <w:jc w:val="center"/>
        <w:rPr>
          <w:rFonts w:ascii="Times New Roman" w:hAnsi="Times New Roman" w:cs="Times New Roman"/>
          <w:b/>
          <w:color w:val="000000" w:themeColor="text1"/>
          <w:spacing w:val="-5"/>
          <w:sz w:val="24"/>
          <w:szCs w:val="24"/>
        </w:rPr>
      </w:pPr>
      <w:r w:rsidRPr="000C25CB">
        <w:rPr>
          <w:rFonts w:ascii="Times New Roman" w:hAnsi="Times New Roman" w:cs="Times New Roman"/>
          <w:b/>
          <w:color w:val="000000" w:themeColor="text1"/>
          <w:spacing w:val="-5"/>
          <w:sz w:val="24"/>
          <w:szCs w:val="24"/>
        </w:rPr>
        <w:t xml:space="preserve">6. Решение комиссии </w:t>
      </w:r>
    </w:p>
    <w:p w:rsidR="00DA514D" w:rsidRPr="000C25CB" w:rsidRDefault="00DA514D" w:rsidP="000C25CB">
      <w:pPr>
        <w:widowControl w:val="0"/>
        <w:shd w:val="clear" w:color="auto" w:fill="FFFFFF"/>
        <w:autoSpaceDE w:val="0"/>
        <w:autoSpaceDN w:val="0"/>
        <w:adjustRightInd w:val="0"/>
        <w:spacing w:before="168"/>
        <w:ind w:left="1728" w:right="1709"/>
        <w:contextualSpacing/>
        <w:jc w:val="center"/>
        <w:rPr>
          <w:rFonts w:ascii="Times New Roman" w:hAnsi="Times New Roman" w:cs="Times New Roman"/>
          <w:color w:val="000000" w:themeColor="text1"/>
          <w:sz w:val="24"/>
          <w:szCs w:val="24"/>
        </w:rPr>
      </w:pPr>
      <w:r w:rsidRPr="000C25CB">
        <w:rPr>
          <w:rFonts w:ascii="Times New Roman" w:hAnsi="Times New Roman" w:cs="Times New Roman"/>
          <w:b/>
          <w:color w:val="000000" w:themeColor="text1"/>
          <w:spacing w:val="-5"/>
          <w:sz w:val="24"/>
          <w:szCs w:val="24"/>
        </w:rPr>
        <w:t>и порядок оформления результатов конкурса</w:t>
      </w:r>
    </w:p>
    <w:p w:rsidR="00DA514D" w:rsidRPr="000C25CB" w:rsidRDefault="00DA514D" w:rsidP="000C25CB">
      <w:pPr>
        <w:widowControl w:val="0"/>
        <w:shd w:val="clear" w:color="auto" w:fill="FFFFFF"/>
        <w:tabs>
          <w:tab w:val="left" w:pos="709"/>
        </w:tabs>
        <w:autoSpaceDE w:val="0"/>
        <w:autoSpaceDN w:val="0"/>
        <w:adjustRightInd w:val="0"/>
        <w:spacing w:before="58"/>
        <w:ind w:right="10" w:firstLine="709"/>
        <w:contextualSpacing/>
        <w:jc w:val="both"/>
        <w:rPr>
          <w:rFonts w:ascii="Times New Roman" w:hAnsi="Times New Roman" w:cs="Times New Roman"/>
          <w:color w:val="000000" w:themeColor="text1"/>
          <w:spacing w:val="-5"/>
          <w:sz w:val="24"/>
          <w:szCs w:val="24"/>
        </w:rPr>
      </w:pPr>
      <w:r w:rsidRPr="000C25CB">
        <w:rPr>
          <w:rFonts w:ascii="Times New Roman" w:hAnsi="Times New Roman" w:cs="Times New Roman"/>
          <w:color w:val="000000" w:themeColor="text1"/>
          <w:spacing w:val="-10"/>
          <w:sz w:val="24"/>
          <w:szCs w:val="24"/>
        </w:rPr>
        <w:t>6.1. </w:t>
      </w:r>
      <w:r w:rsidRPr="000C25CB">
        <w:rPr>
          <w:rFonts w:ascii="Times New Roman" w:hAnsi="Times New Roman" w:cs="Times New Roman"/>
          <w:color w:val="000000" w:themeColor="text1"/>
          <w:spacing w:val="-5"/>
          <w:sz w:val="24"/>
          <w:szCs w:val="24"/>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DA514D" w:rsidRPr="000C25CB" w:rsidRDefault="00DA514D" w:rsidP="000C25CB">
      <w:pPr>
        <w:widowControl w:val="0"/>
        <w:shd w:val="clear" w:color="auto" w:fill="FFFFFF"/>
        <w:tabs>
          <w:tab w:val="left" w:pos="709"/>
        </w:tabs>
        <w:autoSpaceDE w:val="0"/>
        <w:autoSpaceDN w:val="0"/>
        <w:adjustRightInd w:val="0"/>
        <w:spacing w:before="58"/>
        <w:ind w:right="10" w:firstLine="709"/>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pacing w:val="-6"/>
          <w:sz w:val="24"/>
          <w:szCs w:val="24"/>
        </w:rPr>
        <w:t>В случае если ни один из кандидатов не был признан успешно прошедшим кон</w:t>
      </w:r>
      <w:r w:rsidRPr="000C25CB">
        <w:rPr>
          <w:rFonts w:ascii="Times New Roman" w:hAnsi="Times New Roman" w:cs="Times New Roman"/>
          <w:color w:val="000000" w:themeColor="text1"/>
          <w:spacing w:val="-4"/>
          <w:sz w:val="24"/>
          <w:szCs w:val="24"/>
        </w:rPr>
        <w:t>курсное испытание, комиссия принимает решение признать кандидатов не от</w:t>
      </w:r>
      <w:r w:rsidRPr="000C25CB">
        <w:rPr>
          <w:rFonts w:ascii="Times New Roman" w:hAnsi="Times New Roman" w:cs="Times New Roman"/>
          <w:color w:val="000000" w:themeColor="text1"/>
          <w:sz w:val="24"/>
          <w:szCs w:val="24"/>
        </w:rPr>
        <w:t>вечающими предъявленным требованиям.</w:t>
      </w:r>
    </w:p>
    <w:p w:rsidR="00DA514D" w:rsidRPr="000C25CB" w:rsidRDefault="00DA514D" w:rsidP="000C25CB">
      <w:pPr>
        <w:widowControl w:val="0"/>
        <w:shd w:val="clear" w:color="auto" w:fill="FFFFFF"/>
        <w:tabs>
          <w:tab w:val="left" w:pos="709"/>
        </w:tabs>
        <w:autoSpaceDE w:val="0"/>
        <w:autoSpaceDN w:val="0"/>
        <w:adjustRightInd w:val="0"/>
        <w:spacing w:before="62"/>
        <w:ind w:right="14" w:firstLine="709"/>
        <w:contextualSpacing/>
        <w:jc w:val="both"/>
        <w:rPr>
          <w:rFonts w:ascii="Times New Roman" w:hAnsi="Times New Roman" w:cs="Times New Roman"/>
          <w:color w:val="000000" w:themeColor="text1"/>
          <w:spacing w:val="-6"/>
          <w:sz w:val="24"/>
          <w:szCs w:val="24"/>
        </w:rPr>
      </w:pPr>
      <w:r w:rsidRPr="000C25CB">
        <w:rPr>
          <w:rFonts w:ascii="Times New Roman" w:hAnsi="Times New Roman" w:cs="Times New Roman"/>
          <w:color w:val="000000" w:themeColor="text1"/>
          <w:spacing w:val="-10"/>
          <w:sz w:val="24"/>
          <w:szCs w:val="24"/>
        </w:rPr>
        <w:t>6.2.</w:t>
      </w:r>
      <w:r w:rsidRPr="000C25CB">
        <w:rPr>
          <w:rFonts w:ascii="Times New Roman" w:hAnsi="Times New Roman" w:cs="Times New Roman"/>
          <w:color w:val="000000" w:themeColor="text1"/>
          <w:sz w:val="24"/>
          <w:szCs w:val="24"/>
        </w:rPr>
        <w:t> </w:t>
      </w:r>
      <w:r w:rsidRPr="000C25CB">
        <w:rPr>
          <w:rFonts w:ascii="Times New Roman" w:hAnsi="Times New Roman" w:cs="Times New Roman"/>
          <w:color w:val="000000" w:themeColor="text1"/>
          <w:spacing w:val="-4"/>
          <w:sz w:val="24"/>
          <w:szCs w:val="24"/>
        </w:rPr>
        <w:t>Решение комиссии оформляется протоколом, который подписывается все</w:t>
      </w:r>
      <w:r w:rsidRPr="000C25CB">
        <w:rPr>
          <w:rFonts w:ascii="Times New Roman" w:hAnsi="Times New Roman" w:cs="Times New Roman"/>
          <w:color w:val="000000" w:themeColor="text1"/>
          <w:spacing w:val="-6"/>
          <w:sz w:val="24"/>
          <w:szCs w:val="24"/>
        </w:rPr>
        <w:t xml:space="preserve">ми членами комиссии, присутствующими на заседании комиссии. Протокол, а также </w:t>
      </w:r>
      <w:r w:rsidRPr="000C25CB">
        <w:rPr>
          <w:rFonts w:ascii="Times New Roman" w:hAnsi="Times New Roman" w:cs="Times New Roman"/>
          <w:color w:val="000000" w:themeColor="text1"/>
          <w:sz w:val="24"/>
          <w:szCs w:val="24"/>
        </w:rPr>
        <w:t xml:space="preserve">копии представленных победителями конкурса программ развития муниципального образования (предложений по </w:t>
      </w:r>
      <w:r w:rsidRPr="000C25CB">
        <w:rPr>
          <w:rFonts w:ascii="Times New Roman" w:hAnsi="Times New Roman" w:cs="Times New Roman"/>
          <w:color w:val="000000" w:themeColor="text1"/>
          <w:spacing w:val="-3"/>
          <w:sz w:val="24"/>
          <w:szCs w:val="24"/>
        </w:rPr>
        <w:t>улучшению качества жизни населения в муниципальном образовании</w:t>
      </w:r>
      <w:r w:rsidRPr="000C25CB">
        <w:rPr>
          <w:rFonts w:ascii="Times New Roman" w:hAnsi="Times New Roman" w:cs="Times New Roman"/>
          <w:color w:val="000000" w:themeColor="text1"/>
          <w:sz w:val="24"/>
          <w:szCs w:val="24"/>
        </w:rPr>
        <w:t>)</w:t>
      </w:r>
      <w:r w:rsidRPr="000C25CB">
        <w:rPr>
          <w:rFonts w:ascii="Times New Roman" w:hAnsi="Times New Roman" w:cs="Times New Roman"/>
          <w:color w:val="000000" w:themeColor="text1"/>
          <w:spacing w:val="-6"/>
          <w:sz w:val="24"/>
          <w:szCs w:val="24"/>
        </w:rPr>
        <w:t xml:space="preserve"> нап</w:t>
      </w:r>
      <w:r w:rsidRPr="000C25CB">
        <w:rPr>
          <w:rFonts w:ascii="Times New Roman" w:hAnsi="Times New Roman" w:cs="Times New Roman"/>
          <w:color w:val="000000" w:themeColor="text1"/>
          <w:sz w:val="24"/>
          <w:szCs w:val="24"/>
        </w:rPr>
        <w:t>равляется в Совет депутатов.</w:t>
      </w:r>
    </w:p>
    <w:p w:rsidR="00DA514D" w:rsidRPr="000C25CB" w:rsidRDefault="00DA514D" w:rsidP="000C25CB">
      <w:pPr>
        <w:widowControl w:val="0"/>
        <w:shd w:val="clear" w:color="auto" w:fill="FFFFFF"/>
        <w:tabs>
          <w:tab w:val="left" w:pos="709"/>
        </w:tabs>
        <w:autoSpaceDE w:val="0"/>
        <w:autoSpaceDN w:val="0"/>
        <w:adjustRightInd w:val="0"/>
        <w:spacing w:before="62"/>
        <w:ind w:right="14" w:firstLine="709"/>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pacing w:val="-5"/>
          <w:sz w:val="24"/>
          <w:szCs w:val="24"/>
        </w:rPr>
        <w:t>О результатах конкурса комиссия информирует кандидатов в письменной фор</w:t>
      </w:r>
      <w:r w:rsidRPr="000C25CB">
        <w:rPr>
          <w:rFonts w:ascii="Times New Roman" w:hAnsi="Times New Roman" w:cs="Times New Roman"/>
          <w:color w:val="000000" w:themeColor="text1"/>
          <w:spacing w:val="-6"/>
          <w:sz w:val="24"/>
          <w:szCs w:val="24"/>
        </w:rPr>
        <w:t xml:space="preserve">ме в течение 2 рабочих дней со дня его завершения путем направления заказного </w:t>
      </w:r>
      <w:r w:rsidRPr="000C25CB">
        <w:rPr>
          <w:rFonts w:ascii="Times New Roman" w:hAnsi="Times New Roman" w:cs="Times New Roman"/>
          <w:color w:val="000000" w:themeColor="text1"/>
          <w:spacing w:val="-5"/>
          <w:sz w:val="24"/>
          <w:szCs w:val="24"/>
        </w:rPr>
        <w:t>письма с уведомлением о вручении или иным доступным способом.</w:t>
      </w:r>
    </w:p>
    <w:p w:rsidR="00DA514D" w:rsidRPr="000C25CB" w:rsidRDefault="00DA514D" w:rsidP="000C25CB">
      <w:pPr>
        <w:widowControl w:val="0"/>
        <w:shd w:val="clear" w:color="auto" w:fill="FFFFFF"/>
        <w:tabs>
          <w:tab w:val="left" w:pos="709"/>
        </w:tabs>
        <w:autoSpaceDE w:val="0"/>
        <w:autoSpaceDN w:val="0"/>
        <w:adjustRightInd w:val="0"/>
        <w:spacing w:before="58"/>
        <w:ind w:right="5" w:firstLine="709"/>
        <w:contextualSpacing/>
        <w:jc w:val="both"/>
        <w:rPr>
          <w:rFonts w:ascii="Times New Roman" w:hAnsi="Times New Roman" w:cs="Times New Roman"/>
          <w:color w:val="000000" w:themeColor="text1"/>
          <w:spacing w:val="-10"/>
          <w:sz w:val="24"/>
          <w:szCs w:val="24"/>
        </w:rPr>
      </w:pPr>
      <w:r w:rsidRPr="000C25CB">
        <w:rPr>
          <w:rFonts w:ascii="Times New Roman" w:hAnsi="Times New Roman" w:cs="Times New Roman"/>
          <w:color w:val="000000" w:themeColor="text1"/>
          <w:spacing w:val="-5"/>
          <w:sz w:val="24"/>
          <w:szCs w:val="24"/>
        </w:rPr>
        <w:t xml:space="preserve">6.3. По результатам проведенного конкурса на замещение должности Главы муниципального </w:t>
      </w:r>
      <w:r w:rsidRPr="000C25CB">
        <w:rPr>
          <w:rFonts w:ascii="Times New Roman" w:hAnsi="Times New Roman" w:cs="Times New Roman"/>
          <w:color w:val="000000" w:themeColor="text1"/>
          <w:spacing w:val="-6"/>
          <w:sz w:val="24"/>
          <w:szCs w:val="24"/>
        </w:rPr>
        <w:t>образования комиссия представляет Совету депутатов не менее двух зарегистрированных комиссией канди</w:t>
      </w:r>
      <w:r w:rsidRPr="000C25CB">
        <w:rPr>
          <w:rFonts w:ascii="Times New Roman" w:hAnsi="Times New Roman" w:cs="Times New Roman"/>
          <w:color w:val="000000" w:themeColor="text1"/>
          <w:sz w:val="24"/>
          <w:szCs w:val="24"/>
        </w:rPr>
        <w:t>датов на должность Главы муниципального образования.</w:t>
      </w:r>
    </w:p>
    <w:p w:rsidR="00DA514D" w:rsidRPr="000C25CB" w:rsidRDefault="00DA514D" w:rsidP="000C25CB">
      <w:pPr>
        <w:widowControl w:val="0"/>
        <w:shd w:val="clear" w:color="auto" w:fill="FFFFFF"/>
        <w:tabs>
          <w:tab w:val="left" w:pos="709"/>
        </w:tabs>
        <w:autoSpaceDE w:val="0"/>
        <w:autoSpaceDN w:val="0"/>
        <w:adjustRightInd w:val="0"/>
        <w:spacing w:before="58"/>
        <w:ind w:right="5" w:firstLine="709"/>
        <w:contextualSpacing/>
        <w:jc w:val="both"/>
        <w:rPr>
          <w:rFonts w:ascii="Times New Roman" w:hAnsi="Times New Roman" w:cs="Times New Roman"/>
          <w:color w:val="000000" w:themeColor="text1"/>
          <w:spacing w:val="-5"/>
          <w:sz w:val="24"/>
          <w:szCs w:val="24"/>
        </w:rPr>
      </w:pPr>
      <w:r w:rsidRPr="000C25CB">
        <w:rPr>
          <w:rFonts w:ascii="Times New Roman" w:hAnsi="Times New Roman" w:cs="Times New Roman"/>
          <w:color w:val="000000" w:themeColor="text1"/>
          <w:spacing w:val="-5"/>
          <w:sz w:val="24"/>
          <w:szCs w:val="24"/>
        </w:rPr>
        <w:t>6.4. Конкурс признается комиссией несостоявшимся в случаях:</w:t>
      </w:r>
    </w:p>
    <w:p w:rsidR="00DA514D" w:rsidRPr="000C25CB" w:rsidRDefault="00DA514D" w:rsidP="000C25CB">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color w:val="000000" w:themeColor="text1"/>
          <w:spacing w:val="-5"/>
          <w:sz w:val="24"/>
          <w:szCs w:val="24"/>
        </w:rPr>
      </w:pPr>
      <w:r w:rsidRPr="000C25CB">
        <w:rPr>
          <w:rFonts w:ascii="Times New Roman" w:hAnsi="Times New Roman" w:cs="Times New Roman"/>
          <w:color w:val="000000" w:themeColor="text1"/>
          <w:spacing w:val="-5"/>
          <w:sz w:val="24"/>
          <w:szCs w:val="24"/>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DA514D" w:rsidRPr="000C25CB" w:rsidRDefault="00DA514D" w:rsidP="000C25CB">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color w:val="000000" w:themeColor="text1"/>
          <w:spacing w:val="-5"/>
          <w:sz w:val="24"/>
          <w:szCs w:val="24"/>
        </w:rPr>
      </w:pPr>
      <w:r w:rsidRPr="000C25CB">
        <w:rPr>
          <w:rFonts w:ascii="Times New Roman" w:hAnsi="Times New Roman" w:cs="Times New Roman"/>
          <w:color w:val="000000" w:themeColor="text1"/>
          <w:spacing w:val="-5"/>
          <w:sz w:val="24"/>
          <w:szCs w:val="24"/>
        </w:rPr>
        <w:t>- если на конкурс не явились граждане Российской Федерации, подавшие документы для участия в конкурсе;</w:t>
      </w:r>
    </w:p>
    <w:p w:rsidR="00DA514D" w:rsidRPr="000C25CB" w:rsidRDefault="00DA514D" w:rsidP="000C25CB">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color w:val="000000" w:themeColor="text1"/>
          <w:spacing w:val="-5"/>
          <w:sz w:val="24"/>
          <w:szCs w:val="24"/>
        </w:rPr>
      </w:pPr>
      <w:r w:rsidRPr="000C25CB">
        <w:rPr>
          <w:rFonts w:ascii="Times New Roman" w:hAnsi="Times New Roman" w:cs="Times New Roman"/>
          <w:color w:val="000000" w:themeColor="text1"/>
          <w:spacing w:val="-5"/>
          <w:sz w:val="24"/>
          <w:szCs w:val="24"/>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DA514D" w:rsidRPr="000C25CB" w:rsidRDefault="00DA514D" w:rsidP="000C25CB">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color w:val="000000" w:themeColor="text1"/>
          <w:spacing w:val="-5"/>
          <w:sz w:val="24"/>
          <w:szCs w:val="24"/>
        </w:rPr>
      </w:pPr>
      <w:r w:rsidRPr="000C25CB">
        <w:rPr>
          <w:rFonts w:ascii="Times New Roman" w:hAnsi="Times New Roman" w:cs="Times New Roman"/>
          <w:color w:val="000000" w:themeColor="text1"/>
          <w:spacing w:val="-5"/>
          <w:sz w:val="24"/>
          <w:szCs w:val="24"/>
        </w:rPr>
        <w:t>- если всеми кандидатами на должность Главы муниципального образования поданы заявления о снятии своих кандидатур с участия в конкурсе;</w:t>
      </w:r>
    </w:p>
    <w:p w:rsidR="00DA514D" w:rsidRPr="000C25CB" w:rsidRDefault="00DA514D" w:rsidP="000C25CB">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color w:val="000000" w:themeColor="text1"/>
          <w:spacing w:val="-5"/>
          <w:sz w:val="24"/>
          <w:szCs w:val="24"/>
        </w:rPr>
      </w:pPr>
      <w:r w:rsidRPr="000C25CB">
        <w:rPr>
          <w:rFonts w:ascii="Times New Roman" w:hAnsi="Times New Roman" w:cs="Times New Roman"/>
          <w:color w:val="000000" w:themeColor="text1"/>
          <w:spacing w:val="-5"/>
          <w:sz w:val="24"/>
          <w:szCs w:val="24"/>
        </w:rPr>
        <w:t>- если для участия в первом или во втором этапе конкурса явился один или не явился ни один кандидат;</w:t>
      </w:r>
    </w:p>
    <w:p w:rsidR="00DA514D" w:rsidRPr="000C25CB" w:rsidRDefault="00DA514D" w:rsidP="000C25CB">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color w:val="000000" w:themeColor="text1"/>
          <w:spacing w:val="-5"/>
          <w:sz w:val="24"/>
          <w:szCs w:val="24"/>
        </w:rPr>
      </w:pPr>
      <w:r w:rsidRPr="000C25CB">
        <w:rPr>
          <w:rFonts w:ascii="Times New Roman" w:hAnsi="Times New Roman" w:cs="Times New Roman"/>
          <w:color w:val="000000" w:themeColor="text1"/>
          <w:spacing w:val="-5"/>
          <w:sz w:val="24"/>
          <w:szCs w:val="24"/>
        </w:rPr>
        <w:t>- отсутствия победителей конкурса, либо наличия только одного победителя конкурса.</w:t>
      </w:r>
    </w:p>
    <w:p w:rsidR="00DA514D" w:rsidRPr="000C25CB" w:rsidRDefault="00DA514D" w:rsidP="000C25CB">
      <w:pPr>
        <w:widowControl w:val="0"/>
        <w:shd w:val="clear" w:color="auto" w:fill="FFFFFF"/>
        <w:tabs>
          <w:tab w:val="left" w:pos="709"/>
        </w:tabs>
        <w:autoSpaceDE w:val="0"/>
        <w:autoSpaceDN w:val="0"/>
        <w:adjustRightInd w:val="0"/>
        <w:spacing w:before="58"/>
        <w:ind w:right="5" w:firstLine="709"/>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pacing w:val="-5"/>
          <w:sz w:val="24"/>
          <w:szCs w:val="24"/>
        </w:rPr>
        <w:t xml:space="preserve">6.5. В случае признания конкурса несостоявшимся, Совет депутатов в течение 15 </w:t>
      </w:r>
      <w:r w:rsidRPr="000C25CB">
        <w:rPr>
          <w:rFonts w:ascii="Times New Roman" w:hAnsi="Times New Roman" w:cs="Times New Roman"/>
          <w:color w:val="000000" w:themeColor="text1"/>
          <w:spacing w:val="-5"/>
          <w:sz w:val="24"/>
          <w:szCs w:val="24"/>
        </w:rPr>
        <w:lastRenderedPageBreak/>
        <w:t xml:space="preserve">рабочих дней принимает решение об объявлении нового конкурса. </w:t>
      </w:r>
    </w:p>
    <w:p w:rsidR="00DA514D" w:rsidRPr="000C25CB" w:rsidRDefault="00DA514D" w:rsidP="000C25CB">
      <w:pPr>
        <w:widowControl w:val="0"/>
        <w:shd w:val="clear" w:color="auto" w:fill="FFFFFF"/>
        <w:tabs>
          <w:tab w:val="left" w:pos="408"/>
        </w:tabs>
        <w:autoSpaceDE w:val="0"/>
        <w:autoSpaceDN w:val="0"/>
        <w:adjustRightInd w:val="0"/>
        <w:spacing w:before="53"/>
        <w:contextualSpacing/>
        <w:jc w:val="both"/>
        <w:rPr>
          <w:rFonts w:ascii="Times New Roman" w:hAnsi="Times New Roman" w:cs="Times New Roman"/>
          <w:color w:val="000000" w:themeColor="text1"/>
          <w:sz w:val="24"/>
          <w:szCs w:val="24"/>
        </w:rPr>
      </w:pPr>
    </w:p>
    <w:p w:rsidR="00DA514D" w:rsidRPr="000C25CB" w:rsidRDefault="00DA514D" w:rsidP="000C25CB">
      <w:pPr>
        <w:widowControl w:val="0"/>
        <w:shd w:val="clear" w:color="auto" w:fill="FFFFFF"/>
        <w:autoSpaceDE w:val="0"/>
        <w:autoSpaceDN w:val="0"/>
        <w:adjustRightInd w:val="0"/>
        <w:spacing w:before="158"/>
        <w:ind w:left="19"/>
        <w:contextualSpacing/>
        <w:jc w:val="center"/>
        <w:rPr>
          <w:rFonts w:ascii="Times New Roman" w:hAnsi="Times New Roman" w:cs="Times New Roman"/>
          <w:b/>
          <w:color w:val="000000" w:themeColor="text1"/>
          <w:sz w:val="24"/>
          <w:szCs w:val="24"/>
        </w:rPr>
      </w:pPr>
      <w:r w:rsidRPr="000C25CB">
        <w:rPr>
          <w:rFonts w:ascii="Times New Roman" w:hAnsi="Times New Roman" w:cs="Times New Roman"/>
          <w:b/>
          <w:color w:val="000000" w:themeColor="text1"/>
          <w:spacing w:val="-3"/>
          <w:sz w:val="24"/>
          <w:szCs w:val="24"/>
        </w:rPr>
        <w:t>7. Заключительные положения</w:t>
      </w:r>
    </w:p>
    <w:p w:rsidR="00DA514D" w:rsidRPr="000C25CB" w:rsidRDefault="00DA514D" w:rsidP="000C25CB">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rFonts w:ascii="Times New Roman" w:hAnsi="Times New Roman" w:cs="Times New Roman"/>
          <w:color w:val="000000" w:themeColor="text1"/>
          <w:spacing w:val="-7"/>
          <w:sz w:val="24"/>
          <w:szCs w:val="24"/>
        </w:rPr>
      </w:pPr>
      <w:r w:rsidRPr="000C25CB">
        <w:rPr>
          <w:rFonts w:ascii="Times New Roman" w:hAnsi="Times New Roman" w:cs="Times New Roman"/>
          <w:color w:val="000000" w:themeColor="text1"/>
          <w:spacing w:val="-7"/>
          <w:sz w:val="24"/>
          <w:szCs w:val="24"/>
        </w:rPr>
        <w:t xml:space="preserve">7.1. 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sidRPr="000C25CB">
        <w:rPr>
          <w:rFonts w:ascii="Times New Roman" w:hAnsi="Times New Roman" w:cs="Times New Roman"/>
          <w:color w:val="000000" w:themeColor="text1"/>
          <w:sz w:val="24"/>
          <w:szCs w:val="24"/>
        </w:rPr>
        <w:t>Благодатского сельсовета</w:t>
      </w:r>
      <w:r w:rsidRPr="000C25CB">
        <w:rPr>
          <w:rFonts w:ascii="Times New Roman" w:hAnsi="Times New Roman" w:cs="Times New Roman"/>
          <w:color w:val="000000" w:themeColor="text1"/>
          <w:spacing w:val="-7"/>
          <w:sz w:val="24"/>
          <w:szCs w:val="24"/>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 года № 526.</w:t>
      </w:r>
    </w:p>
    <w:p w:rsidR="00DA514D" w:rsidRPr="000C25CB" w:rsidRDefault="00DA514D" w:rsidP="000C25CB">
      <w:pPr>
        <w:widowControl w:val="0"/>
        <w:shd w:val="clear" w:color="auto" w:fill="FFFFFF"/>
        <w:tabs>
          <w:tab w:val="left" w:pos="709"/>
        </w:tabs>
        <w:autoSpaceDE w:val="0"/>
        <w:autoSpaceDN w:val="0"/>
        <w:adjustRightInd w:val="0"/>
        <w:spacing w:before="53"/>
        <w:ind w:right="5" w:firstLine="709"/>
        <w:contextualSpacing/>
        <w:jc w:val="both"/>
        <w:rPr>
          <w:rFonts w:ascii="Times New Roman" w:hAnsi="Times New Roman" w:cs="Times New Roman"/>
          <w:color w:val="000000" w:themeColor="text1"/>
          <w:spacing w:val="-8"/>
          <w:sz w:val="24"/>
          <w:szCs w:val="24"/>
        </w:rPr>
      </w:pPr>
      <w:r w:rsidRPr="000C25CB">
        <w:rPr>
          <w:rFonts w:ascii="Times New Roman" w:hAnsi="Times New Roman" w:cs="Times New Roman"/>
          <w:color w:val="000000" w:themeColor="text1"/>
          <w:spacing w:val="-6"/>
          <w:sz w:val="24"/>
          <w:szCs w:val="24"/>
        </w:rPr>
        <w:t xml:space="preserve">7.2. Расходы, связанные с участием в конкурсе, осуществляются гражданами Российской Федерации за </w:t>
      </w:r>
      <w:r w:rsidRPr="000C25CB">
        <w:rPr>
          <w:rFonts w:ascii="Times New Roman" w:hAnsi="Times New Roman" w:cs="Times New Roman"/>
          <w:color w:val="000000" w:themeColor="text1"/>
          <w:sz w:val="24"/>
          <w:szCs w:val="24"/>
        </w:rPr>
        <w:t>счет собственных средств</w:t>
      </w:r>
      <w:r w:rsidRPr="000C25CB">
        <w:rPr>
          <w:rFonts w:ascii="Times New Roman" w:hAnsi="Times New Roman" w:cs="Times New Roman"/>
          <w:color w:val="000000" w:themeColor="text1"/>
          <w:spacing w:val="-8"/>
          <w:sz w:val="24"/>
          <w:szCs w:val="24"/>
        </w:rPr>
        <w:t>.</w:t>
      </w:r>
      <w:r w:rsidRPr="000C25CB">
        <w:rPr>
          <w:rFonts w:ascii="Times New Roman" w:hAnsi="Times New Roman" w:cs="Times New Roman"/>
          <w:color w:val="000000" w:themeColor="text1"/>
          <w:sz w:val="24"/>
          <w:szCs w:val="24"/>
        </w:rPr>
        <w:br w:type="page"/>
      </w:r>
    </w:p>
    <w:p w:rsidR="00DA514D" w:rsidRPr="000C25CB" w:rsidRDefault="00DA514D" w:rsidP="000C25CB">
      <w:pPr>
        <w:widowControl w:val="0"/>
        <w:shd w:val="clear" w:color="auto" w:fill="FFFFFF"/>
        <w:autoSpaceDE w:val="0"/>
        <w:autoSpaceDN w:val="0"/>
        <w:adjustRightInd w:val="0"/>
        <w:ind w:right="24"/>
        <w:contextualSpacing/>
        <w:jc w:val="right"/>
        <w:rPr>
          <w:rFonts w:ascii="Times New Roman" w:hAnsi="Times New Roman" w:cs="Times New Roman"/>
          <w:color w:val="000000" w:themeColor="text1"/>
          <w:sz w:val="24"/>
          <w:szCs w:val="24"/>
        </w:rPr>
      </w:pPr>
      <w:r w:rsidRPr="000C25CB">
        <w:rPr>
          <w:rFonts w:ascii="Times New Roman" w:hAnsi="Times New Roman" w:cs="Times New Roman"/>
          <w:color w:val="000000" w:themeColor="text1"/>
          <w:spacing w:val="-4"/>
          <w:sz w:val="24"/>
          <w:szCs w:val="24"/>
        </w:rPr>
        <w:lastRenderedPageBreak/>
        <w:t>ПРИЛОЖЕНИЕ 1</w:t>
      </w:r>
    </w:p>
    <w:p w:rsidR="00DA514D" w:rsidRPr="000C25CB" w:rsidRDefault="00DA514D" w:rsidP="000C25CB">
      <w:pPr>
        <w:widowControl w:val="0"/>
        <w:shd w:val="clear" w:color="auto" w:fill="FFFFFF"/>
        <w:autoSpaceDE w:val="0"/>
        <w:autoSpaceDN w:val="0"/>
        <w:adjustRightInd w:val="0"/>
        <w:ind w:right="14"/>
        <w:contextualSpacing/>
        <w:jc w:val="right"/>
        <w:rPr>
          <w:rFonts w:ascii="Times New Roman" w:hAnsi="Times New Roman" w:cs="Times New Roman"/>
          <w:color w:val="000000" w:themeColor="text1"/>
          <w:sz w:val="24"/>
          <w:szCs w:val="24"/>
        </w:rPr>
      </w:pPr>
      <w:r w:rsidRPr="000C25CB">
        <w:rPr>
          <w:rFonts w:ascii="Times New Roman" w:hAnsi="Times New Roman" w:cs="Times New Roman"/>
          <w:color w:val="000000" w:themeColor="text1"/>
          <w:spacing w:val="-4"/>
          <w:sz w:val="24"/>
          <w:szCs w:val="24"/>
        </w:rPr>
        <w:t>к Положению «О порядке проведения конкурса</w:t>
      </w:r>
    </w:p>
    <w:p w:rsidR="00DA514D" w:rsidRPr="000C25CB" w:rsidRDefault="00DA514D" w:rsidP="000C25CB">
      <w:pPr>
        <w:widowControl w:val="0"/>
        <w:shd w:val="clear" w:color="auto" w:fill="FFFFFF"/>
        <w:autoSpaceDE w:val="0"/>
        <w:autoSpaceDN w:val="0"/>
        <w:adjustRightInd w:val="0"/>
        <w:ind w:right="14"/>
        <w:contextualSpacing/>
        <w:jc w:val="right"/>
        <w:rPr>
          <w:rFonts w:ascii="Times New Roman" w:hAnsi="Times New Roman" w:cs="Times New Roman"/>
          <w:color w:val="000000" w:themeColor="text1"/>
          <w:spacing w:val="-4"/>
          <w:sz w:val="24"/>
          <w:szCs w:val="24"/>
        </w:rPr>
      </w:pPr>
      <w:r w:rsidRPr="000C25CB">
        <w:rPr>
          <w:rFonts w:ascii="Times New Roman" w:hAnsi="Times New Roman" w:cs="Times New Roman"/>
          <w:color w:val="000000" w:themeColor="text1"/>
          <w:spacing w:val="-4"/>
          <w:sz w:val="24"/>
          <w:szCs w:val="24"/>
        </w:rPr>
        <w:t xml:space="preserve">по отбору кандидатур на должность </w:t>
      </w:r>
    </w:p>
    <w:p w:rsidR="00DA514D" w:rsidRPr="000C25CB" w:rsidRDefault="00DA514D" w:rsidP="000C25CB">
      <w:pPr>
        <w:widowControl w:val="0"/>
        <w:shd w:val="clear" w:color="auto" w:fill="FFFFFF"/>
        <w:autoSpaceDE w:val="0"/>
        <w:autoSpaceDN w:val="0"/>
        <w:adjustRightInd w:val="0"/>
        <w:ind w:right="14"/>
        <w:contextualSpacing/>
        <w:jc w:val="right"/>
        <w:rPr>
          <w:rFonts w:ascii="Times New Roman" w:hAnsi="Times New Roman" w:cs="Times New Roman"/>
          <w:iCs/>
          <w:color w:val="000000" w:themeColor="text1"/>
          <w:spacing w:val="-8"/>
          <w:sz w:val="24"/>
          <w:szCs w:val="24"/>
        </w:rPr>
      </w:pPr>
      <w:r w:rsidRPr="000C25CB">
        <w:rPr>
          <w:rFonts w:ascii="Times New Roman" w:hAnsi="Times New Roman" w:cs="Times New Roman"/>
          <w:color w:val="000000" w:themeColor="text1"/>
          <w:spacing w:val="-4"/>
          <w:sz w:val="24"/>
          <w:szCs w:val="24"/>
        </w:rPr>
        <w:t>Главы</w:t>
      </w:r>
      <w:r w:rsidRPr="000C25CB">
        <w:rPr>
          <w:rFonts w:ascii="Times New Roman" w:hAnsi="Times New Roman" w:cs="Times New Roman"/>
          <w:color w:val="000000" w:themeColor="text1"/>
          <w:sz w:val="24"/>
          <w:szCs w:val="24"/>
        </w:rPr>
        <w:t xml:space="preserve"> Благодатского сельсовета</w:t>
      </w:r>
      <w:r w:rsidRPr="000C25CB">
        <w:rPr>
          <w:rFonts w:ascii="Times New Roman" w:hAnsi="Times New Roman" w:cs="Times New Roman"/>
          <w:iCs/>
          <w:color w:val="000000" w:themeColor="text1"/>
          <w:spacing w:val="-8"/>
          <w:sz w:val="24"/>
          <w:szCs w:val="24"/>
        </w:rPr>
        <w:t>»</w:t>
      </w:r>
    </w:p>
    <w:p w:rsidR="00DA514D" w:rsidRPr="000C25CB" w:rsidRDefault="00DA514D" w:rsidP="000C25CB">
      <w:pPr>
        <w:widowControl w:val="0"/>
        <w:shd w:val="clear" w:color="auto" w:fill="FFFFFF"/>
        <w:autoSpaceDE w:val="0"/>
        <w:autoSpaceDN w:val="0"/>
        <w:adjustRightInd w:val="0"/>
        <w:spacing w:before="168"/>
        <w:contextualSpacing/>
        <w:jc w:val="right"/>
        <w:rPr>
          <w:rFonts w:ascii="Times New Roman" w:hAnsi="Times New Roman" w:cs="Times New Roman"/>
          <w:color w:val="000000" w:themeColor="text1"/>
          <w:spacing w:val="-8"/>
          <w:sz w:val="24"/>
          <w:szCs w:val="24"/>
        </w:rPr>
      </w:pPr>
    </w:p>
    <w:p w:rsidR="00DA514D" w:rsidRPr="000C25CB" w:rsidRDefault="00DA514D" w:rsidP="000C25CB">
      <w:pPr>
        <w:widowControl w:val="0"/>
        <w:shd w:val="clear" w:color="auto" w:fill="FFFFFF"/>
        <w:autoSpaceDE w:val="0"/>
        <w:autoSpaceDN w:val="0"/>
        <w:adjustRightInd w:val="0"/>
        <w:spacing w:before="168"/>
        <w:contextualSpacing/>
        <w:jc w:val="right"/>
        <w:rPr>
          <w:rFonts w:ascii="Times New Roman" w:hAnsi="Times New Roman" w:cs="Times New Roman"/>
          <w:color w:val="000000" w:themeColor="text1"/>
          <w:spacing w:val="-8"/>
          <w:sz w:val="24"/>
          <w:szCs w:val="24"/>
        </w:rPr>
      </w:pPr>
      <w:r w:rsidRPr="000C25CB">
        <w:rPr>
          <w:rFonts w:ascii="Times New Roman" w:hAnsi="Times New Roman" w:cs="Times New Roman"/>
          <w:color w:val="000000" w:themeColor="text1"/>
          <w:spacing w:val="-8"/>
          <w:sz w:val="24"/>
          <w:szCs w:val="24"/>
        </w:rPr>
        <w:t>В конкурсную комиссию</w:t>
      </w:r>
    </w:p>
    <w:p w:rsidR="00DA514D" w:rsidRPr="000C25CB" w:rsidRDefault="00DA514D" w:rsidP="000C25CB">
      <w:pPr>
        <w:widowControl w:val="0"/>
        <w:shd w:val="clear" w:color="auto" w:fill="FFFFFF"/>
        <w:autoSpaceDE w:val="0"/>
        <w:autoSpaceDN w:val="0"/>
        <w:adjustRightInd w:val="0"/>
        <w:spacing w:before="168"/>
        <w:contextualSpacing/>
        <w:jc w:val="right"/>
        <w:rPr>
          <w:rFonts w:ascii="Times New Roman" w:hAnsi="Times New Roman" w:cs="Times New Roman"/>
          <w:color w:val="000000" w:themeColor="text1"/>
          <w:sz w:val="24"/>
          <w:szCs w:val="24"/>
        </w:rPr>
      </w:pPr>
      <w:r w:rsidRPr="000C25CB">
        <w:rPr>
          <w:rFonts w:ascii="Times New Roman" w:hAnsi="Times New Roman" w:cs="Times New Roman"/>
          <w:color w:val="000000" w:themeColor="text1"/>
          <w:spacing w:val="-8"/>
          <w:sz w:val="24"/>
          <w:szCs w:val="24"/>
        </w:rPr>
        <w:t>по отбору кандидатур на должность Главы</w:t>
      </w:r>
    </w:p>
    <w:p w:rsidR="00DA514D" w:rsidRPr="000C25CB" w:rsidRDefault="00DA514D" w:rsidP="000C25CB">
      <w:pPr>
        <w:widowControl w:val="0"/>
        <w:shd w:val="clear" w:color="auto" w:fill="FFFFFF"/>
        <w:autoSpaceDE w:val="0"/>
        <w:autoSpaceDN w:val="0"/>
        <w:adjustRightInd w:val="0"/>
        <w:spacing w:before="72"/>
        <w:ind w:left="3312" w:firstLine="1051"/>
        <w:contextualSpacing/>
        <w:jc w:val="right"/>
        <w:rPr>
          <w:rFonts w:ascii="Times New Roman" w:hAnsi="Times New Roman" w:cs="Times New Roman"/>
          <w:iCs/>
          <w:color w:val="000000" w:themeColor="text1"/>
          <w:spacing w:val="-8"/>
          <w:sz w:val="24"/>
          <w:szCs w:val="24"/>
        </w:rPr>
      </w:pPr>
      <w:r w:rsidRPr="000C25CB">
        <w:rPr>
          <w:rFonts w:ascii="Times New Roman" w:hAnsi="Times New Roman" w:cs="Times New Roman"/>
          <w:color w:val="000000" w:themeColor="text1"/>
          <w:sz w:val="24"/>
          <w:szCs w:val="24"/>
        </w:rPr>
        <w:t>Благодатского сельсовета</w:t>
      </w:r>
      <w:r w:rsidRPr="000C25CB">
        <w:rPr>
          <w:rFonts w:ascii="Times New Roman" w:hAnsi="Times New Roman" w:cs="Times New Roman"/>
          <w:iCs/>
          <w:color w:val="000000" w:themeColor="text1"/>
          <w:spacing w:val="-8"/>
          <w:sz w:val="24"/>
          <w:szCs w:val="24"/>
        </w:rPr>
        <w:t>»</w:t>
      </w:r>
    </w:p>
    <w:p w:rsidR="00DA514D" w:rsidRPr="000C25CB" w:rsidRDefault="00DA514D" w:rsidP="000C25CB">
      <w:pPr>
        <w:widowControl w:val="0"/>
        <w:shd w:val="clear" w:color="auto" w:fill="FFFFFF"/>
        <w:autoSpaceDE w:val="0"/>
        <w:autoSpaceDN w:val="0"/>
        <w:adjustRightInd w:val="0"/>
        <w:spacing w:before="72"/>
        <w:ind w:left="3312" w:firstLine="1051"/>
        <w:contextualSpacing/>
        <w:rPr>
          <w:rFonts w:ascii="Times New Roman" w:hAnsi="Times New Roman" w:cs="Times New Roman"/>
          <w:iCs/>
          <w:color w:val="000000" w:themeColor="text1"/>
          <w:spacing w:val="-8"/>
          <w:sz w:val="24"/>
          <w:szCs w:val="24"/>
        </w:rPr>
      </w:pPr>
    </w:p>
    <w:p w:rsidR="00DA514D" w:rsidRPr="000C25CB" w:rsidRDefault="00DA514D" w:rsidP="000C25CB">
      <w:pPr>
        <w:widowControl w:val="0"/>
        <w:shd w:val="clear" w:color="auto" w:fill="FFFFFF"/>
        <w:autoSpaceDE w:val="0"/>
        <w:autoSpaceDN w:val="0"/>
        <w:adjustRightInd w:val="0"/>
        <w:spacing w:before="72"/>
        <w:ind w:left="3312" w:firstLine="1051"/>
        <w:contextualSpacing/>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ЗАЯВЛЕНИЕ</w:t>
      </w:r>
    </w:p>
    <w:p w:rsidR="00DA514D" w:rsidRPr="000C25CB" w:rsidRDefault="00DA514D" w:rsidP="000C25CB">
      <w:pPr>
        <w:widowControl w:val="0"/>
        <w:shd w:val="clear" w:color="auto" w:fill="FFFFFF"/>
        <w:tabs>
          <w:tab w:val="left" w:leader="underscore" w:pos="3888"/>
          <w:tab w:val="left" w:leader="underscore" w:pos="7138"/>
          <w:tab w:val="left" w:pos="7910"/>
        </w:tabs>
        <w:autoSpaceDE w:val="0"/>
        <w:autoSpaceDN w:val="0"/>
        <w:adjustRightInd w:val="0"/>
        <w:ind w:left="10"/>
        <w:contextualSpacing/>
        <w:rPr>
          <w:rFonts w:ascii="Times New Roman" w:hAnsi="Times New Roman" w:cs="Times New Roman"/>
          <w:color w:val="000000" w:themeColor="text1"/>
          <w:sz w:val="24"/>
          <w:szCs w:val="24"/>
        </w:rPr>
      </w:pPr>
      <w:r w:rsidRPr="000C25CB">
        <w:rPr>
          <w:rFonts w:ascii="Times New Roman" w:hAnsi="Times New Roman" w:cs="Times New Roman"/>
          <w:bCs/>
          <w:color w:val="000000" w:themeColor="text1"/>
          <w:spacing w:val="-10"/>
          <w:w w:val="80"/>
          <w:sz w:val="24"/>
          <w:szCs w:val="24"/>
        </w:rPr>
        <w:t>Я</w:t>
      </w:r>
      <w:r w:rsidRPr="000C25CB">
        <w:rPr>
          <w:rFonts w:ascii="Times New Roman" w:hAnsi="Times New Roman" w:cs="Times New Roman"/>
          <w:b/>
          <w:bCs/>
          <w:color w:val="000000" w:themeColor="text1"/>
          <w:sz w:val="24"/>
          <w:szCs w:val="24"/>
        </w:rPr>
        <w:t>__________________________________________________________________ ,</w:t>
      </w:r>
    </w:p>
    <w:p w:rsidR="00DA514D" w:rsidRPr="000C25CB" w:rsidRDefault="00DA514D" w:rsidP="000C25CB">
      <w:pPr>
        <w:widowControl w:val="0"/>
        <w:shd w:val="clear" w:color="auto" w:fill="FFFFFF"/>
        <w:autoSpaceDE w:val="0"/>
        <w:autoSpaceDN w:val="0"/>
        <w:adjustRightInd w:val="0"/>
        <w:ind w:right="10"/>
        <w:contextualSpacing/>
        <w:jc w:val="center"/>
        <w:rPr>
          <w:rFonts w:ascii="Times New Roman" w:hAnsi="Times New Roman" w:cs="Times New Roman"/>
          <w:color w:val="000000" w:themeColor="text1"/>
          <w:sz w:val="24"/>
          <w:szCs w:val="24"/>
        </w:rPr>
      </w:pPr>
      <w:r w:rsidRPr="000C25CB">
        <w:rPr>
          <w:rFonts w:ascii="Times New Roman" w:hAnsi="Times New Roman" w:cs="Times New Roman"/>
          <w:i/>
          <w:iCs/>
          <w:color w:val="000000" w:themeColor="text1"/>
          <w:spacing w:val="-8"/>
          <w:sz w:val="24"/>
          <w:szCs w:val="24"/>
        </w:rPr>
        <w:t>(фамилия, имя, отчество)</w:t>
      </w:r>
    </w:p>
    <w:p w:rsidR="00DA514D" w:rsidRPr="000C25CB" w:rsidRDefault="00DA514D" w:rsidP="000C25CB">
      <w:pPr>
        <w:widowControl w:val="0"/>
        <w:shd w:val="clear" w:color="auto" w:fill="FFFFFF"/>
        <w:tabs>
          <w:tab w:val="left" w:leader="underscore" w:pos="1272"/>
        </w:tabs>
        <w:autoSpaceDE w:val="0"/>
        <w:autoSpaceDN w:val="0"/>
        <w:adjustRightInd w:val="0"/>
        <w:spacing w:before="62"/>
        <w:ind w:left="5" w:right="10"/>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pacing w:val="-4"/>
          <w:sz w:val="24"/>
          <w:szCs w:val="24"/>
        </w:rPr>
        <w:t>желаю принять участие в конкурсе по отбору кандидатур на должность Главы</w:t>
      </w:r>
      <w:r w:rsidRPr="000C25CB">
        <w:rPr>
          <w:rFonts w:ascii="Times New Roman" w:hAnsi="Times New Roman" w:cs="Times New Roman"/>
          <w:color w:val="000000" w:themeColor="text1"/>
          <w:spacing w:val="-4"/>
          <w:sz w:val="24"/>
          <w:szCs w:val="24"/>
        </w:rPr>
        <w:br/>
      </w:r>
      <w:r w:rsidRPr="000C25CB">
        <w:rPr>
          <w:rFonts w:ascii="Times New Roman" w:hAnsi="Times New Roman" w:cs="Times New Roman"/>
          <w:color w:val="000000" w:themeColor="text1"/>
          <w:sz w:val="24"/>
          <w:szCs w:val="24"/>
        </w:rPr>
        <w:t>Благодатского сельсовета.</w:t>
      </w:r>
    </w:p>
    <w:p w:rsidR="00DA514D" w:rsidRPr="000C25CB" w:rsidRDefault="00DA514D" w:rsidP="000C25CB">
      <w:pPr>
        <w:pStyle w:val="Pa3"/>
        <w:spacing w:before="40"/>
        <w:ind w:firstLine="708"/>
        <w:contextualSpacing/>
        <w:jc w:val="both"/>
        <w:rPr>
          <w:rFonts w:ascii="Times New Roman" w:hAnsi="Times New Roman"/>
          <w:color w:val="000000" w:themeColor="text1"/>
        </w:rPr>
      </w:pPr>
      <w:r w:rsidRPr="000C25CB">
        <w:rPr>
          <w:rFonts w:ascii="Times New Roman" w:hAnsi="Times New Roman"/>
          <w:color w:val="000000" w:themeColor="text1"/>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DA514D" w:rsidRPr="000C25CB" w:rsidRDefault="00DA514D" w:rsidP="000C25CB">
      <w:pPr>
        <w:pStyle w:val="Pa3"/>
        <w:spacing w:before="40"/>
        <w:ind w:firstLine="708"/>
        <w:contextualSpacing/>
        <w:jc w:val="both"/>
        <w:rPr>
          <w:rFonts w:ascii="Times New Roman" w:hAnsi="Times New Roman"/>
          <w:color w:val="000000" w:themeColor="text1"/>
        </w:rPr>
      </w:pPr>
      <w:r w:rsidRPr="000C25CB">
        <w:rPr>
          <w:rFonts w:ascii="Times New Roman" w:hAnsi="Times New Roman"/>
          <w:color w:val="000000" w:themeColor="text1"/>
        </w:rPr>
        <w:t>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Благодатского сельсовета</w:t>
      </w:r>
      <w:r w:rsidRPr="000C25CB">
        <w:rPr>
          <w:rFonts w:ascii="Times New Roman" w:hAnsi="Times New Roman"/>
          <w:iCs/>
          <w:color w:val="000000" w:themeColor="text1"/>
          <w:spacing w:val="-8"/>
        </w:rPr>
        <w:t>.</w:t>
      </w:r>
    </w:p>
    <w:p w:rsidR="00DA514D" w:rsidRPr="000C25CB" w:rsidRDefault="00DA514D" w:rsidP="000C25CB">
      <w:pPr>
        <w:pStyle w:val="Pa3"/>
        <w:spacing w:before="40"/>
        <w:ind w:firstLine="708"/>
        <w:contextualSpacing/>
        <w:jc w:val="both"/>
        <w:rPr>
          <w:rFonts w:ascii="Times New Roman" w:hAnsi="Times New Roman"/>
          <w:color w:val="000000" w:themeColor="text1"/>
        </w:rPr>
      </w:pPr>
      <w:r w:rsidRPr="000C25CB">
        <w:rPr>
          <w:rFonts w:ascii="Times New Roman" w:hAnsi="Times New Roman"/>
          <w:color w:val="000000" w:themeColor="text1"/>
        </w:rPr>
        <w:t>Обязуюсь в случае моего избрания на должность Главы Благодатского сельсовета 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DA514D" w:rsidRPr="000C25CB" w:rsidRDefault="00DA514D" w:rsidP="000C25CB">
      <w:pPr>
        <w:pStyle w:val="Pa3"/>
        <w:spacing w:before="40"/>
        <w:ind w:firstLine="708"/>
        <w:contextualSpacing/>
        <w:jc w:val="both"/>
        <w:rPr>
          <w:rFonts w:ascii="Times New Roman" w:hAnsi="Times New Roman"/>
          <w:color w:val="000000" w:themeColor="text1"/>
        </w:rPr>
      </w:pPr>
      <w:r w:rsidRPr="000C25CB">
        <w:rPr>
          <w:rFonts w:ascii="Times New Roman" w:hAnsi="Times New Roman"/>
          <w:color w:val="000000" w:themeColor="text1"/>
        </w:rPr>
        <w:t>Даю согласие конкурсной комиссии по отбору кандидатур на должность Главы Благодатского сельсовета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ознакомлен(а).</w:t>
      </w:r>
    </w:p>
    <w:p w:rsidR="00DA514D" w:rsidRPr="000C25CB" w:rsidRDefault="00DA514D" w:rsidP="000C25CB">
      <w:pPr>
        <w:widowControl w:val="0"/>
        <w:shd w:val="clear" w:color="auto" w:fill="FFFFFF"/>
        <w:tabs>
          <w:tab w:val="left" w:leader="underscore" w:pos="1272"/>
        </w:tabs>
        <w:autoSpaceDE w:val="0"/>
        <w:autoSpaceDN w:val="0"/>
        <w:adjustRightInd w:val="0"/>
        <w:spacing w:before="62"/>
        <w:ind w:left="5" w:right="10" w:firstLine="704"/>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 xml:space="preserve">Даю согласие на предоставление конкурсной комиссией по отбору кандидатур на должность Главы Благодатского сельсовета в Совет депутатов муниципального образования копии представленной мной программы развития муниципального образования (предложений по </w:t>
      </w:r>
      <w:r w:rsidRPr="000C25CB">
        <w:rPr>
          <w:rFonts w:ascii="Times New Roman" w:hAnsi="Times New Roman" w:cs="Times New Roman"/>
          <w:color w:val="000000" w:themeColor="text1"/>
          <w:spacing w:val="-3"/>
          <w:sz w:val="24"/>
          <w:szCs w:val="24"/>
        </w:rPr>
        <w:t>улучшению качества жизни населения в муниципальном образовании</w:t>
      </w:r>
      <w:r w:rsidRPr="000C25CB">
        <w:rPr>
          <w:rFonts w:ascii="Times New Roman" w:hAnsi="Times New Roman" w:cs="Times New Roman"/>
          <w:color w:val="000000" w:themeColor="text1"/>
          <w:sz w:val="24"/>
          <w:szCs w:val="24"/>
        </w:rPr>
        <w:t>) в случае признания меня победителем конкурса</w:t>
      </w:r>
      <w:r w:rsidRPr="000C25CB">
        <w:rPr>
          <w:rFonts w:ascii="Times New Roman" w:hAnsi="Times New Roman" w:cs="Times New Roman"/>
          <w:color w:val="000000" w:themeColor="text1"/>
          <w:spacing w:val="-4"/>
          <w:sz w:val="24"/>
          <w:szCs w:val="24"/>
        </w:rPr>
        <w:t xml:space="preserve"> по отбору кандидатур на должность Главы </w:t>
      </w:r>
      <w:r w:rsidRPr="000C25CB">
        <w:rPr>
          <w:rFonts w:ascii="Times New Roman" w:hAnsi="Times New Roman" w:cs="Times New Roman"/>
          <w:color w:val="000000" w:themeColor="text1"/>
          <w:sz w:val="24"/>
          <w:szCs w:val="24"/>
        </w:rPr>
        <w:t xml:space="preserve">Благодатского сельсовета _______________ _______________ </w:t>
      </w:r>
    </w:p>
    <w:p w:rsidR="00DA514D" w:rsidRPr="000C25CB" w:rsidRDefault="00DA514D" w:rsidP="000C25CB">
      <w:pPr>
        <w:pStyle w:val="Pa16"/>
        <w:contextualSpacing/>
        <w:rPr>
          <w:rFonts w:ascii="Times New Roman" w:hAnsi="Times New Roman"/>
          <w:color w:val="000000" w:themeColor="text1"/>
        </w:rPr>
      </w:pPr>
      <w:r w:rsidRPr="000C25CB">
        <w:rPr>
          <w:rFonts w:ascii="Times New Roman" w:hAnsi="Times New Roman"/>
          <w:i/>
          <w:iCs/>
          <w:color w:val="000000" w:themeColor="text1"/>
        </w:rPr>
        <w:t>(дата) (подпись)</w:t>
      </w:r>
    </w:p>
    <w:p w:rsidR="00DA514D" w:rsidRPr="000C25CB" w:rsidRDefault="00DA514D" w:rsidP="000C25CB">
      <w:pPr>
        <w:pStyle w:val="Pa20"/>
        <w:spacing w:before="160"/>
        <w:contextualSpacing/>
        <w:jc w:val="both"/>
        <w:rPr>
          <w:rFonts w:ascii="Times New Roman" w:hAnsi="Times New Roman"/>
          <w:color w:val="000000" w:themeColor="text1"/>
        </w:rPr>
      </w:pPr>
      <w:r w:rsidRPr="000C25CB">
        <w:rPr>
          <w:rFonts w:ascii="Times New Roman" w:hAnsi="Times New Roman"/>
          <w:color w:val="000000" w:themeColor="text1"/>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DA514D" w:rsidRPr="000C25CB" w:rsidRDefault="00DA514D" w:rsidP="000C25CB">
      <w:pPr>
        <w:widowControl w:val="0"/>
        <w:shd w:val="clear" w:color="auto" w:fill="FFFFFF"/>
        <w:autoSpaceDE w:val="0"/>
        <w:autoSpaceDN w:val="0"/>
        <w:adjustRightInd w:val="0"/>
        <w:ind w:right="58"/>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lastRenderedPageBreak/>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DA514D" w:rsidRPr="000C25CB" w:rsidRDefault="00DA514D" w:rsidP="000C25CB">
      <w:pPr>
        <w:widowControl w:val="0"/>
        <w:shd w:val="clear" w:color="auto" w:fill="FFFFFF"/>
        <w:autoSpaceDE w:val="0"/>
        <w:autoSpaceDN w:val="0"/>
        <w:adjustRightInd w:val="0"/>
        <w:ind w:right="58"/>
        <w:contextualSpacing/>
        <w:jc w:val="right"/>
        <w:rPr>
          <w:rFonts w:ascii="Times New Roman" w:hAnsi="Times New Roman" w:cs="Times New Roman"/>
          <w:color w:val="000000" w:themeColor="text1"/>
          <w:spacing w:val="-6"/>
          <w:sz w:val="24"/>
          <w:szCs w:val="24"/>
        </w:rPr>
      </w:pPr>
      <w:r w:rsidRPr="000C25CB">
        <w:rPr>
          <w:rFonts w:ascii="Times New Roman" w:hAnsi="Times New Roman" w:cs="Times New Roman"/>
          <w:color w:val="000000" w:themeColor="text1"/>
          <w:spacing w:val="-6"/>
          <w:sz w:val="24"/>
          <w:szCs w:val="24"/>
        </w:rPr>
        <w:br w:type="page"/>
      </w:r>
    </w:p>
    <w:p w:rsidR="00DA514D" w:rsidRPr="000C25CB" w:rsidRDefault="00DA514D" w:rsidP="000C25CB">
      <w:pPr>
        <w:widowControl w:val="0"/>
        <w:shd w:val="clear" w:color="auto" w:fill="FFFFFF"/>
        <w:autoSpaceDE w:val="0"/>
        <w:autoSpaceDN w:val="0"/>
        <w:adjustRightInd w:val="0"/>
        <w:ind w:right="58"/>
        <w:contextualSpacing/>
        <w:jc w:val="right"/>
        <w:rPr>
          <w:rFonts w:ascii="Times New Roman" w:hAnsi="Times New Roman" w:cs="Times New Roman"/>
          <w:color w:val="000000" w:themeColor="text1"/>
          <w:sz w:val="24"/>
          <w:szCs w:val="24"/>
        </w:rPr>
      </w:pPr>
      <w:r w:rsidRPr="000C25CB">
        <w:rPr>
          <w:rFonts w:ascii="Times New Roman" w:hAnsi="Times New Roman" w:cs="Times New Roman"/>
          <w:color w:val="000000" w:themeColor="text1"/>
          <w:spacing w:val="-6"/>
          <w:sz w:val="24"/>
          <w:szCs w:val="24"/>
        </w:rPr>
        <w:lastRenderedPageBreak/>
        <w:t>ПРИЛОЖЕНИЕ 2</w:t>
      </w:r>
    </w:p>
    <w:p w:rsidR="00DA514D" w:rsidRPr="000C25CB" w:rsidRDefault="00DA514D" w:rsidP="000C25CB">
      <w:pPr>
        <w:widowControl w:val="0"/>
        <w:shd w:val="clear" w:color="auto" w:fill="FFFFFF"/>
        <w:autoSpaceDE w:val="0"/>
        <w:autoSpaceDN w:val="0"/>
        <w:adjustRightInd w:val="0"/>
        <w:ind w:right="53"/>
        <w:contextualSpacing/>
        <w:jc w:val="right"/>
        <w:rPr>
          <w:rFonts w:ascii="Times New Roman" w:hAnsi="Times New Roman" w:cs="Times New Roman"/>
          <w:color w:val="000000" w:themeColor="text1"/>
          <w:sz w:val="24"/>
          <w:szCs w:val="24"/>
        </w:rPr>
      </w:pPr>
      <w:r w:rsidRPr="000C25CB">
        <w:rPr>
          <w:rFonts w:ascii="Times New Roman" w:hAnsi="Times New Roman" w:cs="Times New Roman"/>
          <w:color w:val="000000" w:themeColor="text1"/>
          <w:spacing w:val="-4"/>
          <w:sz w:val="24"/>
          <w:szCs w:val="24"/>
        </w:rPr>
        <w:t>к Положению «О порядке проведения конкурса</w:t>
      </w:r>
    </w:p>
    <w:p w:rsidR="00DA514D" w:rsidRPr="000C25CB" w:rsidRDefault="00DA514D" w:rsidP="000C25CB">
      <w:pPr>
        <w:widowControl w:val="0"/>
        <w:shd w:val="clear" w:color="auto" w:fill="FFFFFF"/>
        <w:autoSpaceDE w:val="0"/>
        <w:autoSpaceDN w:val="0"/>
        <w:adjustRightInd w:val="0"/>
        <w:ind w:right="58"/>
        <w:contextualSpacing/>
        <w:jc w:val="right"/>
        <w:rPr>
          <w:rFonts w:ascii="Times New Roman" w:hAnsi="Times New Roman" w:cs="Times New Roman"/>
          <w:color w:val="000000" w:themeColor="text1"/>
          <w:spacing w:val="-5"/>
          <w:sz w:val="24"/>
          <w:szCs w:val="24"/>
        </w:rPr>
      </w:pPr>
      <w:r w:rsidRPr="000C25CB">
        <w:rPr>
          <w:rFonts w:ascii="Times New Roman" w:hAnsi="Times New Roman" w:cs="Times New Roman"/>
          <w:color w:val="000000" w:themeColor="text1"/>
          <w:spacing w:val="-5"/>
          <w:sz w:val="24"/>
          <w:szCs w:val="24"/>
        </w:rPr>
        <w:t xml:space="preserve">по отбору кандидатур на должность </w:t>
      </w:r>
    </w:p>
    <w:p w:rsidR="00DA514D" w:rsidRPr="000C25CB" w:rsidRDefault="00DA514D" w:rsidP="000C25CB">
      <w:pPr>
        <w:widowControl w:val="0"/>
        <w:shd w:val="clear" w:color="auto" w:fill="FFFFFF"/>
        <w:autoSpaceDE w:val="0"/>
        <w:autoSpaceDN w:val="0"/>
        <w:adjustRightInd w:val="0"/>
        <w:ind w:right="14"/>
        <w:contextualSpacing/>
        <w:jc w:val="right"/>
        <w:rPr>
          <w:rFonts w:ascii="Times New Roman" w:hAnsi="Times New Roman" w:cs="Times New Roman"/>
          <w:iCs/>
          <w:color w:val="000000" w:themeColor="text1"/>
          <w:spacing w:val="-8"/>
          <w:sz w:val="24"/>
          <w:szCs w:val="24"/>
        </w:rPr>
      </w:pPr>
      <w:r w:rsidRPr="000C25CB">
        <w:rPr>
          <w:rFonts w:ascii="Times New Roman" w:hAnsi="Times New Roman" w:cs="Times New Roman"/>
          <w:color w:val="000000" w:themeColor="text1"/>
          <w:spacing w:val="-5"/>
          <w:sz w:val="24"/>
          <w:szCs w:val="24"/>
        </w:rPr>
        <w:t>Главы</w:t>
      </w:r>
      <w:r w:rsidRPr="000C25CB">
        <w:rPr>
          <w:rFonts w:ascii="Times New Roman" w:hAnsi="Times New Roman" w:cs="Times New Roman"/>
          <w:color w:val="000000" w:themeColor="text1"/>
          <w:sz w:val="24"/>
          <w:szCs w:val="24"/>
        </w:rPr>
        <w:t xml:space="preserve"> Благодатского сельсовета</w:t>
      </w:r>
      <w:r w:rsidRPr="000C25CB">
        <w:rPr>
          <w:rFonts w:ascii="Times New Roman" w:hAnsi="Times New Roman" w:cs="Times New Roman"/>
          <w:i/>
          <w:iCs/>
          <w:color w:val="000000" w:themeColor="text1"/>
          <w:spacing w:val="-8"/>
          <w:sz w:val="24"/>
          <w:szCs w:val="24"/>
        </w:rPr>
        <w:t>)</w:t>
      </w:r>
      <w:r w:rsidRPr="000C25CB">
        <w:rPr>
          <w:rFonts w:ascii="Times New Roman" w:hAnsi="Times New Roman" w:cs="Times New Roman"/>
          <w:iCs/>
          <w:color w:val="000000" w:themeColor="text1"/>
          <w:spacing w:val="-8"/>
          <w:sz w:val="24"/>
          <w:szCs w:val="24"/>
        </w:rPr>
        <w:t>»</w:t>
      </w:r>
    </w:p>
    <w:p w:rsidR="00DA514D" w:rsidRPr="000C25CB" w:rsidRDefault="00DA514D" w:rsidP="000C25CB">
      <w:pPr>
        <w:widowControl w:val="0"/>
        <w:shd w:val="clear" w:color="auto" w:fill="FFFFFF"/>
        <w:autoSpaceDE w:val="0"/>
        <w:autoSpaceDN w:val="0"/>
        <w:adjustRightInd w:val="0"/>
        <w:ind w:right="58"/>
        <w:contextualSpacing/>
        <w:jc w:val="right"/>
        <w:rPr>
          <w:rFonts w:ascii="Times New Roman" w:hAnsi="Times New Roman" w:cs="Times New Roman"/>
          <w:color w:val="000000" w:themeColor="text1"/>
          <w:sz w:val="24"/>
          <w:szCs w:val="24"/>
        </w:rPr>
      </w:pPr>
    </w:p>
    <w:p w:rsidR="00DA514D" w:rsidRPr="000C25CB" w:rsidRDefault="00DA514D" w:rsidP="000C25CB">
      <w:pPr>
        <w:widowControl w:val="0"/>
        <w:shd w:val="clear" w:color="auto" w:fill="FFFFFF"/>
        <w:autoSpaceDE w:val="0"/>
        <w:autoSpaceDN w:val="0"/>
        <w:adjustRightInd w:val="0"/>
        <w:spacing w:before="240"/>
        <w:ind w:right="53"/>
        <w:contextualSpacing/>
        <w:jc w:val="right"/>
        <w:rPr>
          <w:rFonts w:ascii="Times New Roman" w:hAnsi="Times New Roman" w:cs="Times New Roman"/>
          <w:color w:val="000000" w:themeColor="text1"/>
          <w:sz w:val="24"/>
          <w:szCs w:val="24"/>
        </w:rPr>
      </w:pPr>
    </w:p>
    <w:p w:rsidR="00DA514D" w:rsidRPr="000C25CB" w:rsidRDefault="00DA514D" w:rsidP="000C25CB">
      <w:pPr>
        <w:widowControl w:val="0"/>
        <w:shd w:val="clear" w:color="auto" w:fill="FFFFFF"/>
        <w:autoSpaceDE w:val="0"/>
        <w:autoSpaceDN w:val="0"/>
        <w:adjustRightInd w:val="0"/>
        <w:spacing w:before="178"/>
        <w:ind w:left="2419" w:right="2448"/>
        <w:contextualSpacing/>
        <w:jc w:val="center"/>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АНКЕТА</w:t>
      </w:r>
    </w:p>
    <w:p w:rsidR="00DA514D" w:rsidRPr="000C25CB" w:rsidRDefault="00DA514D" w:rsidP="000C25CB">
      <w:pPr>
        <w:widowControl w:val="0"/>
        <w:shd w:val="clear" w:color="auto" w:fill="FFFFFF"/>
        <w:autoSpaceDE w:val="0"/>
        <w:autoSpaceDN w:val="0"/>
        <w:adjustRightInd w:val="0"/>
        <w:spacing w:before="178"/>
        <w:ind w:left="2419" w:right="2448"/>
        <w:contextualSpacing/>
        <w:jc w:val="center"/>
        <w:rPr>
          <w:rFonts w:ascii="Times New Roman" w:hAnsi="Times New Roman" w:cs="Times New Roman"/>
          <w:color w:val="000000" w:themeColor="text1"/>
          <w:sz w:val="24"/>
          <w:szCs w:val="24"/>
        </w:rPr>
      </w:pPr>
    </w:p>
    <w:p w:rsidR="00DA514D" w:rsidRPr="000C25CB" w:rsidRDefault="00DA514D" w:rsidP="000C25CB">
      <w:pPr>
        <w:widowControl w:val="0"/>
        <w:shd w:val="clear" w:color="auto" w:fill="FFFFFF"/>
        <w:autoSpaceDE w:val="0"/>
        <w:autoSpaceDN w:val="0"/>
        <w:adjustRightInd w:val="0"/>
        <w:spacing w:before="341"/>
        <w:ind w:left="6720"/>
        <w:contextualSpacing/>
        <w:jc w:val="center"/>
        <w:rPr>
          <w:rFonts w:ascii="Times New Roman" w:hAnsi="Times New Roman" w:cs="Times New Roman"/>
          <w:color w:val="000000" w:themeColor="text1"/>
          <w:sz w:val="24"/>
          <w:szCs w:val="24"/>
        </w:rPr>
      </w:pPr>
      <w:r w:rsidRPr="000C25CB">
        <w:rPr>
          <w:rFonts w:ascii="Times New Roman" w:hAnsi="Times New Roman" w:cs="Times New Roman"/>
          <w:color w:val="000000" w:themeColor="text1"/>
          <w:spacing w:val="-12"/>
          <w:sz w:val="24"/>
          <w:szCs w:val="24"/>
        </w:rPr>
        <w:t>Место</w:t>
      </w:r>
    </w:p>
    <w:p w:rsidR="00DA514D" w:rsidRPr="000C25CB" w:rsidRDefault="00DA514D" w:rsidP="000C25CB">
      <w:pPr>
        <w:widowControl w:val="0"/>
        <w:shd w:val="clear" w:color="auto" w:fill="FFFFFF"/>
        <w:autoSpaceDE w:val="0"/>
        <w:autoSpaceDN w:val="0"/>
        <w:adjustRightInd w:val="0"/>
        <w:ind w:left="6710"/>
        <w:contextualSpacing/>
        <w:jc w:val="center"/>
        <w:rPr>
          <w:rFonts w:ascii="Times New Roman" w:hAnsi="Times New Roman" w:cs="Times New Roman"/>
          <w:color w:val="000000" w:themeColor="text1"/>
          <w:sz w:val="24"/>
          <w:szCs w:val="24"/>
        </w:rPr>
      </w:pPr>
      <w:r w:rsidRPr="000C25CB">
        <w:rPr>
          <w:rFonts w:ascii="Times New Roman" w:hAnsi="Times New Roman" w:cs="Times New Roman"/>
          <w:color w:val="000000" w:themeColor="text1"/>
          <w:spacing w:val="-7"/>
          <w:sz w:val="24"/>
          <w:szCs w:val="24"/>
        </w:rPr>
        <w:t>для</w:t>
      </w:r>
    </w:p>
    <w:p w:rsidR="00DA514D" w:rsidRPr="000C25CB" w:rsidRDefault="00DA514D" w:rsidP="000C25CB">
      <w:pPr>
        <w:widowControl w:val="0"/>
        <w:shd w:val="clear" w:color="auto" w:fill="FFFFFF"/>
        <w:autoSpaceDE w:val="0"/>
        <w:autoSpaceDN w:val="0"/>
        <w:adjustRightInd w:val="0"/>
        <w:spacing w:before="5"/>
        <w:ind w:left="6710"/>
        <w:contextualSpacing/>
        <w:jc w:val="center"/>
        <w:rPr>
          <w:rFonts w:ascii="Times New Roman" w:hAnsi="Times New Roman" w:cs="Times New Roman"/>
          <w:color w:val="000000" w:themeColor="text1"/>
          <w:spacing w:val="-8"/>
          <w:sz w:val="24"/>
          <w:szCs w:val="24"/>
        </w:rPr>
      </w:pPr>
      <w:r w:rsidRPr="000C25CB">
        <w:rPr>
          <w:rFonts w:ascii="Times New Roman" w:hAnsi="Times New Roman" w:cs="Times New Roman"/>
          <w:color w:val="000000" w:themeColor="text1"/>
          <w:spacing w:val="-8"/>
          <w:sz w:val="24"/>
          <w:szCs w:val="24"/>
        </w:rPr>
        <w:t>фотографии</w:t>
      </w:r>
    </w:p>
    <w:p w:rsidR="00DA514D" w:rsidRPr="000C25CB" w:rsidRDefault="00DA514D" w:rsidP="000C25CB">
      <w:pPr>
        <w:widowControl w:val="0"/>
        <w:shd w:val="clear" w:color="auto" w:fill="FFFFFF"/>
        <w:autoSpaceDE w:val="0"/>
        <w:autoSpaceDN w:val="0"/>
        <w:adjustRightInd w:val="0"/>
        <w:spacing w:before="5"/>
        <w:ind w:left="6710"/>
        <w:contextualSpacing/>
        <w:jc w:val="center"/>
        <w:rPr>
          <w:rFonts w:ascii="Times New Roman" w:hAnsi="Times New Roman" w:cs="Times New Roman"/>
          <w:color w:val="000000" w:themeColor="text1"/>
          <w:sz w:val="24"/>
          <w:szCs w:val="24"/>
        </w:rPr>
      </w:pPr>
    </w:p>
    <w:p w:rsidR="00DA514D" w:rsidRPr="000C25CB" w:rsidRDefault="00DA514D" w:rsidP="000C25CB">
      <w:pPr>
        <w:widowControl w:val="0"/>
        <w:shd w:val="clear" w:color="auto" w:fill="FFFFFF"/>
        <w:autoSpaceDE w:val="0"/>
        <w:autoSpaceDN w:val="0"/>
        <w:adjustRightInd w:val="0"/>
        <w:spacing w:before="298"/>
        <w:ind w:left="24"/>
        <w:contextualSpacing/>
        <w:rPr>
          <w:rFonts w:ascii="Times New Roman" w:hAnsi="Times New Roman" w:cs="Times New Roman"/>
          <w:color w:val="000000" w:themeColor="text1"/>
          <w:sz w:val="24"/>
          <w:szCs w:val="24"/>
        </w:rPr>
      </w:pPr>
      <w:r w:rsidRPr="000C25CB">
        <w:rPr>
          <w:rFonts w:ascii="Times New Roman" w:hAnsi="Times New Roman" w:cs="Times New Roman"/>
          <w:color w:val="000000" w:themeColor="text1"/>
          <w:spacing w:val="-4"/>
          <w:sz w:val="24"/>
          <w:szCs w:val="24"/>
        </w:rPr>
        <w:t>1. Фамилия _________________________________________________</w:t>
      </w:r>
    </w:p>
    <w:p w:rsidR="00DA514D" w:rsidRPr="000C25CB" w:rsidRDefault="00DA514D" w:rsidP="000C25CB">
      <w:pPr>
        <w:widowControl w:val="0"/>
        <w:shd w:val="clear" w:color="auto" w:fill="FFFFFF"/>
        <w:tabs>
          <w:tab w:val="left" w:leader="underscore" w:pos="1181"/>
        </w:tabs>
        <w:autoSpaceDE w:val="0"/>
        <w:autoSpaceDN w:val="0"/>
        <w:adjustRightInd w:val="0"/>
        <w:ind w:left="240"/>
        <w:contextualSpacing/>
        <w:rPr>
          <w:rFonts w:ascii="Times New Roman" w:hAnsi="Times New Roman" w:cs="Times New Roman"/>
          <w:color w:val="000000" w:themeColor="text1"/>
          <w:sz w:val="24"/>
          <w:szCs w:val="24"/>
        </w:rPr>
      </w:pPr>
      <w:r w:rsidRPr="000C25CB">
        <w:rPr>
          <w:rFonts w:ascii="Times New Roman" w:hAnsi="Times New Roman" w:cs="Times New Roman"/>
          <w:color w:val="000000" w:themeColor="text1"/>
          <w:spacing w:val="-4"/>
          <w:sz w:val="24"/>
          <w:szCs w:val="24"/>
        </w:rPr>
        <w:t>Имя _____________________________________________________</w:t>
      </w:r>
      <w:r w:rsidRPr="000C25CB">
        <w:rPr>
          <w:rFonts w:ascii="Times New Roman" w:hAnsi="Times New Roman" w:cs="Times New Roman"/>
          <w:color w:val="000000" w:themeColor="text1"/>
          <w:sz w:val="24"/>
          <w:szCs w:val="24"/>
        </w:rPr>
        <w:tab/>
      </w:r>
    </w:p>
    <w:p w:rsidR="00DA514D" w:rsidRPr="000C25CB" w:rsidRDefault="00DA514D" w:rsidP="000C25CB">
      <w:pPr>
        <w:widowControl w:val="0"/>
        <w:shd w:val="clear" w:color="auto" w:fill="FFFFFF"/>
        <w:autoSpaceDE w:val="0"/>
        <w:autoSpaceDN w:val="0"/>
        <w:adjustRightInd w:val="0"/>
        <w:ind w:left="245"/>
        <w:contextualSpacing/>
        <w:rPr>
          <w:rFonts w:ascii="Times New Roman" w:hAnsi="Times New Roman" w:cs="Times New Roman"/>
          <w:color w:val="000000" w:themeColor="text1"/>
          <w:sz w:val="24"/>
          <w:szCs w:val="24"/>
        </w:rPr>
      </w:pPr>
      <w:r w:rsidRPr="000C25CB">
        <w:rPr>
          <w:rFonts w:ascii="Times New Roman" w:hAnsi="Times New Roman" w:cs="Times New Roman"/>
          <w:color w:val="000000" w:themeColor="text1"/>
          <w:spacing w:val="-7"/>
          <w:sz w:val="24"/>
          <w:szCs w:val="24"/>
        </w:rPr>
        <w:t>Отчество ___________________________________________________</w:t>
      </w:r>
    </w:p>
    <w:p w:rsidR="00DA514D" w:rsidRPr="000C25CB" w:rsidRDefault="00DA514D" w:rsidP="000C25CB">
      <w:pPr>
        <w:widowControl w:val="0"/>
        <w:autoSpaceDE w:val="0"/>
        <w:autoSpaceDN w:val="0"/>
        <w:adjustRightInd w:val="0"/>
        <w:spacing w:after="96"/>
        <w:contextualSpacing/>
        <w:rPr>
          <w:rFonts w:ascii="Times New Roman" w:hAnsi="Times New Roman" w:cs="Times New Roman"/>
          <w:color w:val="000000" w:themeColor="text1"/>
          <w:sz w:val="24"/>
          <w:szCs w:val="24"/>
        </w:rPr>
      </w:pPr>
    </w:p>
    <w:tbl>
      <w:tblPr>
        <w:tblW w:w="0" w:type="auto"/>
        <w:tblInd w:w="40" w:type="dxa"/>
        <w:tblLayout w:type="fixed"/>
        <w:tblCellMar>
          <w:left w:w="40" w:type="dxa"/>
          <w:right w:w="40" w:type="dxa"/>
        </w:tblCellMar>
        <w:tblLook w:val="0000"/>
      </w:tblPr>
      <w:tblGrid>
        <w:gridCol w:w="8080"/>
        <w:gridCol w:w="1559"/>
      </w:tblGrid>
      <w:tr w:rsidR="00DA514D" w:rsidRPr="000C25CB" w:rsidTr="00DA514D">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A514D" w:rsidRPr="000C25CB" w:rsidRDefault="00DA514D" w:rsidP="000C25CB">
            <w:pPr>
              <w:widowControl w:val="0"/>
              <w:shd w:val="clear" w:color="auto" w:fill="FFFFFF"/>
              <w:autoSpaceDE w:val="0"/>
              <w:autoSpaceDN w:val="0"/>
              <w:adjustRightInd w:val="0"/>
              <w:ind w:firstLine="10"/>
              <w:contextualSpacing/>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A514D" w:rsidRPr="000C25CB" w:rsidRDefault="00DA514D" w:rsidP="000C25CB">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r>
      <w:tr w:rsidR="00DA514D" w:rsidRPr="000C25CB" w:rsidTr="00DA514D">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A514D" w:rsidRPr="000C25CB" w:rsidRDefault="00DA514D" w:rsidP="000C25CB">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r w:rsidRPr="000C25CB">
              <w:rPr>
                <w:rFonts w:ascii="Times New Roman" w:hAnsi="Times New Roman" w:cs="Times New Roman"/>
                <w:color w:val="000000" w:themeColor="text1"/>
                <w:spacing w:val="-4"/>
                <w:sz w:val="24"/>
                <w:szCs w:val="24"/>
              </w:rPr>
              <w:t>3. Число, месяц, год и место рождения (село, деревня, город, рай</w:t>
            </w:r>
            <w:r w:rsidRPr="000C25CB">
              <w:rPr>
                <w:rFonts w:ascii="Times New Roman" w:hAnsi="Times New Roman" w:cs="Times New Roman"/>
                <w:color w:val="000000" w:themeColor="text1"/>
                <w:spacing w:val="-4"/>
                <w:sz w:val="24"/>
                <w:szCs w:val="24"/>
              </w:rPr>
              <w:softHyphen/>
            </w:r>
            <w:r w:rsidRPr="000C25CB">
              <w:rPr>
                <w:rFonts w:ascii="Times New Roman" w:hAnsi="Times New Roman" w:cs="Times New Roman"/>
                <w:color w:val="000000" w:themeColor="text1"/>
                <w:sz w:val="24"/>
                <w:szCs w:val="24"/>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A514D" w:rsidRPr="000C25CB" w:rsidRDefault="00DA514D" w:rsidP="000C25CB">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r>
      <w:tr w:rsidR="00DA514D" w:rsidRPr="000C25CB" w:rsidTr="00DA514D">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A514D" w:rsidRPr="000C25CB" w:rsidRDefault="00DA514D" w:rsidP="000C25CB">
            <w:pPr>
              <w:widowControl w:val="0"/>
              <w:shd w:val="clear" w:color="auto" w:fill="FFFFFF"/>
              <w:autoSpaceDE w:val="0"/>
              <w:autoSpaceDN w:val="0"/>
              <w:adjustRightInd w:val="0"/>
              <w:ind w:firstLine="5"/>
              <w:contextualSpacing/>
              <w:rPr>
                <w:rFonts w:ascii="Times New Roman" w:hAnsi="Times New Roman" w:cs="Times New Roman"/>
                <w:color w:val="000000" w:themeColor="text1"/>
                <w:sz w:val="24"/>
                <w:szCs w:val="24"/>
              </w:rPr>
            </w:pPr>
            <w:r w:rsidRPr="000C25CB">
              <w:rPr>
                <w:rFonts w:ascii="Times New Roman" w:hAnsi="Times New Roman" w:cs="Times New Roman"/>
                <w:color w:val="000000" w:themeColor="text1"/>
                <w:spacing w:val="-5"/>
                <w:sz w:val="24"/>
                <w:szCs w:val="24"/>
              </w:rPr>
              <w:t>4. Гражданство (если изменяли, то укажите, когда и по какой при</w:t>
            </w:r>
            <w:r w:rsidRPr="000C25CB">
              <w:rPr>
                <w:rFonts w:ascii="Times New Roman" w:hAnsi="Times New Roman" w:cs="Times New Roman"/>
                <w:color w:val="000000" w:themeColor="text1"/>
                <w:spacing w:val="-5"/>
                <w:sz w:val="24"/>
                <w:szCs w:val="24"/>
              </w:rPr>
              <w:softHyphen/>
            </w:r>
            <w:r w:rsidRPr="000C25CB">
              <w:rPr>
                <w:rFonts w:ascii="Times New Roman" w:hAnsi="Times New Roman" w:cs="Times New Roman"/>
                <w:color w:val="000000" w:themeColor="text1"/>
                <w:spacing w:val="-4"/>
                <w:sz w:val="24"/>
                <w:szCs w:val="24"/>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A514D" w:rsidRPr="000C25CB" w:rsidRDefault="00DA514D" w:rsidP="000C25CB">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r>
      <w:tr w:rsidR="00DA514D" w:rsidRPr="000C25CB" w:rsidTr="00DA514D">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A514D" w:rsidRPr="000C25CB" w:rsidRDefault="00DA514D" w:rsidP="000C25CB">
            <w:pPr>
              <w:widowControl w:val="0"/>
              <w:shd w:val="clear" w:color="auto" w:fill="FFFFFF"/>
              <w:autoSpaceDE w:val="0"/>
              <w:autoSpaceDN w:val="0"/>
              <w:adjustRightInd w:val="0"/>
              <w:ind w:firstLine="5"/>
              <w:contextualSpacing/>
              <w:rPr>
                <w:rFonts w:ascii="Times New Roman" w:hAnsi="Times New Roman" w:cs="Times New Roman"/>
                <w:color w:val="000000" w:themeColor="text1"/>
                <w:sz w:val="24"/>
                <w:szCs w:val="24"/>
              </w:rPr>
            </w:pPr>
            <w:r w:rsidRPr="000C25CB">
              <w:rPr>
                <w:rFonts w:ascii="Times New Roman" w:hAnsi="Times New Roman" w:cs="Times New Roman"/>
                <w:color w:val="000000" w:themeColor="text1"/>
                <w:spacing w:val="-2"/>
                <w:sz w:val="24"/>
                <w:szCs w:val="24"/>
              </w:rPr>
              <w:t>5. Образование (когда и какие учебные заведения окончили, но</w:t>
            </w:r>
            <w:r w:rsidRPr="000C25CB">
              <w:rPr>
                <w:rFonts w:ascii="Times New Roman" w:hAnsi="Times New Roman" w:cs="Times New Roman"/>
                <w:color w:val="000000" w:themeColor="text1"/>
                <w:spacing w:val="-2"/>
                <w:sz w:val="24"/>
                <w:szCs w:val="24"/>
              </w:rPr>
              <w:softHyphen/>
            </w:r>
            <w:r w:rsidRPr="000C25CB">
              <w:rPr>
                <w:rFonts w:ascii="Times New Roman" w:hAnsi="Times New Roman" w:cs="Times New Roman"/>
                <w:color w:val="000000" w:themeColor="text1"/>
                <w:sz w:val="24"/>
                <w:szCs w:val="24"/>
              </w:rPr>
              <w:t>мера дипломов).</w:t>
            </w:r>
          </w:p>
          <w:p w:rsidR="00DA514D" w:rsidRPr="000C25CB" w:rsidRDefault="00DA514D" w:rsidP="000C25CB">
            <w:pPr>
              <w:widowControl w:val="0"/>
              <w:shd w:val="clear" w:color="auto" w:fill="FFFFFF"/>
              <w:autoSpaceDE w:val="0"/>
              <w:autoSpaceDN w:val="0"/>
              <w:adjustRightInd w:val="0"/>
              <w:ind w:firstLine="5"/>
              <w:contextualSpacing/>
              <w:rPr>
                <w:rFonts w:ascii="Times New Roman" w:hAnsi="Times New Roman" w:cs="Times New Roman"/>
                <w:color w:val="000000" w:themeColor="text1"/>
                <w:sz w:val="24"/>
                <w:szCs w:val="24"/>
              </w:rPr>
            </w:pPr>
            <w:r w:rsidRPr="000C25CB">
              <w:rPr>
                <w:rFonts w:ascii="Times New Roman" w:hAnsi="Times New Roman" w:cs="Times New Roman"/>
                <w:color w:val="000000" w:themeColor="text1"/>
                <w:spacing w:val="-6"/>
                <w:sz w:val="24"/>
                <w:szCs w:val="24"/>
              </w:rPr>
              <w:t xml:space="preserve">Направление подготовки или специальность по диплому. </w:t>
            </w:r>
            <w:r w:rsidRPr="000C25CB">
              <w:rPr>
                <w:rFonts w:ascii="Times New Roman" w:hAnsi="Times New Roman" w:cs="Times New Roman"/>
                <w:color w:val="000000" w:themeColor="text1"/>
                <w:sz w:val="24"/>
                <w:szCs w:val="24"/>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A514D" w:rsidRPr="000C25CB" w:rsidRDefault="00DA514D" w:rsidP="000C25CB">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r>
      <w:tr w:rsidR="00DA514D" w:rsidRPr="000C25CB" w:rsidTr="00DA514D">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A514D" w:rsidRPr="000C25CB" w:rsidRDefault="00DA514D" w:rsidP="000C25CB">
            <w:pPr>
              <w:widowControl w:val="0"/>
              <w:shd w:val="clear" w:color="auto" w:fill="FFFFFF"/>
              <w:autoSpaceDE w:val="0"/>
              <w:autoSpaceDN w:val="0"/>
              <w:adjustRightInd w:val="0"/>
              <w:ind w:firstLine="5"/>
              <w:contextualSpacing/>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6. Послевузовское профессиональное образование (наименова</w:t>
            </w:r>
            <w:r w:rsidRPr="000C25CB">
              <w:rPr>
                <w:rFonts w:ascii="Times New Roman" w:hAnsi="Times New Roman" w:cs="Times New Roman"/>
                <w:color w:val="000000" w:themeColor="text1"/>
                <w:spacing w:val="-4"/>
                <w:sz w:val="24"/>
                <w:szCs w:val="24"/>
              </w:rPr>
              <w:t xml:space="preserve">ние образовательного или научного учреждения, год окончания). </w:t>
            </w:r>
            <w:r w:rsidRPr="000C25CB">
              <w:rPr>
                <w:rFonts w:ascii="Times New Roman" w:hAnsi="Times New Roman" w:cs="Times New Roman"/>
                <w:color w:val="000000" w:themeColor="text1"/>
                <w:spacing w:val="-3"/>
                <w:sz w:val="24"/>
                <w:szCs w:val="24"/>
              </w:rPr>
              <w:t>Ученая степень, ученое звание (когда присвоены, номера дипло</w:t>
            </w:r>
            <w:r w:rsidRPr="000C25CB">
              <w:rPr>
                <w:rFonts w:ascii="Times New Roman" w:hAnsi="Times New Roman" w:cs="Times New Roman"/>
                <w:color w:val="000000" w:themeColor="text1"/>
                <w:sz w:val="24"/>
                <w:szCs w:val="24"/>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A514D" w:rsidRPr="000C25CB" w:rsidRDefault="00DA514D" w:rsidP="000C25CB">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r>
      <w:tr w:rsidR="00DA514D" w:rsidRPr="000C25CB" w:rsidTr="00DA514D">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A514D" w:rsidRPr="000C25CB" w:rsidRDefault="00DA514D" w:rsidP="000C25CB">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7. Какими иностранными языками и языками народов Россий</w:t>
            </w:r>
            <w:r w:rsidRPr="000C25CB">
              <w:rPr>
                <w:rFonts w:ascii="Times New Roman" w:hAnsi="Times New Roman" w:cs="Times New Roman"/>
                <w:color w:val="000000" w:themeColor="text1"/>
                <w:spacing w:val="-5"/>
                <w:sz w:val="24"/>
                <w:szCs w:val="24"/>
              </w:rPr>
              <w:t xml:space="preserve">ской Федерации владеете и в какой степени (читаете и переводите </w:t>
            </w:r>
            <w:r w:rsidRPr="000C25CB">
              <w:rPr>
                <w:rFonts w:ascii="Times New Roman" w:hAnsi="Times New Roman" w:cs="Times New Roman"/>
                <w:color w:val="000000" w:themeColor="text1"/>
                <w:spacing w:val="-4"/>
                <w:sz w:val="24"/>
                <w:szCs w:val="24"/>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A514D" w:rsidRPr="000C25CB" w:rsidRDefault="00DA514D" w:rsidP="000C25CB">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r>
      <w:tr w:rsidR="00DA514D" w:rsidRPr="000C25CB" w:rsidTr="00DA514D">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A514D" w:rsidRPr="000C25CB" w:rsidRDefault="00DA514D" w:rsidP="000C25CB">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r w:rsidRPr="000C25CB">
              <w:rPr>
                <w:rFonts w:ascii="Times New Roman" w:hAnsi="Times New Roman" w:cs="Times New Roman"/>
                <w:color w:val="000000" w:themeColor="text1"/>
                <w:spacing w:val="-5"/>
                <w:sz w:val="24"/>
                <w:szCs w:val="24"/>
              </w:rPr>
              <w:t xml:space="preserve">8. Классный чин федеральной гражданской службы, </w:t>
            </w:r>
            <w:r w:rsidRPr="000C25CB">
              <w:rPr>
                <w:rFonts w:ascii="Times New Roman" w:hAnsi="Times New Roman" w:cs="Times New Roman"/>
                <w:color w:val="000000" w:themeColor="text1"/>
                <w:sz w:val="24"/>
                <w:szCs w:val="24"/>
              </w:rPr>
              <w:t xml:space="preserve">дипломатический ранг, </w:t>
            </w:r>
            <w:r w:rsidRPr="000C25CB">
              <w:rPr>
                <w:rFonts w:ascii="Times New Roman" w:hAnsi="Times New Roman" w:cs="Times New Roman"/>
                <w:color w:val="000000" w:themeColor="text1"/>
                <w:spacing w:val="-5"/>
                <w:sz w:val="24"/>
                <w:szCs w:val="24"/>
              </w:rPr>
              <w:t xml:space="preserve">воинское или </w:t>
            </w:r>
            <w:r w:rsidRPr="000C25CB">
              <w:rPr>
                <w:rFonts w:ascii="Times New Roman" w:hAnsi="Times New Roman" w:cs="Times New Roman"/>
                <w:color w:val="000000" w:themeColor="text1"/>
                <w:spacing w:val="-3"/>
                <w:sz w:val="24"/>
                <w:szCs w:val="24"/>
              </w:rPr>
              <w:t xml:space="preserve">специальное звание, классный чин правоохранительной службы, </w:t>
            </w:r>
            <w:r w:rsidRPr="000C25CB">
              <w:rPr>
                <w:rFonts w:ascii="Times New Roman" w:hAnsi="Times New Roman" w:cs="Times New Roman"/>
                <w:color w:val="000000" w:themeColor="text1"/>
                <w:spacing w:val="-5"/>
                <w:sz w:val="24"/>
                <w:szCs w:val="24"/>
              </w:rPr>
              <w:t>классный чин гражданской службы субъекта Российской Федера</w:t>
            </w:r>
            <w:r w:rsidRPr="000C25CB">
              <w:rPr>
                <w:rFonts w:ascii="Times New Roman" w:hAnsi="Times New Roman" w:cs="Times New Roman"/>
                <w:color w:val="000000" w:themeColor="text1"/>
                <w:spacing w:val="-3"/>
                <w:sz w:val="24"/>
                <w:szCs w:val="24"/>
              </w:rPr>
              <w:t>ции, квалификационный разряд государственной службы, квали</w:t>
            </w:r>
            <w:r w:rsidRPr="000C25CB">
              <w:rPr>
                <w:rFonts w:ascii="Times New Roman" w:hAnsi="Times New Roman" w:cs="Times New Roman"/>
                <w:color w:val="000000" w:themeColor="text1"/>
                <w:spacing w:val="-2"/>
                <w:sz w:val="24"/>
                <w:szCs w:val="24"/>
              </w:rPr>
              <w:t xml:space="preserve">фикационный разряд или классный чин муниципальной службы </w:t>
            </w:r>
            <w:r w:rsidRPr="000C25CB">
              <w:rPr>
                <w:rFonts w:ascii="Times New Roman" w:hAnsi="Times New Roman" w:cs="Times New Roman"/>
                <w:color w:val="000000" w:themeColor="text1"/>
                <w:sz w:val="24"/>
                <w:szCs w:val="24"/>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A514D" w:rsidRPr="000C25CB" w:rsidRDefault="00DA514D" w:rsidP="000C25CB">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r>
      <w:tr w:rsidR="00DA514D" w:rsidRPr="000C25CB" w:rsidTr="00DA514D">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A514D" w:rsidRPr="000C25CB" w:rsidRDefault="00DA514D" w:rsidP="000C25CB">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A514D" w:rsidRPr="000C25CB" w:rsidRDefault="00DA514D" w:rsidP="000C25CB">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r>
      <w:tr w:rsidR="00DA514D" w:rsidRPr="000C25CB" w:rsidTr="00DA514D">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A514D" w:rsidRPr="000C25CB" w:rsidRDefault="00DA514D" w:rsidP="000C25CB">
            <w:pPr>
              <w:widowControl w:val="0"/>
              <w:shd w:val="clear" w:color="auto" w:fill="FFFFFF"/>
              <w:autoSpaceDE w:val="0"/>
              <w:autoSpaceDN w:val="0"/>
              <w:adjustRightInd w:val="0"/>
              <w:ind w:firstLine="14"/>
              <w:contextualSpacing/>
              <w:rPr>
                <w:rFonts w:ascii="Times New Roman" w:hAnsi="Times New Roman" w:cs="Times New Roman"/>
                <w:color w:val="000000" w:themeColor="text1"/>
                <w:sz w:val="24"/>
                <w:szCs w:val="24"/>
              </w:rPr>
            </w:pPr>
            <w:r w:rsidRPr="000C25CB">
              <w:rPr>
                <w:rFonts w:ascii="Times New Roman" w:hAnsi="Times New Roman" w:cs="Times New Roman"/>
                <w:color w:val="000000" w:themeColor="text1"/>
                <w:spacing w:val="-4"/>
                <w:sz w:val="24"/>
                <w:szCs w:val="24"/>
              </w:rPr>
              <w:lastRenderedPageBreak/>
              <w:t>10. Допуск к государственной тайне, оформленный за период ра</w:t>
            </w:r>
            <w:r w:rsidRPr="000C25CB">
              <w:rPr>
                <w:rFonts w:ascii="Times New Roman" w:hAnsi="Times New Roman" w:cs="Times New Roman"/>
                <w:color w:val="000000" w:themeColor="text1"/>
                <w:spacing w:val="-4"/>
                <w:sz w:val="24"/>
                <w:szCs w:val="24"/>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A514D" w:rsidRPr="000C25CB" w:rsidRDefault="00DA514D" w:rsidP="000C25CB">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r>
    </w:tbl>
    <w:p w:rsidR="00DA514D" w:rsidRPr="000C25CB" w:rsidRDefault="00DA514D" w:rsidP="000C25CB">
      <w:pPr>
        <w:widowControl w:val="0"/>
        <w:autoSpaceDE w:val="0"/>
        <w:autoSpaceDN w:val="0"/>
        <w:adjustRightInd w:val="0"/>
        <w:contextualSpacing/>
        <w:jc w:val="both"/>
        <w:rPr>
          <w:rFonts w:ascii="Times New Roman" w:hAnsi="Times New Roman" w:cs="Times New Roman"/>
          <w:color w:val="000000" w:themeColor="text1"/>
          <w:sz w:val="24"/>
          <w:szCs w:val="24"/>
        </w:rPr>
      </w:pPr>
    </w:p>
    <w:p w:rsidR="00DA514D" w:rsidRPr="000C25CB" w:rsidRDefault="00DA514D" w:rsidP="000C25CB">
      <w:pPr>
        <w:widowControl w:val="0"/>
        <w:shd w:val="clear" w:color="auto" w:fill="FFFFFF"/>
        <w:autoSpaceDE w:val="0"/>
        <w:autoSpaceDN w:val="0"/>
        <w:adjustRightInd w:val="0"/>
        <w:ind w:right="62"/>
        <w:contextualSpacing/>
        <w:jc w:val="both"/>
        <w:rPr>
          <w:rFonts w:ascii="Times New Roman" w:hAnsi="Times New Roman" w:cs="Times New Roman"/>
          <w:color w:val="000000" w:themeColor="text1"/>
          <w:spacing w:val="-4"/>
          <w:sz w:val="24"/>
          <w:szCs w:val="24"/>
        </w:rPr>
      </w:pPr>
      <w:r w:rsidRPr="000C25CB">
        <w:rPr>
          <w:rFonts w:ascii="Times New Roman" w:hAnsi="Times New Roman" w:cs="Times New Roman"/>
          <w:color w:val="000000" w:themeColor="text1"/>
          <w:spacing w:val="-5"/>
          <w:sz w:val="24"/>
          <w:szCs w:val="24"/>
        </w:rPr>
        <w:t>11. Выполняемая работа с начала трудовой деятельности (включая учебу в выс</w:t>
      </w:r>
      <w:r w:rsidRPr="000C25CB">
        <w:rPr>
          <w:rFonts w:ascii="Times New Roman" w:hAnsi="Times New Roman" w:cs="Times New Roman"/>
          <w:color w:val="000000" w:themeColor="text1"/>
          <w:spacing w:val="-5"/>
          <w:sz w:val="24"/>
          <w:szCs w:val="24"/>
        </w:rPr>
        <w:softHyphen/>
        <w:t xml:space="preserve">ших и средних специальных учебных заведениях, военную службу, работу по </w:t>
      </w:r>
      <w:r w:rsidRPr="000C25CB">
        <w:rPr>
          <w:rFonts w:ascii="Times New Roman" w:hAnsi="Times New Roman" w:cs="Times New Roman"/>
          <w:color w:val="000000" w:themeColor="text1"/>
          <w:spacing w:val="-4"/>
          <w:sz w:val="24"/>
          <w:szCs w:val="24"/>
        </w:rPr>
        <w:t xml:space="preserve">совместительству, предпринимательскую деятельность и т.п.). </w:t>
      </w:r>
    </w:p>
    <w:p w:rsidR="00DA514D" w:rsidRPr="000C25CB" w:rsidRDefault="00DA514D" w:rsidP="000C25CB">
      <w:pPr>
        <w:widowControl w:val="0"/>
        <w:shd w:val="clear" w:color="auto" w:fill="FFFFFF"/>
        <w:autoSpaceDE w:val="0"/>
        <w:autoSpaceDN w:val="0"/>
        <w:adjustRightInd w:val="0"/>
        <w:ind w:right="62"/>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pacing w:val="-3"/>
          <w:sz w:val="24"/>
          <w:szCs w:val="24"/>
        </w:rPr>
        <w:t xml:space="preserve">При заполнении данного пункта необходимо именовать организации так, как </w:t>
      </w:r>
      <w:r w:rsidRPr="000C25CB">
        <w:rPr>
          <w:rFonts w:ascii="Times New Roman" w:hAnsi="Times New Roman" w:cs="Times New Roman"/>
          <w:color w:val="000000" w:themeColor="text1"/>
          <w:spacing w:val="-5"/>
          <w:sz w:val="24"/>
          <w:szCs w:val="24"/>
        </w:rPr>
        <w:t>они назывались в свое время, военную службу записывать с указанием должно</w:t>
      </w:r>
      <w:r w:rsidRPr="000C25CB">
        <w:rPr>
          <w:rFonts w:ascii="Times New Roman" w:hAnsi="Times New Roman" w:cs="Times New Roman"/>
          <w:color w:val="000000" w:themeColor="text1"/>
          <w:sz w:val="24"/>
          <w:szCs w:val="24"/>
        </w:rPr>
        <w:t>сти и номера воинской части.</w:t>
      </w:r>
    </w:p>
    <w:p w:rsidR="00DA514D" w:rsidRPr="000C25CB" w:rsidRDefault="00DA514D" w:rsidP="000C25CB">
      <w:pPr>
        <w:widowControl w:val="0"/>
        <w:autoSpaceDE w:val="0"/>
        <w:autoSpaceDN w:val="0"/>
        <w:adjustRightInd w:val="0"/>
        <w:spacing w:after="86"/>
        <w:contextualSpacing/>
        <w:rPr>
          <w:rFonts w:ascii="Times New Roman" w:hAnsi="Times New Roman" w:cs="Times New Roman"/>
          <w:color w:val="000000" w:themeColor="text1"/>
          <w:sz w:val="24"/>
          <w:szCs w:val="24"/>
        </w:rPr>
      </w:pPr>
    </w:p>
    <w:tbl>
      <w:tblPr>
        <w:tblW w:w="0" w:type="auto"/>
        <w:tblInd w:w="40" w:type="dxa"/>
        <w:tblLayout w:type="fixed"/>
        <w:tblCellMar>
          <w:left w:w="40" w:type="dxa"/>
          <w:right w:w="40" w:type="dxa"/>
        </w:tblCellMar>
        <w:tblLook w:val="0000"/>
      </w:tblPr>
      <w:tblGrid>
        <w:gridCol w:w="1456"/>
        <w:gridCol w:w="1456"/>
        <w:gridCol w:w="3303"/>
        <w:gridCol w:w="3350"/>
      </w:tblGrid>
      <w:tr w:rsidR="00DA514D" w:rsidRPr="000C25CB" w:rsidTr="00DA514D">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DA514D" w:rsidRPr="000C25CB" w:rsidRDefault="00DA514D" w:rsidP="000C25CB">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DA514D" w:rsidRPr="000C25CB" w:rsidRDefault="00DA514D" w:rsidP="000C25CB">
            <w:pPr>
              <w:widowControl w:val="0"/>
              <w:shd w:val="clear" w:color="auto" w:fill="FFFFFF"/>
              <w:autoSpaceDE w:val="0"/>
              <w:autoSpaceDN w:val="0"/>
              <w:adjustRightInd w:val="0"/>
              <w:ind w:left="245" w:right="245"/>
              <w:contextualSpacing/>
              <w:jc w:val="center"/>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 xml:space="preserve">Должность </w:t>
            </w:r>
            <w:r w:rsidRPr="000C25CB">
              <w:rPr>
                <w:rFonts w:ascii="Times New Roman" w:hAnsi="Times New Roman" w:cs="Times New Roman"/>
                <w:color w:val="000000" w:themeColor="text1"/>
                <w:spacing w:val="-6"/>
                <w:sz w:val="24"/>
                <w:szCs w:val="24"/>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DA514D" w:rsidRPr="000C25CB" w:rsidRDefault="00DA514D" w:rsidP="000C25CB">
            <w:pPr>
              <w:widowControl w:val="0"/>
              <w:shd w:val="clear" w:color="auto" w:fill="FFFFFF"/>
              <w:autoSpaceDE w:val="0"/>
              <w:autoSpaceDN w:val="0"/>
              <w:adjustRightInd w:val="0"/>
              <w:ind w:left="230" w:right="269"/>
              <w:contextualSpacing/>
              <w:jc w:val="center"/>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 xml:space="preserve">Адрес организации </w:t>
            </w:r>
            <w:r w:rsidRPr="000C25CB">
              <w:rPr>
                <w:rFonts w:ascii="Times New Roman" w:hAnsi="Times New Roman" w:cs="Times New Roman"/>
                <w:color w:val="000000" w:themeColor="text1"/>
                <w:spacing w:val="-6"/>
                <w:sz w:val="24"/>
                <w:szCs w:val="24"/>
              </w:rPr>
              <w:t>(в том числе за границей)</w:t>
            </w:r>
          </w:p>
        </w:tc>
      </w:tr>
      <w:tr w:rsidR="00DA514D" w:rsidRPr="000C25CB" w:rsidTr="00DA514D">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DA514D" w:rsidRPr="000C25CB" w:rsidRDefault="00DA514D" w:rsidP="000C25CB">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r w:rsidRPr="000C25CB">
              <w:rPr>
                <w:rFonts w:ascii="Times New Roman" w:hAnsi="Times New Roman" w:cs="Times New Roman"/>
                <w:color w:val="000000" w:themeColor="text1"/>
                <w:spacing w:val="-8"/>
                <w:sz w:val="24"/>
                <w:szCs w:val="24"/>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DA514D" w:rsidRPr="000C25CB" w:rsidRDefault="00DA514D" w:rsidP="000C25CB">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DA514D" w:rsidRPr="000C25CB" w:rsidRDefault="00DA514D" w:rsidP="000C25CB">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DA514D" w:rsidRPr="000C25CB" w:rsidRDefault="00DA514D" w:rsidP="000C25CB">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p>
        </w:tc>
      </w:tr>
      <w:tr w:rsidR="00DA514D" w:rsidRPr="000C25CB" w:rsidTr="00DA514D">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DA514D" w:rsidRPr="000C25CB" w:rsidRDefault="00DA514D" w:rsidP="000C25CB">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DA514D" w:rsidRPr="000C25CB" w:rsidRDefault="00DA514D" w:rsidP="000C25CB">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DA514D" w:rsidRPr="000C25CB" w:rsidRDefault="00DA514D" w:rsidP="000C25CB">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DA514D" w:rsidRPr="000C25CB" w:rsidRDefault="00DA514D" w:rsidP="000C25CB">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r>
      <w:tr w:rsidR="00DA514D" w:rsidRPr="000C25CB" w:rsidTr="00DA514D">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DA514D" w:rsidRPr="000C25CB" w:rsidRDefault="00DA514D" w:rsidP="000C25CB">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DA514D" w:rsidRPr="000C25CB" w:rsidRDefault="00DA514D" w:rsidP="000C25CB">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DA514D" w:rsidRPr="000C25CB" w:rsidRDefault="00DA514D" w:rsidP="000C25CB">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DA514D" w:rsidRPr="000C25CB" w:rsidRDefault="00DA514D" w:rsidP="000C25CB">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r>
      <w:tr w:rsidR="00DA514D" w:rsidRPr="000C25CB" w:rsidTr="00DA514D">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DA514D" w:rsidRPr="000C25CB" w:rsidRDefault="00DA514D" w:rsidP="000C25CB">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DA514D" w:rsidRPr="000C25CB" w:rsidRDefault="00DA514D" w:rsidP="000C25CB">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DA514D" w:rsidRPr="000C25CB" w:rsidRDefault="00DA514D" w:rsidP="000C25CB">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DA514D" w:rsidRPr="000C25CB" w:rsidRDefault="00DA514D" w:rsidP="000C25CB">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r>
      <w:tr w:rsidR="00DA514D" w:rsidRPr="000C25CB" w:rsidTr="00DA514D">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DA514D" w:rsidRPr="000C25CB" w:rsidRDefault="00DA514D" w:rsidP="000C25CB">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DA514D" w:rsidRPr="000C25CB" w:rsidRDefault="00DA514D" w:rsidP="000C25CB">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DA514D" w:rsidRPr="000C25CB" w:rsidRDefault="00DA514D" w:rsidP="000C25CB">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DA514D" w:rsidRPr="000C25CB" w:rsidRDefault="00DA514D" w:rsidP="000C25CB">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r>
    </w:tbl>
    <w:p w:rsidR="00DA514D" w:rsidRPr="000C25CB" w:rsidRDefault="00DA514D" w:rsidP="000C25CB">
      <w:pPr>
        <w:widowControl w:val="0"/>
        <w:shd w:val="clear" w:color="auto" w:fill="FFFFFF"/>
        <w:autoSpaceDE w:val="0"/>
        <w:autoSpaceDN w:val="0"/>
        <w:adjustRightInd w:val="0"/>
        <w:spacing w:before="206"/>
        <w:ind w:left="29"/>
        <w:contextualSpacing/>
        <w:rPr>
          <w:rFonts w:ascii="Times New Roman" w:hAnsi="Times New Roman" w:cs="Times New Roman"/>
          <w:color w:val="000000" w:themeColor="text1"/>
          <w:spacing w:val="-6"/>
          <w:sz w:val="24"/>
          <w:szCs w:val="24"/>
        </w:rPr>
      </w:pPr>
      <w:r w:rsidRPr="000C25CB">
        <w:rPr>
          <w:rFonts w:ascii="Times New Roman" w:hAnsi="Times New Roman" w:cs="Times New Roman"/>
          <w:color w:val="000000" w:themeColor="text1"/>
          <w:spacing w:val="-6"/>
          <w:sz w:val="24"/>
          <w:szCs w:val="24"/>
        </w:rPr>
        <w:t>12. Государственные награды, иные награды и знаки отличия</w:t>
      </w:r>
    </w:p>
    <w:p w:rsidR="00DA514D" w:rsidRPr="000C25CB" w:rsidRDefault="00DA514D" w:rsidP="000C25CB">
      <w:pPr>
        <w:widowControl w:val="0"/>
        <w:shd w:val="clear" w:color="auto" w:fill="FFFFFF"/>
        <w:autoSpaceDE w:val="0"/>
        <w:autoSpaceDN w:val="0"/>
        <w:adjustRightInd w:val="0"/>
        <w:spacing w:before="206"/>
        <w:ind w:left="29"/>
        <w:contextualSpacing/>
        <w:rPr>
          <w:rFonts w:ascii="Times New Roman" w:hAnsi="Times New Roman" w:cs="Times New Roman"/>
          <w:color w:val="000000" w:themeColor="text1"/>
          <w:sz w:val="24"/>
          <w:szCs w:val="24"/>
        </w:rPr>
      </w:pPr>
      <w:r w:rsidRPr="000C25CB">
        <w:rPr>
          <w:rFonts w:ascii="Times New Roman" w:hAnsi="Times New Roman" w:cs="Times New Roman"/>
          <w:color w:val="000000" w:themeColor="text1"/>
          <w:spacing w:val="-6"/>
          <w:sz w:val="24"/>
          <w:szCs w:val="24"/>
        </w:rPr>
        <w:t>______________________________________________________________________________________________________________________________________________</w:t>
      </w:r>
    </w:p>
    <w:p w:rsidR="00DA514D" w:rsidRPr="000C25CB" w:rsidRDefault="00DA514D" w:rsidP="000C25CB">
      <w:pPr>
        <w:widowControl w:val="0"/>
        <w:shd w:val="clear" w:color="auto" w:fill="FFFFFF"/>
        <w:autoSpaceDE w:val="0"/>
        <w:autoSpaceDN w:val="0"/>
        <w:adjustRightInd w:val="0"/>
        <w:spacing w:before="792"/>
        <w:ind w:left="38"/>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pacing w:val="-6"/>
          <w:sz w:val="24"/>
          <w:szCs w:val="24"/>
        </w:rPr>
        <w:t>13. Ваши близкие родственники (отец, мать, братья, сестры и дети), а также супруга (супруг</w:t>
      </w:r>
      <w:r w:rsidRPr="000C25CB">
        <w:rPr>
          <w:rFonts w:ascii="Times New Roman" w:hAnsi="Times New Roman" w:cs="Times New Roman"/>
          <w:color w:val="000000" w:themeColor="text1"/>
          <w:sz w:val="24"/>
          <w:szCs w:val="24"/>
        </w:rPr>
        <w:t>), в том числе бывшие, супруги братьев и сестер, братья и сестры супругов.</w:t>
      </w:r>
    </w:p>
    <w:p w:rsidR="00DA514D" w:rsidRPr="000C25CB" w:rsidRDefault="00DA514D" w:rsidP="000C25CB">
      <w:pPr>
        <w:widowControl w:val="0"/>
        <w:shd w:val="clear" w:color="auto" w:fill="FFFFFF"/>
        <w:autoSpaceDE w:val="0"/>
        <w:autoSpaceDN w:val="0"/>
        <w:adjustRightInd w:val="0"/>
        <w:spacing w:before="48"/>
        <w:ind w:left="34"/>
        <w:contextualSpacing/>
        <w:rPr>
          <w:rFonts w:ascii="Times New Roman" w:hAnsi="Times New Roman" w:cs="Times New Roman"/>
          <w:color w:val="000000" w:themeColor="text1"/>
          <w:sz w:val="24"/>
          <w:szCs w:val="24"/>
        </w:rPr>
      </w:pPr>
      <w:r w:rsidRPr="000C25CB">
        <w:rPr>
          <w:rFonts w:ascii="Times New Roman" w:hAnsi="Times New Roman" w:cs="Times New Roman"/>
          <w:color w:val="000000" w:themeColor="text1"/>
          <w:spacing w:val="-3"/>
          <w:sz w:val="24"/>
          <w:szCs w:val="24"/>
        </w:rPr>
        <w:t>Если родственники изменяли фамилию, имя, отчество, необходимо также ука</w:t>
      </w:r>
      <w:r w:rsidRPr="000C25CB">
        <w:rPr>
          <w:rFonts w:ascii="Times New Roman" w:hAnsi="Times New Roman" w:cs="Times New Roman"/>
          <w:color w:val="000000" w:themeColor="text1"/>
          <w:sz w:val="24"/>
          <w:szCs w:val="24"/>
        </w:rPr>
        <w:t>зать их прежние фамилию, имя, отчество.</w:t>
      </w:r>
    </w:p>
    <w:p w:rsidR="00DA514D" w:rsidRPr="000C25CB" w:rsidRDefault="00DA514D" w:rsidP="000C25CB">
      <w:pPr>
        <w:widowControl w:val="0"/>
        <w:autoSpaceDE w:val="0"/>
        <w:autoSpaceDN w:val="0"/>
        <w:adjustRightInd w:val="0"/>
        <w:spacing w:after="106"/>
        <w:contextualSpacing/>
        <w:rPr>
          <w:rFonts w:ascii="Times New Roman" w:hAnsi="Times New Roman" w:cs="Times New Roman"/>
          <w:color w:val="000000" w:themeColor="text1"/>
          <w:sz w:val="24"/>
          <w:szCs w:val="24"/>
        </w:rPr>
      </w:pPr>
    </w:p>
    <w:tbl>
      <w:tblPr>
        <w:tblW w:w="0" w:type="auto"/>
        <w:tblInd w:w="40" w:type="dxa"/>
        <w:tblLayout w:type="fixed"/>
        <w:tblCellMar>
          <w:left w:w="40" w:type="dxa"/>
          <w:right w:w="40" w:type="dxa"/>
        </w:tblCellMar>
        <w:tblLook w:val="0000"/>
      </w:tblPr>
      <w:tblGrid>
        <w:gridCol w:w="1299"/>
        <w:gridCol w:w="1299"/>
        <w:gridCol w:w="1311"/>
        <w:gridCol w:w="2829"/>
        <w:gridCol w:w="2899"/>
      </w:tblGrid>
      <w:tr w:rsidR="00DA514D" w:rsidRPr="000C25CB" w:rsidTr="00DA514D">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DA514D" w:rsidRPr="000C25CB" w:rsidRDefault="00DA514D" w:rsidP="000C25CB">
            <w:pPr>
              <w:widowControl w:val="0"/>
              <w:shd w:val="clear" w:color="auto" w:fill="FFFFFF"/>
              <w:autoSpaceDE w:val="0"/>
              <w:autoSpaceDN w:val="0"/>
              <w:adjustRightInd w:val="0"/>
              <w:ind w:left="110" w:right="96"/>
              <w:contextualSpacing/>
              <w:jc w:val="center"/>
              <w:rPr>
                <w:rFonts w:ascii="Times New Roman" w:hAnsi="Times New Roman" w:cs="Times New Roman"/>
                <w:color w:val="000000" w:themeColor="text1"/>
                <w:sz w:val="24"/>
                <w:szCs w:val="24"/>
              </w:rPr>
            </w:pPr>
            <w:r w:rsidRPr="000C25CB">
              <w:rPr>
                <w:rFonts w:ascii="Times New Roman" w:hAnsi="Times New Roman" w:cs="Times New Roman"/>
                <w:color w:val="000000" w:themeColor="text1"/>
                <w:spacing w:val="-10"/>
                <w:sz w:val="24"/>
                <w:szCs w:val="24"/>
              </w:rPr>
              <w:t xml:space="preserve">Степень </w:t>
            </w:r>
            <w:r w:rsidRPr="000C25CB">
              <w:rPr>
                <w:rFonts w:ascii="Times New Roman" w:hAnsi="Times New Roman" w:cs="Times New Roman"/>
                <w:color w:val="000000" w:themeColor="text1"/>
                <w:sz w:val="24"/>
                <w:szCs w:val="24"/>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DA514D" w:rsidRPr="000C25CB" w:rsidRDefault="00DA514D" w:rsidP="000C25CB">
            <w:pPr>
              <w:widowControl w:val="0"/>
              <w:shd w:val="clear" w:color="auto" w:fill="FFFFFF"/>
              <w:autoSpaceDE w:val="0"/>
              <w:autoSpaceDN w:val="0"/>
              <w:adjustRightInd w:val="0"/>
              <w:ind w:left="29"/>
              <w:contextualSpacing/>
              <w:jc w:val="center"/>
              <w:rPr>
                <w:rFonts w:ascii="Times New Roman" w:hAnsi="Times New Roman" w:cs="Times New Roman"/>
                <w:color w:val="000000" w:themeColor="text1"/>
                <w:sz w:val="24"/>
                <w:szCs w:val="24"/>
              </w:rPr>
            </w:pPr>
            <w:r w:rsidRPr="000C25CB">
              <w:rPr>
                <w:rFonts w:ascii="Times New Roman" w:hAnsi="Times New Roman" w:cs="Times New Roman"/>
                <w:color w:val="000000" w:themeColor="text1"/>
                <w:spacing w:val="-6"/>
                <w:sz w:val="24"/>
                <w:szCs w:val="24"/>
              </w:rPr>
              <w:t>Фамилия,</w:t>
            </w:r>
          </w:p>
          <w:p w:rsidR="00DA514D" w:rsidRPr="000C25CB" w:rsidRDefault="00DA514D" w:rsidP="000C25CB">
            <w:pPr>
              <w:widowControl w:val="0"/>
              <w:shd w:val="clear" w:color="auto" w:fill="FFFFFF"/>
              <w:autoSpaceDE w:val="0"/>
              <w:autoSpaceDN w:val="0"/>
              <w:adjustRightInd w:val="0"/>
              <w:ind w:left="29" w:right="24"/>
              <w:contextualSpacing/>
              <w:jc w:val="center"/>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 xml:space="preserve">имя, </w:t>
            </w:r>
            <w:r w:rsidRPr="000C25CB">
              <w:rPr>
                <w:rFonts w:ascii="Times New Roman" w:hAnsi="Times New Roman" w:cs="Times New Roman"/>
                <w:color w:val="000000" w:themeColor="text1"/>
                <w:spacing w:val="-6"/>
                <w:sz w:val="24"/>
                <w:szCs w:val="24"/>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DA514D" w:rsidRPr="000C25CB" w:rsidRDefault="00DA514D" w:rsidP="000C25CB">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r w:rsidRPr="000C25CB">
              <w:rPr>
                <w:rFonts w:ascii="Times New Roman" w:hAnsi="Times New Roman" w:cs="Times New Roman"/>
                <w:color w:val="000000" w:themeColor="text1"/>
                <w:spacing w:val="-8"/>
                <w:sz w:val="24"/>
                <w:szCs w:val="24"/>
              </w:rPr>
              <w:t>Год, число,</w:t>
            </w:r>
          </w:p>
          <w:p w:rsidR="00DA514D" w:rsidRPr="000C25CB" w:rsidRDefault="00DA514D" w:rsidP="000C25CB">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месяц</w:t>
            </w:r>
          </w:p>
          <w:p w:rsidR="00DA514D" w:rsidRPr="000C25CB" w:rsidRDefault="00DA514D" w:rsidP="000C25CB">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и место</w:t>
            </w:r>
          </w:p>
          <w:p w:rsidR="00DA514D" w:rsidRPr="000C25CB" w:rsidRDefault="00DA514D" w:rsidP="000C25CB">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r w:rsidRPr="000C25CB">
              <w:rPr>
                <w:rFonts w:ascii="Times New Roman" w:hAnsi="Times New Roman" w:cs="Times New Roman"/>
                <w:color w:val="000000" w:themeColor="text1"/>
                <w:spacing w:val="-4"/>
                <w:sz w:val="24"/>
                <w:szCs w:val="2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DA514D" w:rsidRPr="000C25CB" w:rsidRDefault="00DA514D" w:rsidP="000C25CB">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Место работы</w:t>
            </w:r>
          </w:p>
          <w:p w:rsidR="00DA514D" w:rsidRPr="000C25CB" w:rsidRDefault="00DA514D" w:rsidP="000C25CB">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r w:rsidRPr="000C25CB">
              <w:rPr>
                <w:rFonts w:ascii="Times New Roman" w:hAnsi="Times New Roman" w:cs="Times New Roman"/>
                <w:color w:val="000000" w:themeColor="text1"/>
                <w:spacing w:val="-5"/>
                <w:sz w:val="24"/>
                <w:szCs w:val="24"/>
              </w:rPr>
              <w:t>(наименование и адрес</w:t>
            </w:r>
          </w:p>
          <w:p w:rsidR="00DA514D" w:rsidRPr="000C25CB" w:rsidRDefault="00DA514D" w:rsidP="000C25CB">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r w:rsidRPr="000C25CB">
              <w:rPr>
                <w:rFonts w:ascii="Times New Roman" w:hAnsi="Times New Roman" w:cs="Times New Roman"/>
                <w:color w:val="000000" w:themeColor="text1"/>
                <w:spacing w:val="-5"/>
                <w:sz w:val="24"/>
                <w:szCs w:val="24"/>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DA514D" w:rsidRPr="000C25CB" w:rsidRDefault="00DA514D" w:rsidP="000C25CB">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Домашний адрес</w:t>
            </w:r>
          </w:p>
          <w:p w:rsidR="00DA514D" w:rsidRPr="000C25CB" w:rsidRDefault="00DA514D" w:rsidP="000C25CB">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r w:rsidRPr="000C25CB">
              <w:rPr>
                <w:rFonts w:ascii="Times New Roman" w:hAnsi="Times New Roman" w:cs="Times New Roman"/>
                <w:color w:val="000000" w:themeColor="text1"/>
                <w:spacing w:val="-5"/>
                <w:sz w:val="24"/>
                <w:szCs w:val="24"/>
              </w:rPr>
              <w:t>(адрес регистрации,</w:t>
            </w:r>
          </w:p>
          <w:p w:rsidR="00DA514D" w:rsidRPr="000C25CB" w:rsidRDefault="00DA514D" w:rsidP="000C25CB">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r w:rsidRPr="000C25CB">
              <w:rPr>
                <w:rFonts w:ascii="Times New Roman" w:hAnsi="Times New Roman" w:cs="Times New Roman"/>
                <w:color w:val="000000" w:themeColor="text1"/>
                <w:spacing w:val="-5"/>
                <w:sz w:val="24"/>
                <w:szCs w:val="24"/>
              </w:rPr>
              <w:t>фактического проживания)</w:t>
            </w:r>
          </w:p>
        </w:tc>
      </w:tr>
      <w:tr w:rsidR="00DA514D" w:rsidRPr="000C25CB" w:rsidTr="00DA514D">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DA514D" w:rsidRPr="000C25CB" w:rsidRDefault="00DA514D" w:rsidP="000C25CB">
            <w:pPr>
              <w:widowControl w:val="0"/>
              <w:shd w:val="clear" w:color="auto" w:fill="FFFFFF"/>
              <w:autoSpaceDE w:val="0"/>
              <w:autoSpaceDN w:val="0"/>
              <w:adjustRightInd w:val="0"/>
              <w:ind w:left="110" w:right="96"/>
              <w:contextualSpacing/>
              <w:jc w:val="center"/>
              <w:rPr>
                <w:rFonts w:ascii="Times New Roman" w:hAnsi="Times New Roman" w:cs="Times New Roman"/>
                <w:color w:val="000000" w:themeColor="text1"/>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DA514D" w:rsidRPr="000C25CB" w:rsidRDefault="00DA514D" w:rsidP="000C25CB">
            <w:pPr>
              <w:widowControl w:val="0"/>
              <w:shd w:val="clear" w:color="auto" w:fill="FFFFFF"/>
              <w:autoSpaceDE w:val="0"/>
              <w:autoSpaceDN w:val="0"/>
              <w:adjustRightInd w:val="0"/>
              <w:ind w:left="29"/>
              <w:contextualSpacing/>
              <w:jc w:val="center"/>
              <w:rPr>
                <w:rFonts w:ascii="Times New Roman" w:hAnsi="Times New Roman" w:cs="Times New Roman"/>
                <w:color w:val="000000" w:themeColor="text1"/>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DA514D" w:rsidRPr="000C25CB" w:rsidRDefault="00DA514D" w:rsidP="000C25CB">
            <w:pPr>
              <w:widowControl w:val="0"/>
              <w:shd w:val="clear" w:color="auto" w:fill="FFFFFF"/>
              <w:autoSpaceDE w:val="0"/>
              <w:autoSpaceDN w:val="0"/>
              <w:adjustRightInd w:val="0"/>
              <w:contextualSpacing/>
              <w:jc w:val="center"/>
              <w:rPr>
                <w:rFonts w:ascii="Times New Roman" w:hAnsi="Times New Roman" w:cs="Times New Roman"/>
                <w:color w:val="000000" w:themeColor="text1"/>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DA514D" w:rsidRPr="000C25CB" w:rsidRDefault="00DA514D" w:rsidP="000C25CB">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DA514D" w:rsidRPr="000C25CB" w:rsidRDefault="00DA514D" w:rsidP="000C25CB">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p>
        </w:tc>
      </w:tr>
      <w:tr w:rsidR="00DA514D" w:rsidRPr="000C25CB" w:rsidTr="00DA514D">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DA514D" w:rsidRPr="000C25CB" w:rsidRDefault="00DA514D" w:rsidP="000C25CB">
            <w:pPr>
              <w:widowControl w:val="0"/>
              <w:shd w:val="clear" w:color="auto" w:fill="FFFFFF"/>
              <w:autoSpaceDE w:val="0"/>
              <w:autoSpaceDN w:val="0"/>
              <w:adjustRightInd w:val="0"/>
              <w:ind w:left="110" w:right="96"/>
              <w:contextualSpacing/>
              <w:jc w:val="center"/>
              <w:rPr>
                <w:rFonts w:ascii="Times New Roman" w:hAnsi="Times New Roman" w:cs="Times New Roman"/>
                <w:color w:val="000000" w:themeColor="text1"/>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DA514D" w:rsidRPr="000C25CB" w:rsidRDefault="00DA514D" w:rsidP="000C25CB">
            <w:pPr>
              <w:widowControl w:val="0"/>
              <w:shd w:val="clear" w:color="auto" w:fill="FFFFFF"/>
              <w:autoSpaceDE w:val="0"/>
              <w:autoSpaceDN w:val="0"/>
              <w:adjustRightInd w:val="0"/>
              <w:ind w:left="29"/>
              <w:contextualSpacing/>
              <w:jc w:val="center"/>
              <w:rPr>
                <w:rFonts w:ascii="Times New Roman" w:hAnsi="Times New Roman" w:cs="Times New Roman"/>
                <w:color w:val="000000" w:themeColor="text1"/>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DA514D" w:rsidRPr="000C25CB" w:rsidRDefault="00DA514D" w:rsidP="000C25CB">
            <w:pPr>
              <w:widowControl w:val="0"/>
              <w:shd w:val="clear" w:color="auto" w:fill="FFFFFF"/>
              <w:autoSpaceDE w:val="0"/>
              <w:autoSpaceDN w:val="0"/>
              <w:adjustRightInd w:val="0"/>
              <w:contextualSpacing/>
              <w:jc w:val="center"/>
              <w:rPr>
                <w:rFonts w:ascii="Times New Roman" w:hAnsi="Times New Roman" w:cs="Times New Roman"/>
                <w:color w:val="000000" w:themeColor="text1"/>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DA514D" w:rsidRPr="000C25CB" w:rsidRDefault="00DA514D" w:rsidP="000C25CB">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DA514D" w:rsidRPr="000C25CB" w:rsidRDefault="00DA514D" w:rsidP="000C25CB">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p>
        </w:tc>
      </w:tr>
      <w:tr w:rsidR="00DA514D" w:rsidRPr="000C25CB" w:rsidTr="00DA514D">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DA514D" w:rsidRPr="000C25CB" w:rsidRDefault="00DA514D" w:rsidP="000C25CB">
            <w:pPr>
              <w:widowControl w:val="0"/>
              <w:shd w:val="clear" w:color="auto" w:fill="FFFFFF"/>
              <w:autoSpaceDE w:val="0"/>
              <w:autoSpaceDN w:val="0"/>
              <w:adjustRightInd w:val="0"/>
              <w:ind w:left="110" w:right="96"/>
              <w:contextualSpacing/>
              <w:jc w:val="center"/>
              <w:rPr>
                <w:rFonts w:ascii="Times New Roman" w:hAnsi="Times New Roman" w:cs="Times New Roman"/>
                <w:color w:val="000000" w:themeColor="text1"/>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DA514D" w:rsidRPr="000C25CB" w:rsidRDefault="00DA514D" w:rsidP="000C25CB">
            <w:pPr>
              <w:widowControl w:val="0"/>
              <w:shd w:val="clear" w:color="auto" w:fill="FFFFFF"/>
              <w:autoSpaceDE w:val="0"/>
              <w:autoSpaceDN w:val="0"/>
              <w:adjustRightInd w:val="0"/>
              <w:ind w:left="29"/>
              <w:contextualSpacing/>
              <w:jc w:val="center"/>
              <w:rPr>
                <w:rFonts w:ascii="Times New Roman" w:hAnsi="Times New Roman" w:cs="Times New Roman"/>
                <w:color w:val="000000" w:themeColor="text1"/>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DA514D" w:rsidRPr="000C25CB" w:rsidRDefault="00DA514D" w:rsidP="000C25CB">
            <w:pPr>
              <w:widowControl w:val="0"/>
              <w:shd w:val="clear" w:color="auto" w:fill="FFFFFF"/>
              <w:autoSpaceDE w:val="0"/>
              <w:autoSpaceDN w:val="0"/>
              <w:adjustRightInd w:val="0"/>
              <w:contextualSpacing/>
              <w:jc w:val="center"/>
              <w:rPr>
                <w:rFonts w:ascii="Times New Roman" w:hAnsi="Times New Roman" w:cs="Times New Roman"/>
                <w:color w:val="000000" w:themeColor="text1"/>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DA514D" w:rsidRPr="000C25CB" w:rsidRDefault="00DA514D" w:rsidP="000C25CB">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DA514D" w:rsidRPr="000C25CB" w:rsidRDefault="00DA514D" w:rsidP="000C25CB">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p>
        </w:tc>
      </w:tr>
    </w:tbl>
    <w:p w:rsidR="00DA514D" w:rsidRPr="000C25CB" w:rsidRDefault="00DA514D" w:rsidP="000C25CB">
      <w:pPr>
        <w:widowControl w:val="0"/>
        <w:shd w:val="clear" w:color="auto" w:fill="FFFFFF"/>
        <w:autoSpaceDE w:val="0"/>
        <w:autoSpaceDN w:val="0"/>
        <w:adjustRightInd w:val="0"/>
        <w:spacing w:before="216"/>
        <w:ind w:left="38" w:right="34"/>
        <w:contextualSpacing/>
        <w:jc w:val="both"/>
        <w:rPr>
          <w:rFonts w:ascii="Times New Roman" w:hAnsi="Times New Roman" w:cs="Times New Roman"/>
          <w:color w:val="000000" w:themeColor="text1"/>
          <w:spacing w:val="-1"/>
          <w:sz w:val="24"/>
          <w:szCs w:val="24"/>
        </w:rPr>
      </w:pPr>
    </w:p>
    <w:p w:rsidR="00DA514D" w:rsidRPr="000C25CB" w:rsidRDefault="00DA514D" w:rsidP="000C25CB">
      <w:pPr>
        <w:widowControl w:val="0"/>
        <w:shd w:val="clear" w:color="auto" w:fill="FFFFFF"/>
        <w:autoSpaceDE w:val="0"/>
        <w:autoSpaceDN w:val="0"/>
        <w:adjustRightInd w:val="0"/>
        <w:spacing w:before="216"/>
        <w:ind w:left="38" w:right="34"/>
        <w:contextualSpacing/>
        <w:jc w:val="both"/>
        <w:rPr>
          <w:rFonts w:ascii="Times New Roman" w:hAnsi="Times New Roman" w:cs="Times New Roman"/>
          <w:color w:val="000000" w:themeColor="text1"/>
          <w:spacing w:val="-5"/>
          <w:sz w:val="24"/>
          <w:szCs w:val="24"/>
        </w:rPr>
      </w:pPr>
      <w:r w:rsidRPr="000C25CB">
        <w:rPr>
          <w:rFonts w:ascii="Times New Roman" w:hAnsi="Times New Roman" w:cs="Times New Roman"/>
          <w:color w:val="000000" w:themeColor="text1"/>
          <w:spacing w:val="-1"/>
          <w:sz w:val="24"/>
          <w:szCs w:val="24"/>
        </w:rPr>
        <w:t xml:space="preserve">14. Ваши близкие родственники (отец, мать, братья, сестры и дети), а также </w:t>
      </w:r>
      <w:r w:rsidRPr="000C25CB">
        <w:rPr>
          <w:rFonts w:ascii="Times New Roman" w:hAnsi="Times New Roman" w:cs="Times New Roman"/>
          <w:color w:val="000000" w:themeColor="text1"/>
          <w:spacing w:val="-5"/>
          <w:sz w:val="24"/>
          <w:szCs w:val="24"/>
        </w:rPr>
        <w:t xml:space="preserve">супруга (супруг), в том числе бывшие, </w:t>
      </w:r>
      <w:r w:rsidRPr="000C25CB">
        <w:rPr>
          <w:rFonts w:ascii="Times New Roman" w:hAnsi="Times New Roman" w:cs="Times New Roman"/>
          <w:color w:val="000000" w:themeColor="text1"/>
          <w:sz w:val="24"/>
          <w:szCs w:val="24"/>
        </w:rPr>
        <w:t>супругибратьев и сестер, братья и сестры супругов,</w:t>
      </w:r>
      <w:r w:rsidRPr="000C25CB">
        <w:rPr>
          <w:rFonts w:ascii="Times New Roman" w:hAnsi="Times New Roman" w:cs="Times New Roman"/>
          <w:color w:val="000000" w:themeColor="text1"/>
          <w:spacing w:val="-5"/>
          <w:sz w:val="24"/>
          <w:szCs w:val="24"/>
        </w:rPr>
        <w:t xml:space="preserve"> постоянно проживающие за границей и (или) оформляющие документы для выезда на постоянное место жительства в другое </w:t>
      </w:r>
      <w:r w:rsidRPr="000C25CB">
        <w:rPr>
          <w:rFonts w:ascii="Times New Roman" w:hAnsi="Times New Roman" w:cs="Times New Roman"/>
          <w:color w:val="000000" w:themeColor="text1"/>
          <w:sz w:val="24"/>
          <w:szCs w:val="24"/>
        </w:rPr>
        <w:t>государство</w:t>
      </w:r>
    </w:p>
    <w:p w:rsidR="00DA514D" w:rsidRPr="000C25CB" w:rsidRDefault="00DA514D" w:rsidP="000C25CB">
      <w:pPr>
        <w:widowControl w:val="0"/>
        <w:shd w:val="clear" w:color="auto" w:fill="FFFFFF"/>
        <w:autoSpaceDE w:val="0"/>
        <w:autoSpaceDN w:val="0"/>
        <w:adjustRightInd w:val="0"/>
        <w:spacing w:before="216"/>
        <w:ind w:left="38" w:right="34"/>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____________________________________________________________________</w:t>
      </w:r>
    </w:p>
    <w:p w:rsidR="00DA514D" w:rsidRPr="000C25CB" w:rsidRDefault="00DA514D" w:rsidP="000C25CB">
      <w:pPr>
        <w:widowControl w:val="0"/>
        <w:shd w:val="clear" w:color="auto" w:fill="FFFFFF"/>
        <w:autoSpaceDE w:val="0"/>
        <w:autoSpaceDN w:val="0"/>
        <w:adjustRightInd w:val="0"/>
        <w:spacing w:before="302"/>
        <w:ind w:left="1123"/>
        <w:contextualSpacing/>
        <w:rPr>
          <w:rFonts w:ascii="Times New Roman" w:hAnsi="Times New Roman" w:cs="Times New Roman"/>
          <w:i/>
          <w:iCs/>
          <w:color w:val="000000" w:themeColor="text1"/>
          <w:spacing w:val="-9"/>
          <w:sz w:val="24"/>
          <w:szCs w:val="24"/>
        </w:rPr>
      </w:pPr>
      <w:r w:rsidRPr="000C25CB">
        <w:rPr>
          <w:rFonts w:ascii="Times New Roman" w:hAnsi="Times New Roman" w:cs="Times New Roman"/>
          <w:i/>
          <w:iCs/>
          <w:color w:val="000000" w:themeColor="text1"/>
          <w:spacing w:val="-9"/>
          <w:sz w:val="24"/>
          <w:szCs w:val="24"/>
        </w:rPr>
        <w:t xml:space="preserve">(фамилия, имя, отчество, </w:t>
      </w:r>
    </w:p>
    <w:p w:rsidR="00DA514D" w:rsidRPr="000C25CB" w:rsidRDefault="00DA514D" w:rsidP="000C25CB">
      <w:pPr>
        <w:widowControl w:val="0"/>
        <w:shd w:val="clear" w:color="auto" w:fill="FFFFFF"/>
        <w:autoSpaceDE w:val="0"/>
        <w:autoSpaceDN w:val="0"/>
        <w:adjustRightInd w:val="0"/>
        <w:spacing w:before="302"/>
        <w:contextualSpacing/>
        <w:rPr>
          <w:rFonts w:ascii="Times New Roman" w:hAnsi="Times New Roman" w:cs="Times New Roman"/>
          <w:i/>
          <w:iCs/>
          <w:color w:val="000000" w:themeColor="text1"/>
          <w:spacing w:val="-9"/>
          <w:sz w:val="24"/>
          <w:szCs w:val="24"/>
        </w:rPr>
      </w:pPr>
      <w:r w:rsidRPr="000C25CB">
        <w:rPr>
          <w:rFonts w:ascii="Times New Roman" w:hAnsi="Times New Roman" w:cs="Times New Roman"/>
          <w:i/>
          <w:iCs/>
          <w:color w:val="000000" w:themeColor="text1"/>
          <w:spacing w:val="-9"/>
          <w:sz w:val="24"/>
          <w:szCs w:val="24"/>
        </w:rPr>
        <w:t>______________________________________________________________________________________</w:t>
      </w:r>
    </w:p>
    <w:p w:rsidR="00DA514D" w:rsidRPr="000C25CB" w:rsidRDefault="00DA514D" w:rsidP="000C25CB">
      <w:pPr>
        <w:widowControl w:val="0"/>
        <w:shd w:val="clear" w:color="auto" w:fill="FFFFFF"/>
        <w:autoSpaceDE w:val="0"/>
        <w:autoSpaceDN w:val="0"/>
        <w:adjustRightInd w:val="0"/>
        <w:spacing w:before="302"/>
        <w:ind w:left="1123"/>
        <w:contextualSpacing/>
        <w:rPr>
          <w:rFonts w:ascii="Times New Roman" w:hAnsi="Times New Roman" w:cs="Times New Roman"/>
          <w:i/>
          <w:iCs/>
          <w:color w:val="000000" w:themeColor="text1"/>
          <w:spacing w:val="-9"/>
          <w:sz w:val="24"/>
          <w:szCs w:val="24"/>
        </w:rPr>
      </w:pPr>
      <w:r w:rsidRPr="000C25CB">
        <w:rPr>
          <w:rFonts w:ascii="Times New Roman" w:hAnsi="Times New Roman" w:cs="Times New Roman"/>
          <w:i/>
          <w:iCs/>
          <w:color w:val="000000" w:themeColor="text1"/>
          <w:spacing w:val="-9"/>
          <w:sz w:val="24"/>
          <w:szCs w:val="24"/>
        </w:rPr>
        <w:t xml:space="preserve">                                                                      с какого времени они проживают за границей)</w:t>
      </w:r>
    </w:p>
    <w:p w:rsidR="00DA514D" w:rsidRPr="000C25CB" w:rsidRDefault="00DA514D" w:rsidP="000C25CB">
      <w:pPr>
        <w:widowControl w:val="0"/>
        <w:shd w:val="clear" w:color="auto" w:fill="FFFFFF"/>
        <w:autoSpaceDE w:val="0"/>
        <w:autoSpaceDN w:val="0"/>
        <w:adjustRightInd w:val="0"/>
        <w:spacing w:before="427"/>
        <w:ind w:left="53"/>
        <w:contextualSpacing/>
        <w:rPr>
          <w:rFonts w:ascii="Times New Roman" w:hAnsi="Times New Roman" w:cs="Times New Roman"/>
          <w:color w:val="000000" w:themeColor="text1"/>
          <w:spacing w:val="-6"/>
          <w:sz w:val="24"/>
          <w:szCs w:val="24"/>
        </w:rPr>
      </w:pPr>
      <w:r w:rsidRPr="000C25CB">
        <w:rPr>
          <w:rFonts w:ascii="Times New Roman" w:hAnsi="Times New Roman" w:cs="Times New Roman"/>
          <w:color w:val="000000" w:themeColor="text1"/>
          <w:spacing w:val="-6"/>
          <w:sz w:val="24"/>
          <w:szCs w:val="24"/>
        </w:rPr>
        <w:t>15. Пребывание за границей (когда, где, с какой целью)</w:t>
      </w:r>
    </w:p>
    <w:p w:rsidR="00DA514D" w:rsidRPr="000C25CB" w:rsidRDefault="00DA514D" w:rsidP="000C25CB">
      <w:pPr>
        <w:widowControl w:val="0"/>
        <w:shd w:val="clear" w:color="auto" w:fill="FFFFFF"/>
        <w:autoSpaceDE w:val="0"/>
        <w:autoSpaceDN w:val="0"/>
        <w:adjustRightInd w:val="0"/>
        <w:spacing w:before="427"/>
        <w:ind w:left="53"/>
        <w:contextualSpacing/>
        <w:rPr>
          <w:rFonts w:ascii="Times New Roman" w:hAnsi="Times New Roman" w:cs="Times New Roman"/>
          <w:color w:val="000000" w:themeColor="text1"/>
          <w:spacing w:val="-6"/>
          <w:sz w:val="24"/>
          <w:szCs w:val="24"/>
        </w:rPr>
      </w:pPr>
      <w:r w:rsidRPr="000C25CB">
        <w:rPr>
          <w:rFonts w:ascii="Times New Roman" w:hAnsi="Times New Roman" w:cs="Times New Roman"/>
          <w:color w:val="000000" w:themeColor="text1"/>
          <w:spacing w:val="-6"/>
          <w:sz w:val="24"/>
          <w:szCs w:val="24"/>
        </w:rPr>
        <w:t>______________________________________________________________________________________________________________________________________________</w:t>
      </w:r>
    </w:p>
    <w:p w:rsidR="00DA514D" w:rsidRPr="000C25CB" w:rsidRDefault="00DA514D" w:rsidP="000C25CB">
      <w:pPr>
        <w:widowControl w:val="0"/>
        <w:shd w:val="clear" w:color="auto" w:fill="FFFFFF"/>
        <w:autoSpaceDE w:val="0"/>
        <w:autoSpaceDN w:val="0"/>
        <w:adjustRightInd w:val="0"/>
        <w:spacing w:before="797"/>
        <w:ind w:left="53"/>
        <w:contextualSpacing/>
        <w:rPr>
          <w:rFonts w:ascii="Times New Roman" w:hAnsi="Times New Roman" w:cs="Times New Roman"/>
          <w:color w:val="000000" w:themeColor="text1"/>
          <w:spacing w:val="-6"/>
          <w:sz w:val="24"/>
          <w:szCs w:val="24"/>
        </w:rPr>
      </w:pPr>
    </w:p>
    <w:p w:rsidR="00DA514D" w:rsidRPr="000C25CB" w:rsidRDefault="00DA514D" w:rsidP="000C25CB">
      <w:pPr>
        <w:widowControl w:val="0"/>
        <w:shd w:val="clear" w:color="auto" w:fill="FFFFFF"/>
        <w:autoSpaceDE w:val="0"/>
        <w:autoSpaceDN w:val="0"/>
        <w:adjustRightInd w:val="0"/>
        <w:spacing w:before="797"/>
        <w:ind w:left="53"/>
        <w:contextualSpacing/>
        <w:rPr>
          <w:rFonts w:ascii="Times New Roman" w:hAnsi="Times New Roman" w:cs="Times New Roman"/>
          <w:color w:val="000000" w:themeColor="text1"/>
          <w:spacing w:val="-6"/>
          <w:sz w:val="24"/>
          <w:szCs w:val="24"/>
        </w:rPr>
      </w:pPr>
      <w:r w:rsidRPr="000C25CB">
        <w:rPr>
          <w:rFonts w:ascii="Times New Roman" w:hAnsi="Times New Roman" w:cs="Times New Roman"/>
          <w:color w:val="000000" w:themeColor="text1"/>
          <w:spacing w:val="-6"/>
          <w:sz w:val="24"/>
          <w:szCs w:val="24"/>
        </w:rPr>
        <w:t>16. Отношение к воинской обязанности и воинское звание</w:t>
      </w:r>
    </w:p>
    <w:p w:rsidR="00DA514D" w:rsidRPr="000C25CB" w:rsidRDefault="00DA514D" w:rsidP="000C25CB">
      <w:pPr>
        <w:widowControl w:val="0"/>
        <w:shd w:val="clear" w:color="auto" w:fill="FFFFFF"/>
        <w:autoSpaceDE w:val="0"/>
        <w:autoSpaceDN w:val="0"/>
        <w:adjustRightInd w:val="0"/>
        <w:spacing w:before="797"/>
        <w:ind w:left="53"/>
        <w:contextualSpacing/>
        <w:rPr>
          <w:rFonts w:ascii="Times New Roman" w:hAnsi="Times New Roman" w:cs="Times New Roman"/>
          <w:color w:val="000000" w:themeColor="text1"/>
          <w:spacing w:val="-6"/>
          <w:sz w:val="24"/>
          <w:szCs w:val="24"/>
        </w:rPr>
      </w:pPr>
      <w:r w:rsidRPr="000C25CB">
        <w:rPr>
          <w:rFonts w:ascii="Times New Roman" w:hAnsi="Times New Roman" w:cs="Times New Roman"/>
          <w:color w:val="000000" w:themeColor="text1"/>
          <w:spacing w:val="-6"/>
          <w:sz w:val="24"/>
          <w:szCs w:val="24"/>
        </w:rPr>
        <w:t>______________________________________________________________________________________________________________________________________________</w:t>
      </w:r>
    </w:p>
    <w:p w:rsidR="00DA514D" w:rsidRPr="000C25CB" w:rsidRDefault="00DA514D" w:rsidP="000C25CB">
      <w:pPr>
        <w:widowControl w:val="0"/>
        <w:shd w:val="clear" w:color="auto" w:fill="FFFFFF"/>
        <w:autoSpaceDE w:val="0"/>
        <w:autoSpaceDN w:val="0"/>
        <w:adjustRightInd w:val="0"/>
        <w:spacing w:before="797"/>
        <w:ind w:left="53"/>
        <w:contextualSpacing/>
        <w:rPr>
          <w:rFonts w:ascii="Times New Roman" w:hAnsi="Times New Roman" w:cs="Times New Roman"/>
          <w:color w:val="000000" w:themeColor="text1"/>
          <w:sz w:val="24"/>
          <w:szCs w:val="24"/>
        </w:rPr>
      </w:pPr>
    </w:p>
    <w:p w:rsidR="00DA514D" w:rsidRPr="000C25CB" w:rsidRDefault="00DA514D" w:rsidP="000C25CB">
      <w:pPr>
        <w:widowControl w:val="0"/>
        <w:shd w:val="clear" w:color="auto" w:fill="FFFFFF"/>
        <w:autoSpaceDE w:val="0"/>
        <w:autoSpaceDN w:val="0"/>
        <w:adjustRightInd w:val="0"/>
        <w:spacing w:before="802"/>
        <w:ind w:left="43"/>
        <w:contextualSpacing/>
        <w:rPr>
          <w:rFonts w:ascii="Times New Roman" w:hAnsi="Times New Roman" w:cs="Times New Roman"/>
          <w:color w:val="000000" w:themeColor="text1"/>
          <w:sz w:val="24"/>
          <w:szCs w:val="24"/>
        </w:rPr>
      </w:pPr>
      <w:r w:rsidRPr="000C25CB">
        <w:rPr>
          <w:rFonts w:ascii="Times New Roman" w:hAnsi="Times New Roman" w:cs="Times New Roman"/>
          <w:color w:val="000000" w:themeColor="text1"/>
          <w:spacing w:val="-4"/>
          <w:sz w:val="24"/>
          <w:szCs w:val="24"/>
        </w:rPr>
        <w:t>17. Домашний адрес (адрес регистрации, фактического проживания), номер те</w:t>
      </w:r>
      <w:r w:rsidRPr="000C25CB">
        <w:rPr>
          <w:rFonts w:ascii="Times New Roman" w:hAnsi="Times New Roman" w:cs="Times New Roman"/>
          <w:color w:val="000000" w:themeColor="text1"/>
          <w:sz w:val="24"/>
          <w:szCs w:val="24"/>
        </w:rPr>
        <w:t>лефона (либо иной вид связи)</w:t>
      </w:r>
    </w:p>
    <w:p w:rsidR="00DA514D" w:rsidRPr="000C25CB" w:rsidRDefault="00DA514D" w:rsidP="000C25CB">
      <w:pPr>
        <w:widowControl w:val="0"/>
        <w:shd w:val="clear" w:color="auto" w:fill="FFFFFF"/>
        <w:autoSpaceDE w:val="0"/>
        <w:autoSpaceDN w:val="0"/>
        <w:adjustRightInd w:val="0"/>
        <w:spacing w:before="802"/>
        <w:ind w:left="43"/>
        <w:contextualSpacing/>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________________________________________________________________________________________________________________________________________</w:t>
      </w:r>
    </w:p>
    <w:p w:rsidR="00DA514D" w:rsidRPr="000C25CB" w:rsidRDefault="00DA514D" w:rsidP="000C25CB">
      <w:pPr>
        <w:widowControl w:val="0"/>
        <w:autoSpaceDE w:val="0"/>
        <w:autoSpaceDN w:val="0"/>
        <w:adjustRightInd w:val="0"/>
        <w:ind w:firstLine="540"/>
        <w:contextualSpacing/>
        <w:jc w:val="both"/>
        <w:rPr>
          <w:rFonts w:ascii="Times New Roman" w:hAnsi="Times New Roman" w:cs="Times New Roman"/>
          <w:color w:val="000000" w:themeColor="text1"/>
          <w:sz w:val="24"/>
          <w:szCs w:val="24"/>
        </w:rPr>
      </w:pPr>
    </w:p>
    <w:p w:rsidR="00DA514D" w:rsidRPr="000C25CB" w:rsidRDefault="00DA514D" w:rsidP="000C25CB">
      <w:pPr>
        <w:widowControl w:val="0"/>
        <w:shd w:val="clear" w:color="auto" w:fill="FFFFFF"/>
        <w:autoSpaceDE w:val="0"/>
        <w:autoSpaceDN w:val="0"/>
        <w:adjustRightInd w:val="0"/>
        <w:ind w:left="14"/>
        <w:contextualSpacing/>
        <w:rPr>
          <w:rFonts w:ascii="Times New Roman" w:hAnsi="Times New Roman" w:cs="Times New Roman"/>
          <w:color w:val="000000" w:themeColor="text1"/>
          <w:spacing w:val="-7"/>
          <w:sz w:val="24"/>
          <w:szCs w:val="24"/>
        </w:rPr>
      </w:pPr>
      <w:r w:rsidRPr="000C25CB">
        <w:rPr>
          <w:rFonts w:ascii="Times New Roman" w:hAnsi="Times New Roman" w:cs="Times New Roman"/>
          <w:color w:val="000000" w:themeColor="text1"/>
          <w:spacing w:val="-7"/>
          <w:sz w:val="24"/>
          <w:szCs w:val="24"/>
        </w:rPr>
        <w:t>18. Паспорт или документ, его заменяющий</w:t>
      </w:r>
    </w:p>
    <w:p w:rsidR="00DA514D" w:rsidRPr="000C25CB" w:rsidRDefault="00DA514D" w:rsidP="000C25CB">
      <w:pPr>
        <w:widowControl w:val="0"/>
        <w:shd w:val="clear" w:color="auto" w:fill="FFFFFF"/>
        <w:autoSpaceDE w:val="0"/>
        <w:autoSpaceDN w:val="0"/>
        <w:adjustRightInd w:val="0"/>
        <w:ind w:left="14"/>
        <w:contextualSpacing/>
        <w:rPr>
          <w:rFonts w:ascii="Times New Roman" w:hAnsi="Times New Roman" w:cs="Times New Roman"/>
          <w:color w:val="000000" w:themeColor="text1"/>
          <w:sz w:val="24"/>
          <w:szCs w:val="24"/>
        </w:rPr>
      </w:pPr>
      <w:r w:rsidRPr="000C25CB">
        <w:rPr>
          <w:rFonts w:ascii="Times New Roman" w:hAnsi="Times New Roman" w:cs="Times New Roman"/>
          <w:color w:val="000000" w:themeColor="text1"/>
          <w:spacing w:val="-7"/>
          <w:sz w:val="24"/>
          <w:szCs w:val="24"/>
        </w:rPr>
        <w:t>________________________________________________________________________</w:t>
      </w:r>
    </w:p>
    <w:p w:rsidR="00DA514D" w:rsidRPr="000C25CB" w:rsidRDefault="00DA514D" w:rsidP="000C25CB">
      <w:pPr>
        <w:widowControl w:val="0"/>
        <w:shd w:val="clear" w:color="auto" w:fill="FFFFFF"/>
        <w:autoSpaceDE w:val="0"/>
        <w:autoSpaceDN w:val="0"/>
        <w:adjustRightInd w:val="0"/>
        <w:spacing w:before="115"/>
        <w:ind w:left="19" w:right="2554" w:firstLine="2654"/>
        <w:contextualSpacing/>
        <w:jc w:val="center"/>
        <w:rPr>
          <w:rFonts w:ascii="Times New Roman" w:hAnsi="Times New Roman" w:cs="Times New Roman"/>
          <w:i/>
          <w:iCs/>
          <w:color w:val="000000" w:themeColor="text1"/>
          <w:spacing w:val="-10"/>
          <w:sz w:val="24"/>
          <w:szCs w:val="24"/>
        </w:rPr>
      </w:pPr>
      <w:r w:rsidRPr="000C25CB">
        <w:rPr>
          <w:rFonts w:ascii="Times New Roman" w:hAnsi="Times New Roman" w:cs="Times New Roman"/>
          <w:i/>
          <w:iCs/>
          <w:color w:val="000000" w:themeColor="text1"/>
          <w:spacing w:val="-10"/>
          <w:sz w:val="24"/>
          <w:szCs w:val="24"/>
        </w:rPr>
        <w:t>(серия, номер, кем и когда выдан)</w:t>
      </w:r>
    </w:p>
    <w:p w:rsidR="00DA514D" w:rsidRPr="000C25CB" w:rsidRDefault="00DA514D" w:rsidP="000C25CB">
      <w:pPr>
        <w:widowControl w:val="0"/>
        <w:shd w:val="clear" w:color="auto" w:fill="FFFFFF"/>
        <w:autoSpaceDE w:val="0"/>
        <w:autoSpaceDN w:val="0"/>
        <w:adjustRightInd w:val="0"/>
        <w:spacing w:before="115"/>
        <w:ind w:right="2554"/>
        <w:contextualSpacing/>
        <w:rPr>
          <w:rFonts w:ascii="Times New Roman" w:hAnsi="Times New Roman" w:cs="Times New Roman"/>
          <w:color w:val="000000" w:themeColor="text1"/>
          <w:sz w:val="24"/>
          <w:szCs w:val="24"/>
        </w:rPr>
      </w:pPr>
    </w:p>
    <w:p w:rsidR="00DA514D" w:rsidRPr="000C25CB" w:rsidRDefault="00DA514D" w:rsidP="000C25CB">
      <w:pPr>
        <w:widowControl w:val="0"/>
        <w:shd w:val="clear" w:color="auto" w:fill="FFFFFF"/>
        <w:autoSpaceDE w:val="0"/>
        <w:autoSpaceDN w:val="0"/>
        <w:adjustRightInd w:val="0"/>
        <w:spacing w:before="115"/>
        <w:ind w:right="2554"/>
        <w:contextualSpacing/>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19. Наличие заграничного паспорта</w:t>
      </w:r>
    </w:p>
    <w:p w:rsidR="00DA514D" w:rsidRPr="000C25CB" w:rsidRDefault="00DA514D" w:rsidP="000C25CB">
      <w:pPr>
        <w:widowControl w:val="0"/>
        <w:shd w:val="clear" w:color="auto" w:fill="FFFFFF"/>
        <w:autoSpaceDE w:val="0"/>
        <w:autoSpaceDN w:val="0"/>
        <w:adjustRightInd w:val="0"/>
        <w:spacing w:before="115"/>
        <w:ind w:right="-2"/>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__________________________________________________________________</w:t>
      </w:r>
    </w:p>
    <w:p w:rsidR="00DA514D" w:rsidRPr="000C25CB" w:rsidRDefault="00DA514D" w:rsidP="000C25CB">
      <w:pPr>
        <w:widowControl w:val="0"/>
        <w:shd w:val="clear" w:color="auto" w:fill="FFFFFF"/>
        <w:autoSpaceDE w:val="0"/>
        <w:autoSpaceDN w:val="0"/>
        <w:adjustRightInd w:val="0"/>
        <w:spacing w:before="250"/>
        <w:ind w:left="10"/>
        <w:contextualSpacing/>
        <w:jc w:val="center"/>
        <w:rPr>
          <w:rFonts w:ascii="Times New Roman" w:hAnsi="Times New Roman" w:cs="Times New Roman"/>
          <w:i/>
          <w:color w:val="000000" w:themeColor="text1"/>
          <w:sz w:val="24"/>
          <w:szCs w:val="24"/>
        </w:rPr>
      </w:pPr>
      <w:r w:rsidRPr="000C25CB">
        <w:rPr>
          <w:rFonts w:ascii="Times New Roman" w:hAnsi="Times New Roman" w:cs="Times New Roman"/>
          <w:i/>
          <w:iCs/>
          <w:color w:val="000000" w:themeColor="text1"/>
          <w:spacing w:val="-9"/>
          <w:sz w:val="24"/>
          <w:szCs w:val="24"/>
        </w:rPr>
        <w:t>(серия, номер, кем и когда выдан)</w:t>
      </w:r>
    </w:p>
    <w:p w:rsidR="00DA514D" w:rsidRPr="000C25CB" w:rsidRDefault="00DA514D" w:rsidP="000C25CB">
      <w:pPr>
        <w:pStyle w:val="1"/>
        <w:keepNext w:val="0"/>
        <w:autoSpaceDE w:val="0"/>
        <w:autoSpaceDN w:val="0"/>
        <w:adjustRightInd w:val="0"/>
        <w:contextualSpacing/>
        <w:jc w:val="both"/>
        <w:rPr>
          <w:rFonts w:ascii="Times New Roman" w:hAnsi="Times New Roman"/>
          <w:b/>
          <w:bCs/>
          <w:color w:val="000000" w:themeColor="text1"/>
          <w:sz w:val="24"/>
        </w:rPr>
      </w:pPr>
      <w:r w:rsidRPr="000C25CB">
        <w:rPr>
          <w:rFonts w:ascii="Times New Roman" w:hAnsi="Times New Roman"/>
          <w:color w:val="000000" w:themeColor="text1"/>
          <w:spacing w:val="-2"/>
          <w:sz w:val="24"/>
        </w:rPr>
        <w:t>20. </w:t>
      </w:r>
      <w:r w:rsidRPr="000C25CB">
        <w:rPr>
          <w:rFonts w:ascii="Times New Roman" w:hAnsi="Times New Roman"/>
          <w:color w:val="000000" w:themeColor="text1"/>
          <w:sz w:val="24"/>
        </w:rPr>
        <w:t>Страховой номер индивидуального лицевого счета (если имеется)</w:t>
      </w:r>
    </w:p>
    <w:p w:rsidR="00DA514D" w:rsidRPr="000C25CB" w:rsidRDefault="00DA514D" w:rsidP="000C25CB">
      <w:pPr>
        <w:widowControl w:val="0"/>
        <w:shd w:val="clear" w:color="auto" w:fill="FFFFFF"/>
        <w:autoSpaceDE w:val="0"/>
        <w:autoSpaceDN w:val="0"/>
        <w:adjustRightInd w:val="0"/>
        <w:spacing w:before="163"/>
        <w:ind w:left="19"/>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____________________________________________________________________</w:t>
      </w:r>
    </w:p>
    <w:p w:rsidR="00DA514D" w:rsidRPr="000C25CB" w:rsidRDefault="00DA514D" w:rsidP="000C25CB">
      <w:pPr>
        <w:widowControl w:val="0"/>
        <w:shd w:val="clear" w:color="auto" w:fill="FFFFFF"/>
        <w:autoSpaceDE w:val="0"/>
        <w:autoSpaceDN w:val="0"/>
        <w:adjustRightInd w:val="0"/>
        <w:spacing w:before="163"/>
        <w:ind w:left="19"/>
        <w:contextualSpacing/>
        <w:jc w:val="both"/>
        <w:rPr>
          <w:rFonts w:ascii="Times New Roman" w:hAnsi="Times New Roman" w:cs="Times New Roman"/>
          <w:color w:val="000000" w:themeColor="text1"/>
          <w:sz w:val="24"/>
          <w:szCs w:val="24"/>
        </w:rPr>
      </w:pPr>
    </w:p>
    <w:p w:rsidR="00DA514D" w:rsidRPr="000C25CB" w:rsidRDefault="00DA514D" w:rsidP="000C25CB">
      <w:pPr>
        <w:widowControl w:val="0"/>
        <w:shd w:val="clear" w:color="auto" w:fill="FFFFFF"/>
        <w:autoSpaceDE w:val="0"/>
        <w:autoSpaceDN w:val="0"/>
        <w:adjustRightInd w:val="0"/>
        <w:spacing w:before="470"/>
        <w:ind w:left="10"/>
        <w:contextualSpacing/>
        <w:jc w:val="both"/>
        <w:rPr>
          <w:rFonts w:ascii="Times New Roman" w:hAnsi="Times New Roman" w:cs="Times New Roman"/>
          <w:color w:val="000000" w:themeColor="text1"/>
          <w:spacing w:val="-6"/>
          <w:sz w:val="24"/>
          <w:szCs w:val="24"/>
        </w:rPr>
      </w:pPr>
      <w:r w:rsidRPr="000C25CB">
        <w:rPr>
          <w:rFonts w:ascii="Times New Roman" w:hAnsi="Times New Roman" w:cs="Times New Roman"/>
          <w:color w:val="000000" w:themeColor="text1"/>
          <w:spacing w:val="-6"/>
          <w:sz w:val="24"/>
          <w:szCs w:val="24"/>
        </w:rPr>
        <w:t>21. ИНН (если имеется)__________________________________________________</w:t>
      </w:r>
    </w:p>
    <w:p w:rsidR="00DA514D" w:rsidRPr="000C25CB" w:rsidRDefault="00DA514D" w:rsidP="000C25CB">
      <w:pPr>
        <w:widowControl w:val="0"/>
        <w:shd w:val="clear" w:color="auto" w:fill="FFFFFF"/>
        <w:autoSpaceDE w:val="0"/>
        <w:autoSpaceDN w:val="0"/>
        <w:adjustRightInd w:val="0"/>
        <w:spacing w:before="470"/>
        <w:ind w:left="10"/>
        <w:contextualSpacing/>
        <w:jc w:val="both"/>
        <w:rPr>
          <w:rFonts w:ascii="Times New Roman" w:hAnsi="Times New Roman" w:cs="Times New Roman"/>
          <w:color w:val="000000" w:themeColor="text1"/>
          <w:sz w:val="24"/>
          <w:szCs w:val="24"/>
        </w:rPr>
      </w:pPr>
    </w:p>
    <w:p w:rsidR="00DA514D" w:rsidRPr="000C25CB" w:rsidRDefault="00DA514D" w:rsidP="000C25CB">
      <w:pPr>
        <w:widowControl w:val="0"/>
        <w:shd w:val="clear" w:color="auto" w:fill="FFFFFF"/>
        <w:autoSpaceDE w:val="0"/>
        <w:autoSpaceDN w:val="0"/>
        <w:adjustRightInd w:val="0"/>
        <w:spacing w:before="480"/>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pacing w:val="-5"/>
          <w:sz w:val="24"/>
          <w:szCs w:val="24"/>
        </w:rPr>
        <w:t xml:space="preserve">22. Дополнительные сведения (участие в выборных представительных органах, </w:t>
      </w:r>
      <w:r w:rsidRPr="000C25CB">
        <w:rPr>
          <w:rFonts w:ascii="Times New Roman" w:hAnsi="Times New Roman" w:cs="Times New Roman"/>
          <w:color w:val="000000" w:themeColor="text1"/>
          <w:sz w:val="24"/>
          <w:szCs w:val="24"/>
        </w:rPr>
        <w:t>другая информация, которую желаете сообщить о себе)</w:t>
      </w:r>
    </w:p>
    <w:p w:rsidR="00DA514D" w:rsidRPr="000C25CB" w:rsidRDefault="00DA514D" w:rsidP="000C25CB">
      <w:pPr>
        <w:widowControl w:val="0"/>
        <w:shd w:val="clear" w:color="auto" w:fill="FFFFFF"/>
        <w:autoSpaceDE w:val="0"/>
        <w:autoSpaceDN w:val="0"/>
        <w:adjustRightInd w:val="0"/>
        <w:spacing w:before="480"/>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____________________________________________________________________________________________________________________________________________________________________________________________________________</w:t>
      </w:r>
    </w:p>
    <w:p w:rsidR="00DA514D" w:rsidRPr="000C25CB" w:rsidRDefault="00DA514D" w:rsidP="000C25CB">
      <w:pPr>
        <w:widowControl w:val="0"/>
        <w:shd w:val="clear" w:color="auto" w:fill="FFFFFF"/>
        <w:autoSpaceDE w:val="0"/>
        <w:autoSpaceDN w:val="0"/>
        <w:adjustRightInd w:val="0"/>
        <w:spacing w:before="1757"/>
        <w:ind w:left="10"/>
        <w:contextualSpacing/>
        <w:jc w:val="both"/>
        <w:rPr>
          <w:rFonts w:ascii="Times New Roman" w:hAnsi="Times New Roman" w:cs="Times New Roman"/>
          <w:color w:val="000000" w:themeColor="text1"/>
          <w:spacing w:val="-7"/>
          <w:sz w:val="24"/>
          <w:szCs w:val="24"/>
        </w:rPr>
      </w:pPr>
      <w:r w:rsidRPr="000C25CB">
        <w:rPr>
          <w:rFonts w:ascii="Times New Roman" w:hAnsi="Times New Roman" w:cs="Times New Roman"/>
          <w:iCs/>
          <w:color w:val="000000" w:themeColor="text1"/>
          <w:sz w:val="24"/>
          <w:szCs w:val="24"/>
        </w:rPr>
        <w:t>23</w:t>
      </w:r>
      <w:r w:rsidRPr="000C25CB">
        <w:rPr>
          <w:rFonts w:ascii="Times New Roman" w:hAnsi="Times New Roman" w:cs="Times New Roman"/>
          <w:i/>
          <w:iCs/>
          <w:color w:val="000000" w:themeColor="text1"/>
          <w:sz w:val="24"/>
          <w:szCs w:val="24"/>
        </w:rPr>
        <w:t>. </w:t>
      </w:r>
      <w:r w:rsidRPr="000C25CB">
        <w:rPr>
          <w:rFonts w:ascii="Times New Roman" w:hAnsi="Times New Roman" w:cs="Times New Roman"/>
          <w:color w:val="000000" w:themeColor="text1"/>
          <w:spacing w:val="-7"/>
          <w:sz w:val="24"/>
          <w:szCs w:val="24"/>
        </w:rPr>
        <w:t xml:space="preserve">На проведение в отношении меня проверочных мероприятий </w:t>
      </w:r>
      <w:r w:rsidRPr="000C25CB">
        <w:rPr>
          <w:rFonts w:ascii="Times New Roman" w:hAnsi="Times New Roman" w:cs="Times New Roman"/>
          <w:color w:val="000000" w:themeColor="text1"/>
          <w:sz w:val="24"/>
          <w:szCs w:val="24"/>
        </w:rPr>
        <w:t>иобработку моих персональных данных (в том числе автоматизированнуюобработку) согласен (согласна).</w:t>
      </w:r>
    </w:p>
    <w:p w:rsidR="00DA514D" w:rsidRPr="000C25CB" w:rsidRDefault="00DA514D" w:rsidP="000C25CB">
      <w:pPr>
        <w:widowControl w:val="0"/>
        <w:shd w:val="clear" w:color="auto" w:fill="FFFFFF"/>
        <w:autoSpaceDE w:val="0"/>
        <w:autoSpaceDN w:val="0"/>
        <w:adjustRightInd w:val="0"/>
        <w:spacing w:before="1757"/>
        <w:ind w:left="10"/>
        <w:contextualSpacing/>
        <w:jc w:val="both"/>
        <w:rPr>
          <w:rFonts w:ascii="Times New Roman" w:hAnsi="Times New Roman" w:cs="Times New Roman"/>
          <w:color w:val="000000" w:themeColor="text1"/>
          <w:sz w:val="24"/>
          <w:szCs w:val="24"/>
        </w:rPr>
      </w:pPr>
    </w:p>
    <w:p w:rsidR="00DA514D" w:rsidRPr="000C25CB" w:rsidRDefault="00DA514D" w:rsidP="000C25CB">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w:t>
      </w:r>
      <w:r w:rsidRPr="000C25CB">
        <w:rPr>
          <w:rFonts w:ascii="Times New Roman" w:hAnsi="Times New Roman" w:cs="Times New Roman"/>
          <w:color w:val="000000" w:themeColor="text1"/>
          <w:sz w:val="24"/>
          <w:szCs w:val="24"/>
        </w:rPr>
        <w:tab/>
        <w:t>»</w:t>
      </w:r>
      <w:r w:rsidRPr="000C25CB">
        <w:rPr>
          <w:rFonts w:ascii="Times New Roman" w:hAnsi="Times New Roman" w:cs="Times New Roman"/>
          <w:color w:val="000000" w:themeColor="text1"/>
          <w:sz w:val="24"/>
          <w:szCs w:val="24"/>
        </w:rPr>
        <w:tab/>
      </w:r>
      <w:r w:rsidRPr="000C25CB">
        <w:rPr>
          <w:rFonts w:ascii="Times New Roman" w:hAnsi="Times New Roman" w:cs="Times New Roman"/>
          <w:color w:val="000000" w:themeColor="text1"/>
          <w:spacing w:val="-4"/>
          <w:sz w:val="24"/>
          <w:szCs w:val="24"/>
        </w:rPr>
        <w:t>20     г.</w:t>
      </w:r>
      <w:r w:rsidRPr="000C25CB">
        <w:rPr>
          <w:rFonts w:ascii="Times New Roman" w:hAnsi="Times New Roman" w:cs="Times New Roman"/>
          <w:color w:val="000000" w:themeColor="text1"/>
          <w:sz w:val="24"/>
          <w:szCs w:val="24"/>
        </w:rPr>
        <w:tab/>
      </w:r>
      <w:r w:rsidRPr="000C25CB">
        <w:rPr>
          <w:rFonts w:ascii="Times New Roman" w:hAnsi="Times New Roman" w:cs="Times New Roman"/>
          <w:color w:val="000000" w:themeColor="text1"/>
          <w:spacing w:val="-6"/>
          <w:sz w:val="24"/>
          <w:szCs w:val="24"/>
        </w:rPr>
        <w:t>Подпись  ____________</w:t>
      </w:r>
    </w:p>
    <w:p w:rsidR="00DA514D" w:rsidRPr="000C25CB" w:rsidRDefault="00DA514D" w:rsidP="000C25CB">
      <w:pPr>
        <w:widowControl w:val="0"/>
        <w:shd w:val="clear" w:color="auto" w:fill="FFFFFF"/>
        <w:autoSpaceDE w:val="0"/>
        <w:autoSpaceDN w:val="0"/>
        <w:adjustRightInd w:val="0"/>
        <w:spacing w:before="168"/>
        <w:ind w:left="10" w:right="5"/>
        <w:contextualSpacing/>
        <w:jc w:val="both"/>
        <w:rPr>
          <w:rFonts w:ascii="Times New Roman" w:hAnsi="Times New Roman" w:cs="Times New Roman"/>
          <w:color w:val="000000" w:themeColor="text1"/>
          <w:spacing w:val="-4"/>
          <w:sz w:val="24"/>
          <w:szCs w:val="24"/>
        </w:rPr>
      </w:pPr>
    </w:p>
    <w:p w:rsidR="00DA514D" w:rsidRPr="000C25CB" w:rsidRDefault="00DA514D" w:rsidP="000C25CB">
      <w:pPr>
        <w:widowControl w:val="0"/>
        <w:shd w:val="clear" w:color="auto" w:fill="FFFFFF"/>
        <w:autoSpaceDE w:val="0"/>
        <w:autoSpaceDN w:val="0"/>
        <w:adjustRightInd w:val="0"/>
        <w:spacing w:before="168"/>
        <w:ind w:left="10" w:right="5"/>
        <w:contextualSpacing/>
        <w:jc w:val="both"/>
        <w:rPr>
          <w:rFonts w:ascii="Times New Roman" w:hAnsi="Times New Roman" w:cs="Times New Roman"/>
          <w:color w:val="000000" w:themeColor="text1"/>
          <w:spacing w:val="-4"/>
          <w:sz w:val="24"/>
          <w:szCs w:val="24"/>
        </w:rPr>
      </w:pPr>
    </w:p>
    <w:p w:rsidR="00DA514D" w:rsidRPr="000C25CB" w:rsidRDefault="00DA514D" w:rsidP="000C25CB">
      <w:pPr>
        <w:widowControl w:val="0"/>
        <w:shd w:val="clear" w:color="auto" w:fill="FFFFFF"/>
        <w:autoSpaceDE w:val="0"/>
        <w:autoSpaceDN w:val="0"/>
        <w:adjustRightInd w:val="0"/>
        <w:spacing w:before="168"/>
        <w:ind w:left="10" w:right="5" w:firstLine="698"/>
        <w:contextualSpacing/>
        <w:jc w:val="both"/>
        <w:rPr>
          <w:rFonts w:ascii="Times New Roman" w:hAnsi="Times New Roman" w:cs="Times New Roman"/>
          <w:color w:val="000000" w:themeColor="text1"/>
          <w:spacing w:val="-4"/>
          <w:sz w:val="24"/>
          <w:szCs w:val="24"/>
        </w:rPr>
      </w:pPr>
      <w:r w:rsidRPr="000C25CB">
        <w:rPr>
          <w:rFonts w:ascii="Times New Roman" w:hAnsi="Times New Roman" w:cs="Times New Roman"/>
          <w:color w:val="000000" w:themeColor="text1"/>
          <w:spacing w:val="-4"/>
          <w:sz w:val="24"/>
          <w:szCs w:val="24"/>
        </w:rPr>
        <w:t xml:space="preserve">Фотография и данные о трудовой деятельности, воинской службе и об учете </w:t>
      </w:r>
      <w:r w:rsidRPr="000C25CB">
        <w:rPr>
          <w:rFonts w:ascii="Times New Roman" w:hAnsi="Times New Roman" w:cs="Times New Roman"/>
          <w:color w:val="000000" w:themeColor="text1"/>
          <w:spacing w:val="-5"/>
          <w:sz w:val="24"/>
          <w:szCs w:val="24"/>
        </w:rPr>
        <w:t>оформляемого лица соответствуют документам, удостоверяющим личность, за</w:t>
      </w:r>
      <w:r w:rsidRPr="000C25CB">
        <w:rPr>
          <w:rFonts w:ascii="Times New Roman" w:hAnsi="Times New Roman" w:cs="Times New Roman"/>
          <w:color w:val="000000" w:themeColor="text1"/>
          <w:spacing w:val="-4"/>
          <w:sz w:val="24"/>
          <w:szCs w:val="24"/>
        </w:rPr>
        <w:t>писям в трудовой книжке, документам об образовании.</w:t>
      </w:r>
    </w:p>
    <w:p w:rsidR="00DA514D" w:rsidRPr="000C25CB" w:rsidRDefault="00DA514D" w:rsidP="000C25CB">
      <w:pPr>
        <w:widowControl w:val="0"/>
        <w:shd w:val="clear" w:color="auto" w:fill="FFFFFF"/>
        <w:autoSpaceDE w:val="0"/>
        <w:autoSpaceDN w:val="0"/>
        <w:adjustRightInd w:val="0"/>
        <w:spacing w:before="168"/>
        <w:ind w:left="10" w:right="5"/>
        <w:contextualSpacing/>
        <w:jc w:val="both"/>
        <w:rPr>
          <w:rFonts w:ascii="Times New Roman" w:hAnsi="Times New Roman" w:cs="Times New Roman"/>
          <w:color w:val="000000" w:themeColor="text1"/>
          <w:sz w:val="24"/>
          <w:szCs w:val="24"/>
        </w:rPr>
      </w:pPr>
    </w:p>
    <w:p w:rsidR="00DA514D" w:rsidRPr="000C25CB" w:rsidRDefault="00DA514D" w:rsidP="000C25CB">
      <w:pPr>
        <w:widowControl w:val="0"/>
        <w:shd w:val="clear" w:color="auto" w:fill="FFFFFF"/>
        <w:tabs>
          <w:tab w:val="left" w:pos="2146"/>
        </w:tabs>
        <w:autoSpaceDE w:val="0"/>
        <w:autoSpaceDN w:val="0"/>
        <w:adjustRightInd w:val="0"/>
        <w:spacing w:before="154"/>
        <w:ind w:left="19"/>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pacing w:val="-2"/>
          <w:sz w:val="24"/>
          <w:szCs w:val="24"/>
        </w:rPr>
        <w:t xml:space="preserve">«      »_______ </w:t>
      </w:r>
      <w:r w:rsidRPr="000C25CB">
        <w:rPr>
          <w:rFonts w:ascii="Times New Roman" w:hAnsi="Times New Roman" w:cs="Times New Roman"/>
          <w:color w:val="000000" w:themeColor="text1"/>
          <w:spacing w:val="-4"/>
          <w:sz w:val="24"/>
          <w:szCs w:val="24"/>
        </w:rPr>
        <w:t>20     г.              __________________________________________</w:t>
      </w:r>
    </w:p>
    <w:p w:rsidR="00DA514D" w:rsidRPr="000C25CB" w:rsidRDefault="00DA514D" w:rsidP="000C25CB">
      <w:pPr>
        <w:widowControl w:val="0"/>
        <w:shd w:val="clear" w:color="auto" w:fill="FFFFFF"/>
        <w:autoSpaceDE w:val="0"/>
        <w:autoSpaceDN w:val="0"/>
        <w:adjustRightInd w:val="0"/>
        <w:ind w:right="10"/>
        <w:contextualSpacing/>
        <w:jc w:val="both"/>
        <w:rPr>
          <w:rFonts w:ascii="Times New Roman" w:hAnsi="Times New Roman" w:cs="Times New Roman"/>
          <w:i/>
          <w:iCs/>
          <w:color w:val="000000" w:themeColor="text1"/>
          <w:spacing w:val="-9"/>
          <w:sz w:val="24"/>
          <w:szCs w:val="24"/>
        </w:rPr>
      </w:pPr>
      <w:r w:rsidRPr="000C25CB">
        <w:rPr>
          <w:rFonts w:ascii="Times New Roman" w:hAnsi="Times New Roman" w:cs="Times New Roman"/>
          <w:i/>
          <w:iCs/>
          <w:color w:val="000000" w:themeColor="text1"/>
          <w:spacing w:val="-9"/>
          <w:sz w:val="24"/>
          <w:szCs w:val="24"/>
        </w:rPr>
        <w:t>(подпись, фамилия секретаря конкурсной комиссии)</w:t>
      </w:r>
    </w:p>
    <w:p w:rsidR="00DA514D" w:rsidRPr="000C25CB" w:rsidRDefault="00DA514D" w:rsidP="000C25CB">
      <w:pPr>
        <w:widowControl w:val="0"/>
        <w:shd w:val="clear" w:color="auto" w:fill="FFFFFF"/>
        <w:autoSpaceDE w:val="0"/>
        <w:autoSpaceDN w:val="0"/>
        <w:adjustRightInd w:val="0"/>
        <w:ind w:right="10"/>
        <w:contextualSpacing/>
        <w:jc w:val="both"/>
        <w:rPr>
          <w:rFonts w:ascii="Times New Roman" w:hAnsi="Times New Roman" w:cs="Times New Roman"/>
          <w:i/>
          <w:iCs/>
          <w:color w:val="000000" w:themeColor="text1"/>
          <w:spacing w:val="-9"/>
          <w:sz w:val="24"/>
          <w:szCs w:val="24"/>
        </w:rPr>
      </w:pPr>
      <w:r w:rsidRPr="000C25CB">
        <w:rPr>
          <w:rFonts w:ascii="Times New Roman" w:hAnsi="Times New Roman" w:cs="Times New Roman"/>
          <w:i/>
          <w:iCs/>
          <w:color w:val="000000" w:themeColor="text1"/>
          <w:spacing w:val="-9"/>
          <w:sz w:val="24"/>
          <w:szCs w:val="24"/>
        </w:rPr>
        <w:br w:type="page"/>
      </w:r>
    </w:p>
    <w:p w:rsidR="00DA514D" w:rsidRPr="000C25CB" w:rsidRDefault="00DA514D" w:rsidP="000C25CB">
      <w:pPr>
        <w:widowControl w:val="0"/>
        <w:shd w:val="clear" w:color="auto" w:fill="FFFFFF"/>
        <w:autoSpaceDE w:val="0"/>
        <w:autoSpaceDN w:val="0"/>
        <w:adjustRightInd w:val="0"/>
        <w:ind w:right="58"/>
        <w:contextualSpacing/>
        <w:jc w:val="right"/>
        <w:rPr>
          <w:rFonts w:ascii="Times New Roman" w:hAnsi="Times New Roman" w:cs="Times New Roman"/>
          <w:color w:val="000000" w:themeColor="text1"/>
          <w:sz w:val="24"/>
          <w:szCs w:val="24"/>
        </w:rPr>
      </w:pPr>
      <w:r w:rsidRPr="000C25CB">
        <w:rPr>
          <w:rFonts w:ascii="Times New Roman" w:hAnsi="Times New Roman" w:cs="Times New Roman"/>
          <w:color w:val="000000" w:themeColor="text1"/>
          <w:spacing w:val="-6"/>
          <w:sz w:val="24"/>
          <w:szCs w:val="24"/>
        </w:rPr>
        <w:lastRenderedPageBreak/>
        <w:t>ПРИЛОЖЕНИЕ 3</w:t>
      </w:r>
    </w:p>
    <w:p w:rsidR="00DA514D" w:rsidRPr="000C25CB" w:rsidRDefault="00DA514D" w:rsidP="000C25CB">
      <w:pPr>
        <w:widowControl w:val="0"/>
        <w:shd w:val="clear" w:color="auto" w:fill="FFFFFF"/>
        <w:autoSpaceDE w:val="0"/>
        <w:autoSpaceDN w:val="0"/>
        <w:adjustRightInd w:val="0"/>
        <w:ind w:right="53"/>
        <w:contextualSpacing/>
        <w:jc w:val="right"/>
        <w:rPr>
          <w:rFonts w:ascii="Times New Roman" w:hAnsi="Times New Roman" w:cs="Times New Roman"/>
          <w:color w:val="000000" w:themeColor="text1"/>
          <w:sz w:val="24"/>
          <w:szCs w:val="24"/>
        </w:rPr>
      </w:pPr>
      <w:r w:rsidRPr="000C25CB">
        <w:rPr>
          <w:rFonts w:ascii="Times New Roman" w:hAnsi="Times New Roman" w:cs="Times New Roman"/>
          <w:color w:val="000000" w:themeColor="text1"/>
          <w:spacing w:val="-4"/>
          <w:sz w:val="24"/>
          <w:szCs w:val="24"/>
        </w:rPr>
        <w:t>к Положению «О порядке проведения конкурса</w:t>
      </w:r>
    </w:p>
    <w:p w:rsidR="00DA514D" w:rsidRPr="000C25CB" w:rsidRDefault="00DA514D" w:rsidP="000C25CB">
      <w:pPr>
        <w:widowControl w:val="0"/>
        <w:shd w:val="clear" w:color="auto" w:fill="FFFFFF"/>
        <w:autoSpaceDE w:val="0"/>
        <w:autoSpaceDN w:val="0"/>
        <w:adjustRightInd w:val="0"/>
        <w:ind w:right="58"/>
        <w:contextualSpacing/>
        <w:jc w:val="right"/>
        <w:rPr>
          <w:rFonts w:ascii="Times New Roman" w:hAnsi="Times New Roman" w:cs="Times New Roman"/>
          <w:color w:val="000000" w:themeColor="text1"/>
          <w:spacing w:val="-5"/>
          <w:sz w:val="24"/>
          <w:szCs w:val="24"/>
        </w:rPr>
      </w:pPr>
      <w:r w:rsidRPr="000C25CB">
        <w:rPr>
          <w:rFonts w:ascii="Times New Roman" w:hAnsi="Times New Roman" w:cs="Times New Roman"/>
          <w:color w:val="000000" w:themeColor="text1"/>
          <w:spacing w:val="-5"/>
          <w:sz w:val="24"/>
          <w:szCs w:val="24"/>
        </w:rPr>
        <w:t xml:space="preserve">по отбору кандидатур на должность </w:t>
      </w:r>
    </w:p>
    <w:p w:rsidR="00DA514D" w:rsidRPr="000C25CB" w:rsidRDefault="00DA514D" w:rsidP="000C25CB">
      <w:pPr>
        <w:widowControl w:val="0"/>
        <w:shd w:val="clear" w:color="auto" w:fill="FFFFFF"/>
        <w:autoSpaceDE w:val="0"/>
        <w:autoSpaceDN w:val="0"/>
        <w:adjustRightInd w:val="0"/>
        <w:ind w:right="10"/>
        <w:contextualSpacing/>
        <w:jc w:val="right"/>
        <w:rPr>
          <w:rFonts w:ascii="Times New Roman" w:hAnsi="Times New Roman" w:cs="Times New Roman"/>
          <w:iCs/>
          <w:color w:val="000000" w:themeColor="text1"/>
          <w:spacing w:val="-8"/>
          <w:sz w:val="24"/>
          <w:szCs w:val="24"/>
        </w:rPr>
      </w:pPr>
      <w:r w:rsidRPr="000C25CB">
        <w:rPr>
          <w:rFonts w:ascii="Times New Roman" w:hAnsi="Times New Roman" w:cs="Times New Roman"/>
          <w:color w:val="000000" w:themeColor="text1"/>
          <w:spacing w:val="-5"/>
          <w:sz w:val="24"/>
          <w:szCs w:val="24"/>
        </w:rPr>
        <w:t>Главы</w:t>
      </w:r>
      <w:r w:rsidRPr="000C25CB">
        <w:rPr>
          <w:rFonts w:ascii="Times New Roman" w:hAnsi="Times New Roman" w:cs="Times New Roman"/>
          <w:color w:val="000000" w:themeColor="text1"/>
          <w:sz w:val="24"/>
          <w:szCs w:val="24"/>
        </w:rPr>
        <w:t xml:space="preserve"> Благодатского сельсовета</w:t>
      </w:r>
      <w:r w:rsidRPr="000C25CB">
        <w:rPr>
          <w:rFonts w:ascii="Times New Roman" w:hAnsi="Times New Roman" w:cs="Times New Roman"/>
          <w:iCs/>
          <w:color w:val="000000" w:themeColor="text1"/>
          <w:spacing w:val="-8"/>
          <w:sz w:val="24"/>
          <w:szCs w:val="24"/>
        </w:rPr>
        <w:t>»</w:t>
      </w:r>
    </w:p>
    <w:p w:rsidR="00DA514D" w:rsidRPr="000C25CB" w:rsidRDefault="00DA514D" w:rsidP="000C25CB">
      <w:pPr>
        <w:widowControl w:val="0"/>
        <w:shd w:val="clear" w:color="auto" w:fill="FFFFFF"/>
        <w:autoSpaceDE w:val="0"/>
        <w:autoSpaceDN w:val="0"/>
        <w:adjustRightInd w:val="0"/>
        <w:ind w:right="10"/>
        <w:contextualSpacing/>
        <w:jc w:val="right"/>
        <w:rPr>
          <w:rFonts w:ascii="Times New Roman" w:hAnsi="Times New Roman" w:cs="Times New Roman"/>
          <w:iCs/>
          <w:color w:val="000000" w:themeColor="text1"/>
          <w:spacing w:val="-8"/>
          <w:sz w:val="24"/>
          <w:szCs w:val="24"/>
        </w:rPr>
      </w:pPr>
    </w:p>
    <w:p w:rsidR="00DA514D" w:rsidRPr="000C25CB" w:rsidRDefault="00DA514D" w:rsidP="000C25CB">
      <w:pPr>
        <w:widowControl w:val="0"/>
        <w:shd w:val="clear" w:color="auto" w:fill="FFFFFF"/>
        <w:autoSpaceDE w:val="0"/>
        <w:autoSpaceDN w:val="0"/>
        <w:adjustRightInd w:val="0"/>
        <w:ind w:right="53"/>
        <w:contextualSpacing/>
        <w:jc w:val="center"/>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 xml:space="preserve">Требования к программе развития муниципального образования </w:t>
      </w:r>
    </w:p>
    <w:p w:rsidR="00DA514D" w:rsidRPr="000C25CB" w:rsidRDefault="00DA514D" w:rsidP="000C25CB">
      <w:pPr>
        <w:widowControl w:val="0"/>
        <w:shd w:val="clear" w:color="auto" w:fill="FFFFFF"/>
        <w:autoSpaceDE w:val="0"/>
        <w:autoSpaceDN w:val="0"/>
        <w:adjustRightInd w:val="0"/>
        <w:ind w:right="53"/>
        <w:contextualSpacing/>
        <w:jc w:val="center"/>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(предложениям по улучшению качества жизни населения в поселении)</w:t>
      </w:r>
    </w:p>
    <w:p w:rsidR="00DA514D" w:rsidRPr="000C25CB" w:rsidRDefault="00DA514D" w:rsidP="000C25CB">
      <w:pPr>
        <w:widowControl w:val="0"/>
        <w:shd w:val="clear" w:color="auto" w:fill="FFFFFF"/>
        <w:autoSpaceDE w:val="0"/>
        <w:autoSpaceDN w:val="0"/>
        <w:adjustRightInd w:val="0"/>
        <w:ind w:right="53"/>
        <w:contextualSpacing/>
        <w:jc w:val="right"/>
        <w:rPr>
          <w:rFonts w:ascii="Times New Roman" w:hAnsi="Times New Roman" w:cs="Times New Roman"/>
          <w:color w:val="000000" w:themeColor="text1"/>
          <w:sz w:val="24"/>
          <w:szCs w:val="24"/>
        </w:rPr>
      </w:pPr>
    </w:p>
    <w:p w:rsidR="00DA514D" w:rsidRPr="000C25CB" w:rsidRDefault="00DA514D" w:rsidP="000C25CB">
      <w:pPr>
        <w:widowControl w:val="0"/>
        <w:shd w:val="clear" w:color="auto" w:fill="FFFFFF"/>
        <w:autoSpaceDE w:val="0"/>
        <w:autoSpaceDN w:val="0"/>
        <w:adjustRightInd w:val="0"/>
        <w:ind w:right="51" w:firstLine="709"/>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DA514D" w:rsidRPr="000C25CB" w:rsidRDefault="00DA514D" w:rsidP="000C25CB">
      <w:pPr>
        <w:widowControl w:val="0"/>
        <w:shd w:val="clear" w:color="auto" w:fill="FFFFFF"/>
        <w:autoSpaceDE w:val="0"/>
        <w:autoSpaceDN w:val="0"/>
        <w:adjustRightInd w:val="0"/>
        <w:ind w:right="51" w:firstLine="709"/>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DA514D" w:rsidRPr="000C25CB" w:rsidRDefault="00DA514D" w:rsidP="000C25CB">
      <w:pPr>
        <w:pStyle w:val="a9"/>
        <w:widowControl w:val="0"/>
        <w:shd w:val="clear" w:color="auto" w:fill="FFFFFF"/>
        <w:autoSpaceDE w:val="0"/>
        <w:autoSpaceDN w:val="0"/>
        <w:adjustRightInd w:val="0"/>
        <w:ind w:left="0" w:right="51" w:firstLine="709"/>
        <w:jc w:val="both"/>
        <w:rPr>
          <w:color w:val="000000" w:themeColor="text1"/>
          <w:sz w:val="24"/>
          <w:szCs w:val="24"/>
        </w:rPr>
      </w:pPr>
      <w:r w:rsidRPr="000C25CB">
        <w:rPr>
          <w:color w:val="000000" w:themeColor="text1"/>
          <w:sz w:val="24"/>
          <w:szCs w:val="24"/>
        </w:rPr>
        <w:t>занятость населения;</w:t>
      </w:r>
    </w:p>
    <w:p w:rsidR="00DA514D" w:rsidRPr="000C25CB" w:rsidRDefault="00DA514D" w:rsidP="000C25CB">
      <w:pPr>
        <w:pStyle w:val="a9"/>
        <w:widowControl w:val="0"/>
        <w:shd w:val="clear" w:color="auto" w:fill="FFFFFF"/>
        <w:autoSpaceDE w:val="0"/>
        <w:autoSpaceDN w:val="0"/>
        <w:adjustRightInd w:val="0"/>
        <w:ind w:left="0" w:right="51" w:firstLine="709"/>
        <w:jc w:val="both"/>
        <w:rPr>
          <w:color w:val="000000" w:themeColor="text1"/>
          <w:sz w:val="24"/>
          <w:szCs w:val="24"/>
        </w:rPr>
      </w:pPr>
      <w:r w:rsidRPr="000C25CB">
        <w:rPr>
          <w:color w:val="000000" w:themeColor="text1"/>
          <w:sz w:val="24"/>
          <w:szCs w:val="24"/>
        </w:rPr>
        <w:t>развитие социальной инфраструктуры на территории муниципального образования;</w:t>
      </w:r>
    </w:p>
    <w:p w:rsidR="00DA514D" w:rsidRPr="000C25CB" w:rsidRDefault="00DA514D" w:rsidP="000C25CB">
      <w:pPr>
        <w:pStyle w:val="a9"/>
        <w:widowControl w:val="0"/>
        <w:shd w:val="clear" w:color="auto" w:fill="FFFFFF"/>
        <w:autoSpaceDE w:val="0"/>
        <w:autoSpaceDN w:val="0"/>
        <w:adjustRightInd w:val="0"/>
        <w:ind w:left="0" w:right="51" w:firstLine="709"/>
        <w:jc w:val="both"/>
        <w:rPr>
          <w:color w:val="000000" w:themeColor="text1"/>
          <w:sz w:val="24"/>
          <w:szCs w:val="24"/>
        </w:rPr>
      </w:pPr>
      <w:r w:rsidRPr="000C25CB">
        <w:rPr>
          <w:color w:val="000000" w:themeColor="text1"/>
          <w:sz w:val="24"/>
          <w:szCs w:val="24"/>
        </w:rPr>
        <w:t>экономическое развитие (производство, сельское хозяйство, строительство, услуги, инвестиционная деятельность);</w:t>
      </w:r>
    </w:p>
    <w:p w:rsidR="00DA514D" w:rsidRPr="000C25CB" w:rsidRDefault="00DA514D" w:rsidP="000C25CB">
      <w:pPr>
        <w:pStyle w:val="a9"/>
        <w:widowControl w:val="0"/>
        <w:shd w:val="clear" w:color="auto" w:fill="FFFFFF"/>
        <w:autoSpaceDE w:val="0"/>
        <w:autoSpaceDN w:val="0"/>
        <w:adjustRightInd w:val="0"/>
        <w:ind w:left="0" w:right="51" w:firstLine="709"/>
        <w:jc w:val="both"/>
        <w:rPr>
          <w:color w:val="000000" w:themeColor="text1"/>
          <w:sz w:val="24"/>
          <w:szCs w:val="24"/>
        </w:rPr>
      </w:pPr>
      <w:r w:rsidRPr="000C25CB">
        <w:rPr>
          <w:color w:val="000000" w:themeColor="text1"/>
          <w:sz w:val="24"/>
          <w:szCs w:val="24"/>
        </w:rPr>
        <w:t>анализ доходной и расходной части местного бюджета;</w:t>
      </w:r>
    </w:p>
    <w:p w:rsidR="00DA514D" w:rsidRPr="000C25CB" w:rsidRDefault="00DA514D" w:rsidP="000C25CB">
      <w:pPr>
        <w:pStyle w:val="a9"/>
        <w:widowControl w:val="0"/>
        <w:shd w:val="clear" w:color="auto" w:fill="FFFFFF"/>
        <w:autoSpaceDE w:val="0"/>
        <w:autoSpaceDN w:val="0"/>
        <w:adjustRightInd w:val="0"/>
        <w:ind w:left="0" w:right="51" w:firstLine="709"/>
        <w:jc w:val="both"/>
        <w:rPr>
          <w:color w:val="000000" w:themeColor="text1"/>
          <w:sz w:val="24"/>
          <w:szCs w:val="24"/>
        </w:rPr>
      </w:pPr>
      <w:r w:rsidRPr="000C25CB">
        <w:rPr>
          <w:color w:val="000000" w:themeColor="text1"/>
          <w:sz w:val="24"/>
          <w:szCs w:val="24"/>
        </w:rPr>
        <w:t>жилищно-коммунальное хозяйство;</w:t>
      </w:r>
    </w:p>
    <w:p w:rsidR="00DA514D" w:rsidRPr="000C25CB" w:rsidRDefault="00DA514D" w:rsidP="000C25CB">
      <w:pPr>
        <w:pStyle w:val="a9"/>
        <w:widowControl w:val="0"/>
        <w:shd w:val="clear" w:color="auto" w:fill="FFFFFF"/>
        <w:autoSpaceDE w:val="0"/>
        <w:autoSpaceDN w:val="0"/>
        <w:adjustRightInd w:val="0"/>
        <w:ind w:left="0" w:right="51" w:firstLine="709"/>
        <w:jc w:val="both"/>
        <w:rPr>
          <w:color w:val="000000" w:themeColor="text1"/>
          <w:sz w:val="24"/>
          <w:szCs w:val="24"/>
        </w:rPr>
      </w:pPr>
      <w:r w:rsidRPr="000C25CB">
        <w:rPr>
          <w:color w:val="000000" w:themeColor="text1"/>
          <w:sz w:val="24"/>
          <w:szCs w:val="24"/>
        </w:rPr>
        <w:t>дорожная деятельность, развитие транспортной инфраструктуры;</w:t>
      </w:r>
    </w:p>
    <w:p w:rsidR="00DA514D" w:rsidRPr="000C25CB" w:rsidRDefault="00DA514D" w:rsidP="000C25CB">
      <w:pPr>
        <w:pStyle w:val="a9"/>
        <w:widowControl w:val="0"/>
        <w:shd w:val="clear" w:color="auto" w:fill="FFFFFF"/>
        <w:autoSpaceDE w:val="0"/>
        <w:autoSpaceDN w:val="0"/>
        <w:adjustRightInd w:val="0"/>
        <w:ind w:left="0" w:right="51" w:firstLine="709"/>
        <w:jc w:val="both"/>
        <w:rPr>
          <w:color w:val="000000" w:themeColor="text1"/>
          <w:sz w:val="24"/>
          <w:szCs w:val="24"/>
        </w:rPr>
      </w:pPr>
      <w:r w:rsidRPr="000C25CB">
        <w:rPr>
          <w:color w:val="000000" w:themeColor="text1"/>
          <w:sz w:val="24"/>
          <w:szCs w:val="24"/>
        </w:rPr>
        <w:t>сферы образования, медицинской помощи населению;</w:t>
      </w:r>
    </w:p>
    <w:p w:rsidR="00DA514D" w:rsidRPr="000C25CB" w:rsidRDefault="00DA514D" w:rsidP="000C25CB">
      <w:pPr>
        <w:pStyle w:val="a9"/>
        <w:widowControl w:val="0"/>
        <w:shd w:val="clear" w:color="auto" w:fill="FFFFFF"/>
        <w:autoSpaceDE w:val="0"/>
        <w:autoSpaceDN w:val="0"/>
        <w:adjustRightInd w:val="0"/>
        <w:ind w:left="0" w:right="51" w:firstLine="709"/>
        <w:jc w:val="both"/>
        <w:rPr>
          <w:color w:val="000000" w:themeColor="text1"/>
          <w:sz w:val="24"/>
          <w:szCs w:val="24"/>
        </w:rPr>
      </w:pPr>
      <w:r w:rsidRPr="000C25CB">
        <w:rPr>
          <w:color w:val="000000" w:themeColor="text1"/>
          <w:sz w:val="24"/>
          <w:szCs w:val="24"/>
        </w:rPr>
        <w:t>сферы культуры, отдыха населения, спорта.</w:t>
      </w:r>
    </w:p>
    <w:p w:rsidR="00DA514D" w:rsidRPr="000C25CB" w:rsidRDefault="00DA514D" w:rsidP="000C25CB">
      <w:pPr>
        <w:widowControl w:val="0"/>
        <w:shd w:val="clear" w:color="auto" w:fill="FFFFFF"/>
        <w:autoSpaceDE w:val="0"/>
        <w:autoSpaceDN w:val="0"/>
        <w:adjustRightInd w:val="0"/>
        <w:ind w:right="51" w:firstLine="709"/>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DA514D" w:rsidRPr="000C25CB" w:rsidRDefault="00DA514D" w:rsidP="000C25CB">
      <w:pPr>
        <w:widowControl w:val="0"/>
        <w:shd w:val="clear" w:color="auto" w:fill="FFFFFF"/>
        <w:autoSpaceDE w:val="0"/>
        <w:autoSpaceDN w:val="0"/>
        <w:adjustRightInd w:val="0"/>
        <w:ind w:right="51" w:firstLine="709"/>
        <w:contextualSpacing/>
        <w:jc w:val="both"/>
        <w:rPr>
          <w:rFonts w:ascii="Times New Roman" w:hAnsi="Times New Roman" w:cs="Times New Roman"/>
          <w:color w:val="000000" w:themeColor="text1"/>
          <w:sz w:val="24"/>
          <w:szCs w:val="24"/>
        </w:rPr>
      </w:pPr>
      <w:r w:rsidRPr="000C25CB">
        <w:rPr>
          <w:rFonts w:ascii="Times New Roman" w:hAnsi="Times New Roman" w:cs="Times New Roman"/>
          <w:color w:val="000000" w:themeColor="text1"/>
          <w:sz w:val="24"/>
          <w:szCs w:val="24"/>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DA514D" w:rsidRPr="000C25CB" w:rsidRDefault="00DA514D" w:rsidP="000C25CB">
      <w:pPr>
        <w:pStyle w:val="ConsPlusTitle"/>
        <w:contextualSpacing/>
        <w:jc w:val="center"/>
        <w:outlineLvl w:val="0"/>
        <w:rPr>
          <w:rFonts w:ascii="Times New Roman" w:hAnsi="Times New Roman"/>
          <w:sz w:val="24"/>
          <w:szCs w:val="24"/>
        </w:rPr>
      </w:pPr>
      <w:r w:rsidRPr="000C25CB">
        <w:rPr>
          <w:rFonts w:ascii="Times New Roman" w:hAnsi="Times New Roman"/>
          <w:sz w:val="24"/>
          <w:szCs w:val="24"/>
        </w:rPr>
        <w:t xml:space="preserve">СОВЕТ ДЕПУТАТОВ </w:t>
      </w:r>
    </w:p>
    <w:p w:rsidR="00DA514D" w:rsidRPr="000C25CB" w:rsidRDefault="00DA514D" w:rsidP="000C25CB">
      <w:pPr>
        <w:pStyle w:val="ConsPlusTitle"/>
        <w:contextualSpacing/>
        <w:jc w:val="center"/>
        <w:outlineLvl w:val="0"/>
        <w:rPr>
          <w:rFonts w:ascii="Times New Roman" w:hAnsi="Times New Roman"/>
          <w:sz w:val="24"/>
          <w:szCs w:val="24"/>
        </w:rPr>
      </w:pPr>
      <w:r w:rsidRPr="000C25CB">
        <w:rPr>
          <w:rFonts w:ascii="Times New Roman" w:hAnsi="Times New Roman"/>
          <w:sz w:val="24"/>
          <w:szCs w:val="24"/>
        </w:rPr>
        <w:t xml:space="preserve"> БЛАГОДАТСКОГО СЕЛЬСОВЕТА</w:t>
      </w:r>
    </w:p>
    <w:p w:rsidR="00DA514D" w:rsidRPr="000C25CB" w:rsidRDefault="00DA514D" w:rsidP="000C25CB">
      <w:pPr>
        <w:pStyle w:val="ConsPlusTitle"/>
        <w:contextualSpacing/>
        <w:jc w:val="center"/>
        <w:outlineLvl w:val="0"/>
        <w:rPr>
          <w:rFonts w:ascii="Times New Roman" w:hAnsi="Times New Roman"/>
          <w:sz w:val="24"/>
          <w:szCs w:val="24"/>
        </w:rPr>
      </w:pPr>
      <w:r w:rsidRPr="000C25CB">
        <w:rPr>
          <w:rFonts w:ascii="Times New Roman" w:hAnsi="Times New Roman"/>
          <w:sz w:val="24"/>
          <w:szCs w:val="24"/>
        </w:rPr>
        <w:t xml:space="preserve"> КАРАСУКСКОГО РАЙОНА</w:t>
      </w:r>
    </w:p>
    <w:p w:rsidR="00DA514D" w:rsidRPr="000C25CB" w:rsidRDefault="00DA514D" w:rsidP="000C25CB">
      <w:pPr>
        <w:pStyle w:val="ConsPlusTitle"/>
        <w:contextualSpacing/>
        <w:jc w:val="center"/>
        <w:rPr>
          <w:rFonts w:ascii="Times New Roman" w:hAnsi="Times New Roman"/>
          <w:sz w:val="24"/>
          <w:szCs w:val="24"/>
        </w:rPr>
      </w:pPr>
      <w:r w:rsidRPr="000C25CB">
        <w:rPr>
          <w:rFonts w:ascii="Times New Roman" w:hAnsi="Times New Roman"/>
          <w:sz w:val="24"/>
          <w:szCs w:val="24"/>
        </w:rPr>
        <w:t>НОВОСИБИРСКОЙ ОБЛАСТИ</w:t>
      </w:r>
    </w:p>
    <w:p w:rsidR="00DA514D" w:rsidRPr="000C25CB" w:rsidRDefault="00DA514D" w:rsidP="000C25CB">
      <w:pPr>
        <w:pStyle w:val="ConsPlusTitle"/>
        <w:contextualSpacing/>
        <w:jc w:val="center"/>
        <w:rPr>
          <w:rFonts w:ascii="Times New Roman" w:hAnsi="Times New Roman"/>
          <w:b w:val="0"/>
          <w:sz w:val="24"/>
          <w:szCs w:val="24"/>
        </w:rPr>
      </w:pPr>
      <w:r w:rsidRPr="000C25CB">
        <w:rPr>
          <w:rFonts w:ascii="Times New Roman" w:hAnsi="Times New Roman"/>
          <w:b w:val="0"/>
          <w:sz w:val="24"/>
          <w:szCs w:val="24"/>
        </w:rPr>
        <w:t>(пятого созыва)</w:t>
      </w:r>
    </w:p>
    <w:p w:rsidR="00DA514D" w:rsidRPr="000C25CB" w:rsidRDefault="00DA514D" w:rsidP="000C25CB">
      <w:pPr>
        <w:pStyle w:val="ConsPlusTitle"/>
        <w:contextualSpacing/>
        <w:jc w:val="center"/>
        <w:rPr>
          <w:rFonts w:ascii="Times New Roman" w:hAnsi="Times New Roman"/>
          <w:sz w:val="24"/>
          <w:szCs w:val="24"/>
        </w:rPr>
      </w:pPr>
    </w:p>
    <w:p w:rsidR="00DA514D" w:rsidRPr="000C25CB" w:rsidRDefault="00DA514D" w:rsidP="000C25CB">
      <w:pPr>
        <w:pStyle w:val="ConsPlusTitle"/>
        <w:contextualSpacing/>
        <w:jc w:val="center"/>
        <w:rPr>
          <w:rFonts w:ascii="Times New Roman" w:hAnsi="Times New Roman"/>
          <w:b w:val="0"/>
          <w:sz w:val="24"/>
          <w:szCs w:val="24"/>
        </w:rPr>
      </w:pPr>
      <w:r w:rsidRPr="000C25CB">
        <w:rPr>
          <w:rFonts w:ascii="Times New Roman" w:hAnsi="Times New Roman"/>
          <w:sz w:val="24"/>
          <w:szCs w:val="24"/>
        </w:rPr>
        <w:t>РЕШЕНИЕ</w:t>
      </w:r>
    </w:p>
    <w:p w:rsidR="00DA514D" w:rsidRPr="000C25CB" w:rsidRDefault="00DA514D" w:rsidP="000C25CB">
      <w:pPr>
        <w:pStyle w:val="ConsPlusTitle"/>
        <w:contextualSpacing/>
        <w:jc w:val="center"/>
        <w:rPr>
          <w:rFonts w:ascii="Times New Roman" w:hAnsi="Times New Roman"/>
          <w:b w:val="0"/>
          <w:sz w:val="24"/>
          <w:szCs w:val="24"/>
        </w:rPr>
      </w:pPr>
      <w:r w:rsidRPr="000C25CB">
        <w:rPr>
          <w:rFonts w:ascii="Times New Roman" w:hAnsi="Times New Roman"/>
          <w:b w:val="0"/>
          <w:sz w:val="24"/>
          <w:szCs w:val="24"/>
        </w:rPr>
        <w:t>(49- сессии)</w:t>
      </w:r>
    </w:p>
    <w:p w:rsidR="00DA514D" w:rsidRPr="000C25CB" w:rsidRDefault="00DA514D" w:rsidP="000C25CB">
      <w:pPr>
        <w:pStyle w:val="ConsPlusTitle"/>
        <w:contextualSpacing/>
        <w:jc w:val="center"/>
        <w:rPr>
          <w:rFonts w:ascii="Times New Roman" w:hAnsi="Times New Roman"/>
          <w:b w:val="0"/>
          <w:sz w:val="24"/>
          <w:szCs w:val="24"/>
        </w:rPr>
      </w:pPr>
    </w:p>
    <w:p w:rsidR="00DA514D" w:rsidRPr="000C25CB" w:rsidRDefault="00DA514D" w:rsidP="000C25CB">
      <w:pPr>
        <w:pStyle w:val="ConsPlusTitle"/>
        <w:contextualSpacing/>
        <w:rPr>
          <w:rFonts w:ascii="Times New Roman" w:hAnsi="Times New Roman"/>
          <w:b w:val="0"/>
          <w:sz w:val="24"/>
          <w:szCs w:val="24"/>
        </w:rPr>
      </w:pPr>
      <w:r w:rsidRPr="000C25CB">
        <w:rPr>
          <w:rFonts w:ascii="Times New Roman" w:hAnsi="Times New Roman"/>
          <w:b w:val="0"/>
          <w:sz w:val="24"/>
          <w:szCs w:val="24"/>
        </w:rPr>
        <w:t>от    22.05.2020 г.                                                                                                   № 191</w:t>
      </w:r>
    </w:p>
    <w:p w:rsidR="00DA514D" w:rsidRPr="000C25CB" w:rsidRDefault="00DA514D" w:rsidP="000C25CB">
      <w:pPr>
        <w:pStyle w:val="ConsPlusTitle"/>
        <w:contextualSpacing/>
        <w:jc w:val="center"/>
        <w:rPr>
          <w:rFonts w:ascii="Times New Roman" w:hAnsi="Times New Roman"/>
          <w:b w:val="0"/>
          <w:sz w:val="24"/>
          <w:szCs w:val="24"/>
        </w:rPr>
      </w:pPr>
    </w:p>
    <w:p w:rsidR="00DA514D" w:rsidRPr="000C25CB" w:rsidRDefault="00DA514D" w:rsidP="000C25CB">
      <w:pPr>
        <w:contextualSpacing/>
        <w:jc w:val="center"/>
        <w:rPr>
          <w:rFonts w:ascii="Times New Roman" w:hAnsi="Times New Roman" w:cs="Times New Roman"/>
          <w:sz w:val="24"/>
          <w:szCs w:val="24"/>
        </w:rPr>
      </w:pPr>
      <w:r w:rsidRPr="000C25CB">
        <w:rPr>
          <w:rFonts w:ascii="Times New Roman" w:hAnsi="Times New Roman" w:cs="Times New Roman"/>
          <w:sz w:val="24"/>
          <w:szCs w:val="24"/>
        </w:rPr>
        <w:lastRenderedPageBreak/>
        <w:t xml:space="preserve">О внесении изменений в Решение 43-й сессии Совета депутатов Благодатского сельсовета Карасукского района пятого созыва </w:t>
      </w:r>
    </w:p>
    <w:p w:rsidR="00DA514D" w:rsidRPr="000C25CB" w:rsidRDefault="00DA514D" w:rsidP="000C25CB">
      <w:pPr>
        <w:contextualSpacing/>
        <w:jc w:val="center"/>
        <w:rPr>
          <w:rFonts w:ascii="Times New Roman" w:hAnsi="Times New Roman" w:cs="Times New Roman"/>
          <w:b/>
          <w:sz w:val="24"/>
          <w:szCs w:val="24"/>
        </w:rPr>
      </w:pPr>
      <w:r w:rsidRPr="000C25CB">
        <w:rPr>
          <w:rFonts w:ascii="Times New Roman" w:hAnsi="Times New Roman" w:cs="Times New Roman"/>
          <w:sz w:val="24"/>
          <w:szCs w:val="24"/>
        </w:rPr>
        <w:t>от 28.11.2019 № 174  «Об определении налоговых ставок,</w:t>
      </w:r>
    </w:p>
    <w:p w:rsidR="00DA514D" w:rsidRPr="000C25CB" w:rsidRDefault="00DA514D" w:rsidP="000C25CB">
      <w:pPr>
        <w:widowControl w:val="0"/>
        <w:ind w:firstLine="540"/>
        <w:contextualSpacing/>
        <w:jc w:val="center"/>
        <w:rPr>
          <w:rFonts w:ascii="Times New Roman" w:hAnsi="Times New Roman" w:cs="Times New Roman"/>
          <w:sz w:val="24"/>
          <w:szCs w:val="24"/>
        </w:rPr>
      </w:pPr>
      <w:r w:rsidRPr="000C25CB">
        <w:rPr>
          <w:rFonts w:ascii="Times New Roman" w:hAnsi="Times New Roman" w:cs="Times New Roman"/>
          <w:sz w:val="24"/>
          <w:szCs w:val="24"/>
        </w:rPr>
        <w:t>порядка  и сроков уплаты земельного налога»</w:t>
      </w:r>
    </w:p>
    <w:p w:rsidR="00DA514D" w:rsidRPr="000C25CB" w:rsidRDefault="00DA514D" w:rsidP="000C25CB">
      <w:pPr>
        <w:pStyle w:val="ConsPlusNormal"/>
        <w:ind w:firstLine="540"/>
        <w:contextualSpacing/>
        <w:jc w:val="center"/>
        <w:rPr>
          <w:rFonts w:ascii="Times New Roman" w:hAnsi="Times New Roman"/>
          <w:sz w:val="24"/>
          <w:szCs w:val="24"/>
        </w:rPr>
      </w:pPr>
    </w:p>
    <w:p w:rsidR="00DA514D" w:rsidRPr="000C25CB" w:rsidRDefault="00DA514D" w:rsidP="000C25CB">
      <w:pPr>
        <w:pStyle w:val="ConsPlusNormal"/>
        <w:ind w:firstLine="540"/>
        <w:contextualSpacing/>
        <w:jc w:val="both"/>
        <w:rPr>
          <w:rFonts w:ascii="Times New Roman" w:hAnsi="Times New Roman"/>
          <w:sz w:val="24"/>
          <w:szCs w:val="24"/>
        </w:rPr>
      </w:pPr>
      <w:r w:rsidRPr="000C25CB">
        <w:rPr>
          <w:rFonts w:ascii="Times New Roman" w:hAnsi="Times New Roman"/>
          <w:sz w:val="24"/>
          <w:szCs w:val="24"/>
        </w:rPr>
        <w:t xml:space="preserve">В соответствии с Федеральным </w:t>
      </w:r>
      <w:hyperlink r:id="rId8" w:history="1">
        <w:r w:rsidRPr="000C25CB">
          <w:rPr>
            <w:rFonts w:ascii="Times New Roman" w:hAnsi="Times New Roman"/>
            <w:sz w:val="24"/>
            <w:szCs w:val="24"/>
          </w:rPr>
          <w:t>законом</w:t>
        </w:r>
      </w:hyperlink>
      <w:r w:rsidRPr="000C25CB">
        <w:rPr>
          <w:rFonts w:ascii="Times New Roman" w:hAnsi="Times New Roman"/>
          <w:sz w:val="24"/>
          <w:szCs w:val="24"/>
        </w:rPr>
        <w:t xml:space="preserve"> от 06.10.2003г. N 131-ФЗ "Об общих принципах организации местного самоуправления в Российской Федерации", главой 31 Налогового </w:t>
      </w:r>
      <w:hyperlink r:id="rId9" w:history="1">
        <w:r w:rsidRPr="000C25CB">
          <w:rPr>
            <w:rFonts w:ascii="Times New Roman" w:hAnsi="Times New Roman"/>
            <w:sz w:val="24"/>
            <w:szCs w:val="24"/>
          </w:rPr>
          <w:t>кодекс</w:t>
        </w:r>
      </w:hyperlink>
      <w:r w:rsidRPr="000C25CB">
        <w:rPr>
          <w:rFonts w:ascii="Times New Roman" w:hAnsi="Times New Roman"/>
          <w:sz w:val="24"/>
          <w:szCs w:val="24"/>
        </w:rPr>
        <w:t>а Российской Федерации, Уставом Благодатского сельсовета Карасукского района Новосибирской области, Совет депутатов Благодатского сельсовета Карасукского района  Новосибирской области решил:</w:t>
      </w:r>
    </w:p>
    <w:p w:rsidR="00DA514D" w:rsidRPr="000C25CB" w:rsidRDefault="00DA514D" w:rsidP="000C25CB">
      <w:pPr>
        <w:contextualSpacing/>
        <w:jc w:val="both"/>
        <w:rPr>
          <w:rFonts w:ascii="Times New Roman" w:hAnsi="Times New Roman" w:cs="Times New Roman"/>
          <w:sz w:val="24"/>
          <w:szCs w:val="24"/>
        </w:rPr>
      </w:pPr>
      <w:r w:rsidRPr="000C25CB">
        <w:rPr>
          <w:rFonts w:ascii="Times New Roman" w:hAnsi="Times New Roman" w:cs="Times New Roman"/>
          <w:sz w:val="24"/>
          <w:szCs w:val="24"/>
        </w:rPr>
        <w:t>1. Внести в Решение 43-й сессии Совета депутатов Благодатского сельсовета Карасукского района Новосибирской области  от 28.11.2019 № 174 «Об определении налоговых ставок, порядка и сроков уплаты земельного налога» следующие изменения:</w:t>
      </w:r>
    </w:p>
    <w:p w:rsidR="00DA514D" w:rsidRPr="000C25CB" w:rsidRDefault="00DA514D" w:rsidP="000C25CB">
      <w:pPr>
        <w:pStyle w:val="ConsPlusNormal"/>
        <w:contextualSpacing/>
        <w:jc w:val="both"/>
        <w:rPr>
          <w:rFonts w:ascii="Times New Roman" w:hAnsi="Times New Roman"/>
          <w:sz w:val="24"/>
          <w:szCs w:val="24"/>
        </w:rPr>
      </w:pPr>
      <w:r w:rsidRPr="000C25CB">
        <w:rPr>
          <w:rFonts w:ascii="Times New Roman" w:hAnsi="Times New Roman"/>
          <w:sz w:val="24"/>
          <w:szCs w:val="24"/>
        </w:rPr>
        <w:t>1.1 Пункт 2 Решения отменить.</w:t>
      </w:r>
    </w:p>
    <w:p w:rsidR="00DA514D" w:rsidRPr="000C25CB" w:rsidRDefault="00DA514D" w:rsidP="000C25CB">
      <w:pPr>
        <w:pStyle w:val="ConsPlusNormal"/>
        <w:contextualSpacing/>
        <w:rPr>
          <w:rFonts w:ascii="Times New Roman" w:hAnsi="Times New Roman"/>
          <w:sz w:val="24"/>
          <w:szCs w:val="24"/>
        </w:rPr>
      </w:pPr>
      <w:r w:rsidRPr="000C25CB">
        <w:rPr>
          <w:rFonts w:ascii="Times New Roman" w:hAnsi="Times New Roman"/>
          <w:sz w:val="24"/>
          <w:szCs w:val="24"/>
        </w:rPr>
        <w:t>1.2  В  наименовании   Решения   слова     «порядка  и сроков уплаты» исключить.</w:t>
      </w:r>
    </w:p>
    <w:p w:rsidR="00DA514D" w:rsidRPr="000C25CB" w:rsidRDefault="00DA514D" w:rsidP="000C25CB">
      <w:pPr>
        <w:pStyle w:val="ConsPlusNormal"/>
        <w:contextualSpacing/>
        <w:jc w:val="both"/>
        <w:rPr>
          <w:rFonts w:ascii="Times New Roman" w:hAnsi="Times New Roman"/>
          <w:sz w:val="24"/>
          <w:szCs w:val="24"/>
        </w:rPr>
      </w:pPr>
      <w:r w:rsidRPr="000C25CB">
        <w:rPr>
          <w:rFonts w:ascii="Times New Roman" w:hAnsi="Times New Roman"/>
          <w:sz w:val="24"/>
          <w:szCs w:val="24"/>
        </w:rPr>
        <w:t>1.3  Пункт 6  Решения изложить в следующей редакции:</w:t>
      </w:r>
    </w:p>
    <w:p w:rsidR="00DA514D" w:rsidRPr="000C25CB" w:rsidRDefault="00DA514D" w:rsidP="000C25CB">
      <w:pPr>
        <w:pStyle w:val="ConsPlusNormal"/>
        <w:contextualSpacing/>
        <w:jc w:val="both"/>
        <w:rPr>
          <w:rFonts w:ascii="Times New Roman" w:hAnsi="Times New Roman"/>
          <w:sz w:val="24"/>
          <w:szCs w:val="24"/>
        </w:rPr>
      </w:pPr>
      <w:r w:rsidRPr="000C25CB">
        <w:rPr>
          <w:rFonts w:ascii="Times New Roman" w:hAnsi="Times New Roman"/>
          <w:sz w:val="24"/>
          <w:szCs w:val="24"/>
        </w:rPr>
        <w:t xml:space="preserve">     «6. Со дня вступления в силу настоящего Решения признать утратившими силу  решения Совета депутатов Благодатского сельсовета Карасукского района Новосибирской области:</w:t>
      </w:r>
    </w:p>
    <w:p w:rsidR="00DA514D" w:rsidRPr="000C25CB" w:rsidRDefault="00DA514D" w:rsidP="000C25CB">
      <w:pPr>
        <w:pStyle w:val="ConsPlusNormal"/>
        <w:contextualSpacing/>
        <w:jc w:val="both"/>
        <w:rPr>
          <w:rFonts w:ascii="Times New Roman" w:hAnsi="Times New Roman"/>
          <w:sz w:val="24"/>
          <w:szCs w:val="24"/>
        </w:rPr>
      </w:pPr>
      <w:r w:rsidRPr="000C25CB">
        <w:rPr>
          <w:rFonts w:ascii="Times New Roman" w:hAnsi="Times New Roman"/>
          <w:sz w:val="24"/>
          <w:szCs w:val="24"/>
        </w:rPr>
        <w:t>-  от 23.10.2014  № 107 «Об определении налоговых ставок, порядка и сроков уплаты земельного налога»,</w:t>
      </w:r>
    </w:p>
    <w:p w:rsidR="00DA514D" w:rsidRPr="000C25CB" w:rsidRDefault="00DA514D" w:rsidP="000C25CB">
      <w:pPr>
        <w:pStyle w:val="ConsPlusNormal"/>
        <w:contextualSpacing/>
        <w:jc w:val="both"/>
        <w:rPr>
          <w:rFonts w:ascii="Times New Roman" w:hAnsi="Times New Roman"/>
          <w:sz w:val="24"/>
          <w:szCs w:val="24"/>
        </w:rPr>
      </w:pPr>
      <w:r w:rsidRPr="000C25CB">
        <w:rPr>
          <w:rFonts w:ascii="Times New Roman" w:hAnsi="Times New Roman"/>
          <w:sz w:val="24"/>
          <w:szCs w:val="24"/>
        </w:rPr>
        <w:t>-  от 16.06.2015 № 124 "Об определении порядка и сроков уплаты земельного налога»,</w:t>
      </w:r>
    </w:p>
    <w:p w:rsidR="00DA514D" w:rsidRPr="000C25CB" w:rsidRDefault="00DA514D" w:rsidP="000C25CB">
      <w:pPr>
        <w:pStyle w:val="ConsPlusNormal"/>
        <w:contextualSpacing/>
        <w:jc w:val="both"/>
        <w:rPr>
          <w:rFonts w:ascii="Times New Roman" w:hAnsi="Times New Roman"/>
          <w:sz w:val="24"/>
          <w:szCs w:val="24"/>
        </w:rPr>
      </w:pPr>
      <w:r w:rsidRPr="000C25CB">
        <w:rPr>
          <w:rFonts w:ascii="Times New Roman" w:hAnsi="Times New Roman"/>
          <w:sz w:val="24"/>
          <w:szCs w:val="24"/>
        </w:rPr>
        <w:t>-  от 26.05.2016  № 45 «О внесении изменений в решение 28-й сессии Совета депутатов Благодатского  сельсовета Карасукского района Новосибирской области четвертого созыва от 23.10.2014  № 107 «Об определении налоговых  ставок, порядка и сроков уплаты земельного налога»,</w:t>
      </w:r>
    </w:p>
    <w:p w:rsidR="00DA514D" w:rsidRPr="000C25CB" w:rsidRDefault="00DA514D" w:rsidP="000C25CB">
      <w:pPr>
        <w:pStyle w:val="ConsPlusNormal"/>
        <w:contextualSpacing/>
        <w:jc w:val="both"/>
        <w:rPr>
          <w:rFonts w:ascii="Times New Roman" w:hAnsi="Times New Roman"/>
          <w:sz w:val="24"/>
          <w:szCs w:val="24"/>
        </w:rPr>
      </w:pPr>
      <w:r w:rsidRPr="000C25CB">
        <w:rPr>
          <w:rFonts w:ascii="Times New Roman" w:hAnsi="Times New Roman"/>
          <w:sz w:val="24"/>
          <w:szCs w:val="24"/>
        </w:rPr>
        <w:t>- от 27.09.2016  № 58 «О внесении изменений в решение 28-й сессии  Совета депутатов Благодатского сельсовета Карасукского района Новосибирской области четвертого созыва от 23.10.2014  № 107  «Об определении налоговых  ставок, порядка и сроков уплаты земельного налога»,</w:t>
      </w:r>
    </w:p>
    <w:p w:rsidR="00DA514D" w:rsidRPr="000C25CB" w:rsidRDefault="00DA514D" w:rsidP="000C25CB">
      <w:pPr>
        <w:pStyle w:val="ConsPlusNormal"/>
        <w:contextualSpacing/>
        <w:jc w:val="both"/>
        <w:rPr>
          <w:rFonts w:ascii="Times New Roman" w:hAnsi="Times New Roman"/>
          <w:sz w:val="24"/>
          <w:szCs w:val="24"/>
        </w:rPr>
      </w:pPr>
      <w:r w:rsidRPr="000C25CB">
        <w:rPr>
          <w:rFonts w:ascii="Times New Roman" w:hAnsi="Times New Roman"/>
          <w:sz w:val="24"/>
          <w:szCs w:val="24"/>
        </w:rPr>
        <w:t>- от 26.12.2016  № 70 «О внесении изменений в решение 28-й сессии  Совета депутатов Благодатского сельсовета Карасукского района Новосибирской области четвертого созыва от 23.10.2014  № 107  «Об определении налоговых  ставок, порядка и сроков уплаты земельного налога»,</w:t>
      </w:r>
    </w:p>
    <w:p w:rsidR="00DA514D" w:rsidRPr="000C25CB" w:rsidRDefault="00DA514D" w:rsidP="000C25CB">
      <w:pPr>
        <w:pStyle w:val="ConsPlusNormal"/>
        <w:contextualSpacing/>
        <w:jc w:val="both"/>
        <w:rPr>
          <w:rFonts w:ascii="Times New Roman" w:hAnsi="Times New Roman"/>
          <w:sz w:val="24"/>
          <w:szCs w:val="24"/>
        </w:rPr>
      </w:pPr>
      <w:r w:rsidRPr="000C25CB">
        <w:rPr>
          <w:rFonts w:ascii="Times New Roman" w:hAnsi="Times New Roman"/>
          <w:sz w:val="24"/>
          <w:szCs w:val="24"/>
        </w:rPr>
        <w:t>-от 28.11.2017 № 104  «О внесении изменений в решение 28-й сессии  Совета депутатов Благодатского сельсовета Карасукского района Новосибирской области четвертого созыва от 23.10.2014  № 107  «Об определении налоговых  ставок, порядка и сроков уплаты земельного налога»,</w:t>
      </w:r>
    </w:p>
    <w:p w:rsidR="00DA514D" w:rsidRPr="000C25CB" w:rsidRDefault="00DA514D" w:rsidP="000C25CB">
      <w:pPr>
        <w:pStyle w:val="ConsPlusNormal"/>
        <w:contextualSpacing/>
        <w:jc w:val="both"/>
        <w:rPr>
          <w:rFonts w:ascii="Times New Roman" w:hAnsi="Times New Roman"/>
          <w:sz w:val="24"/>
          <w:szCs w:val="24"/>
        </w:rPr>
      </w:pPr>
      <w:r w:rsidRPr="000C25CB">
        <w:rPr>
          <w:rFonts w:ascii="Times New Roman" w:hAnsi="Times New Roman"/>
          <w:sz w:val="24"/>
          <w:szCs w:val="24"/>
        </w:rPr>
        <w:t>-от 30.10.2018 № 137  «О внесении изменений в решение 28-й сессии  Совета депутатов Благодатского сельсовета Карасукского района Новосибирской области четвертого созыва от 23.10.2014  № 107  «Об определении налоговых  ставок, порядка и сроков уплаты земельного налога»,</w:t>
      </w:r>
    </w:p>
    <w:p w:rsidR="00DA514D" w:rsidRPr="000C25CB" w:rsidRDefault="00DA514D" w:rsidP="000C25CB">
      <w:pPr>
        <w:pStyle w:val="ConsPlusNormal"/>
        <w:contextualSpacing/>
        <w:jc w:val="both"/>
        <w:rPr>
          <w:rFonts w:ascii="Times New Roman" w:hAnsi="Times New Roman"/>
          <w:sz w:val="24"/>
          <w:szCs w:val="24"/>
        </w:rPr>
      </w:pPr>
      <w:r w:rsidRPr="000C25CB">
        <w:rPr>
          <w:rFonts w:ascii="Times New Roman" w:hAnsi="Times New Roman"/>
          <w:sz w:val="24"/>
          <w:szCs w:val="24"/>
        </w:rPr>
        <w:t>-от 20.09.2019 №165  «О внесении изменений в решение 28-й сессии  Совета депутатов Благодатского сельсовета Карасукского района Новосибирской области четвертого созыва от 23.10.2014  № 107  «Об определении налоговых  ставок, порядка и сроков уплаты земельного налога».</w:t>
      </w:r>
    </w:p>
    <w:p w:rsidR="00DA514D" w:rsidRPr="000C25CB" w:rsidRDefault="00DA514D" w:rsidP="000C25CB">
      <w:pPr>
        <w:ind w:firstLine="540"/>
        <w:contextualSpacing/>
        <w:jc w:val="both"/>
        <w:rPr>
          <w:rFonts w:ascii="Times New Roman" w:hAnsi="Times New Roman" w:cs="Times New Roman"/>
          <w:sz w:val="24"/>
          <w:szCs w:val="24"/>
        </w:rPr>
      </w:pPr>
      <w:r w:rsidRPr="000C25CB">
        <w:rPr>
          <w:rFonts w:ascii="Times New Roman" w:hAnsi="Times New Roman" w:cs="Times New Roman"/>
          <w:sz w:val="24"/>
          <w:szCs w:val="24"/>
        </w:rPr>
        <w:t xml:space="preserve">2. Решение опубликовать в «Вестнике Благодатского сельсовета» и на официальном сайте в сети Интернет. </w:t>
      </w:r>
    </w:p>
    <w:p w:rsidR="00DA514D" w:rsidRPr="000C25CB" w:rsidRDefault="00DA514D" w:rsidP="000C25CB">
      <w:pPr>
        <w:pStyle w:val="ConsPlusNormal"/>
        <w:contextualSpacing/>
        <w:jc w:val="both"/>
        <w:rPr>
          <w:rFonts w:ascii="Times New Roman" w:hAnsi="Times New Roman"/>
          <w:sz w:val="24"/>
          <w:szCs w:val="24"/>
        </w:rPr>
      </w:pPr>
      <w:r w:rsidRPr="000C25CB">
        <w:rPr>
          <w:rFonts w:ascii="Times New Roman" w:hAnsi="Times New Roman"/>
          <w:sz w:val="24"/>
          <w:szCs w:val="24"/>
        </w:rPr>
        <w:t xml:space="preserve">          3. Подпункт  1.3  пункта 1 настоящего Решения вступает в силу с момента </w:t>
      </w:r>
      <w:r w:rsidRPr="000C25CB">
        <w:rPr>
          <w:rFonts w:ascii="Times New Roman" w:hAnsi="Times New Roman"/>
          <w:sz w:val="24"/>
          <w:szCs w:val="24"/>
        </w:rPr>
        <w:lastRenderedPageBreak/>
        <w:t>официального опубликования. Подпункты  1.1, 1.2 пункта 1  настоящего Решения вступают в силу с 01.01.2021    года, и  применяются начиная с уплаты земельного налога за налоговый период 2020 года.</w:t>
      </w:r>
    </w:p>
    <w:p w:rsidR="00DA514D" w:rsidRPr="000C25CB" w:rsidRDefault="00DA514D" w:rsidP="000C25CB">
      <w:pPr>
        <w:contextualSpacing/>
        <w:jc w:val="both"/>
        <w:rPr>
          <w:rFonts w:ascii="Times New Roman" w:hAnsi="Times New Roman" w:cs="Times New Roman"/>
          <w:sz w:val="24"/>
          <w:szCs w:val="24"/>
        </w:rPr>
      </w:pPr>
      <w:r w:rsidRPr="000C25CB">
        <w:rPr>
          <w:rFonts w:ascii="Times New Roman" w:hAnsi="Times New Roman" w:cs="Times New Roman"/>
          <w:sz w:val="24"/>
          <w:szCs w:val="24"/>
        </w:rPr>
        <w:t xml:space="preserve">        </w:t>
      </w:r>
    </w:p>
    <w:p w:rsidR="00DA514D" w:rsidRPr="000C25CB" w:rsidRDefault="00DA514D" w:rsidP="000C25CB">
      <w:pPr>
        <w:pStyle w:val="ConsPlusNormal"/>
        <w:ind w:firstLine="540"/>
        <w:contextualSpacing/>
        <w:jc w:val="both"/>
        <w:rPr>
          <w:rFonts w:ascii="Times New Roman" w:hAnsi="Times New Roman"/>
          <w:sz w:val="24"/>
          <w:szCs w:val="24"/>
        </w:rPr>
      </w:pPr>
    </w:p>
    <w:p w:rsidR="00DA514D" w:rsidRPr="000C25CB" w:rsidRDefault="00DA514D" w:rsidP="000C25CB">
      <w:pPr>
        <w:pStyle w:val="ConsPlusNormal"/>
        <w:spacing w:line="40" w:lineRule="atLeast"/>
        <w:contextualSpacing/>
        <w:jc w:val="both"/>
        <w:rPr>
          <w:rFonts w:ascii="Times New Roman" w:hAnsi="Times New Roman"/>
          <w:sz w:val="24"/>
          <w:szCs w:val="24"/>
        </w:rPr>
      </w:pPr>
    </w:p>
    <w:p w:rsidR="00DA514D" w:rsidRPr="000C25CB" w:rsidRDefault="00DA514D" w:rsidP="000C25CB">
      <w:pPr>
        <w:pStyle w:val="ConsPlusNormal"/>
        <w:spacing w:line="40" w:lineRule="atLeast"/>
        <w:contextualSpacing/>
        <w:jc w:val="both"/>
        <w:rPr>
          <w:rFonts w:ascii="Times New Roman" w:hAnsi="Times New Roman"/>
          <w:sz w:val="24"/>
          <w:szCs w:val="24"/>
        </w:rPr>
      </w:pPr>
    </w:p>
    <w:p w:rsidR="00DA514D" w:rsidRPr="000C25CB" w:rsidRDefault="00DA514D" w:rsidP="000C25CB">
      <w:pPr>
        <w:pStyle w:val="ConsPlusNormal"/>
        <w:spacing w:line="40" w:lineRule="atLeast"/>
        <w:contextualSpacing/>
        <w:jc w:val="both"/>
        <w:rPr>
          <w:rFonts w:ascii="Times New Roman" w:hAnsi="Times New Roman"/>
          <w:sz w:val="24"/>
          <w:szCs w:val="24"/>
        </w:rPr>
      </w:pPr>
    </w:p>
    <w:p w:rsidR="00DA514D" w:rsidRPr="000C25CB" w:rsidRDefault="00DA514D" w:rsidP="000C25CB">
      <w:pPr>
        <w:pStyle w:val="ConsPlusNormal"/>
        <w:spacing w:line="40" w:lineRule="atLeast"/>
        <w:contextualSpacing/>
        <w:jc w:val="both"/>
        <w:rPr>
          <w:rFonts w:ascii="Times New Roman" w:hAnsi="Times New Roman"/>
          <w:sz w:val="24"/>
          <w:szCs w:val="24"/>
        </w:rPr>
      </w:pPr>
      <w:r w:rsidRPr="000C25CB">
        <w:rPr>
          <w:rFonts w:ascii="Times New Roman" w:hAnsi="Times New Roman"/>
          <w:sz w:val="24"/>
          <w:szCs w:val="24"/>
        </w:rPr>
        <w:t xml:space="preserve">Глава Благодатского сельсовета                                </w:t>
      </w:r>
    </w:p>
    <w:p w:rsidR="00DA514D" w:rsidRPr="000C25CB" w:rsidRDefault="00DA514D" w:rsidP="000C25CB">
      <w:pPr>
        <w:pStyle w:val="ConsPlusNormal"/>
        <w:spacing w:before="220" w:line="40" w:lineRule="atLeast"/>
        <w:contextualSpacing/>
        <w:jc w:val="both"/>
        <w:rPr>
          <w:rFonts w:ascii="Times New Roman" w:hAnsi="Times New Roman"/>
          <w:sz w:val="24"/>
          <w:szCs w:val="24"/>
        </w:rPr>
      </w:pPr>
      <w:r w:rsidRPr="000C25CB">
        <w:rPr>
          <w:rFonts w:ascii="Times New Roman" w:hAnsi="Times New Roman"/>
          <w:sz w:val="24"/>
          <w:szCs w:val="24"/>
        </w:rPr>
        <w:t>Карасукского района</w:t>
      </w:r>
    </w:p>
    <w:p w:rsidR="00DA514D" w:rsidRPr="000C25CB" w:rsidRDefault="00DA514D" w:rsidP="000C25CB">
      <w:pPr>
        <w:pStyle w:val="ConsPlusNormal"/>
        <w:spacing w:before="220" w:line="40" w:lineRule="atLeast"/>
        <w:contextualSpacing/>
        <w:jc w:val="both"/>
        <w:rPr>
          <w:rFonts w:ascii="Times New Roman" w:hAnsi="Times New Roman"/>
          <w:sz w:val="24"/>
          <w:szCs w:val="24"/>
        </w:rPr>
      </w:pPr>
      <w:r w:rsidRPr="000C25CB">
        <w:rPr>
          <w:rFonts w:ascii="Times New Roman" w:hAnsi="Times New Roman"/>
          <w:sz w:val="24"/>
          <w:szCs w:val="24"/>
        </w:rPr>
        <w:t xml:space="preserve">Новосибирской области                                                            О.В. Шпет                                                                                            </w:t>
      </w:r>
    </w:p>
    <w:p w:rsidR="00DA514D" w:rsidRPr="000C25CB" w:rsidRDefault="00DA514D" w:rsidP="000C25CB">
      <w:pPr>
        <w:pStyle w:val="ConsPlusNormal"/>
        <w:spacing w:line="0" w:lineRule="atLeast"/>
        <w:ind w:firstLine="539"/>
        <w:contextualSpacing/>
        <w:jc w:val="both"/>
        <w:rPr>
          <w:rFonts w:ascii="Times New Roman" w:hAnsi="Times New Roman"/>
          <w:sz w:val="24"/>
          <w:szCs w:val="24"/>
        </w:rPr>
      </w:pPr>
    </w:p>
    <w:p w:rsidR="00DA514D" w:rsidRPr="000C25CB" w:rsidRDefault="00DA514D" w:rsidP="000C25CB">
      <w:pPr>
        <w:pStyle w:val="ConsPlusNormal"/>
        <w:spacing w:line="80" w:lineRule="atLeast"/>
        <w:ind w:firstLine="539"/>
        <w:contextualSpacing/>
        <w:jc w:val="both"/>
        <w:rPr>
          <w:rFonts w:ascii="Times New Roman" w:hAnsi="Times New Roman"/>
          <w:sz w:val="24"/>
          <w:szCs w:val="24"/>
        </w:rPr>
      </w:pPr>
    </w:p>
    <w:p w:rsidR="00DA514D" w:rsidRPr="000C25CB" w:rsidRDefault="00DA514D" w:rsidP="000C25CB">
      <w:pPr>
        <w:pStyle w:val="ConsPlusNormal"/>
        <w:spacing w:line="80" w:lineRule="atLeast"/>
        <w:contextualSpacing/>
        <w:jc w:val="both"/>
        <w:rPr>
          <w:rFonts w:ascii="Times New Roman" w:hAnsi="Times New Roman"/>
          <w:sz w:val="24"/>
          <w:szCs w:val="24"/>
        </w:rPr>
      </w:pPr>
      <w:r w:rsidRPr="000C25CB">
        <w:rPr>
          <w:rFonts w:ascii="Times New Roman" w:hAnsi="Times New Roman"/>
          <w:sz w:val="24"/>
          <w:szCs w:val="24"/>
        </w:rPr>
        <w:t>Председатель Совета депутатов</w:t>
      </w:r>
    </w:p>
    <w:p w:rsidR="00DA514D" w:rsidRPr="000C25CB" w:rsidRDefault="00DA514D" w:rsidP="000C25CB">
      <w:pPr>
        <w:pStyle w:val="ConsPlusNormal"/>
        <w:spacing w:line="80" w:lineRule="atLeast"/>
        <w:contextualSpacing/>
        <w:jc w:val="both"/>
        <w:rPr>
          <w:rFonts w:ascii="Times New Roman" w:hAnsi="Times New Roman"/>
          <w:sz w:val="24"/>
          <w:szCs w:val="24"/>
        </w:rPr>
      </w:pPr>
      <w:r w:rsidRPr="000C25CB">
        <w:rPr>
          <w:rFonts w:ascii="Times New Roman" w:hAnsi="Times New Roman"/>
          <w:sz w:val="24"/>
          <w:szCs w:val="24"/>
        </w:rPr>
        <w:t>Благодатского сельсовета</w:t>
      </w:r>
    </w:p>
    <w:p w:rsidR="00DA514D" w:rsidRPr="000C25CB" w:rsidRDefault="00DA514D" w:rsidP="000C25CB">
      <w:pPr>
        <w:pStyle w:val="ConsPlusNormal"/>
        <w:spacing w:line="80" w:lineRule="atLeast"/>
        <w:contextualSpacing/>
        <w:jc w:val="both"/>
        <w:rPr>
          <w:rFonts w:ascii="Times New Roman" w:hAnsi="Times New Roman"/>
          <w:sz w:val="24"/>
          <w:szCs w:val="24"/>
        </w:rPr>
      </w:pPr>
      <w:r w:rsidRPr="000C25CB">
        <w:rPr>
          <w:rFonts w:ascii="Times New Roman" w:hAnsi="Times New Roman"/>
          <w:sz w:val="24"/>
          <w:szCs w:val="24"/>
        </w:rPr>
        <w:t>Карасукского района</w:t>
      </w:r>
    </w:p>
    <w:p w:rsidR="00DA514D" w:rsidRPr="000C25CB" w:rsidRDefault="00DA514D" w:rsidP="000C25CB">
      <w:pPr>
        <w:pStyle w:val="ConsPlusNormal"/>
        <w:contextualSpacing/>
        <w:jc w:val="both"/>
        <w:rPr>
          <w:rFonts w:ascii="Times New Roman" w:hAnsi="Times New Roman"/>
          <w:sz w:val="24"/>
          <w:szCs w:val="24"/>
        </w:rPr>
      </w:pPr>
      <w:r w:rsidRPr="000C25CB">
        <w:rPr>
          <w:rFonts w:ascii="Times New Roman" w:hAnsi="Times New Roman"/>
          <w:sz w:val="24"/>
          <w:szCs w:val="24"/>
        </w:rPr>
        <w:t xml:space="preserve">Новосибирской области                                                          Л.В. Маркеева  </w:t>
      </w:r>
    </w:p>
    <w:p w:rsidR="00DA514D" w:rsidRPr="000C25CB" w:rsidRDefault="00DA514D" w:rsidP="000C25CB">
      <w:pPr>
        <w:pStyle w:val="ConsPlusNormal"/>
        <w:ind w:firstLine="540"/>
        <w:contextualSpacing/>
        <w:jc w:val="both"/>
        <w:rPr>
          <w:rFonts w:ascii="Times New Roman" w:hAnsi="Times New Roman"/>
          <w:i/>
          <w:sz w:val="24"/>
          <w:szCs w:val="24"/>
        </w:rPr>
      </w:pPr>
      <w:bookmarkStart w:id="1" w:name="P50"/>
      <w:bookmarkEnd w:id="1"/>
    </w:p>
    <w:p w:rsidR="00DA514D" w:rsidRPr="000C25CB" w:rsidRDefault="00DA514D" w:rsidP="000C25CB">
      <w:pPr>
        <w:pStyle w:val="ConsPlusNormal"/>
        <w:ind w:firstLine="540"/>
        <w:contextualSpacing/>
        <w:jc w:val="both"/>
        <w:rPr>
          <w:rFonts w:ascii="Times New Roman" w:hAnsi="Times New Roman"/>
          <w:i/>
          <w:sz w:val="24"/>
          <w:szCs w:val="24"/>
        </w:rPr>
      </w:pPr>
    </w:p>
    <w:p w:rsidR="00DA514D" w:rsidRPr="000C25CB" w:rsidRDefault="00DA514D" w:rsidP="000C25CB">
      <w:pPr>
        <w:spacing w:after="0" w:line="240" w:lineRule="auto"/>
        <w:contextualSpacing/>
        <w:jc w:val="center"/>
        <w:rPr>
          <w:rFonts w:ascii="Times New Roman" w:hAnsi="Times New Roman" w:cs="Times New Roman"/>
          <w:b/>
          <w:bCs/>
          <w:color w:val="000000"/>
          <w:sz w:val="24"/>
          <w:szCs w:val="24"/>
        </w:rPr>
      </w:pPr>
      <w:r w:rsidRPr="000C25CB">
        <w:rPr>
          <w:rFonts w:ascii="Times New Roman" w:hAnsi="Times New Roman" w:cs="Times New Roman"/>
          <w:b/>
          <w:bCs/>
          <w:color w:val="000000"/>
          <w:sz w:val="24"/>
          <w:szCs w:val="24"/>
        </w:rPr>
        <w:t>СОВЕТ ДЕПУТАТОВ</w:t>
      </w:r>
    </w:p>
    <w:p w:rsidR="00DA514D" w:rsidRPr="000C25CB" w:rsidRDefault="00DA514D" w:rsidP="000C25CB">
      <w:pPr>
        <w:keepNext/>
        <w:spacing w:after="0" w:line="240" w:lineRule="auto"/>
        <w:ind w:firstLine="284"/>
        <w:contextualSpacing/>
        <w:jc w:val="center"/>
        <w:rPr>
          <w:rFonts w:ascii="Times New Roman" w:hAnsi="Times New Roman" w:cs="Times New Roman"/>
          <w:b/>
          <w:bCs/>
          <w:color w:val="000000"/>
          <w:sz w:val="24"/>
          <w:szCs w:val="24"/>
        </w:rPr>
      </w:pPr>
      <w:r w:rsidRPr="000C25CB">
        <w:rPr>
          <w:rFonts w:ascii="Times New Roman" w:hAnsi="Times New Roman" w:cs="Times New Roman"/>
          <w:b/>
          <w:bCs/>
          <w:color w:val="000000"/>
          <w:sz w:val="24"/>
          <w:szCs w:val="24"/>
        </w:rPr>
        <w:t>БЛАГОДАТСКОГО  СЕЛЬСОВЕТА</w:t>
      </w:r>
    </w:p>
    <w:p w:rsidR="00DA514D" w:rsidRPr="000C25CB" w:rsidRDefault="00DA514D" w:rsidP="000C25CB">
      <w:pPr>
        <w:keepNext/>
        <w:spacing w:after="0" w:line="240" w:lineRule="auto"/>
        <w:ind w:firstLine="284"/>
        <w:contextualSpacing/>
        <w:jc w:val="center"/>
        <w:rPr>
          <w:rFonts w:ascii="Times New Roman" w:hAnsi="Times New Roman" w:cs="Times New Roman"/>
          <w:b/>
          <w:bCs/>
          <w:color w:val="000000"/>
          <w:sz w:val="24"/>
          <w:szCs w:val="24"/>
        </w:rPr>
      </w:pPr>
      <w:r w:rsidRPr="000C25CB">
        <w:rPr>
          <w:rFonts w:ascii="Times New Roman" w:hAnsi="Times New Roman" w:cs="Times New Roman"/>
          <w:b/>
          <w:bCs/>
          <w:color w:val="000000"/>
          <w:sz w:val="24"/>
          <w:szCs w:val="24"/>
        </w:rPr>
        <w:t>КАРАСУКСКОГО РАЙОНА НОВОСИБИРСКОЙ ОБЛАСТИ</w:t>
      </w:r>
    </w:p>
    <w:p w:rsidR="00DA514D" w:rsidRPr="000C25CB" w:rsidRDefault="00DA514D" w:rsidP="000C25CB">
      <w:pPr>
        <w:keepNext/>
        <w:spacing w:after="0" w:line="240" w:lineRule="auto"/>
        <w:ind w:firstLine="284"/>
        <w:contextualSpacing/>
        <w:jc w:val="center"/>
        <w:rPr>
          <w:rFonts w:ascii="Times New Roman" w:hAnsi="Times New Roman" w:cs="Times New Roman"/>
          <w:b/>
          <w:bCs/>
          <w:color w:val="000000"/>
          <w:sz w:val="24"/>
          <w:szCs w:val="24"/>
        </w:rPr>
      </w:pPr>
      <w:r w:rsidRPr="000C25CB">
        <w:rPr>
          <w:rFonts w:ascii="Times New Roman" w:hAnsi="Times New Roman" w:cs="Times New Roman"/>
          <w:b/>
          <w:bCs/>
          <w:color w:val="000000"/>
          <w:sz w:val="24"/>
          <w:szCs w:val="24"/>
        </w:rPr>
        <w:t>ПЯТОГО СОЗЫВА</w:t>
      </w:r>
    </w:p>
    <w:p w:rsidR="00DA514D" w:rsidRPr="000C25CB" w:rsidRDefault="00DA514D" w:rsidP="000C25CB">
      <w:pPr>
        <w:keepNext/>
        <w:spacing w:after="0" w:line="240" w:lineRule="auto"/>
        <w:contextualSpacing/>
        <w:rPr>
          <w:rFonts w:ascii="Times New Roman" w:hAnsi="Times New Roman" w:cs="Times New Roman"/>
          <w:b/>
          <w:bCs/>
          <w:color w:val="000000"/>
          <w:sz w:val="24"/>
          <w:szCs w:val="24"/>
        </w:rPr>
      </w:pPr>
    </w:p>
    <w:p w:rsidR="00DA514D" w:rsidRPr="000C25CB" w:rsidRDefault="00DA514D" w:rsidP="000C25CB">
      <w:pPr>
        <w:keepNext/>
        <w:spacing w:after="0" w:line="240" w:lineRule="auto"/>
        <w:ind w:firstLine="284"/>
        <w:contextualSpacing/>
        <w:jc w:val="center"/>
        <w:rPr>
          <w:rFonts w:ascii="Times New Roman" w:hAnsi="Times New Roman" w:cs="Times New Roman"/>
          <w:b/>
          <w:bCs/>
          <w:color w:val="000000"/>
          <w:sz w:val="24"/>
          <w:szCs w:val="24"/>
        </w:rPr>
      </w:pPr>
      <w:r w:rsidRPr="000C25CB">
        <w:rPr>
          <w:rFonts w:ascii="Times New Roman" w:hAnsi="Times New Roman" w:cs="Times New Roman"/>
          <w:b/>
          <w:bCs/>
          <w:color w:val="000000"/>
          <w:sz w:val="24"/>
          <w:szCs w:val="24"/>
        </w:rPr>
        <w:t>РЕШЕНИЕ</w:t>
      </w:r>
    </w:p>
    <w:p w:rsidR="00DA514D" w:rsidRPr="000C25CB" w:rsidRDefault="00DA514D" w:rsidP="000C25CB">
      <w:pPr>
        <w:pStyle w:val="a7"/>
        <w:contextualSpacing/>
        <w:jc w:val="center"/>
        <w:rPr>
          <w:rFonts w:ascii="Times New Roman" w:hAnsi="Times New Roman" w:cs="Times New Roman"/>
          <w:sz w:val="24"/>
          <w:szCs w:val="24"/>
        </w:rPr>
      </w:pPr>
      <w:r w:rsidRPr="000C25CB">
        <w:rPr>
          <w:rFonts w:ascii="Times New Roman" w:hAnsi="Times New Roman" w:cs="Times New Roman"/>
          <w:sz w:val="24"/>
          <w:szCs w:val="24"/>
        </w:rPr>
        <w:t>(49 сессии)</w:t>
      </w:r>
    </w:p>
    <w:p w:rsidR="00DA514D" w:rsidRPr="000C25CB" w:rsidRDefault="00DA514D" w:rsidP="000C25CB">
      <w:pPr>
        <w:keepNext/>
        <w:spacing w:after="0" w:line="240" w:lineRule="auto"/>
        <w:ind w:firstLine="284"/>
        <w:contextualSpacing/>
        <w:jc w:val="center"/>
        <w:rPr>
          <w:rFonts w:ascii="Times New Roman" w:hAnsi="Times New Roman" w:cs="Times New Roman"/>
          <w:bCs/>
          <w:color w:val="000000"/>
          <w:sz w:val="24"/>
          <w:szCs w:val="24"/>
        </w:rPr>
      </w:pPr>
    </w:p>
    <w:p w:rsidR="00DA514D" w:rsidRPr="000C25CB" w:rsidRDefault="00DA514D" w:rsidP="000C25CB">
      <w:pPr>
        <w:keepNext/>
        <w:spacing w:after="0" w:line="240" w:lineRule="auto"/>
        <w:contextualSpacing/>
        <w:rPr>
          <w:rFonts w:ascii="Times New Roman" w:hAnsi="Times New Roman" w:cs="Times New Roman"/>
          <w:bCs/>
          <w:color w:val="000000"/>
          <w:sz w:val="24"/>
          <w:szCs w:val="24"/>
        </w:rPr>
      </w:pPr>
      <w:r w:rsidRPr="000C25CB">
        <w:rPr>
          <w:rFonts w:ascii="Times New Roman" w:hAnsi="Times New Roman" w:cs="Times New Roman"/>
          <w:bCs/>
          <w:color w:val="000000"/>
          <w:sz w:val="24"/>
          <w:szCs w:val="24"/>
        </w:rPr>
        <w:t xml:space="preserve">    22.05.2020                                      с. Благодатное                                    №  192</w:t>
      </w:r>
    </w:p>
    <w:p w:rsidR="00DA514D" w:rsidRPr="000C25CB" w:rsidRDefault="00DA514D" w:rsidP="000C25CB">
      <w:pPr>
        <w:keepNext/>
        <w:spacing w:after="0" w:line="240" w:lineRule="auto"/>
        <w:contextualSpacing/>
        <w:rPr>
          <w:rFonts w:ascii="Times New Roman" w:hAnsi="Times New Roman" w:cs="Times New Roman"/>
          <w:bCs/>
          <w:color w:val="000000"/>
          <w:sz w:val="24"/>
          <w:szCs w:val="24"/>
        </w:rPr>
      </w:pPr>
    </w:p>
    <w:p w:rsidR="00DA514D" w:rsidRPr="000C25CB" w:rsidRDefault="00DA514D" w:rsidP="000C25CB">
      <w:pPr>
        <w:pStyle w:val="a6"/>
        <w:contextualSpacing/>
        <w:jc w:val="center"/>
        <w:rPr>
          <w:rFonts w:ascii="Times New Roman" w:hAnsi="Times New Roman" w:cs="Times New Roman"/>
          <w:b w:val="0"/>
          <w:bCs w:val="0"/>
          <w:color w:val="000000"/>
          <w:sz w:val="24"/>
          <w:szCs w:val="24"/>
        </w:rPr>
      </w:pPr>
    </w:p>
    <w:p w:rsidR="00DA514D" w:rsidRPr="000C25CB" w:rsidRDefault="00DA514D" w:rsidP="000C25CB">
      <w:pPr>
        <w:spacing w:after="0" w:line="240" w:lineRule="auto"/>
        <w:contextualSpacing/>
        <w:jc w:val="center"/>
        <w:rPr>
          <w:rFonts w:ascii="Times New Roman" w:hAnsi="Times New Roman" w:cs="Times New Roman"/>
          <w:b/>
          <w:sz w:val="24"/>
          <w:szCs w:val="24"/>
        </w:rPr>
      </w:pPr>
      <w:r w:rsidRPr="000C25CB">
        <w:rPr>
          <w:rFonts w:ascii="Times New Roman" w:hAnsi="Times New Roman" w:cs="Times New Roman"/>
          <w:b/>
          <w:sz w:val="24"/>
          <w:szCs w:val="24"/>
        </w:rPr>
        <w:t>Об утверждении Порядка принятия решения о применении к отдельным лицам, замещающим муниципальные должности в  администрации Благодатского сельсовета Карасукского района Новосибирской области,</w:t>
      </w:r>
    </w:p>
    <w:p w:rsidR="00DA514D" w:rsidRPr="000C25CB" w:rsidRDefault="00DA514D" w:rsidP="000C25CB">
      <w:pPr>
        <w:spacing w:after="0" w:line="240" w:lineRule="auto"/>
        <w:contextualSpacing/>
        <w:jc w:val="center"/>
        <w:rPr>
          <w:rFonts w:ascii="Times New Roman" w:hAnsi="Times New Roman" w:cs="Times New Roman"/>
          <w:b/>
          <w:sz w:val="24"/>
          <w:szCs w:val="24"/>
        </w:rPr>
      </w:pPr>
      <w:r w:rsidRPr="000C25CB">
        <w:rPr>
          <w:rFonts w:ascii="Times New Roman" w:hAnsi="Times New Roman" w:cs="Times New Roman"/>
          <w:b/>
          <w:sz w:val="24"/>
          <w:szCs w:val="24"/>
        </w:rPr>
        <w:t>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DA514D" w:rsidRPr="000C25CB" w:rsidRDefault="00DA514D" w:rsidP="000C25CB">
      <w:pPr>
        <w:spacing w:after="0" w:line="240" w:lineRule="auto"/>
        <w:contextualSpacing/>
        <w:jc w:val="both"/>
        <w:rPr>
          <w:rFonts w:ascii="Times New Roman" w:hAnsi="Times New Roman" w:cs="Times New Roman"/>
          <w:color w:val="000000"/>
          <w:sz w:val="24"/>
          <w:szCs w:val="24"/>
        </w:rPr>
      </w:pPr>
    </w:p>
    <w:p w:rsidR="00DA514D" w:rsidRPr="000C25CB" w:rsidRDefault="00DA514D" w:rsidP="000C25CB">
      <w:pPr>
        <w:spacing w:after="0" w:line="240" w:lineRule="auto"/>
        <w:contextualSpacing/>
        <w:jc w:val="both"/>
        <w:rPr>
          <w:rFonts w:ascii="Times New Roman" w:hAnsi="Times New Roman" w:cs="Times New Roman"/>
          <w:color w:val="000000"/>
          <w:sz w:val="24"/>
          <w:szCs w:val="24"/>
        </w:rPr>
      </w:pPr>
    </w:p>
    <w:p w:rsidR="00DA514D" w:rsidRPr="000C25CB" w:rsidRDefault="00DA514D" w:rsidP="000C25CB">
      <w:pPr>
        <w:spacing w:after="0" w:line="240" w:lineRule="auto"/>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В соответствии с частью 7.3.-2 статьи 40 Федерального закона от 06.10.2003 № 131-ФЗ «Об общих принципах организации местного самоуправления в Российской Федерации», статьей 8.1 Закона Новосибирской области от 10.11.2017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на основании Устава Благодатского сельсовета Карасукского района Новосибирской области,</w:t>
      </w:r>
      <w:r w:rsidRPr="000C25CB">
        <w:rPr>
          <w:rFonts w:ascii="Times New Roman" w:hAnsi="Times New Roman" w:cs="Times New Roman"/>
          <w:i/>
          <w:sz w:val="24"/>
          <w:szCs w:val="24"/>
        </w:rPr>
        <w:t xml:space="preserve"> </w:t>
      </w:r>
      <w:r w:rsidRPr="000C25CB">
        <w:rPr>
          <w:rFonts w:ascii="Times New Roman" w:hAnsi="Times New Roman" w:cs="Times New Roman"/>
          <w:sz w:val="24"/>
          <w:szCs w:val="24"/>
        </w:rPr>
        <w:t>Совет депутатов Благодатского сельсовета Карасукского района Новосибирской области:</w:t>
      </w:r>
    </w:p>
    <w:p w:rsidR="00DA514D" w:rsidRPr="000C25CB" w:rsidRDefault="00DA514D" w:rsidP="000C25CB">
      <w:pPr>
        <w:spacing w:after="0" w:line="240" w:lineRule="auto"/>
        <w:contextualSpacing/>
        <w:jc w:val="both"/>
        <w:rPr>
          <w:rFonts w:ascii="Times New Roman" w:hAnsi="Times New Roman" w:cs="Times New Roman"/>
          <w:sz w:val="24"/>
          <w:szCs w:val="24"/>
        </w:rPr>
      </w:pPr>
    </w:p>
    <w:p w:rsidR="00DA514D" w:rsidRPr="000C25CB" w:rsidRDefault="00DA514D" w:rsidP="000C25CB">
      <w:pPr>
        <w:spacing w:after="0" w:line="240" w:lineRule="auto"/>
        <w:contextualSpacing/>
        <w:jc w:val="both"/>
        <w:rPr>
          <w:rFonts w:ascii="Times New Roman" w:hAnsi="Times New Roman" w:cs="Times New Roman"/>
          <w:sz w:val="24"/>
          <w:szCs w:val="24"/>
        </w:rPr>
      </w:pPr>
      <w:r w:rsidRPr="000C25CB">
        <w:rPr>
          <w:rFonts w:ascii="Times New Roman" w:hAnsi="Times New Roman" w:cs="Times New Roman"/>
          <w:sz w:val="24"/>
          <w:szCs w:val="24"/>
        </w:rPr>
        <w:t>РЕШИЛ:</w:t>
      </w:r>
    </w:p>
    <w:p w:rsidR="00DA514D" w:rsidRPr="000C25CB" w:rsidRDefault="00DA514D" w:rsidP="000C25CB">
      <w:pPr>
        <w:spacing w:after="0" w:line="240" w:lineRule="auto"/>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lastRenderedPageBreak/>
        <w:t>1. Утвердить прилагаемый Порядок принятия решения о применении к отдельным лицам, замещающим муниципальные должности в администрации Благодатского сельсовета Карасукского района Новосибирской области</w:t>
      </w:r>
      <w:r w:rsidRPr="000C25CB">
        <w:rPr>
          <w:rFonts w:ascii="Times New Roman" w:hAnsi="Times New Roman" w:cs="Times New Roman"/>
          <w:i/>
          <w:sz w:val="24"/>
          <w:szCs w:val="24"/>
        </w:rPr>
        <w:t>,</w:t>
      </w:r>
      <w:r w:rsidRPr="000C25CB">
        <w:rPr>
          <w:rFonts w:ascii="Times New Roman" w:hAnsi="Times New Roman" w:cs="Times New Roman"/>
          <w:sz w:val="24"/>
          <w:szCs w:val="24"/>
        </w:rPr>
        <w:t xml:space="preserve">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w:t>
      </w:r>
    </w:p>
    <w:p w:rsidR="00DA514D" w:rsidRPr="000C25CB" w:rsidRDefault="00DA514D" w:rsidP="000C25CB">
      <w:pPr>
        <w:spacing w:after="0" w:line="240" w:lineRule="auto"/>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 xml:space="preserve"> 2. Опубликовать настоящее Решение в «Вестнике Благодатского  сельсовета»</w:t>
      </w:r>
    </w:p>
    <w:p w:rsidR="00DA514D" w:rsidRPr="000C25CB" w:rsidRDefault="00DA514D" w:rsidP="000C25CB">
      <w:pPr>
        <w:spacing w:after="0" w:line="240" w:lineRule="auto"/>
        <w:contextualSpacing/>
        <w:jc w:val="both"/>
        <w:rPr>
          <w:rFonts w:ascii="Times New Roman" w:hAnsi="Times New Roman" w:cs="Times New Roman"/>
          <w:sz w:val="24"/>
          <w:szCs w:val="24"/>
        </w:rPr>
      </w:pPr>
      <w:r w:rsidRPr="000C25CB">
        <w:rPr>
          <w:rFonts w:ascii="Times New Roman" w:hAnsi="Times New Roman" w:cs="Times New Roman"/>
          <w:sz w:val="24"/>
          <w:szCs w:val="24"/>
        </w:rPr>
        <w:t>и разместить на официальном сайте администрации Благодатского  сельсовета Карасукского района Новосибирской области в информационно-телекоммуникационной сети «Интернет».</w:t>
      </w:r>
    </w:p>
    <w:p w:rsidR="00DA514D" w:rsidRPr="000C25CB" w:rsidRDefault="00DA514D" w:rsidP="000C25CB">
      <w:pPr>
        <w:spacing w:after="0" w:line="240" w:lineRule="auto"/>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3. Настоящее решение вступает в силу со дня его официального опубликования и распространяет свое действие на правоотношения, урегулированные настоящим Порядком, возникшие с 09.12.2019.</w:t>
      </w:r>
    </w:p>
    <w:p w:rsidR="00DA514D" w:rsidRPr="000C25CB" w:rsidRDefault="00DA514D" w:rsidP="000C25CB">
      <w:pPr>
        <w:spacing w:after="0" w:line="240" w:lineRule="auto"/>
        <w:ind w:firstLine="540"/>
        <w:contextualSpacing/>
        <w:jc w:val="both"/>
        <w:rPr>
          <w:rFonts w:ascii="Times New Roman" w:hAnsi="Times New Roman" w:cs="Times New Roman"/>
          <w:color w:val="000000"/>
          <w:sz w:val="24"/>
          <w:szCs w:val="24"/>
        </w:rPr>
      </w:pPr>
    </w:p>
    <w:p w:rsidR="00DA514D" w:rsidRPr="000C25CB" w:rsidRDefault="00DA514D" w:rsidP="000C25CB">
      <w:pPr>
        <w:spacing w:after="0" w:line="240" w:lineRule="auto"/>
        <w:ind w:firstLine="540"/>
        <w:contextualSpacing/>
        <w:jc w:val="both"/>
        <w:rPr>
          <w:rFonts w:ascii="Times New Roman" w:hAnsi="Times New Roman" w:cs="Times New Roman"/>
          <w:color w:val="000000"/>
          <w:sz w:val="24"/>
          <w:szCs w:val="24"/>
        </w:rPr>
      </w:pPr>
    </w:p>
    <w:p w:rsidR="00DA514D" w:rsidRPr="000C25CB" w:rsidRDefault="00DA514D" w:rsidP="000C25CB">
      <w:pPr>
        <w:spacing w:after="0" w:line="240" w:lineRule="auto"/>
        <w:ind w:firstLine="540"/>
        <w:contextualSpacing/>
        <w:jc w:val="both"/>
        <w:rPr>
          <w:rFonts w:ascii="Times New Roman" w:hAnsi="Times New Roman" w:cs="Times New Roman"/>
          <w:color w:val="000000"/>
          <w:sz w:val="24"/>
          <w:szCs w:val="24"/>
        </w:rPr>
      </w:pPr>
    </w:p>
    <w:tbl>
      <w:tblPr>
        <w:tblW w:w="10548" w:type="dxa"/>
        <w:tblLook w:val="04A0"/>
      </w:tblPr>
      <w:tblGrid>
        <w:gridCol w:w="5026"/>
        <w:gridCol w:w="613"/>
        <w:gridCol w:w="4909"/>
      </w:tblGrid>
      <w:tr w:rsidR="00DA514D" w:rsidRPr="000C25CB" w:rsidTr="00DA514D">
        <w:trPr>
          <w:trHeight w:val="1668"/>
        </w:trPr>
        <w:tc>
          <w:tcPr>
            <w:tcW w:w="5026" w:type="dxa"/>
            <w:hideMark/>
          </w:tcPr>
          <w:p w:rsidR="00DA514D" w:rsidRPr="000C25CB" w:rsidRDefault="00DA514D" w:rsidP="000C25CB">
            <w:pPr>
              <w:spacing w:after="0" w:line="240" w:lineRule="auto"/>
              <w:contextualSpacing/>
              <w:jc w:val="both"/>
              <w:rPr>
                <w:rFonts w:ascii="Times New Roman" w:hAnsi="Times New Roman" w:cs="Times New Roman"/>
                <w:color w:val="000000"/>
                <w:sz w:val="24"/>
                <w:szCs w:val="24"/>
              </w:rPr>
            </w:pPr>
            <w:r w:rsidRPr="000C25CB">
              <w:rPr>
                <w:rFonts w:ascii="Times New Roman" w:hAnsi="Times New Roman" w:cs="Times New Roman"/>
                <w:color w:val="000000"/>
                <w:sz w:val="24"/>
                <w:szCs w:val="24"/>
              </w:rPr>
              <w:t>Председатель Совета депутатов</w:t>
            </w:r>
          </w:p>
          <w:p w:rsidR="00DA514D" w:rsidRPr="000C25CB" w:rsidRDefault="00DA514D" w:rsidP="000C25CB">
            <w:pPr>
              <w:spacing w:after="0" w:line="240" w:lineRule="auto"/>
              <w:contextualSpacing/>
              <w:jc w:val="both"/>
              <w:rPr>
                <w:rFonts w:ascii="Times New Roman" w:hAnsi="Times New Roman" w:cs="Times New Roman"/>
                <w:sz w:val="24"/>
                <w:szCs w:val="24"/>
              </w:rPr>
            </w:pPr>
            <w:r w:rsidRPr="000C25CB">
              <w:rPr>
                <w:rFonts w:ascii="Times New Roman" w:hAnsi="Times New Roman" w:cs="Times New Roman"/>
                <w:sz w:val="24"/>
                <w:szCs w:val="24"/>
              </w:rPr>
              <w:t xml:space="preserve">Благодатского  сельсовета  </w:t>
            </w:r>
          </w:p>
          <w:p w:rsidR="00DA514D" w:rsidRPr="000C25CB" w:rsidRDefault="00DA514D" w:rsidP="000C25CB">
            <w:pPr>
              <w:spacing w:after="0" w:line="240" w:lineRule="auto"/>
              <w:contextualSpacing/>
              <w:jc w:val="both"/>
              <w:rPr>
                <w:rFonts w:ascii="Times New Roman" w:hAnsi="Times New Roman" w:cs="Times New Roman"/>
                <w:sz w:val="24"/>
                <w:szCs w:val="24"/>
              </w:rPr>
            </w:pPr>
            <w:r w:rsidRPr="000C25CB">
              <w:rPr>
                <w:rFonts w:ascii="Times New Roman" w:hAnsi="Times New Roman" w:cs="Times New Roman"/>
                <w:sz w:val="24"/>
                <w:szCs w:val="24"/>
              </w:rPr>
              <w:t>Карасукского района</w:t>
            </w:r>
          </w:p>
          <w:p w:rsidR="00DA514D" w:rsidRPr="000C25CB" w:rsidRDefault="00DA514D" w:rsidP="000C25CB">
            <w:pPr>
              <w:spacing w:after="0" w:line="240" w:lineRule="auto"/>
              <w:contextualSpacing/>
              <w:jc w:val="both"/>
              <w:rPr>
                <w:rFonts w:ascii="Times New Roman" w:hAnsi="Times New Roman" w:cs="Times New Roman"/>
                <w:sz w:val="24"/>
                <w:szCs w:val="24"/>
              </w:rPr>
            </w:pPr>
            <w:r w:rsidRPr="000C25CB">
              <w:rPr>
                <w:rFonts w:ascii="Times New Roman" w:hAnsi="Times New Roman" w:cs="Times New Roman"/>
                <w:sz w:val="24"/>
                <w:szCs w:val="24"/>
              </w:rPr>
              <w:t xml:space="preserve">Новосибирской области                                                                             </w:t>
            </w:r>
          </w:p>
          <w:p w:rsidR="00DA514D" w:rsidRPr="000C25CB" w:rsidRDefault="00DA514D" w:rsidP="000C25CB">
            <w:pPr>
              <w:spacing w:after="0" w:line="240" w:lineRule="auto"/>
              <w:contextualSpacing/>
              <w:jc w:val="both"/>
              <w:rPr>
                <w:rFonts w:ascii="Times New Roman" w:hAnsi="Times New Roman" w:cs="Times New Roman"/>
                <w:sz w:val="24"/>
                <w:szCs w:val="24"/>
              </w:rPr>
            </w:pPr>
          </w:p>
          <w:p w:rsidR="00DA514D" w:rsidRPr="000C25CB" w:rsidRDefault="00DA514D" w:rsidP="000C25CB">
            <w:pPr>
              <w:spacing w:after="0" w:line="240" w:lineRule="auto"/>
              <w:contextualSpacing/>
              <w:jc w:val="both"/>
              <w:rPr>
                <w:rFonts w:ascii="Times New Roman" w:hAnsi="Times New Roman" w:cs="Times New Roman"/>
                <w:color w:val="000000"/>
                <w:sz w:val="24"/>
                <w:szCs w:val="24"/>
              </w:rPr>
            </w:pPr>
            <w:r w:rsidRPr="000C25CB">
              <w:rPr>
                <w:rFonts w:ascii="Times New Roman" w:hAnsi="Times New Roman" w:cs="Times New Roman"/>
                <w:sz w:val="24"/>
                <w:szCs w:val="24"/>
              </w:rPr>
              <w:t xml:space="preserve">  _______________ Л.В.Маркеева</w:t>
            </w:r>
          </w:p>
        </w:tc>
        <w:tc>
          <w:tcPr>
            <w:tcW w:w="613" w:type="dxa"/>
          </w:tcPr>
          <w:p w:rsidR="00DA514D" w:rsidRPr="000C25CB" w:rsidRDefault="00DA514D" w:rsidP="000C25CB">
            <w:pPr>
              <w:spacing w:after="0" w:line="240" w:lineRule="auto"/>
              <w:contextualSpacing/>
              <w:jc w:val="both"/>
              <w:rPr>
                <w:rFonts w:ascii="Times New Roman" w:hAnsi="Times New Roman" w:cs="Times New Roman"/>
                <w:color w:val="000000"/>
                <w:sz w:val="24"/>
                <w:szCs w:val="24"/>
              </w:rPr>
            </w:pPr>
          </w:p>
        </w:tc>
        <w:tc>
          <w:tcPr>
            <w:tcW w:w="4909" w:type="dxa"/>
            <w:hideMark/>
          </w:tcPr>
          <w:p w:rsidR="00DA514D" w:rsidRPr="000C25CB" w:rsidRDefault="00DA514D" w:rsidP="000C25CB">
            <w:pPr>
              <w:spacing w:after="0" w:line="240" w:lineRule="auto"/>
              <w:contextualSpacing/>
              <w:rPr>
                <w:rFonts w:ascii="Times New Roman" w:hAnsi="Times New Roman" w:cs="Times New Roman"/>
                <w:color w:val="000000"/>
                <w:sz w:val="24"/>
                <w:szCs w:val="24"/>
              </w:rPr>
            </w:pPr>
            <w:r w:rsidRPr="000C25CB">
              <w:rPr>
                <w:rFonts w:ascii="Times New Roman" w:hAnsi="Times New Roman" w:cs="Times New Roman"/>
                <w:color w:val="000000"/>
                <w:sz w:val="24"/>
                <w:szCs w:val="24"/>
              </w:rPr>
              <w:t xml:space="preserve">Глава Благодатского </w:t>
            </w:r>
          </w:p>
          <w:p w:rsidR="00DA514D" w:rsidRPr="000C25CB" w:rsidRDefault="00DA514D" w:rsidP="000C25CB">
            <w:pPr>
              <w:spacing w:after="0" w:line="240" w:lineRule="auto"/>
              <w:contextualSpacing/>
              <w:rPr>
                <w:rFonts w:ascii="Times New Roman" w:hAnsi="Times New Roman" w:cs="Times New Roman"/>
                <w:color w:val="000000"/>
                <w:sz w:val="24"/>
                <w:szCs w:val="24"/>
              </w:rPr>
            </w:pPr>
            <w:r w:rsidRPr="000C25CB">
              <w:rPr>
                <w:rFonts w:ascii="Times New Roman" w:hAnsi="Times New Roman" w:cs="Times New Roman"/>
                <w:color w:val="000000"/>
                <w:sz w:val="24"/>
                <w:szCs w:val="24"/>
              </w:rPr>
              <w:t xml:space="preserve">сельсовета Карасукского района </w:t>
            </w:r>
          </w:p>
          <w:p w:rsidR="00DA514D" w:rsidRPr="000C25CB" w:rsidRDefault="00DA514D" w:rsidP="000C25CB">
            <w:pPr>
              <w:spacing w:after="0" w:line="240" w:lineRule="auto"/>
              <w:contextualSpacing/>
              <w:rPr>
                <w:rFonts w:ascii="Times New Roman" w:hAnsi="Times New Roman" w:cs="Times New Roman"/>
                <w:color w:val="000000"/>
                <w:sz w:val="24"/>
                <w:szCs w:val="24"/>
              </w:rPr>
            </w:pPr>
            <w:r w:rsidRPr="000C25CB">
              <w:rPr>
                <w:rFonts w:ascii="Times New Roman" w:hAnsi="Times New Roman" w:cs="Times New Roman"/>
                <w:color w:val="000000"/>
                <w:sz w:val="24"/>
                <w:szCs w:val="24"/>
              </w:rPr>
              <w:t>Новосибирской области</w:t>
            </w:r>
          </w:p>
          <w:p w:rsidR="00DA514D" w:rsidRPr="000C25CB" w:rsidRDefault="00DA514D" w:rsidP="000C25CB">
            <w:pPr>
              <w:pStyle w:val="a7"/>
              <w:contextualSpacing/>
              <w:rPr>
                <w:rFonts w:ascii="Times New Roman" w:hAnsi="Times New Roman" w:cs="Times New Roman"/>
                <w:sz w:val="24"/>
                <w:szCs w:val="24"/>
              </w:rPr>
            </w:pPr>
          </w:p>
          <w:p w:rsidR="00DA514D" w:rsidRPr="000C25CB" w:rsidRDefault="00DA514D" w:rsidP="000C25CB">
            <w:pPr>
              <w:pStyle w:val="a7"/>
              <w:contextualSpacing/>
              <w:rPr>
                <w:rFonts w:ascii="Times New Roman" w:hAnsi="Times New Roman" w:cs="Times New Roman"/>
                <w:sz w:val="24"/>
                <w:szCs w:val="24"/>
              </w:rPr>
            </w:pPr>
          </w:p>
          <w:p w:rsidR="00DA514D" w:rsidRPr="000C25CB" w:rsidRDefault="00DA514D" w:rsidP="000C25CB">
            <w:pPr>
              <w:pStyle w:val="a7"/>
              <w:contextualSpacing/>
              <w:rPr>
                <w:rFonts w:ascii="Times New Roman" w:hAnsi="Times New Roman" w:cs="Times New Roman"/>
                <w:sz w:val="24"/>
                <w:szCs w:val="24"/>
              </w:rPr>
            </w:pPr>
            <w:r w:rsidRPr="000C25CB">
              <w:rPr>
                <w:rFonts w:ascii="Times New Roman" w:hAnsi="Times New Roman" w:cs="Times New Roman"/>
                <w:sz w:val="24"/>
                <w:szCs w:val="24"/>
              </w:rPr>
              <w:t xml:space="preserve">_______________ О.В. Шпет </w:t>
            </w:r>
          </w:p>
          <w:p w:rsidR="00DA514D" w:rsidRPr="000C25CB" w:rsidRDefault="00DA514D" w:rsidP="000C25CB">
            <w:pPr>
              <w:widowControl w:val="0"/>
              <w:autoSpaceDE w:val="0"/>
              <w:autoSpaceDN w:val="0"/>
              <w:adjustRightInd w:val="0"/>
              <w:spacing w:after="0" w:line="240" w:lineRule="auto"/>
              <w:contextualSpacing/>
              <w:rPr>
                <w:rFonts w:ascii="Times New Roman" w:hAnsi="Times New Roman" w:cs="Times New Roman"/>
                <w:bCs/>
                <w:sz w:val="24"/>
                <w:szCs w:val="24"/>
              </w:rPr>
            </w:pPr>
            <w:r w:rsidRPr="000C25CB">
              <w:rPr>
                <w:rFonts w:ascii="Times New Roman" w:hAnsi="Times New Roman" w:cs="Times New Roman"/>
                <w:bCs/>
                <w:sz w:val="24"/>
                <w:szCs w:val="24"/>
              </w:rPr>
              <w:t xml:space="preserve"> </w:t>
            </w:r>
          </w:p>
          <w:p w:rsidR="00DA514D" w:rsidRPr="000C25CB" w:rsidRDefault="00DA514D" w:rsidP="000C25CB">
            <w:pPr>
              <w:spacing w:after="0" w:line="240" w:lineRule="auto"/>
              <w:contextualSpacing/>
              <w:rPr>
                <w:rFonts w:ascii="Times New Roman" w:hAnsi="Times New Roman" w:cs="Times New Roman"/>
                <w:color w:val="000000"/>
                <w:sz w:val="24"/>
                <w:szCs w:val="24"/>
              </w:rPr>
            </w:pPr>
          </w:p>
        </w:tc>
      </w:tr>
    </w:tbl>
    <w:p w:rsidR="00DA514D" w:rsidRPr="000C25CB" w:rsidRDefault="00DA514D" w:rsidP="000C25CB">
      <w:pPr>
        <w:spacing w:after="0" w:line="240" w:lineRule="auto"/>
        <w:contextualSpacing/>
        <w:rPr>
          <w:rFonts w:ascii="Times New Roman" w:hAnsi="Times New Roman" w:cs="Times New Roman"/>
          <w:sz w:val="24"/>
          <w:szCs w:val="24"/>
        </w:rPr>
      </w:pPr>
    </w:p>
    <w:p w:rsidR="00DA514D" w:rsidRPr="000C25CB" w:rsidRDefault="00DA514D" w:rsidP="000C25CB">
      <w:pPr>
        <w:spacing w:after="0" w:line="240" w:lineRule="auto"/>
        <w:contextualSpacing/>
        <w:rPr>
          <w:rFonts w:ascii="Times New Roman" w:hAnsi="Times New Roman" w:cs="Times New Roman"/>
          <w:sz w:val="24"/>
          <w:szCs w:val="24"/>
        </w:rPr>
      </w:pPr>
    </w:p>
    <w:p w:rsidR="00DA514D" w:rsidRPr="000C25CB" w:rsidRDefault="00DA514D" w:rsidP="000C25CB">
      <w:pPr>
        <w:spacing w:after="0" w:line="240" w:lineRule="auto"/>
        <w:contextualSpacing/>
        <w:rPr>
          <w:rFonts w:ascii="Times New Roman" w:hAnsi="Times New Roman" w:cs="Times New Roman"/>
          <w:sz w:val="24"/>
          <w:szCs w:val="24"/>
        </w:rPr>
      </w:pPr>
    </w:p>
    <w:p w:rsidR="00DA514D" w:rsidRPr="000C25CB" w:rsidRDefault="00DA514D" w:rsidP="000C25CB">
      <w:pPr>
        <w:spacing w:after="0" w:line="240" w:lineRule="auto"/>
        <w:contextualSpacing/>
        <w:rPr>
          <w:rFonts w:ascii="Times New Roman" w:hAnsi="Times New Roman" w:cs="Times New Roman"/>
          <w:sz w:val="24"/>
          <w:szCs w:val="24"/>
        </w:rPr>
      </w:pPr>
    </w:p>
    <w:p w:rsidR="00DA514D" w:rsidRPr="000C25CB" w:rsidRDefault="00DA514D" w:rsidP="000C25CB">
      <w:pPr>
        <w:spacing w:after="0" w:line="240" w:lineRule="auto"/>
        <w:contextualSpacing/>
        <w:rPr>
          <w:rFonts w:ascii="Times New Roman" w:hAnsi="Times New Roman" w:cs="Times New Roman"/>
          <w:sz w:val="24"/>
          <w:szCs w:val="24"/>
        </w:rPr>
      </w:pPr>
    </w:p>
    <w:p w:rsidR="00DA514D" w:rsidRPr="000C25CB" w:rsidRDefault="00DA514D" w:rsidP="000C25CB">
      <w:pPr>
        <w:spacing w:after="0" w:line="240" w:lineRule="auto"/>
        <w:contextualSpacing/>
        <w:rPr>
          <w:rFonts w:ascii="Times New Roman" w:hAnsi="Times New Roman" w:cs="Times New Roman"/>
          <w:sz w:val="24"/>
          <w:szCs w:val="24"/>
        </w:rPr>
      </w:pPr>
    </w:p>
    <w:p w:rsidR="00DA514D" w:rsidRPr="000C25CB" w:rsidRDefault="00DA514D" w:rsidP="000C25CB">
      <w:pPr>
        <w:spacing w:after="0" w:line="240" w:lineRule="auto"/>
        <w:contextualSpacing/>
        <w:rPr>
          <w:rFonts w:ascii="Times New Roman" w:hAnsi="Times New Roman" w:cs="Times New Roman"/>
          <w:sz w:val="24"/>
          <w:szCs w:val="24"/>
        </w:rPr>
      </w:pPr>
    </w:p>
    <w:p w:rsidR="00DA514D" w:rsidRPr="000C25CB" w:rsidRDefault="00DA514D" w:rsidP="000C25CB">
      <w:pPr>
        <w:spacing w:after="0" w:line="240" w:lineRule="auto"/>
        <w:contextualSpacing/>
        <w:rPr>
          <w:rFonts w:ascii="Times New Roman" w:hAnsi="Times New Roman" w:cs="Times New Roman"/>
          <w:sz w:val="24"/>
          <w:szCs w:val="24"/>
        </w:rPr>
      </w:pPr>
    </w:p>
    <w:p w:rsidR="00DA514D" w:rsidRPr="000C25CB" w:rsidRDefault="00DA514D" w:rsidP="000C25CB">
      <w:pPr>
        <w:spacing w:after="0" w:line="240" w:lineRule="auto"/>
        <w:contextualSpacing/>
        <w:rPr>
          <w:rFonts w:ascii="Times New Roman" w:hAnsi="Times New Roman" w:cs="Times New Roman"/>
          <w:sz w:val="24"/>
          <w:szCs w:val="24"/>
        </w:rPr>
      </w:pPr>
    </w:p>
    <w:p w:rsidR="00DA514D" w:rsidRPr="000C25CB" w:rsidRDefault="00DA514D" w:rsidP="000C25CB">
      <w:pPr>
        <w:spacing w:after="0" w:line="240" w:lineRule="auto"/>
        <w:contextualSpacing/>
        <w:rPr>
          <w:rFonts w:ascii="Times New Roman" w:hAnsi="Times New Roman" w:cs="Times New Roman"/>
          <w:sz w:val="24"/>
          <w:szCs w:val="24"/>
        </w:rPr>
      </w:pPr>
    </w:p>
    <w:p w:rsidR="00DA514D" w:rsidRPr="000C25CB" w:rsidRDefault="00DA514D" w:rsidP="000C25CB">
      <w:pPr>
        <w:spacing w:after="0" w:line="240" w:lineRule="auto"/>
        <w:contextualSpacing/>
        <w:rPr>
          <w:rFonts w:ascii="Times New Roman" w:hAnsi="Times New Roman" w:cs="Times New Roman"/>
          <w:sz w:val="24"/>
          <w:szCs w:val="24"/>
        </w:rPr>
      </w:pPr>
    </w:p>
    <w:p w:rsidR="00DA514D" w:rsidRPr="000C25CB" w:rsidRDefault="00DA514D" w:rsidP="000C25CB">
      <w:pPr>
        <w:spacing w:after="0" w:line="240" w:lineRule="auto"/>
        <w:contextualSpacing/>
        <w:rPr>
          <w:rFonts w:ascii="Times New Roman" w:hAnsi="Times New Roman" w:cs="Times New Roman"/>
          <w:sz w:val="24"/>
          <w:szCs w:val="24"/>
        </w:rPr>
      </w:pPr>
    </w:p>
    <w:p w:rsidR="00DA514D" w:rsidRPr="000C25CB" w:rsidRDefault="00DA514D" w:rsidP="000C25CB">
      <w:pPr>
        <w:spacing w:after="0" w:line="240" w:lineRule="auto"/>
        <w:contextualSpacing/>
        <w:rPr>
          <w:rFonts w:ascii="Times New Roman" w:hAnsi="Times New Roman" w:cs="Times New Roman"/>
          <w:sz w:val="24"/>
          <w:szCs w:val="24"/>
        </w:rPr>
      </w:pPr>
    </w:p>
    <w:p w:rsidR="00DA514D" w:rsidRPr="000C25CB" w:rsidRDefault="00DA514D" w:rsidP="000C25CB">
      <w:pPr>
        <w:spacing w:after="0" w:line="240" w:lineRule="auto"/>
        <w:contextualSpacing/>
        <w:rPr>
          <w:rFonts w:ascii="Times New Roman" w:hAnsi="Times New Roman" w:cs="Times New Roman"/>
          <w:sz w:val="24"/>
          <w:szCs w:val="24"/>
        </w:rPr>
      </w:pPr>
    </w:p>
    <w:p w:rsidR="00DA514D" w:rsidRPr="000C25CB" w:rsidRDefault="00DA514D" w:rsidP="000C25CB">
      <w:pPr>
        <w:spacing w:after="0" w:line="240" w:lineRule="auto"/>
        <w:contextualSpacing/>
        <w:rPr>
          <w:rFonts w:ascii="Times New Roman" w:hAnsi="Times New Roman" w:cs="Times New Roman"/>
          <w:sz w:val="24"/>
          <w:szCs w:val="24"/>
        </w:rPr>
      </w:pPr>
    </w:p>
    <w:p w:rsidR="00DA514D" w:rsidRPr="000C25CB" w:rsidRDefault="00DA514D" w:rsidP="000C25CB">
      <w:pPr>
        <w:spacing w:after="0" w:line="240" w:lineRule="auto"/>
        <w:contextualSpacing/>
        <w:rPr>
          <w:rFonts w:ascii="Times New Roman" w:hAnsi="Times New Roman" w:cs="Times New Roman"/>
          <w:sz w:val="24"/>
          <w:szCs w:val="24"/>
        </w:rPr>
      </w:pPr>
    </w:p>
    <w:p w:rsidR="00DA514D" w:rsidRPr="000C25CB" w:rsidRDefault="00DA514D" w:rsidP="000C25CB">
      <w:pPr>
        <w:spacing w:after="0" w:line="240" w:lineRule="auto"/>
        <w:contextualSpacing/>
        <w:rPr>
          <w:rFonts w:ascii="Times New Roman" w:hAnsi="Times New Roman" w:cs="Times New Roman"/>
          <w:sz w:val="24"/>
          <w:szCs w:val="24"/>
        </w:rPr>
      </w:pPr>
    </w:p>
    <w:p w:rsidR="00DA514D" w:rsidRPr="000C25CB" w:rsidRDefault="00DA514D" w:rsidP="000C25CB">
      <w:pPr>
        <w:spacing w:after="0" w:line="240" w:lineRule="auto"/>
        <w:contextualSpacing/>
        <w:rPr>
          <w:rFonts w:ascii="Times New Roman" w:hAnsi="Times New Roman" w:cs="Times New Roman"/>
          <w:sz w:val="24"/>
          <w:szCs w:val="24"/>
        </w:rPr>
      </w:pPr>
    </w:p>
    <w:p w:rsidR="00DA514D" w:rsidRPr="000C25CB" w:rsidRDefault="00DA514D" w:rsidP="000C25CB">
      <w:pPr>
        <w:spacing w:after="0" w:line="240" w:lineRule="auto"/>
        <w:contextualSpacing/>
        <w:rPr>
          <w:rFonts w:ascii="Times New Roman" w:hAnsi="Times New Roman" w:cs="Times New Roman"/>
          <w:sz w:val="24"/>
          <w:szCs w:val="24"/>
        </w:rPr>
      </w:pPr>
    </w:p>
    <w:p w:rsidR="00DA514D" w:rsidRPr="000C25CB" w:rsidRDefault="00DA514D" w:rsidP="000C25CB">
      <w:pPr>
        <w:spacing w:after="0" w:line="240" w:lineRule="auto"/>
        <w:contextualSpacing/>
        <w:rPr>
          <w:rFonts w:ascii="Times New Roman" w:hAnsi="Times New Roman" w:cs="Times New Roman"/>
          <w:sz w:val="24"/>
          <w:szCs w:val="24"/>
        </w:rPr>
      </w:pPr>
    </w:p>
    <w:p w:rsidR="00DA514D" w:rsidRPr="000C25CB" w:rsidRDefault="00DA514D" w:rsidP="000C25CB">
      <w:pPr>
        <w:spacing w:after="0" w:line="240" w:lineRule="auto"/>
        <w:contextualSpacing/>
        <w:rPr>
          <w:rFonts w:ascii="Times New Roman" w:hAnsi="Times New Roman" w:cs="Times New Roman"/>
          <w:sz w:val="24"/>
          <w:szCs w:val="24"/>
        </w:rPr>
      </w:pPr>
    </w:p>
    <w:p w:rsidR="00DA514D" w:rsidRPr="000C25CB" w:rsidRDefault="00DA514D" w:rsidP="000C25CB">
      <w:pPr>
        <w:spacing w:after="0" w:line="240" w:lineRule="auto"/>
        <w:contextualSpacing/>
        <w:rPr>
          <w:rFonts w:ascii="Times New Roman" w:hAnsi="Times New Roman" w:cs="Times New Roman"/>
          <w:sz w:val="24"/>
          <w:szCs w:val="24"/>
        </w:rPr>
      </w:pPr>
    </w:p>
    <w:p w:rsidR="00DA514D" w:rsidRPr="000C25CB" w:rsidRDefault="00DA514D" w:rsidP="000C25CB">
      <w:pPr>
        <w:spacing w:after="0" w:line="240" w:lineRule="auto"/>
        <w:contextualSpacing/>
        <w:rPr>
          <w:rFonts w:ascii="Times New Roman" w:hAnsi="Times New Roman" w:cs="Times New Roman"/>
          <w:sz w:val="24"/>
          <w:szCs w:val="24"/>
        </w:rPr>
      </w:pPr>
    </w:p>
    <w:p w:rsidR="00DA514D" w:rsidRPr="000C25CB" w:rsidRDefault="00DA514D" w:rsidP="000C25CB">
      <w:pPr>
        <w:spacing w:after="0" w:line="240" w:lineRule="auto"/>
        <w:contextualSpacing/>
        <w:rPr>
          <w:rFonts w:ascii="Times New Roman" w:hAnsi="Times New Roman" w:cs="Times New Roman"/>
          <w:sz w:val="24"/>
          <w:szCs w:val="24"/>
        </w:rPr>
      </w:pPr>
    </w:p>
    <w:p w:rsidR="00DA514D" w:rsidRPr="000C25CB" w:rsidRDefault="00DA514D" w:rsidP="000C25CB">
      <w:pPr>
        <w:spacing w:after="0" w:line="240" w:lineRule="auto"/>
        <w:contextualSpacing/>
        <w:rPr>
          <w:rFonts w:ascii="Times New Roman" w:hAnsi="Times New Roman" w:cs="Times New Roman"/>
          <w:sz w:val="24"/>
          <w:szCs w:val="24"/>
        </w:rPr>
      </w:pPr>
    </w:p>
    <w:p w:rsidR="00DA514D" w:rsidRPr="000C25CB" w:rsidRDefault="00DA514D" w:rsidP="000C25CB">
      <w:pPr>
        <w:spacing w:after="0" w:line="240" w:lineRule="auto"/>
        <w:contextualSpacing/>
        <w:rPr>
          <w:rFonts w:ascii="Times New Roman" w:hAnsi="Times New Roman" w:cs="Times New Roman"/>
          <w:sz w:val="24"/>
          <w:szCs w:val="24"/>
        </w:rPr>
      </w:pPr>
    </w:p>
    <w:p w:rsidR="00DA514D" w:rsidRPr="000C25CB" w:rsidRDefault="00DA514D" w:rsidP="000C25CB">
      <w:pPr>
        <w:spacing w:after="0" w:line="240" w:lineRule="auto"/>
        <w:contextualSpacing/>
        <w:rPr>
          <w:rFonts w:ascii="Times New Roman" w:hAnsi="Times New Roman" w:cs="Times New Roman"/>
          <w:sz w:val="24"/>
          <w:szCs w:val="24"/>
        </w:rPr>
      </w:pPr>
    </w:p>
    <w:p w:rsidR="00DA514D" w:rsidRPr="000C25CB" w:rsidRDefault="00DA514D" w:rsidP="000C25CB">
      <w:pPr>
        <w:spacing w:after="0" w:line="240" w:lineRule="auto"/>
        <w:contextualSpacing/>
        <w:rPr>
          <w:rFonts w:ascii="Times New Roman" w:hAnsi="Times New Roman" w:cs="Times New Roman"/>
          <w:sz w:val="24"/>
          <w:szCs w:val="24"/>
        </w:rPr>
      </w:pPr>
    </w:p>
    <w:p w:rsidR="00DA514D" w:rsidRPr="000C25CB" w:rsidRDefault="00DA514D" w:rsidP="000C25CB">
      <w:pPr>
        <w:contextualSpacing/>
        <w:jc w:val="right"/>
        <w:rPr>
          <w:rFonts w:ascii="Times New Roman" w:hAnsi="Times New Roman" w:cs="Times New Roman"/>
          <w:sz w:val="24"/>
          <w:szCs w:val="24"/>
        </w:rPr>
      </w:pPr>
      <w:r w:rsidRPr="000C25CB">
        <w:rPr>
          <w:rFonts w:ascii="Times New Roman" w:hAnsi="Times New Roman" w:cs="Times New Roman"/>
          <w:sz w:val="24"/>
          <w:szCs w:val="24"/>
        </w:rPr>
        <w:t>УТВЕРЖДЕН</w:t>
      </w:r>
    </w:p>
    <w:p w:rsidR="00DA514D" w:rsidRPr="000C25CB" w:rsidRDefault="00DA514D" w:rsidP="000C25CB">
      <w:pPr>
        <w:contextualSpacing/>
        <w:jc w:val="right"/>
        <w:rPr>
          <w:rFonts w:ascii="Times New Roman" w:hAnsi="Times New Roman" w:cs="Times New Roman"/>
          <w:sz w:val="24"/>
          <w:szCs w:val="24"/>
        </w:rPr>
      </w:pPr>
      <w:r w:rsidRPr="000C25CB">
        <w:rPr>
          <w:rFonts w:ascii="Times New Roman" w:hAnsi="Times New Roman" w:cs="Times New Roman"/>
          <w:sz w:val="24"/>
          <w:szCs w:val="24"/>
        </w:rPr>
        <w:lastRenderedPageBreak/>
        <w:t>Решением 49–ой сессии</w:t>
      </w:r>
    </w:p>
    <w:p w:rsidR="00DA514D" w:rsidRPr="000C25CB" w:rsidRDefault="00DA514D" w:rsidP="000C25CB">
      <w:pPr>
        <w:contextualSpacing/>
        <w:jc w:val="right"/>
        <w:rPr>
          <w:rFonts w:ascii="Times New Roman" w:hAnsi="Times New Roman" w:cs="Times New Roman"/>
          <w:sz w:val="24"/>
          <w:szCs w:val="24"/>
        </w:rPr>
      </w:pPr>
      <w:r w:rsidRPr="000C25CB">
        <w:rPr>
          <w:rFonts w:ascii="Times New Roman" w:hAnsi="Times New Roman" w:cs="Times New Roman"/>
          <w:sz w:val="24"/>
          <w:szCs w:val="24"/>
        </w:rPr>
        <w:t>Совета депутатов</w:t>
      </w:r>
    </w:p>
    <w:p w:rsidR="00DA514D" w:rsidRPr="000C25CB" w:rsidRDefault="00DA514D" w:rsidP="000C25CB">
      <w:pPr>
        <w:autoSpaceDE w:val="0"/>
        <w:autoSpaceDN w:val="0"/>
        <w:adjustRightInd w:val="0"/>
        <w:spacing w:after="120" w:line="240" w:lineRule="exact"/>
        <w:contextualSpacing/>
        <w:jc w:val="right"/>
        <w:rPr>
          <w:rFonts w:ascii="Times New Roman" w:hAnsi="Times New Roman" w:cs="Times New Roman"/>
          <w:color w:val="000000"/>
          <w:spacing w:val="-4"/>
          <w:sz w:val="24"/>
          <w:szCs w:val="24"/>
          <w:highlight w:val="white"/>
        </w:rPr>
      </w:pPr>
      <w:r w:rsidRPr="000C25CB">
        <w:rPr>
          <w:rFonts w:ascii="Times New Roman" w:hAnsi="Times New Roman" w:cs="Times New Roman"/>
          <w:color w:val="000000"/>
          <w:spacing w:val="-4"/>
          <w:sz w:val="24"/>
          <w:szCs w:val="24"/>
          <w:highlight w:val="white"/>
        </w:rPr>
        <w:t xml:space="preserve">                                                                                         Благодатского  сельсовета</w:t>
      </w:r>
    </w:p>
    <w:p w:rsidR="00DA514D" w:rsidRPr="000C25CB" w:rsidRDefault="00DA514D" w:rsidP="000C25CB">
      <w:pPr>
        <w:autoSpaceDE w:val="0"/>
        <w:autoSpaceDN w:val="0"/>
        <w:adjustRightInd w:val="0"/>
        <w:spacing w:after="120" w:line="240" w:lineRule="exact"/>
        <w:contextualSpacing/>
        <w:jc w:val="right"/>
        <w:rPr>
          <w:rFonts w:ascii="Times New Roman" w:hAnsi="Times New Roman" w:cs="Times New Roman"/>
          <w:color w:val="000000"/>
          <w:spacing w:val="-4"/>
          <w:sz w:val="24"/>
          <w:szCs w:val="24"/>
          <w:highlight w:val="white"/>
        </w:rPr>
      </w:pPr>
      <w:r w:rsidRPr="000C25CB">
        <w:rPr>
          <w:rFonts w:ascii="Times New Roman" w:hAnsi="Times New Roman" w:cs="Times New Roman"/>
          <w:color w:val="000000"/>
          <w:spacing w:val="-4"/>
          <w:sz w:val="24"/>
          <w:szCs w:val="24"/>
          <w:highlight w:val="white"/>
        </w:rPr>
        <w:t xml:space="preserve">                                                                                       Карасукского района</w:t>
      </w:r>
    </w:p>
    <w:p w:rsidR="00DA514D" w:rsidRPr="000C25CB" w:rsidRDefault="00DA514D" w:rsidP="000C25CB">
      <w:pPr>
        <w:autoSpaceDE w:val="0"/>
        <w:autoSpaceDN w:val="0"/>
        <w:adjustRightInd w:val="0"/>
        <w:spacing w:after="120" w:line="240" w:lineRule="exact"/>
        <w:contextualSpacing/>
        <w:jc w:val="right"/>
        <w:rPr>
          <w:rFonts w:ascii="Times New Roman" w:hAnsi="Times New Roman" w:cs="Times New Roman"/>
          <w:color w:val="000000"/>
          <w:spacing w:val="-4"/>
          <w:sz w:val="24"/>
          <w:szCs w:val="24"/>
          <w:highlight w:val="white"/>
        </w:rPr>
      </w:pPr>
      <w:r w:rsidRPr="000C25CB">
        <w:rPr>
          <w:rFonts w:ascii="Times New Roman" w:hAnsi="Times New Roman" w:cs="Times New Roman"/>
          <w:color w:val="000000"/>
          <w:spacing w:val="-4"/>
          <w:sz w:val="24"/>
          <w:szCs w:val="24"/>
          <w:highlight w:val="white"/>
        </w:rPr>
        <w:t xml:space="preserve">                                                                                      Новосибирской области</w:t>
      </w:r>
    </w:p>
    <w:p w:rsidR="00DA514D" w:rsidRPr="000C25CB" w:rsidRDefault="00DA514D" w:rsidP="000C25CB">
      <w:pPr>
        <w:autoSpaceDE w:val="0"/>
        <w:autoSpaceDN w:val="0"/>
        <w:adjustRightInd w:val="0"/>
        <w:spacing w:after="120" w:line="240" w:lineRule="exact"/>
        <w:contextualSpacing/>
        <w:jc w:val="right"/>
        <w:rPr>
          <w:rFonts w:ascii="Times New Roman" w:hAnsi="Times New Roman" w:cs="Times New Roman"/>
          <w:color w:val="000000"/>
          <w:spacing w:val="-4"/>
          <w:sz w:val="24"/>
          <w:szCs w:val="24"/>
          <w:highlight w:val="white"/>
        </w:rPr>
      </w:pPr>
      <w:r w:rsidRPr="000C25CB">
        <w:rPr>
          <w:rFonts w:ascii="Times New Roman" w:hAnsi="Times New Roman" w:cs="Times New Roman"/>
          <w:color w:val="000000"/>
          <w:spacing w:val="-4"/>
          <w:sz w:val="24"/>
          <w:szCs w:val="24"/>
          <w:highlight w:val="white"/>
        </w:rPr>
        <w:t xml:space="preserve">                                                                                            пятого созыва   </w:t>
      </w:r>
    </w:p>
    <w:p w:rsidR="00DA514D" w:rsidRPr="000C25CB" w:rsidRDefault="00DA514D" w:rsidP="000C25CB">
      <w:pPr>
        <w:autoSpaceDE w:val="0"/>
        <w:autoSpaceDN w:val="0"/>
        <w:adjustRightInd w:val="0"/>
        <w:spacing w:after="120" w:line="240" w:lineRule="exact"/>
        <w:contextualSpacing/>
        <w:jc w:val="right"/>
        <w:rPr>
          <w:rFonts w:ascii="Times New Roman" w:hAnsi="Times New Roman" w:cs="Times New Roman"/>
          <w:spacing w:val="-4"/>
          <w:sz w:val="24"/>
          <w:szCs w:val="24"/>
          <w:highlight w:val="white"/>
        </w:rPr>
      </w:pPr>
      <w:r w:rsidRPr="000C25CB">
        <w:rPr>
          <w:rFonts w:ascii="Times New Roman" w:hAnsi="Times New Roman" w:cs="Times New Roman"/>
          <w:color w:val="FF0000"/>
          <w:spacing w:val="-4"/>
          <w:sz w:val="24"/>
          <w:szCs w:val="24"/>
          <w:highlight w:val="white"/>
        </w:rPr>
        <w:t xml:space="preserve">                                                                                      </w:t>
      </w:r>
      <w:r w:rsidRPr="000C25CB">
        <w:rPr>
          <w:rFonts w:ascii="Times New Roman" w:hAnsi="Times New Roman" w:cs="Times New Roman"/>
          <w:spacing w:val="-4"/>
          <w:sz w:val="24"/>
          <w:szCs w:val="24"/>
          <w:highlight w:val="white"/>
        </w:rPr>
        <w:t>от  22.05.2020 №  192</w:t>
      </w:r>
    </w:p>
    <w:p w:rsidR="00DA514D" w:rsidRPr="000C25CB" w:rsidRDefault="00DA514D" w:rsidP="000C25CB">
      <w:pPr>
        <w:contextualSpacing/>
        <w:jc w:val="right"/>
        <w:rPr>
          <w:rFonts w:ascii="Times New Roman" w:hAnsi="Times New Roman" w:cs="Times New Roman"/>
          <w:i/>
          <w:sz w:val="24"/>
          <w:szCs w:val="24"/>
        </w:rPr>
      </w:pPr>
    </w:p>
    <w:p w:rsidR="00DA514D" w:rsidRPr="000C25CB" w:rsidRDefault="00DA514D" w:rsidP="000C25CB">
      <w:pPr>
        <w:contextualSpacing/>
        <w:jc w:val="center"/>
        <w:rPr>
          <w:rFonts w:ascii="Times New Roman" w:hAnsi="Times New Roman" w:cs="Times New Roman"/>
          <w:sz w:val="24"/>
          <w:szCs w:val="24"/>
        </w:rPr>
      </w:pPr>
    </w:p>
    <w:p w:rsidR="00DA514D" w:rsidRPr="000C25CB" w:rsidRDefault="00DA514D" w:rsidP="000C25CB">
      <w:pPr>
        <w:contextualSpacing/>
        <w:jc w:val="center"/>
        <w:rPr>
          <w:rFonts w:ascii="Times New Roman" w:hAnsi="Times New Roman" w:cs="Times New Roman"/>
          <w:b/>
          <w:sz w:val="24"/>
          <w:szCs w:val="24"/>
        </w:rPr>
      </w:pPr>
      <w:r w:rsidRPr="000C25CB">
        <w:rPr>
          <w:rFonts w:ascii="Times New Roman" w:hAnsi="Times New Roman" w:cs="Times New Roman"/>
          <w:b/>
          <w:sz w:val="24"/>
          <w:szCs w:val="24"/>
        </w:rPr>
        <w:t>ПОРЯДОК</w:t>
      </w:r>
    </w:p>
    <w:p w:rsidR="00DA514D" w:rsidRPr="000C25CB" w:rsidRDefault="00DA514D" w:rsidP="000C25CB">
      <w:pPr>
        <w:contextualSpacing/>
        <w:jc w:val="center"/>
        <w:rPr>
          <w:rFonts w:ascii="Times New Roman" w:hAnsi="Times New Roman" w:cs="Times New Roman"/>
          <w:b/>
          <w:i/>
          <w:sz w:val="24"/>
          <w:szCs w:val="24"/>
        </w:rPr>
      </w:pPr>
      <w:r w:rsidRPr="000C25CB">
        <w:rPr>
          <w:rFonts w:ascii="Times New Roman" w:hAnsi="Times New Roman" w:cs="Times New Roman"/>
          <w:b/>
          <w:sz w:val="24"/>
          <w:szCs w:val="24"/>
        </w:rPr>
        <w:t>принятия решения о применении к отдельным лицам, замещающим муниципальные должности в  администрации Благодатского  сельсовета Карасукского района Новосибирской области</w:t>
      </w:r>
      <w:r w:rsidRPr="000C25CB">
        <w:rPr>
          <w:rFonts w:ascii="Times New Roman" w:hAnsi="Times New Roman" w:cs="Times New Roman"/>
          <w:b/>
          <w:i/>
          <w:sz w:val="24"/>
          <w:szCs w:val="24"/>
        </w:rPr>
        <w:t>,</w:t>
      </w:r>
      <w:r w:rsidRPr="000C25CB">
        <w:rPr>
          <w:rFonts w:ascii="Times New Roman" w:hAnsi="Times New Roman" w:cs="Times New Roman"/>
          <w:b/>
          <w:sz w:val="24"/>
          <w:szCs w:val="24"/>
        </w:rPr>
        <w:t xml:space="preserve"> мер</w:t>
      </w:r>
    </w:p>
    <w:p w:rsidR="00DA514D" w:rsidRPr="000C25CB" w:rsidRDefault="00DA514D" w:rsidP="000C25CB">
      <w:pPr>
        <w:contextualSpacing/>
        <w:jc w:val="center"/>
        <w:rPr>
          <w:rFonts w:ascii="Times New Roman" w:hAnsi="Times New Roman" w:cs="Times New Roman"/>
          <w:b/>
          <w:sz w:val="24"/>
          <w:szCs w:val="24"/>
        </w:rPr>
      </w:pPr>
      <w:r w:rsidRPr="000C25CB">
        <w:rPr>
          <w:rFonts w:ascii="Times New Roman" w:hAnsi="Times New Roman" w:cs="Times New Roman"/>
          <w:b/>
          <w:sz w:val="24"/>
          <w:szCs w:val="24"/>
        </w:rPr>
        <w:t xml:space="preserve">ответственности, предусмотренных частью 7.3-1 статьи 40 Федерального </w:t>
      </w:r>
    </w:p>
    <w:p w:rsidR="00DA514D" w:rsidRPr="000C25CB" w:rsidRDefault="00DA514D" w:rsidP="000C25CB">
      <w:pPr>
        <w:contextualSpacing/>
        <w:jc w:val="center"/>
        <w:rPr>
          <w:rFonts w:ascii="Times New Roman" w:hAnsi="Times New Roman" w:cs="Times New Roman"/>
          <w:b/>
          <w:sz w:val="24"/>
          <w:szCs w:val="24"/>
        </w:rPr>
      </w:pPr>
      <w:r w:rsidRPr="000C25CB">
        <w:rPr>
          <w:rFonts w:ascii="Times New Roman" w:hAnsi="Times New Roman" w:cs="Times New Roman"/>
          <w:b/>
          <w:sz w:val="24"/>
          <w:szCs w:val="24"/>
        </w:rPr>
        <w:t>закона от 06.10.2003 № 131-ФЗ «Об общих принципах организации местного самоуправления в Российской Федерации»</w:t>
      </w:r>
    </w:p>
    <w:p w:rsidR="00DA514D" w:rsidRPr="000C25CB" w:rsidRDefault="00DA514D" w:rsidP="000C25CB">
      <w:pPr>
        <w:contextualSpacing/>
        <w:jc w:val="center"/>
        <w:rPr>
          <w:rFonts w:ascii="Times New Roman" w:hAnsi="Times New Roman" w:cs="Times New Roman"/>
          <w:sz w:val="24"/>
          <w:szCs w:val="24"/>
        </w:rPr>
      </w:pPr>
    </w:p>
    <w:p w:rsidR="00DA514D" w:rsidRPr="000C25CB" w:rsidRDefault="00DA514D" w:rsidP="000C25CB">
      <w:pPr>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1. Настоящий Порядок определяет процедуру принятия решения о применении к главе Благодатского  сельсовета Карасукского района Новосибирской области, депутату Совета депутатов Благодатского  сельсовета  Карасукского района Новосибирской области, исполняющего свои полномочия на постоянной или непостоянной основе, члену выборного органа местного самоуправления Благодатского сельсовета Карасукского района Новосибирской области, (далее вместе – лицо, замещающее муниципальную должность; лица, замещающие муниципальную должность),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если искажение этих сведений является несущественным,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(далее – меры ответственности).</w:t>
      </w:r>
    </w:p>
    <w:p w:rsidR="00DA514D" w:rsidRPr="000C25CB" w:rsidRDefault="00DA514D" w:rsidP="000C25CB">
      <w:pPr>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2. Решение о применении меры ответственности к лицу, замещающему муниципальную должность, за представление недостоверных и неполных сведений о доходах, если искажение этих сведений является несущественным, (далее – решение о применении меры ответственности) принимается Советом депутатов Благодатского  сельсовета Карасукского района Новосибирской области.</w:t>
      </w:r>
    </w:p>
    <w:p w:rsidR="00DA514D" w:rsidRPr="000C25CB" w:rsidRDefault="00DA514D" w:rsidP="000C25CB">
      <w:pPr>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 xml:space="preserve">3. Основанием для рассмотрения вопроса о принятии решения о применении меры ответственности является информация Губернатора Новосибирской области, </w:t>
      </w:r>
    </w:p>
    <w:p w:rsidR="00DA514D" w:rsidRPr="000C25CB" w:rsidRDefault="00DA514D" w:rsidP="000C25CB">
      <w:pPr>
        <w:contextualSpacing/>
        <w:jc w:val="both"/>
        <w:rPr>
          <w:rFonts w:ascii="Times New Roman" w:hAnsi="Times New Roman" w:cs="Times New Roman"/>
          <w:sz w:val="24"/>
          <w:szCs w:val="24"/>
        </w:rPr>
      </w:pPr>
      <w:r w:rsidRPr="000C25CB">
        <w:rPr>
          <w:rFonts w:ascii="Times New Roman" w:hAnsi="Times New Roman" w:cs="Times New Roman"/>
          <w:sz w:val="24"/>
          <w:szCs w:val="24"/>
        </w:rPr>
        <w:t>поступившая в Совет депутатов Благодатского  сельсовета Карасукского района Новосибирской области</w:t>
      </w:r>
      <w:r w:rsidRPr="000C25CB">
        <w:rPr>
          <w:rFonts w:ascii="Times New Roman" w:hAnsi="Times New Roman" w:cs="Times New Roman"/>
          <w:i/>
          <w:sz w:val="24"/>
          <w:szCs w:val="24"/>
        </w:rPr>
        <w:t xml:space="preserve"> </w:t>
      </w:r>
      <w:r w:rsidRPr="000C25CB">
        <w:rPr>
          <w:rFonts w:ascii="Times New Roman" w:hAnsi="Times New Roman" w:cs="Times New Roman"/>
          <w:sz w:val="24"/>
          <w:szCs w:val="24"/>
        </w:rPr>
        <w:t>в соответствии с частью 2 статьи 8.1 Закона Новосибирской области от 10.11.2017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(далее – Закон Новосибирской области № 216-ОЗ).</w:t>
      </w:r>
    </w:p>
    <w:p w:rsidR="00DA514D" w:rsidRPr="000C25CB" w:rsidRDefault="00DA514D" w:rsidP="000C25CB">
      <w:pPr>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lastRenderedPageBreak/>
        <w:t>4. Настоящий Порядок не применяется при рассмотрении Советом депутатов Благодатского сельсовета Карасукского района Новосибирской области актов прокурорского реагирования и/или судебных решений, содержащих информацию о выявлении фактов недостоверности или неполноты сведений о доходах, представленных лицами, замещающими муниципальные должности</w:t>
      </w:r>
      <w:r w:rsidRPr="000C25CB">
        <w:rPr>
          <w:rStyle w:val="ae"/>
          <w:rFonts w:ascii="Times New Roman" w:hAnsi="Times New Roman" w:cs="Times New Roman"/>
          <w:sz w:val="24"/>
          <w:szCs w:val="24"/>
        </w:rPr>
        <w:footnoteReference w:id="4"/>
      </w:r>
      <w:r w:rsidRPr="000C25CB">
        <w:rPr>
          <w:rFonts w:ascii="Times New Roman" w:hAnsi="Times New Roman" w:cs="Times New Roman"/>
          <w:sz w:val="24"/>
          <w:szCs w:val="24"/>
        </w:rPr>
        <w:t>.</w:t>
      </w:r>
    </w:p>
    <w:p w:rsidR="00DA514D" w:rsidRPr="000C25CB" w:rsidRDefault="00DA514D" w:rsidP="000C25CB">
      <w:pPr>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5. Информация Губернатора Новосибирской области, указанная в пункте 3 настоящего Порядка, не позднее рабочего дня, следующего за днем ее поступления, регистрируется в порядке, предусмотренном Советом депутатов Благодатского  сельсовета Карасукского района Новосибирской области.</w:t>
      </w:r>
    </w:p>
    <w:p w:rsidR="00DA514D" w:rsidRPr="000C25CB" w:rsidRDefault="00DA514D" w:rsidP="000C25CB">
      <w:pPr>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В течение трех рабочих дней со дня регистрации информация Губернатора Новосибирской области, указанная в пункте 3 настоящего Порядка, направляется в комиссию по соблюдению лицами, замещающими муниципальные должности, ограничений, запретов и исполнению ими обязанностей, установленных законодательством Российской Федерации, в администрации Благодатского  сельсовета Карасукского района Новосибирской области (далее – комиссия) для предварительного рассмотрения и выработки рекомендаций по вопросу принятия решения о применении меры ответственности</w:t>
      </w:r>
      <w:r w:rsidRPr="000C25CB">
        <w:rPr>
          <w:rStyle w:val="ae"/>
          <w:rFonts w:ascii="Times New Roman" w:hAnsi="Times New Roman" w:cs="Times New Roman"/>
          <w:sz w:val="24"/>
          <w:szCs w:val="24"/>
        </w:rPr>
        <w:footnoteReference w:id="5"/>
      </w:r>
      <w:r w:rsidRPr="000C25CB">
        <w:rPr>
          <w:rFonts w:ascii="Times New Roman" w:hAnsi="Times New Roman" w:cs="Times New Roman"/>
          <w:sz w:val="24"/>
          <w:szCs w:val="24"/>
        </w:rPr>
        <w:t>.</w:t>
      </w:r>
    </w:p>
    <w:p w:rsidR="00DA514D" w:rsidRPr="000C25CB" w:rsidRDefault="00DA514D" w:rsidP="000C25CB">
      <w:pPr>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Заседание комиссии проводится в течение пятнадцати рабочих дней со дня поступления в комиссию информации Губернатора Новосибирской области, указанной в пункте 3 настоящего Порядка.</w:t>
      </w:r>
    </w:p>
    <w:p w:rsidR="00DA514D" w:rsidRPr="000C25CB" w:rsidRDefault="00DA514D" w:rsidP="000C25CB">
      <w:pPr>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При рассмотрении комиссией информации Губернатора Новосибирской области, указанной в пункте 3 настоящего Порядка, лицу, замещающему муниципальную должность, по факту (фактам) недостоверности или неполноты сведений о доходах обеспечивается возможность дачи устных и/или письменных объяснений, представления дополнительных документов и материалов, присутствия на заседании комиссии.</w:t>
      </w:r>
    </w:p>
    <w:p w:rsidR="00DA514D" w:rsidRPr="000C25CB" w:rsidRDefault="00DA514D" w:rsidP="000C25CB">
      <w:pPr>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По результатам заседания комиссии составляется протокол</w:t>
      </w:r>
      <w:r w:rsidRPr="000C25CB">
        <w:rPr>
          <w:rStyle w:val="ae"/>
          <w:rFonts w:ascii="Times New Roman" w:hAnsi="Times New Roman" w:cs="Times New Roman"/>
          <w:sz w:val="24"/>
          <w:szCs w:val="24"/>
        </w:rPr>
        <w:footnoteReference w:id="6"/>
      </w:r>
      <w:r w:rsidRPr="000C25CB">
        <w:rPr>
          <w:rFonts w:ascii="Times New Roman" w:hAnsi="Times New Roman" w:cs="Times New Roman"/>
          <w:sz w:val="24"/>
          <w:szCs w:val="24"/>
        </w:rPr>
        <w:t>, содержащий рекомендации Совету депутатов Благодатского  сельсовета Карасукского района Новосибирской области о применении к лицу, замещающему муниципальную должность, конкретной меры ответственности.</w:t>
      </w:r>
    </w:p>
    <w:p w:rsidR="00DA514D" w:rsidRPr="000C25CB" w:rsidRDefault="00DA514D" w:rsidP="000C25CB">
      <w:pPr>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 xml:space="preserve">В течение трех рабочий дней со дня проведения заседания комиссии протокол </w:t>
      </w:r>
      <w:r w:rsidRPr="000C25CB">
        <w:rPr>
          <w:rFonts w:ascii="Times New Roman" w:hAnsi="Times New Roman" w:cs="Times New Roman"/>
          <w:i/>
          <w:sz w:val="24"/>
          <w:szCs w:val="24"/>
        </w:rPr>
        <w:t>(решение комиссии)</w:t>
      </w:r>
      <w:r w:rsidRPr="000C25CB">
        <w:rPr>
          <w:rStyle w:val="ae"/>
          <w:rFonts w:ascii="Times New Roman" w:hAnsi="Times New Roman" w:cs="Times New Roman"/>
          <w:i/>
          <w:sz w:val="24"/>
          <w:szCs w:val="24"/>
        </w:rPr>
        <w:footnoteReference w:id="7"/>
      </w:r>
      <w:r w:rsidRPr="000C25CB">
        <w:rPr>
          <w:rFonts w:ascii="Times New Roman" w:hAnsi="Times New Roman" w:cs="Times New Roman"/>
          <w:sz w:val="24"/>
          <w:szCs w:val="24"/>
        </w:rPr>
        <w:t xml:space="preserve">направляется председателю Совета депутатов Благодатского  сельсовета Карасукского района Новосибирской области для включения в повестку дня </w:t>
      </w:r>
      <w:r w:rsidRPr="000C25CB">
        <w:rPr>
          <w:rFonts w:ascii="Times New Roman" w:hAnsi="Times New Roman" w:cs="Times New Roman"/>
          <w:sz w:val="24"/>
          <w:szCs w:val="24"/>
        </w:rPr>
        <w:lastRenderedPageBreak/>
        <w:t>заседания Совета депутатов Благодатского  сельсовета Карасукского района Новосибирской области вопроса, касающегося принятия решения о применении меры ответственности.</w:t>
      </w:r>
    </w:p>
    <w:p w:rsidR="00DA514D" w:rsidRPr="000C25CB" w:rsidRDefault="00DA514D" w:rsidP="000C25CB">
      <w:pPr>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6. Заседание Совета депутатов Благодатского  сельсовета Карасукского района Новосибирской области проводится в течение тридцати рабочих дней со дня заседания комиссии, но не позднее шести месяцев со дня поступления информации Губернатора Новосибирской области, указанной в пункте 3 настоящего Порядка, не считая периода временной нетрудоспособности лица, замещающего муниципальную должность, в отношении которого рассматривается вопрос о применении меры ответственности, а также периода пребывания его в отпуске.</w:t>
      </w:r>
    </w:p>
    <w:p w:rsidR="00DA514D" w:rsidRPr="000C25CB" w:rsidRDefault="00DA514D" w:rsidP="000C25CB">
      <w:pPr>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Лицо, замещающее муниципальную должность, в отношении которого Советом депутатов Благодатского  сельсовета Карасукского района Новосибирской области рассматривается вопрос о принятии решения о применении меры ответственности, не позднее трех рабочих дней до дня заседания Совета депутатов Благодатского  сельсовета Карасукского района Новосибирской области  письменно</w:t>
      </w:r>
    </w:p>
    <w:p w:rsidR="00DA514D" w:rsidRPr="000C25CB" w:rsidRDefault="00DA514D" w:rsidP="000C25CB">
      <w:pPr>
        <w:contextualSpacing/>
        <w:jc w:val="both"/>
        <w:rPr>
          <w:rFonts w:ascii="Times New Roman" w:hAnsi="Times New Roman" w:cs="Times New Roman"/>
          <w:sz w:val="24"/>
          <w:szCs w:val="24"/>
        </w:rPr>
      </w:pPr>
      <w:r w:rsidRPr="000C25CB">
        <w:rPr>
          <w:rFonts w:ascii="Times New Roman" w:hAnsi="Times New Roman" w:cs="Times New Roman"/>
          <w:sz w:val="24"/>
          <w:szCs w:val="24"/>
        </w:rPr>
        <w:t>уведомляется о дате, времени и месте рассмотрения в отношении него данного вопроса.</w:t>
      </w:r>
    </w:p>
    <w:p w:rsidR="00DA514D" w:rsidRPr="000C25CB" w:rsidRDefault="00DA514D" w:rsidP="000C25CB">
      <w:pPr>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7. Рассмотрение Советом депутатов Благодатского  сельсовета Карасукского района Новосибирской области вопроса о принятии решения о применении меры ответственности проводится в присутствии лица, замещающего муниципальную должность, в отношении которого рассматривается данный вопрос.</w:t>
      </w:r>
    </w:p>
    <w:p w:rsidR="00DA514D" w:rsidRPr="000C25CB" w:rsidRDefault="00DA514D" w:rsidP="000C25CB">
      <w:pPr>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Заседание Совета депутатов Благодатского сельсовета Карасукского района Новосибирской области может проводиться в отсутствие лица, замещающего муниципальную должность, в случае поступления от него письменного обращения о намерении лично не присутствовать, а также в случае его неявки при надлежащем способе его уведомления.</w:t>
      </w:r>
    </w:p>
    <w:p w:rsidR="00DA514D" w:rsidRPr="000C25CB" w:rsidRDefault="00DA514D" w:rsidP="000C25CB">
      <w:pPr>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8. При принятии решения о применении меры ответственности учитываются:</w:t>
      </w:r>
    </w:p>
    <w:p w:rsidR="00DA514D" w:rsidRPr="000C25CB" w:rsidRDefault="00DA514D" w:rsidP="000C25CB">
      <w:pPr>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 xml:space="preserve">характер и тяжесть допущенного нарушения при представлении сведений о доходах; </w:t>
      </w:r>
    </w:p>
    <w:p w:rsidR="00DA514D" w:rsidRPr="000C25CB" w:rsidRDefault="00DA514D" w:rsidP="000C25CB">
      <w:pPr>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обстоятельства, при которых допущено нарушение;</w:t>
      </w:r>
    </w:p>
    <w:p w:rsidR="00DA514D" w:rsidRPr="000C25CB" w:rsidRDefault="00DA514D" w:rsidP="000C25CB">
      <w:pPr>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 xml:space="preserve">наличие смягчающих или отягчающих обстоятельств; </w:t>
      </w:r>
    </w:p>
    <w:p w:rsidR="00DA514D" w:rsidRPr="000C25CB" w:rsidRDefault="00DA514D" w:rsidP="000C25CB">
      <w:pPr>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степень вины лица, замещающего муниципальную должность;</w:t>
      </w:r>
    </w:p>
    <w:p w:rsidR="00DA514D" w:rsidRPr="000C25CB" w:rsidRDefault="00DA514D" w:rsidP="000C25CB">
      <w:pPr>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принятие лицом, замещающим муниципальную должность, ранее мер, направленных на предотвращение совершения им нарушения;</w:t>
      </w:r>
    </w:p>
    <w:p w:rsidR="00DA514D" w:rsidRPr="000C25CB" w:rsidRDefault="00DA514D" w:rsidP="000C25CB">
      <w:pPr>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иные обстоятельства, свидетельствующие о характере и тяжести совершенного нарушения;</w:t>
      </w:r>
    </w:p>
    <w:p w:rsidR="00DA514D" w:rsidRPr="000C25CB" w:rsidRDefault="00DA514D" w:rsidP="000C25CB">
      <w:pPr>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соблюдение лицом, замещающим муниципальную должность, ограничений, запретов, исполнение других обязанностей, которые установлены федеральными законами от 25.12.2008 № 273-ФЗ «О противодействии коррупции»,от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514D" w:rsidRPr="000C25CB" w:rsidRDefault="00DA514D" w:rsidP="000C25CB">
      <w:pPr>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К лицу, замещающему муниципальную должность, представившему недостоверные или неполные сведения о доходах, если искажение этих сведений является несущественным, могут быть применены следующие меры ответственности:</w:t>
      </w:r>
    </w:p>
    <w:p w:rsidR="00DA514D" w:rsidRPr="000C25CB" w:rsidRDefault="00DA514D" w:rsidP="000C25CB">
      <w:pPr>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lastRenderedPageBreak/>
        <w:t>1) предупреждение;</w:t>
      </w:r>
    </w:p>
    <w:p w:rsidR="00DA514D" w:rsidRPr="000C25CB" w:rsidRDefault="00DA514D" w:rsidP="000C25CB">
      <w:pPr>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2) освобождение депутата Совета депутатов Благодатского сельсовета Карасукского района Новосибирской области, члена выборного органа местного самоуправления Благодатского сельсовета Карасукского района Новосибирской области</w:t>
      </w:r>
      <w:r w:rsidRPr="000C25CB">
        <w:rPr>
          <w:rStyle w:val="ae"/>
          <w:rFonts w:ascii="Times New Roman" w:hAnsi="Times New Roman" w:cs="Times New Roman"/>
          <w:sz w:val="24"/>
          <w:szCs w:val="24"/>
        </w:rPr>
        <w:footnoteReference w:id="8"/>
      </w:r>
      <w:r w:rsidRPr="000C25CB">
        <w:rPr>
          <w:rFonts w:ascii="Times New Roman" w:hAnsi="Times New Roman" w:cs="Times New Roman"/>
          <w:sz w:val="24"/>
          <w:szCs w:val="24"/>
        </w:rPr>
        <w:t>от должности в Совете депутатов Благодатского сельсовета Карасукского района Новосибирской области, выборном органе местного самоуправления Благодатского сельсовета Карасукского района Новосибирской области с лишением права занимать должности в Совете депутатов Благодатского сельсовета Карасукского района Новосибирской области, выборном органе местного самоуправления Благодатского  сельсовета Карасукского района Новосибирской области до прекращения срока его полномочий;</w:t>
      </w:r>
    </w:p>
    <w:p w:rsidR="00DA514D" w:rsidRPr="000C25CB" w:rsidRDefault="00DA514D" w:rsidP="000C25CB">
      <w:pPr>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A514D" w:rsidRPr="000C25CB" w:rsidRDefault="00DA514D" w:rsidP="000C25CB">
      <w:pPr>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4) запрет занимать должности в Совете депутатов Благодатского  сельсовета Карасукского района Новосибирской области, выборном органе местного самоуправления Благодатского сельсовета Карасукского района Новосибирской области до прекращения срока его полномочий;</w:t>
      </w:r>
    </w:p>
    <w:p w:rsidR="00DA514D" w:rsidRPr="000C25CB" w:rsidRDefault="00DA514D" w:rsidP="000C25CB">
      <w:pPr>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DA514D" w:rsidRPr="000C25CB" w:rsidRDefault="00DA514D" w:rsidP="000C25CB">
      <w:pPr>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К депутату Совета депутатов Благодатского сельсовета Карасукского района Новосибирской области могут быть применены меры ответственности, указанные в подпунктах 1-5 настоящего пункта.</w:t>
      </w:r>
    </w:p>
    <w:p w:rsidR="00DA514D" w:rsidRPr="000C25CB" w:rsidRDefault="00DA514D" w:rsidP="000C25CB">
      <w:pPr>
        <w:ind w:firstLine="709"/>
        <w:contextualSpacing/>
        <w:jc w:val="both"/>
        <w:rPr>
          <w:rFonts w:ascii="Times New Roman" w:hAnsi="Times New Roman" w:cs="Times New Roman"/>
          <w:sz w:val="24"/>
          <w:szCs w:val="24"/>
        </w:rPr>
      </w:pPr>
      <w:r w:rsidRPr="000C25CB">
        <w:rPr>
          <w:rFonts w:ascii="Times New Roman" w:hAnsi="Times New Roman" w:cs="Times New Roman"/>
          <w:i/>
          <w:sz w:val="24"/>
          <w:szCs w:val="24"/>
        </w:rPr>
        <w:t>Вариант 1:</w:t>
      </w:r>
      <w:r w:rsidRPr="000C25CB">
        <w:rPr>
          <w:rFonts w:ascii="Times New Roman" w:hAnsi="Times New Roman" w:cs="Times New Roman"/>
          <w:sz w:val="24"/>
          <w:szCs w:val="24"/>
        </w:rPr>
        <w:t xml:space="preserve"> К главе Благодатского сельсовета Карасукского района Новосибирской области, может быть применена мера ответственности, предусмотренная подпунктом 1 настоящего пункта</w:t>
      </w:r>
      <w:r w:rsidRPr="000C25CB">
        <w:rPr>
          <w:rStyle w:val="ae"/>
          <w:rFonts w:ascii="Times New Roman" w:hAnsi="Times New Roman" w:cs="Times New Roman"/>
          <w:sz w:val="24"/>
          <w:szCs w:val="24"/>
        </w:rPr>
        <w:footnoteReference w:id="9"/>
      </w:r>
      <w:r w:rsidRPr="000C25CB">
        <w:rPr>
          <w:rFonts w:ascii="Times New Roman" w:hAnsi="Times New Roman" w:cs="Times New Roman"/>
          <w:sz w:val="24"/>
          <w:szCs w:val="24"/>
        </w:rPr>
        <w:t>.</w:t>
      </w:r>
    </w:p>
    <w:p w:rsidR="00DA514D" w:rsidRPr="000C25CB" w:rsidRDefault="00DA514D" w:rsidP="000C25CB">
      <w:pPr>
        <w:ind w:firstLine="709"/>
        <w:contextualSpacing/>
        <w:jc w:val="both"/>
        <w:rPr>
          <w:rFonts w:ascii="Times New Roman" w:hAnsi="Times New Roman" w:cs="Times New Roman"/>
          <w:sz w:val="24"/>
          <w:szCs w:val="24"/>
        </w:rPr>
      </w:pPr>
      <w:r w:rsidRPr="000C25CB">
        <w:rPr>
          <w:rFonts w:ascii="Times New Roman" w:hAnsi="Times New Roman" w:cs="Times New Roman"/>
          <w:i/>
          <w:sz w:val="24"/>
          <w:szCs w:val="24"/>
        </w:rPr>
        <w:t>Вариант 2:</w:t>
      </w:r>
      <w:r w:rsidRPr="000C25CB">
        <w:rPr>
          <w:rFonts w:ascii="Times New Roman" w:hAnsi="Times New Roman" w:cs="Times New Roman"/>
          <w:sz w:val="24"/>
          <w:szCs w:val="24"/>
        </w:rPr>
        <w:t>К главе Благодатского сельсовета Карасукского района Новосибирской области, могут быть применены меры ответственности, предусмотренные подпунктами 1, 3, 5 настоящего пункта</w:t>
      </w:r>
      <w:r w:rsidRPr="000C25CB">
        <w:rPr>
          <w:rStyle w:val="ae"/>
          <w:rFonts w:ascii="Times New Roman" w:hAnsi="Times New Roman" w:cs="Times New Roman"/>
          <w:sz w:val="24"/>
          <w:szCs w:val="24"/>
        </w:rPr>
        <w:footnoteReference w:id="10"/>
      </w:r>
      <w:r w:rsidRPr="000C25CB">
        <w:rPr>
          <w:rFonts w:ascii="Times New Roman" w:hAnsi="Times New Roman" w:cs="Times New Roman"/>
          <w:sz w:val="24"/>
          <w:szCs w:val="24"/>
        </w:rPr>
        <w:t>.</w:t>
      </w:r>
    </w:p>
    <w:p w:rsidR="00DA514D" w:rsidRPr="000C25CB" w:rsidRDefault="00DA514D" w:rsidP="000C25CB">
      <w:pPr>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9. Решение Совета депутатов Благодатского сельсовета Карасукского района Новосибирской области о применении меры ответственности принимается в порядке, установленном Регламентом Совета депутатов Благодатского сельсовета Карасукского района Новосибирской области, открытым голосованием большинством голосов от числа присутствующих на заседании депутатов.</w:t>
      </w:r>
    </w:p>
    <w:p w:rsidR="00DA514D" w:rsidRPr="000C25CB" w:rsidRDefault="00DA514D" w:rsidP="000C25CB">
      <w:pPr>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 xml:space="preserve">Депутат, в отношении которого рассматривается вопрос, в голосовании не участвует. </w:t>
      </w:r>
    </w:p>
    <w:p w:rsidR="00DA514D" w:rsidRPr="000C25CB" w:rsidRDefault="00DA514D" w:rsidP="000C25CB">
      <w:pPr>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 xml:space="preserve">Председательствующий на заседании Совета депутатов Благодатского  сельсовета Карасукского района Новосибирской области, в отношении которого рассматривается вопрос, обязан до начала рассмотрения передать ведение заседания на весь период </w:t>
      </w:r>
      <w:r w:rsidRPr="000C25CB">
        <w:rPr>
          <w:rFonts w:ascii="Times New Roman" w:hAnsi="Times New Roman" w:cs="Times New Roman"/>
          <w:sz w:val="24"/>
          <w:szCs w:val="24"/>
        </w:rPr>
        <w:lastRenderedPageBreak/>
        <w:t>рассмотрения вопроса другому лицу в порядке, установленном Регламентом Совета депутатов Благодатского  сельсовета Карасукского района Новосибирской области.</w:t>
      </w:r>
    </w:p>
    <w:p w:rsidR="00DA514D" w:rsidRPr="000C25CB" w:rsidRDefault="00DA514D" w:rsidP="000C25CB">
      <w:pPr>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10. Решение Совета депутатов Благодатского сельсовета Карасукского района Новосибирской области</w:t>
      </w:r>
      <w:r w:rsidRPr="000C25CB">
        <w:rPr>
          <w:rFonts w:ascii="Times New Roman" w:hAnsi="Times New Roman" w:cs="Times New Roman"/>
          <w:i/>
          <w:sz w:val="24"/>
          <w:szCs w:val="24"/>
        </w:rPr>
        <w:t xml:space="preserve">, </w:t>
      </w:r>
      <w:r w:rsidRPr="000C25CB">
        <w:rPr>
          <w:rFonts w:ascii="Times New Roman" w:hAnsi="Times New Roman" w:cs="Times New Roman"/>
          <w:sz w:val="24"/>
          <w:szCs w:val="24"/>
        </w:rPr>
        <w:t>указанное в пункте 9 настоящего Порядка, должно содержать:</w:t>
      </w:r>
    </w:p>
    <w:p w:rsidR="00DA514D" w:rsidRPr="000C25CB" w:rsidRDefault="00DA514D" w:rsidP="000C25CB">
      <w:pPr>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а) фамилию, имя, отчество(последнее - при наличии) лица, замещающего муниципальную должность, в отношении которого принято решение;</w:t>
      </w:r>
    </w:p>
    <w:p w:rsidR="00DA514D" w:rsidRPr="000C25CB" w:rsidRDefault="00DA514D" w:rsidP="000C25CB">
      <w:pPr>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б) наименование муниципальной должности лица, в отношении которого принято решение;</w:t>
      </w:r>
    </w:p>
    <w:p w:rsidR="00DA514D" w:rsidRPr="000C25CB" w:rsidRDefault="00DA514D" w:rsidP="000C25CB">
      <w:pPr>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в) реквизиты информации Губернатора Новосибирской области, указанной в пункте 3 настоящего Порядка;</w:t>
      </w:r>
    </w:p>
    <w:p w:rsidR="00DA514D" w:rsidRPr="000C25CB" w:rsidRDefault="00DA514D" w:rsidP="000C25CB">
      <w:pPr>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г) конкретную меру ответственности с обоснованием ее применения и указанием на основания – часть 7.3-1 статьи 40 Федерального закона от 06.10.2003 № 131-ФЗ «Об общих принципах организации местного самоуправления в Российской Федерации», статью8.1 Закона Новосибирской области № 216-ОЗ;</w:t>
      </w:r>
    </w:p>
    <w:p w:rsidR="00DA514D" w:rsidRPr="000C25CB" w:rsidRDefault="00DA514D" w:rsidP="000C25CB">
      <w:pPr>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д) срок действия меры ответственности (при наличии).</w:t>
      </w:r>
    </w:p>
    <w:p w:rsidR="00DA514D" w:rsidRPr="000C25CB" w:rsidRDefault="00DA514D" w:rsidP="000C25CB">
      <w:pPr>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11. Копия решения Совета депутатов Благодатского сельсовета Карасукского района Новосибирской области, указанного в пункте 9 настоящего Порядка, с соблюдением законодательства Российской Федерации о персональных данных и иной охраняемой законом тайне:</w:t>
      </w:r>
    </w:p>
    <w:p w:rsidR="00DA514D" w:rsidRPr="000C25CB" w:rsidRDefault="00DA514D" w:rsidP="000C25CB">
      <w:pPr>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 xml:space="preserve">1) направляется Губернатору Новосибирской области </w:t>
      </w:r>
      <w:r w:rsidRPr="000C25CB">
        <w:rPr>
          <w:rFonts w:ascii="Times New Roman" w:hAnsi="Times New Roman" w:cs="Times New Roman"/>
          <w:sz w:val="24"/>
          <w:szCs w:val="24"/>
        </w:rPr>
        <w:noBreakHyphen/>
        <w:t xml:space="preserve"> в течение пяти рабочих дней со дня его принятия;</w:t>
      </w:r>
    </w:p>
    <w:p w:rsidR="00DA514D" w:rsidRPr="000C25CB" w:rsidRDefault="00DA514D" w:rsidP="000C25CB">
      <w:pPr>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 xml:space="preserve">2) вручается под роспись лицу, замещающему муниципальную должность </w:t>
      </w:r>
      <w:r w:rsidRPr="000C25CB">
        <w:rPr>
          <w:rFonts w:ascii="Times New Roman" w:hAnsi="Times New Roman" w:cs="Times New Roman"/>
          <w:sz w:val="24"/>
          <w:szCs w:val="24"/>
        </w:rPr>
        <w:noBreakHyphen/>
        <w:t xml:space="preserve"> в течение трех рабочих дней со дня его принятия;</w:t>
      </w:r>
    </w:p>
    <w:p w:rsidR="00DA514D" w:rsidRPr="000C25CB" w:rsidRDefault="00DA514D" w:rsidP="000C25CB">
      <w:pPr>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12. Лицо, замещающее муниципальную должность, в отношении которого принято решение, указанное в пункте 9 настоящего Порядка, вправе его обжаловать в судебном порядке.</w:t>
      </w:r>
    </w:p>
    <w:p w:rsidR="00DA514D" w:rsidRPr="000C25CB" w:rsidRDefault="00DA514D" w:rsidP="000C25CB">
      <w:pPr>
        <w:spacing w:after="0" w:line="240" w:lineRule="auto"/>
        <w:contextualSpacing/>
        <w:rPr>
          <w:rFonts w:ascii="Times New Roman" w:hAnsi="Times New Roman" w:cs="Times New Roman"/>
          <w:sz w:val="24"/>
          <w:szCs w:val="24"/>
        </w:rPr>
      </w:pPr>
    </w:p>
    <w:p w:rsidR="00DA514D" w:rsidRPr="000C25CB" w:rsidRDefault="00DA514D" w:rsidP="000C25CB">
      <w:pPr>
        <w:widowControl w:val="0"/>
        <w:autoSpaceDE w:val="0"/>
        <w:autoSpaceDN w:val="0"/>
        <w:adjustRightInd w:val="0"/>
        <w:spacing w:line="240" w:lineRule="auto"/>
        <w:contextualSpacing/>
        <w:jc w:val="center"/>
        <w:rPr>
          <w:rFonts w:ascii="Times New Roman" w:hAnsi="Times New Roman" w:cs="Times New Roman"/>
          <w:sz w:val="24"/>
          <w:szCs w:val="24"/>
        </w:rPr>
      </w:pPr>
    </w:p>
    <w:p w:rsidR="00DA514D" w:rsidRPr="000C25CB" w:rsidRDefault="00DA514D" w:rsidP="000C25CB">
      <w:pPr>
        <w:spacing w:after="0" w:line="240" w:lineRule="auto"/>
        <w:contextualSpacing/>
        <w:jc w:val="center"/>
        <w:rPr>
          <w:rFonts w:ascii="Times New Roman" w:hAnsi="Times New Roman" w:cs="Times New Roman"/>
          <w:b/>
          <w:sz w:val="24"/>
          <w:szCs w:val="24"/>
        </w:rPr>
      </w:pPr>
      <w:r w:rsidRPr="000C25CB">
        <w:rPr>
          <w:rFonts w:ascii="Times New Roman" w:hAnsi="Times New Roman" w:cs="Times New Roman"/>
          <w:b/>
          <w:sz w:val="24"/>
          <w:szCs w:val="24"/>
        </w:rPr>
        <w:t>СОВЕТ ДЕПУТАТОВ</w:t>
      </w:r>
    </w:p>
    <w:p w:rsidR="00DA514D" w:rsidRPr="000C25CB" w:rsidRDefault="00DA514D" w:rsidP="000C25CB">
      <w:pPr>
        <w:spacing w:after="0" w:line="240" w:lineRule="auto"/>
        <w:contextualSpacing/>
        <w:jc w:val="center"/>
        <w:rPr>
          <w:rFonts w:ascii="Times New Roman" w:hAnsi="Times New Roman" w:cs="Times New Roman"/>
          <w:b/>
          <w:sz w:val="24"/>
          <w:szCs w:val="24"/>
        </w:rPr>
      </w:pPr>
      <w:r w:rsidRPr="000C25CB">
        <w:rPr>
          <w:rFonts w:ascii="Times New Roman" w:hAnsi="Times New Roman" w:cs="Times New Roman"/>
          <w:b/>
          <w:sz w:val="24"/>
          <w:szCs w:val="24"/>
        </w:rPr>
        <w:t>БЛАГОДАТСКОГО СЕЛЬСОВЕТА</w:t>
      </w:r>
    </w:p>
    <w:p w:rsidR="00DA514D" w:rsidRPr="000C25CB" w:rsidRDefault="00DA514D" w:rsidP="000C25CB">
      <w:pPr>
        <w:spacing w:after="0" w:line="240" w:lineRule="auto"/>
        <w:contextualSpacing/>
        <w:jc w:val="center"/>
        <w:rPr>
          <w:rFonts w:ascii="Times New Roman" w:hAnsi="Times New Roman" w:cs="Times New Roman"/>
          <w:b/>
          <w:sz w:val="24"/>
          <w:szCs w:val="24"/>
        </w:rPr>
      </w:pPr>
      <w:r w:rsidRPr="000C25CB">
        <w:rPr>
          <w:rFonts w:ascii="Times New Roman" w:hAnsi="Times New Roman" w:cs="Times New Roman"/>
          <w:b/>
          <w:sz w:val="24"/>
          <w:szCs w:val="24"/>
        </w:rPr>
        <w:t>КАРАСУКСКОГО РАЙОНА НОВОСИБИРСКОЙ ОБЛАСТИ</w:t>
      </w:r>
    </w:p>
    <w:p w:rsidR="00DA514D" w:rsidRPr="000C25CB" w:rsidRDefault="00DA514D" w:rsidP="000C25CB">
      <w:pPr>
        <w:spacing w:after="0" w:line="240" w:lineRule="auto"/>
        <w:contextualSpacing/>
        <w:jc w:val="center"/>
        <w:rPr>
          <w:rFonts w:ascii="Times New Roman" w:hAnsi="Times New Roman" w:cs="Times New Roman"/>
          <w:b/>
          <w:sz w:val="24"/>
          <w:szCs w:val="24"/>
        </w:rPr>
      </w:pPr>
      <w:r w:rsidRPr="000C25CB">
        <w:rPr>
          <w:rFonts w:ascii="Times New Roman" w:hAnsi="Times New Roman" w:cs="Times New Roman"/>
          <w:b/>
          <w:sz w:val="24"/>
          <w:szCs w:val="24"/>
        </w:rPr>
        <w:t>ПЯТОГО СОЗЫВА</w:t>
      </w:r>
    </w:p>
    <w:p w:rsidR="00DA514D" w:rsidRPr="000C25CB" w:rsidRDefault="00DA514D" w:rsidP="000C25CB">
      <w:pPr>
        <w:spacing w:after="0" w:line="240" w:lineRule="auto"/>
        <w:contextualSpacing/>
        <w:jc w:val="center"/>
        <w:rPr>
          <w:rFonts w:ascii="Times New Roman" w:hAnsi="Times New Roman" w:cs="Times New Roman"/>
          <w:b/>
          <w:sz w:val="24"/>
          <w:szCs w:val="24"/>
        </w:rPr>
      </w:pPr>
    </w:p>
    <w:p w:rsidR="00DA514D" w:rsidRPr="000C25CB" w:rsidRDefault="00DA514D" w:rsidP="000C25CB">
      <w:pPr>
        <w:keepNext/>
        <w:spacing w:after="0" w:line="240" w:lineRule="auto"/>
        <w:contextualSpacing/>
        <w:jc w:val="center"/>
        <w:outlineLvl w:val="0"/>
        <w:rPr>
          <w:rFonts w:ascii="Times New Roman" w:eastAsia="Times New Roman" w:hAnsi="Times New Roman" w:cs="Times New Roman"/>
          <w:b/>
          <w:color w:val="000000"/>
          <w:sz w:val="24"/>
          <w:szCs w:val="24"/>
        </w:rPr>
      </w:pPr>
      <w:r w:rsidRPr="000C25CB">
        <w:rPr>
          <w:rFonts w:ascii="Times New Roman" w:eastAsia="Times New Roman" w:hAnsi="Times New Roman" w:cs="Times New Roman"/>
          <w:b/>
          <w:color w:val="000000"/>
          <w:sz w:val="24"/>
          <w:szCs w:val="24"/>
        </w:rPr>
        <w:t xml:space="preserve">РЕШЕНИЕ </w:t>
      </w:r>
    </w:p>
    <w:p w:rsidR="00DA514D" w:rsidRPr="000C25CB" w:rsidRDefault="00DA514D" w:rsidP="000C25CB">
      <w:pPr>
        <w:spacing w:after="0" w:line="240" w:lineRule="auto"/>
        <w:contextualSpacing/>
        <w:jc w:val="center"/>
        <w:rPr>
          <w:rFonts w:ascii="Times New Roman" w:eastAsia="Times New Roman" w:hAnsi="Times New Roman" w:cs="Times New Roman"/>
          <w:color w:val="000000"/>
          <w:sz w:val="24"/>
          <w:szCs w:val="24"/>
        </w:rPr>
      </w:pPr>
      <w:r w:rsidRPr="000C25CB">
        <w:rPr>
          <w:rFonts w:ascii="Times New Roman" w:eastAsia="Times New Roman" w:hAnsi="Times New Roman" w:cs="Times New Roman"/>
          <w:color w:val="000000"/>
          <w:sz w:val="24"/>
          <w:szCs w:val="24"/>
        </w:rPr>
        <w:t>( 49-сессия  )</w:t>
      </w:r>
    </w:p>
    <w:p w:rsidR="00DA514D" w:rsidRPr="000C25CB" w:rsidRDefault="00DA514D" w:rsidP="000C25CB">
      <w:pPr>
        <w:spacing w:after="0" w:line="240" w:lineRule="auto"/>
        <w:contextualSpacing/>
        <w:jc w:val="center"/>
        <w:rPr>
          <w:rFonts w:ascii="Times New Roman" w:eastAsia="Times New Roman" w:hAnsi="Times New Roman" w:cs="Times New Roman"/>
          <w:sz w:val="24"/>
          <w:szCs w:val="24"/>
        </w:rPr>
      </w:pPr>
    </w:p>
    <w:p w:rsidR="00DA514D" w:rsidRPr="000C25CB" w:rsidRDefault="00DA514D" w:rsidP="000C25CB">
      <w:pPr>
        <w:spacing w:after="0" w:line="240" w:lineRule="auto"/>
        <w:contextualSpacing/>
        <w:jc w:val="center"/>
        <w:rPr>
          <w:rFonts w:ascii="Times New Roman" w:eastAsia="Times New Roman" w:hAnsi="Times New Roman" w:cs="Times New Roman"/>
          <w:sz w:val="24"/>
          <w:szCs w:val="24"/>
        </w:rPr>
      </w:pPr>
      <w:r w:rsidRPr="000C25CB">
        <w:rPr>
          <w:rFonts w:ascii="Times New Roman" w:eastAsia="Times New Roman" w:hAnsi="Times New Roman" w:cs="Times New Roman"/>
          <w:sz w:val="24"/>
          <w:szCs w:val="24"/>
        </w:rPr>
        <w:t>22.05.2020                               с. Благодатное                                       № 193</w:t>
      </w:r>
    </w:p>
    <w:p w:rsidR="00DA514D" w:rsidRPr="000C25CB" w:rsidRDefault="00DA514D" w:rsidP="000C25CB">
      <w:pPr>
        <w:spacing w:after="0" w:line="240" w:lineRule="auto"/>
        <w:contextualSpacing/>
        <w:jc w:val="center"/>
        <w:rPr>
          <w:rFonts w:ascii="Times New Roman" w:eastAsia="Times New Roman" w:hAnsi="Times New Roman" w:cs="Times New Roman"/>
          <w:b/>
          <w:color w:val="000000"/>
          <w:sz w:val="24"/>
          <w:szCs w:val="24"/>
        </w:rPr>
      </w:pPr>
    </w:p>
    <w:p w:rsidR="00DA514D" w:rsidRPr="000C25CB" w:rsidRDefault="00DA514D" w:rsidP="000C25CB">
      <w:pPr>
        <w:keepNext/>
        <w:widowControl w:val="0"/>
        <w:autoSpaceDE w:val="0"/>
        <w:autoSpaceDN w:val="0"/>
        <w:adjustRightInd w:val="0"/>
        <w:spacing w:after="0" w:line="240" w:lineRule="auto"/>
        <w:contextualSpacing/>
        <w:rPr>
          <w:rFonts w:ascii="Times New Roman" w:hAnsi="Times New Roman" w:cs="Times New Roman"/>
          <w:sz w:val="24"/>
          <w:szCs w:val="24"/>
        </w:rPr>
      </w:pPr>
    </w:p>
    <w:p w:rsidR="00DA514D" w:rsidRPr="000C25CB" w:rsidRDefault="00DA514D" w:rsidP="000C25CB">
      <w:pPr>
        <w:spacing w:after="0" w:line="240" w:lineRule="auto"/>
        <w:contextualSpacing/>
        <w:jc w:val="center"/>
        <w:rPr>
          <w:rFonts w:ascii="Times New Roman" w:hAnsi="Times New Roman" w:cs="Times New Roman"/>
          <w:b/>
          <w:bCs/>
          <w:color w:val="000000"/>
          <w:sz w:val="24"/>
          <w:szCs w:val="24"/>
        </w:rPr>
      </w:pPr>
      <w:r w:rsidRPr="000C25CB">
        <w:rPr>
          <w:rFonts w:ascii="Times New Roman" w:hAnsi="Times New Roman" w:cs="Times New Roman"/>
          <w:b/>
          <w:bCs/>
          <w:color w:val="000000"/>
          <w:sz w:val="24"/>
          <w:szCs w:val="24"/>
        </w:rPr>
        <w:t>Об итогах прогноза социально-экономического развития Благодатского сельсовета за  2019 год</w:t>
      </w:r>
    </w:p>
    <w:p w:rsidR="00DA514D" w:rsidRPr="000C25CB" w:rsidRDefault="00DA514D" w:rsidP="000C25CB">
      <w:pPr>
        <w:spacing w:after="0" w:line="240" w:lineRule="auto"/>
        <w:contextualSpacing/>
        <w:rPr>
          <w:rFonts w:ascii="Times New Roman" w:hAnsi="Times New Roman" w:cs="Times New Roman"/>
          <w:sz w:val="24"/>
          <w:szCs w:val="24"/>
        </w:rPr>
      </w:pPr>
    </w:p>
    <w:p w:rsidR="00DA514D" w:rsidRPr="000C25CB" w:rsidRDefault="00DA514D" w:rsidP="000C25CB">
      <w:pPr>
        <w:spacing w:after="0" w:line="240" w:lineRule="auto"/>
        <w:contextualSpacing/>
        <w:jc w:val="both"/>
        <w:rPr>
          <w:rFonts w:ascii="Times New Roman" w:hAnsi="Times New Roman" w:cs="Times New Roman"/>
          <w:bCs/>
          <w:sz w:val="24"/>
          <w:szCs w:val="24"/>
        </w:rPr>
      </w:pPr>
      <w:r w:rsidRPr="000C25CB">
        <w:rPr>
          <w:rFonts w:ascii="Times New Roman" w:hAnsi="Times New Roman" w:cs="Times New Roman"/>
          <w:b/>
          <w:bCs/>
          <w:sz w:val="24"/>
          <w:szCs w:val="24"/>
        </w:rPr>
        <w:t xml:space="preserve">      </w:t>
      </w:r>
      <w:r w:rsidRPr="000C25CB">
        <w:rPr>
          <w:rFonts w:ascii="Times New Roman" w:hAnsi="Times New Roman" w:cs="Times New Roman"/>
          <w:bCs/>
          <w:sz w:val="24"/>
          <w:szCs w:val="24"/>
        </w:rPr>
        <w:t xml:space="preserve">Заслушав и обсудив информацию Главы Благодатского сельсовета Шпет.О.В. об итогах выполнения прогноза социально-экономического развития Благодатского сельсовета Карасукского района Новосибирской области за 2019 год, Совет депутатов Благодатского сельсовета </w:t>
      </w:r>
    </w:p>
    <w:p w:rsidR="00DA514D" w:rsidRPr="000C25CB" w:rsidRDefault="00DA514D" w:rsidP="000C25CB">
      <w:pPr>
        <w:spacing w:after="0" w:line="240" w:lineRule="auto"/>
        <w:contextualSpacing/>
        <w:jc w:val="both"/>
        <w:rPr>
          <w:rFonts w:ascii="Times New Roman" w:hAnsi="Times New Roman" w:cs="Times New Roman"/>
          <w:b/>
          <w:bCs/>
          <w:sz w:val="24"/>
          <w:szCs w:val="24"/>
        </w:rPr>
      </w:pPr>
      <w:r w:rsidRPr="000C25CB">
        <w:rPr>
          <w:rFonts w:ascii="Times New Roman" w:hAnsi="Times New Roman" w:cs="Times New Roman"/>
          <w:b/>
          <w:bCs/>
          <w:sz w:val="24"/>
          <w:szCs w:val="24"/>
        </w:rPr>
        <w:t>РЕШИЛ:</w:t>
      </w:r>
    </w:p>
    <w:p w:rsidR="00DA514D" w:rsidRPr="000C25CB" w:rsidRDefault="00DA514D" w:rsidP="000C25CB">
      <w:pPr>
        <w:spacing w:after="0" w:line="240" w:lineRule="auto"/>
        <w:contextualSpacing/>
        <w:jc w:val="both"/>
        <w:rPr>
          <w:rFonts w:ascii="Times New Roman" w:hAnsi="Times New Roman" w:cs="Times New Roman"/>
          <w:bCs/>
          <w:sz w:val="24"/>
          <w:szCs w:val="24"/>
        </w:rPr>
      </w:pPr>
      <w:r w:rsidRPr="000C25CB">
        <w:rPr>
          <w:rFonts w:ascii="Times New Roman" w:hAnsi="Times New Roman" w:cs="Times New Roman"/>
          <w:bCs/>
          <w:sz w:val="24"/>
          <w:szCs w:val="24"/>
        </w:rPr>
        <w:lastRenderedPageBreak/>
        <w:t>1. Информацию об итогах прогноза социально-экономического развития Благодатского сельсовета Карасукского района Новосибирской области за  2019 год принять к сведению.</w:t>
      </w:r>
    </w:p>
    <w:p w:rsidR="00DA514D" w:rsidRPr="000C25CB" w:rsidRDefault="00DA514D" w:rsidP="000C25CB">
      <w:pPr>
        <w:spacing w:after="0" w:line="240" w:lineRule="auto"/>
        <w:contextualSpacing/>
        <w:jc w:val="both"/>
        <w:rPr>
          <w:rFonts w:ascii="Times New Roman" w:hAnsi="Times New Roman" w:cs="Times New Roman"/>
          <w:bCs/>
          <w:sz w:val="24"/>
          <w:szCs w:val="24"/>
        </w:rPr>
      </w:pPr>
    </w:p>
    <w:p w:rsidR="00DA514D" w:rsidRPr="000C25CB" w:rsidRDefault="00DA514D" w:rsidP="000C25CB">
      <w:pPr>
        <w:spacing w:after="0" w:line="240" w:lineRule="auto"/>
        <w:contextualSpacing/>
        <w:jc w:val="both"/>
        <w:rPr>
          <w:rFonts w:ascii="Times New Roman" w:hAnsi="Times New Roman" w:cs="Times New Roman"/>
          <w:bCs/>
          <w:sz w:val="24"/>
          <w:szCs w:val="24"/>
        </w:rPr>
      </w:pPr>
    </w:p>
    <w:p w:rsidR="00DA514D" w:rsidRPr="000C25CB" w:rsidRDefault="00DA514D" w:rsidP="000C25CB">
      <w:pPr>
        <w:spacing w:after="0" w:line="240" w:lineRule="auto"/>
        <w:contextualSpacing/>
        <w:jc w:val="both"/>
        <w:rPr>
          <w:rFonts w:ascii="Times New Roman" w:hAnsi="Times New Roman" w:cs="Times New Roman"/>
          <w:bCs/>
          <w:sz w:val="24"/>
          <w:szCs w:val="24"/>
        </w:rPr>
      </w:pPr>
    </w:p>
    <w:tbl>
      <w:tblPr>
        <w:tblW w:w="0" w:type="auto"/>
        <w:tblLook w:val="01E0"/>
      </w:tblPr>
      <w:tblGrid>
        <w:gridCol w:w="4785"/>
        <w:gridCol w:w="4785"/>
      </w:tblGrid>
      <w:tr w:rsidR="00DA514D" w:rsidRPr="000C25CB" w:rsidTr="00DA514D">
        <w:tc>
          <w:tcPr>
            <w:tcW w:w="4785" w:type="dxa"/>
            <w:shd w:val="clear" w:color="auto" w:fill="auto"/>
          </w:tcPr>
          <w:p w:rsidR="00DA514D" w:rsidRPr="000C25CB" w:rsidRDefault="00DA514D" w:rsidP="000C25CB">
            <w:pPr>
              <w:spacing w:after="0" w:line="240" w:lineRule="auto"/>
              <w:contextualSpacing/>
              <w:jc w:val="both"/>
              <w:rPr>
                <w:rFonts w:ascii="Times New Roman" w:hAnsi="Times New Roman" w:cs="Times New Roman"/>
                <w:sz w:val="24"/>
                <w:szCs w:val="24"/>
              </w:rPr>
            </w:pPr>
            <w:r w:rsidRPr="000C25CB">
              <w:rPr>
                <w:rFonts w:ascii="Times New Roman" w:hAnsi="Times New Roman" w:cs="Times New Roman"/>
                <w:sz w:val="24"/>
                <w:szCs w:val="24"/>
              </w:rPr>
              <w:t>Председатель Совета депутатов</w:t>
            </w:r>
          </w:p>
          <w:p w:rsidR="00DA514D" w:rsidRPr="000C25CB" w:rsidRDefault="00DA514D" w:rsidP="000C25CB">
            <w:pPr>
              <w:spacing w:after="0" w:line="240" w:lineRule="auto"/>
              <w:contextualSpacing/>
              <w:jc w:val="both"/>
              <w:rPr>
                <w:rFonts w:ascii="Times New Roman" w:hAnsi="Times New Roman" w:cs="Times New Roman"/>
                <w:sz w:val="24"/>
                <w:szCs w:val="24"/>
              </w:rPr>
            </w:pPr>
            <w:r w:rsidRPr="000C25CB">
              <w:rPr>
                <w:rFonts w:ascii="Times New Roman" w:hAnsi="Times New Roman" w:cs="Times New Roman"/>
                <w:bCs/>
                <w:sz w:val="24"/>
                <w:szCs w:val="24"/>
              </w:rPr>
              <w:t>Благодатского сельсовета</w:t>
            </w:r>
          </w:p>
          <w:p w:rsidR="00DA514D" w:rsidRPr="000C25CB" w:rsidRDefault="00DA514D" w:rsidP="000C25CB">
            <w:pPr>
              <w:spacing w:after="0" w:line="240" w:lineRule="auto"/>
              <w:contextualSpacing/>
              <w:jc w:val="both"/>
              <w:rPr>
                <w:rFonts w:ascii="Times New Roman" w:hAnsi="Times New Roman" w:cs="Times New Roman"/>
                <w:sz w:val="24"/>
                <w:szCs w:val="24"/>
              </w:rPr>
            </w:pPr>
            <w:r w:rsidRPr="000C25CB">
              <w:rPr>
                <w:rFonts w:ascii="Times New Roman" w:hAnsi="Times New Roman" w:cs="Times New Roman"/>
                <w:sz w:val="24"/>
                <w:szCs w:val="24"/>
              </w:rPr>
              <w:t>Карасукского района</w:t>
            </w:r>
          </w:p>
          <w:p w:rsidR="00DA514D" w:rsidRPr="000C25CB" w:rsidRDefault="00DA514D" w:rsidP="000C25CB">
            <w:pPr>
              <w:spacing w:after="0" w:line="240" w:lineRule="auto"/>
              <w:contextualSpacing/>
              <w:jc w:val="both"/>
              <w:rPr>
                <w:rFonts w:ascii="Times New Roman" w:hAnsi="Times New Roman" w:cs="Times New Roman"/>
                <w:sz w:val="24"/>
                <w:szCs w:val="24"/>
              </w:rPr>
            </w:pPr>
            <w:r w:rsidRPr="000C25CB">
              <w:rPr>
                <w:rFonts w:ascii="Times New Roman" w:hAnsi="Times New Roman" w:cs="Times New Roman"/>
                <w:sz w:val="24"/>
                <w:szCs w:val="24"/>
              </w:rPr>
              <w:t>Новосибирской области</w:t>
            </w:r>
          </w:p>
          <w:p w:rsidR="00DA514D" w:rsidRPr="000C25CB" w:rsidRDefault="00DA514D" w:rsidP="000C25CB">
            <w:pPr>
              <w:spacing w:after="0" w:line="240" w:lineRule="auto"/>
              <w:contextualSpacing/>
              <w:jc w:val="both"/>
              <w:rPr>
                <w:rFonts w:ascii="Times New Roman" w:hAnsi="Times New Roman" w:cs="Times New Roman"/>
                <w:sz w:val="24"/>
                <w:szCs w:val="24"/>
                <w:lang w:val="en-US"/>
              </w:rPr>
            </w:pPr>
            <w:r w:rsidRPr="000C25CB">
              <w:rPr>
                <w:rFonts w:ascii="Times New Roman" w:hAnsi="Times New Roman" w:cs="Times New Roman"/>
                <w:sz w:val="24"/>
                <w:szCs w:val="24"/>
              </w:rPr>
              <w:t>______________ Л.В.Маркеева</w:t>
            </w:r>
          </w:p>
        </w:tc>
        <w:tc>
          <w:tcPr>
            <w:tcW w:w="4785" w:type="dxa"/>
            <w:shd w:val="clear" w:color="auto" w:fill="auto"/>
          </w:tcPr>
          <w:p w:rsidR="00DA514D" w:rsidRPr="000C25CB" w:rsidRDefault="00DA514D" w:rsidP="000C25CB">
            <w:pPr>
              <w:spacing w:after="0" w:line="240" w:lineRule="auto"/>
              <w:contextualSpacing/>
              <w:jc w:val="both"/>
              <w:rPr>
                <w:rFonts w:ascii="Times New Roman" w:hAnsi="Times New Roman" w:cs="Times New Roman"/>
                <w:sz w:val="24"/>
                <w:szCs w:val="24"/>
              </w:rPr>
            </w:pPr>
            <w:r w:rsidRPr="000C25CB">
              <w:rPr>
                <w:rFonts w:ascii="Times New Roman" w:hAnsi="Times New Roman" w:cs="Times New Roman"/>
                <w:sz w:val="24"/>
                <w:szCs w:val="24"/>
              </w:rPr>
              <w:t xml:space="preserve">Глава </w:t>
            </w:r>
            <w:r w:rsidRPr="000C25CB">
              <w:rPr>
                <w:rFonts w:ascii="Times New Roman" w:hAnsi="Times New Roman" w:cs="Times New Roman"/>
                <w:bCs/>
                <w:sz w:val="24"/>
                <w:szCs w:val="24"/>
              </w:rPr>
              <w:t>Благодатского</w:t>
            </w:r>
            <w:r w:rsidRPr="000C25CB">
              <w:rPr>
                <w:rFonts w:ascii="Times New Roman" w:hAnsi="Times New Roman" w:cs="Times New Roman"/>
                <w:sz w:val="24"/>
                <w:szCs w:val="24"/>
              </w:rPr>
              <w:t xml:space="preserve"> сельсовета </w:t>
            </w:r>
          </w:p>
          <w:p w:rsidR="00DA514D" w:rsidRPr="000C25CB" w:rsidRDefault="00DA514D" w:rsidP="000C25CB">
            <w:pPr>
              <w:spacing w:after="0" w:line="240" w:lineRule="auto"/>
              <w:contextualSpacing/>
              <w:jc w:val="both"/>
              <w:rPr>
                <w:rFonts w:ascii="Times New Roman" w:hAnsi="Times New Roman" w:cs="Times New Roman"/>
                <w:sz w:val="24"/>
                <w:szCs w:val="24"/>
              </w:rPr>
            </w:pPr>
            <w:r w:rsidRPr="000C25CB">
              <w:rPr>
                <w:rFonts w:ascii="Times New Roman" w:hAnsi="Times New Roman" w:cs="Times New Roman"/>
                <w:sz w:val="24"/>
                <w:szCs w:val="24"/>
              </w:rPr>
              <w:t xml:space="preserve">Карасукского района </w:t>
            </w:r>
          </w:p>
          <w:p w:rsidR="00DA514D" w:rsidRPr="000C25CB" w:rsidRDefault="00DA514D" w:rsidP="000C25CB">
            <w:pPr>
              <w:spacing w:after="0" w:line="240" w:lineRule="auto"/>
              <w:contextualSpacing/>
              <w:jc w:val="both"/>
              <w:rPr>
                <w:rFonts w:ascii="Times New Roman" w:hAnsi="Times New Roman" w:cs="Times New Roman"/>
                <w:sz w:val="24"/>
                <w:szCs w:val="24"/>
              </w:rPr>
            </w:pPr>
            <w:r w:rsidRPr="000C25CB">
              <w:rPr>
                <w:rFonts w:ascii="Times New Roman" w:hAnsi="Times New Roman" w:cs="Times New Roman"/>
                <w:sz w:val="24"/>
                <w:szCs w:val="24"/>
              </w:rPr>
              <w:t>Новосибирской области</w:t>
            </w:r>
          </w:p>
          <w:p w:rsidR="00DA514D" w:rsidRPr="000C25CB" w:rsidRDefault="00DA514D" w:rsidP="000C25CB">
            <w:pPr>
              <w:spacing w:after="0" w:line="240" w:lineRule="auto"/>
              <w:contextualSpacing/>
              <w:jc w:val="both"/>
              <w:rPr>
                <w:rFonts w:ascii="Times New Roman" w:hAnsi="Times New Roman" w:cs="Times New Roman"/>
                <w:sz w:val="24"/>
                <w:szCs w:val="24"/>
              </w:rPr>
            </w:pPr>
          </w:p>
          <w:p w:rsidR="00DA514D" w:rsidRPr="000C25CB" w:rsidRDefault="00DA514D" w:rsidP="000C25CB">
            <w:pPr>
              <w:spacing w:after="0" w:line="240" w:lineRule="auto"/>
              <w:contextualSpacing/>
              <w:jc w:val="both"/>
              <w:rPr>
                <w:rFonts w:ascii="Times New Roman" w:hAnsi="Times New Roman" w:cs="Times New Roman"/>
                <w:sz w:val="24"/>
                <w:szCs w:val="24"/>
                <w:lang w:val="en-US"/>
              </w:rPr>
            </w:pPr>
            <w:r w:rsidRPr="000C25CB">
              <w:rPr>
                <w:rFonts w:ascii="Times New Roman" w:hAnsi="Times New Roman" w:cs="Times New Roman"/>
                <w:sz w:val="24"/>
                <w:szCs w:val="24"/>
              </w:rPr>
              <w:t>_______________ О.В.Шпет</w:t>
            </w:r>
          </w:p>
        </w:tc>
      </w:tr>
    </w:tbl>
    <w:p w:rsidR="00DA514D" w:rsidRPr="000C25CB" w:rsidRDefault="00DA514D" w:rsidP="000C25CB">
      <w:pPr>
        <w:spacing w:after="0" w:line="240" w:lineRule="auto"/>
        <w:contextualSpacing/>
        <w:jc w:val="both"/>
        <w:rPr>
          <w:rFonts w:ascii="Times New Roman" w:hAnsi="Times New Roman" w:cs="Times New Roman"/>
          <w:b/>
          <w:sz w:val="24"/>
          <w:szCs w:val="24"/>
        </w:rPr>
      </w:pPr>
    </w:p>
    <w:p w:rsidR="00DA514D" w:rsidRPr="000C25CB" w:rsidRDefault="00DA514D" w:rsidP="000C25CB">
      <w:pPr>
        <w:spacing w:after="0" w:line="240" w:lineRule="auto"/>
        <w:contextualSpacing/>
        <w:jc w:val="both"/>
        <w:rPr>
          <w:rFonts w:ascii="Times New Roman" w:hAnsi="Times New Roman" w:cs="Times New Roman"/>
          <w:b/>
          <w:sz w:val="24"/>
          <w:szCs w:val="24"/>
        </w:rPr>
      </w:pPr>
    </w:p>
    <w:p w:rsidR="00DA514D" w:rsidRPr="000C25CB" w:rsidRDefault="00DA514D" w:rsidP="000C25CB">
      <w:pPr>
        <w:spacing w:after="0" w:line="240" w:lineRule="auto"/>
        <w:contextualSpacing/>
        <w:jc w:val="both"/>
        <w:rPr>
          <w:rFonts w:ascii="Times New Roman" w:hAnsi="Times New Roman" w:cs="Times New Roman"/>
          <w:b/>
          <w:sz w:val="24"/>
          <w:szCs w:val="24"/>
        </w:rPr>
      </w:pPr>
    </w:p>
    <w:p w:rsidR="00DA514D" w:rsidRPr="000C25CB" w:rsidRDefault="00DA514D" w:rsidP="000C25CB">
      <w:pPr>
        <w:spacing w:after="0" w:line="240" w:lineRule="auto"/>
        <w:contextualSpacing/>
        <w:jc w:val="both"/>
        <w:rPr>
          <w:rFonts w:ascii="Times New Roman" w:hAnsi="Times New Roman" w:cs="Times New Roman"/>
          <w:b/>
          <w:sz w:val="24"/>
          <w:szCs w:val="24"/>
        </w:rPr>
      </w:pPr>
    </w:p>
    <w:p w:rsidR="00DA514D" w:rsidRPr="000C25CB" w:rsidRDefault="00DA514D" w:rsidP="000C25CB">
      <w:pPr>
        <w:spacing w:after="0" w:line="240" w:lineRule="auto"/>
        <w:contextualSpacing/>
        <w:jc w:val="both"/>
        <w:rPr>
          <w:rFonts w:ascii="Times New Roman" w:hAnsi="Times New Roman" w:cs="Times New Roman"/>
          <w:b/>
          <w:sz w:val="24"/>
          <w:szCs w:val="24"/>
        </w:rPr>
      </w:pPr>
    </w:p>
    <w:p w:rsidR="00DA514D" w:rsidRPr="000C25CB" w:rsidRDefault="00DA514D" w:rsidP="000C25CB">
      <w:pPr>
        <w:spacing w:after="0" w:line="240" w:lineRule="auto"/>
        <w:contextualSpacing/>
        <w:jc w:val="both"/>
        <w:rPr>
          <w:rFonts w:ascii="Times New Roman" w:hAnsi="Times New Roman" w:cs="Times New Roman"/>
          <w:b/>
          <w:sz w:val="24"/>
          <w:szCs w:val="24"/>
        </w:rPr>
      </w:pPr>
    </w:p>
    <w:p w:rsidR="00DA514D" w:rsidRPr="000C25CB" w:rsidRDefault="00DA514D" w:rsidP="000C25CB">
      <w:pPr>
        <w:spacing w:after="0" w:line="240" w:lineRule="auto"/>
        <w:contextualSpacing/>
        <w:jc w:val="both"/>
        <w:rPr>
          <w:rFonts w:ascii="Times New Roman" w:hAnsi="Times New Roman" w:cs="Times New Roman"/>
          <w:b/>
          <w:sz w:val="24"/>
          <w:szCs w:val="24"/>
        </w:rPr>
      </w:pPr>
    </w:p>
    <w:p w:rsidR="00DA514D" w:rsidRPr="000C25CB" w:rsidRDefault="00DA514D" w:rsidP="000C25CB">
      <w:pPr>
        <w:spacing w:after="0" w:line="240" w:lineRule="auto"/>
        <w:contextualSpacing/>
        <w:jc w:val="both"/>
        <w:rPr>
          <w:rFonts w:ascii="Times New Roman" w:hAnsi="Times New Roman" w:cs="Times New Roman"/>
          <w:b/>
          <w:sz w:val="24"/>
          <w:szCs w:val="24"/>
        </w:rPr>
      </w:pPr>
    </w:p>
    <w:p w:rsidR="00DA514D" w:rsidRPr="000C25CB" w:rsidRDefault="00DA514D" w:rsidP="000C25CB">
      <w:pPr>
        <w:spacing w:after="0" w:line="240" w:lineRule="auto"/>
        <w:contextualSpacing/>
        <w:jc w:val="both"/>
        <w:rPr>
          <w:rFonts w:ascii="Times New Roman" w:hAnsi="Times New Roman" w:cs="Times New Roman"/>
          <w:b/>
          <w:sz w:val="24"/>
          <w:szCs w:val="24"/>
        </w:rPr>
      </w:pPr>
    </w:p>
    <w:p w:rsidR="00DA514D" w:rsidRPr="000C25CB" w:rsidRDefault="00DA514D" w:rsidP="000C25CB">
      <w:pPr>
        <w:spacing w:after="0" w:line="240" w:lineRule="auto"/>
        <w:contextualSpacing/>
        <w:jc w:val="both"/>
        <w:rPr>
          <w:rFonts w:ascii="Times New Roman" w:hAnsi="Times New Roman" w:cs="Times New Roman"/>
          <w:b/>
          <w:sz w:val="24"/>
          <w:szCs w:val="24"/>
        </w:rPr>
      </w:pPr>
    </w:p>
    <w:p w:rsidR="00DA514D" w:rsidRPr="000C25CB" w:rsidRDefault="00DA514D" w:rsidP="000C25CB">
      <w:pPr>
        <w:spacing w:after="0" w:line="240" w:lineRule="auto"/>
        <w:contextualSpacing/>
        <w:jc w:val="both"/>
        <w:rPr>
          <w:rFonts w:ascii="Times New Roman" w:hAnsi="Times New Roman" w:cs="Times New Roman"/>
          <w:b/>
          <w:sz w:val="24"/>
          <w:szCs w:val="24"/>
        </w:rPr>
      </w:pPr>
    </w:p>
    <w:p w:rsidR="00DA514D" w:rsidRPr="000C25CB" w:rsidRDefault="00DA514D" w:rsidP="000C25CB">
      <w:pPr>
        <w:spacing w:after="0" w:line="240" w:lineRule="auto"/>
        <w:contextualSpacing/>
        <w:jc w:val="both"/>
        <w:rPr>
          <w:rFonts w:ascii="Times New Roman" w:hAnsi="Times New Roman" w:cs="Times New Roman"/>
          <w:b/>
          <w:sz w:val="24"/>
          <w:szCs w:val="24"/>
        </w:rPr>
      </w:pPr>
    </w:p>
    <w:p w:rsidR="00DA514D" w:rsidRPr="000C25CB" w:rsidRDefault="00DA514D" w:rsidP="000C25CB">
      <w:pPr>
        <w:spacing w:after="0" w:line="240" w:lineRule="auto"/>
        <w:contextualSpacing/>
        <w:jc w:val="both"/>
        <w:rPr>
          <w:rFonts w:ascii="Times New Roman" w:hAnsi="Times New Roman" w:cs="Times New Roman"/>
          <w:b/>
          <w:sz w:val="24"/>
          <w:szCs w:val="24"/>
        </w:rPr>
      </w:pPr>
    </w:p>
    <w:p w:rsidR="00DA514D" w:rsidRPr="000C25CB" w:rsidRDefault="00DA514D" w:rsidP="000C25CB">
      <w:pPr>
        <w:spacing w:after="0" w:line="240" w:lineRule="auto"/>
        <w:contextualSpacing/>
        <w:jc w:val="both"/>
        <w:rPr>
          <w:rFonts w:ascii="Times New Roman" w:hAnsi="Times New Roman" w:cs="Times New Roman"/>
          <w:b/>
          <w:sz w:val="24"/>
          <w:szCs w:val="24"/>
        </w:rPr>
      </w:pPr>
    </w:p>
    <w:p w:rsidR="00DA514D" w:rsidRPr="000C25CB" w:rsidRDefault="00DA514D" w:rsidP="000C25CB">
      <w:pPr>
        <w:spacing w:after="0" w:line="240" w:lineRule="auto"/>
        <w:contextualSpacing/>
        <w:jc w:val="both"/>
        <w:rPr>
          <w:rFonts w:ascii="Times New Roman" w:hAnsi="Times New Roman" w:cs="Times New Roman"/>
          <w:b/>
          <w:sz w:val="24"/>
          <w:szCs w:val="24"/>
        </w:rPr>
      </w:pPr>
    </w:p>
    <w:p w:rsidR="00DA514D" w:rsidRPr="000C25CB" w:rsidRDefault="00DA514D" w:rsidP="000C25CB">
      <w:pPr>
        <w:spacing w:after="0" w:line="240" w:lineRule="auto"/>
        <w:contextualSpacing/>
        <w:jc w:val="both"/>
        <w:rPr>
          <w:rFonts w:ascii="Times New Roman" w:hAnsi="Times New Roman" w:cs="Times New Roman"/>
          <w:b/>
          <w:sz w:val="24"/>
          <w:szCs w:val="24"/>
        </w:rPr>
      </w:pPr>
    </w:p>
    <w:p w:rsidR="00DA514D" w:rsidRPr="000C25CB" w:rsidRDefault="00DA514D" w:rsidP="000C25CB">
      <w:pPr>
        <w:spacing w:after="0" w:line="240" w:lineRule="auto"/>
        <w:contextualSpacing/>
        <w:jc w:val="both"/>
        <w:rPr>
          <w:rFonts w:ascii="Times New Roman" w:hAnsi="Times New Roman" w:cs="Times New Roman"/>
          <w:b/>
          <w:sz w:val="24"/>
          <w:szCs w:val="24"/>
        </w:rPr>
      </w:pPr>
    </w:p>
    <w:p w:rsidR="00DA514D" w:rsidRPr="000C25CB" w:rsidRDefault="00DA514D" w:rsidP="000C25CB">
      <w:pPr>
        <w:numPr>
          <w:ilvl w:val="0"/>
          <w:numId w:val="4"/>
        </w:numPr>
        <w:spacing w:after="0" w:line="240" w:lineRule="auto"/>
        <w:contextualSpacing/>
        <w:jc w:val="center"/>
        <w:rPr>
          <w:rFonts w:ascii="Times New Roman" w:hAnsi="Times New Roman" w:cs="Times New Roman"/>
          <w:b/>
          <w:sz w:val="24"/>
          <w:szCs w:val="24"/>
        </w:rPr>
      </w:pPr>
      <w:r w:rsidRPr="000C25CB">
        <w:rPr>
          <w:rFonts w:ascii="Times New Roman" w:hAnsi="Times New Roman" w:cs="Times New Roman"/>
          <w:b/>
          <w:sz w:val="24"/>
          <w:szCs w:val="24"/>
        </w:rPr>
        <w:t>Итоги социально-экономического развития  за 2019 год</w:t>
      </w:r>
    </w:p>
    <w:p w:rsidR="00DA514D" w:rsidRPr="000C25CB" w:rsidRDefault="00DA514D" w:rsidP="000C25CB">
      <w:pPr>
        <w:spacing w:after="0" w:line="240" w:lineRule="auto"/>
        <w:ind w:left="360"/>
        <w:contextualSpacing/>
        <w:jc w:val="center"/>
        <w:rPr>
          <w:rFonts w:ascii="Times New Roman" w:hAnsi="Times New Roman" w:cs="Times New Roman"/>
          <w:b/>
          <w:sz w:val="24"/>
          <w:szCs w:val="24"/>
        </w:rPr>
      </w:pPr>
    </w:p>
    <w:p w:rsidR="00DA514D" w:rsidRPr="000C25CB" w:rsidRDefault="00DA514D" w:rsidP="000C25CB">
      <w:pPr>
        <w:spacing w:after="0" w:line="240" w:lineRule="auto"/>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 xml:space="preserve"> В   2019 году деятельность администрации </w:t>
      </w:r>
      <w:r w:rsidRPr="000C25CB">
        <w:rPr>
          <w:rFonts w:ascii="Times New Roman" w:hAnsi="Times New Roman" w:cs="Times New Roman"/>
          <w:bCs/>
          <w:sz w:val="24"/>
          <w:szCs w:val="24"/>
        </w:rPr>
        <w:t>Благодатского</w:t>
      </w:r>
      <w:r w:rsidRPr="000C25CB">
        <w:rPr>
          <w:rFonts w:ascii="Times New Roman" w:hAnsi="Times New Roman" w:cs="Times New Roman"/>
          <w:sz w:val="24"/>
          <w:szCs w:val="24"/>
        </w:rPr>
        <w:t xml:space="preserve"> сельсовета была направлена на проведение мероприятий для обеспечения роста благосостояния и качества жизни населения </w:t>
      </w:r>
      <w:r w:rsidRPr="000C25CB">
        <w:rPr>
          <w:rFonts w:ascii="Times New Roman" w:hAnsi="Times New Roman" w:cs="Times New Roman"/>
          <w:bCs/>
          <w:sz w:val="24"/>
          <w:szCs w:val="24"/>
        </w:rPr>
        <w:t>Благодатского</w:t>
      </w:r>
      <w:r w:rsidRPr="000C25CB">
        <w:rPr>
          <w:rFonts w:ascii="Times New Roman" w:hAnsi="Times New Roman" w:cs="Times New Roman"/>
          <w:sz w:val="24"/>
          <w:szCs w:val="24"/>
        </w:rPr>
        <w:t xml:space="preserve"> сельсовета.</w:t>
      </w:r>
    </w:p>
    <w:p w:rsidR="00DA514D" w:rsidRPr="000C25CB" w:rsidRDefault="00DA514D" w:rsidP="000C25CB">
      <w:pPr>
        <w:spacing w:after="0" w:line="240" w:lineRule="auto"/>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 xml:space="preserve">Администрацией </w:t>
      </w:r>
      <w:r w:rsidRPr="000C25CB">
        <w:rPr>
          <w:rFonts w:ascii="Times New Roman" w:hAnsi="Times New Roman" w:cs="Times New Roman"/>
          <w:bCs/>
          <w:sz w:val="24"/>
          <w:szCs w:val="24"/>
        </w:rPr>
        <w:t>Благодатского</w:t>
      </w:r>
      <w:r w:rsidRPr="000C25CB">
        <w:rPr>
          <w:rFonts w:ascii="Times New Roman" w:hAnsi="Times New Roman" w:cs="Times New Roman"/>
          <w:sz w:val="24"/>
          <w:szCs w:val="24"/>
        </w:rPr>
        <w:t xml:space="preserve"> сельсовета разработана «Комплексная программа социально-экономического развития</w:t>
      </w:r>
      <w:r w:rsidRPr="000C25CB">
        <w:rPr>
          <w:rFonts w:ascii="Times New Roman" w:hAnsi="Times New Roman" w:cs="Times New Roman"/>
          <w:bCs/>
          <w:sz w:val="24"/>
          <w:szCs w:val="24"/>
        </w:rPr>
        <w:t xml:space="preserve"> Благодатского</w:t>
      </w:r>
      <w:r w:rsidRPr="000C25CB">
        <w:rPr>
          <w:rFonts w:ascii="Times New Roman" w:hAnsi="Times New Roman" w:cs="Times New Roman"/>
          <w:sz w:val="24"/>
          <w:szCs w:val="24"/>
        </w:rPr>
        <w:t xml:space="preserve"> сельсовета на 2011-2025 годы». В комплексной программе проработаны направления и перспективы развития экономического потенциала, стратегические цели социально-экономического развития поселения, механизмы повышения качества жизни населения, тем самым заложена основа управления перспективным развитием поселения. </w:t>
      </w:r>
    </w:p>
    <w:p w:rsidR="00DA514D" w:rsidRPr="000C25CB" w:rsidRDefault="00DA514D" w:rsidP="000C25CB">
      <w:pPr>
        <w:spacing w:after="0" w:line="240" w:lineRule="auto"/>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 xml:space="preserve">  Для оперативного решения вопросов экономики, контроля за реализацией программы функционирует постоянная депутатская комиссия, коллегия при Главе </w:t>
      </w:r>
      <w:r w:rsidRPr="000C25CB">
        <w:rPr>
          <w:rFonts w:ascii="Times New Roman" w:hAnsi="Times New Roman" w:cs="Times New Roman"/>
          <w:bCs/>
          <w:sz w:val="24"/>
          <w:szCs w:val="24"/>
        </w:rPr>
        <w:t xml:space="preserve">Благодатского </w:t>
      </w:r>
      <w:r w:rsidRPr="000C25CB">
        <w:rPr>
          <w:rFonts w:ascii="Times New Roman" w:hAnsi="Times New Roman" w:cs="Times New Roman"/>
          <w:sz w:val="24"/>
          <w:szCs w:val="24"/>
        </w:rPr>
        <w:t xml:space="preserve"> сельсовета.</w:t>
      </w:r>
    </w:p>
    <w:p w:rsidR="00DA514D" w:rsidRPr="000C25CB" w:rsidRDefault="00DA514D" w:rsidP="000C25CB">
      <w:pPr>
        <w:spacing w:after="0" w:line="240" w:lineRule="auto"/>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 xml:space="preserve">  На заседаниях коллегии при Главе </w:t>
      </w:r>
      <w:r w:rsidRPr="000C25CB">
        <w:rPr>
          <w:rFonts w:ascii="Times New Roman" w:hAnsi="Times New Roman" w:cs="Times New Roman"/>
          <w:bCs/>
          <w:sz w:val="24"/>
          <w:szCs w:val="24"/>
        </w:rPr>
        <w:t>Благодатского</w:t>
      </w:r>
      <w:r w:rsidRPr="000C25CB">
        <w:rPr>
          <w:rFonts w:ascii="Times New Roman" w:hAnsi="Times New Roman" w:cs="Times New Roman"/>
          <w:sz w:val="24"/>
          <w:szCs w:val="24"/>
        </w:rPr>
        <w:t xml:space="preserve"> сельсовета были рассмотрены вопросы разных направлений: «О проведении межведомственной операции «Семья»», «Подросток» и другие.</w:t>
      </w:r>
    </w:p>
    <w:p w:rsidR="00DA514D" w:rsidRPr="000C25CB" w:rsidRDefault="00DA514D" w:rsidP="000C25CB">
      <w:pPr>
        <w:spacing w:after="0" w:line="240" w:lineRule="auto"/>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 xml:space="preserve">   Ежеквартально проводится мониторинг хода реализации среднесрочного плана социально-экономического развития </w:t>
      </w:r>
      <w:r w:rsidRPr="000C25CB">
        <w:rPr>
          <w:rFonts w:ascii="Times New Roman" w:hAnsi="Times New Roman" w:cs="Times New Roman"/>
          <w:bCs/>
          <w:sz w:val="24"/>
          <w:szCs w:val="24"/>
        </w:rPr>
        <w:t>Благодатского</w:t>
      </w:r>
      <w:r w:rsidRPr="000C25CB">
        <w:rPr>
          <w:rFonts w:ascii="Times New Roman" w:hAnsi="Times New Roman" w:cs="Times New Roman"/>
          <w:sz w:val="24"/>
          <w:szCs w:val="24"/>
        </w:rPr>
        <w:t xml:space="preserve"> сельсовета. </w:t>
      </w:r>
    </w:p>
    <w:p w:rsidR="00DA514D" w:rsidRPr="000C25CB" w:rsidRDefault="00DA514D" w:rsidP="000C25CB">
      <w:pPr>
        <w:spacing w:after="0" w:line="240" w:lineRule="auto"/>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 xml:space="preserve">  В целях контроля за использованием бюджетных средств и сокращением бюджетных расходов администрацией проводится размещение муниципальных заказов на выполнение работ, оказание услуг, поставку товаров. Для размещения муниципальных заказов в 2018 году администрация </w:t>
      </w:r>
      <w:r w:rsidRPr="000C25CB">
        <w:rPr>
          <w:rFonts w:ascii="Times New Roman" w:hAnsi="Times New Roman" w:cs="Times New Roman"/>
          <w:bCs/>
          <w:sz w:val="24"/>
          <w:szCs w:val="24"/>
        </w:rPr>
        <w:t>Благодатского</w:t>
      </w:r>
      <w:r w:rsidRPr="000C25CB">
        <w:rPr>
          <w:rFonts w:ascii="Times New Roman" w:hAnsi="Times New Roman" w:cs="Times New Roman"/>
          <w:sz w:val="24"/>
          <w:szCs w:val="24"/>
        </w:rPr>
        <w:t xml:space="preserve"> сельсовета пользовалась сайтом администрации Новосибирской области.</w:t>
      </w:r>
    </w:p>
    <w:p w:rsidR="00DA514D" w:rsidRPr="000C25CB" w:rsidRDefault="00DA514D" w:rsidP="000C25CB">
      <w:pPr>
        <w:pStyle w:val="a9"/>
        <w:tabs>
          <w:tab w:val="left" w:pos="1209"/>
        </w:tabs>
        <w:ind w:left="0" w:firstLine="709"/>
        <w:rPr>
          <w:sz w:val="24"/>
          <w:szCs w:val="24"/>
        </w:rPr>
      </w:pPr>
      <w:r w:rsidRPr="000C25CB">
        <w:rPr>
          <w:sz w:val="24"/>
          <w:szCs w:val="24"/>
        </w:rPr>
        <w:lastRenderedPageBreak/>
        <w:t xml:space="preserve">   Благодатский сельсовет был образован в 1936 году, общая площадь земельного фонда составляет 39089,7 га. </w:t>
      </w:r>
    </w:p>
    <w:p w:rsidR="00DA514D" w:rsidRPr="000C25CB" w:rsidRDefault="00DA514D" w:rsidP="000C25CB">
      <w:pPr>
        <w:pStyle w:val="a9"/>
        <w:tabs>
          <w:tab w:val="left" w:pos="1209"/>
        </w:tabs>
        <w:ind w:left="0" w:firstLine="709"/>
        <w:jc w:val="both"/>
        <w:rPr>
          <w:sz w:val="24"/>
          <w:szCs w:val="24"/>
        </w:rPr>
      </w:pPr>
      <w:r w:rsidRPr="000C25CB">
        <w:rPr>
          <w:sz w:val="24"/>
          <w:szCs w:val="24"/>
        </w:rPr>
        <w:t>МО Благодатский сельсовет Карасукского района объединяет одиннадцать населенных пунктов. На территории муниципального образования зарегистрированы 2 сельхозпредприятия ЗАО «Благодатское», ЗАО «Шилово-Курьинское», 4 КФХ, 758 ЛПХ, 3 школьных учреждения, 3 дошкольных учреждения, 4 ФАПа, 2 почтовых отделения, 2 отделения связи (АТС), 2 библиотеки, работают 2 магазина райпо, 36 индивидуальных предпринимателя.</w:t>
      </w:r>
    </w:p>
    <w:p w:rsidR="00DA514D" w:rsidRPr="000C25CB" w:rsidRDefault="00DA514D" w:rsidP="000C25CB">
      <w:pPr>
        <w:spacing w:after="0" w:line="240" w:lineRule="auto"/>
        <w:ind w:firstLine="709"/>
        <w:contextualSpacing/>
        <w:jc w:val="both"/>
        <w:rPr>
          <w:rFonts w:ascii="Times New Roman" w:hAnsi="Times New Roman" w:cs="Times New Roman"/>
          <w:b/>
          <w:i/>
          <w:sz w:val="24"/>
          <w:szCs w:val="24"/>
          <w:u w:val="single"/>
        </w:rPr>
      </w:pPr>
      <w:r w:rsidRPr="000C25CB">
        <w:rPr>
          <w:rFonts w:ascii="Times New Roman" w:hAnsi="Times New Roman" w:cs="Times New Roman"/>
          <w:b/>
          <w:i/>
          <w:sz w:val="24"/>
          <w:szCs w:val="24"/>
          <w:u w:val="single"/>
        </w:rPr>
        <w:t>Анализ демографической ситуации в Благодатском сельсовете за 2019 год</w:t>
      </w:r>
    </w:p>
    <w:p w:rsidR="00DA514D" w:rsidRPr="000C25CB" w:rsidRDefault="00DA514D" w:rsidP="000C25CB">
      <w:pPr>
        <w:spacing w:after="0" w:line="240" w:lineRule="auto"/>
        <w:ind w:firstLine="709"/>
        <w:contextualSpacing/>
        <w:jc w:val="both"/>
        <w:rPr>
          <w:rFonts w:ascii="Times New Roman" w:hAnsi="Times New Roman" w:cs="Times New Roman"/>
          <w:b/>
          <w:sz w:val="24"/>
          <w:szCs w:val="24"/>
        </w:rPr>
      </w:pPr>
      <w:r w:rsidRPr="000C25CB">
        <w:rPr>
          <w:rFonts w:ascii="Times New Roman" w:hAnsi="Times New Roman" w:cs="Times New Roman"/>
          <w:b/>
          <w:sz w:val="24"/>
          <w:szCs w:val="24"/>
        </w:rPr>
        <w:t>2.Население.</w:t>
      </w:r>
    </w:p>
    <w:p w:rsidR="00DA514D" w:rsidRPr="000C25CB" w:rsidRDefault="00DA514D" w:rsidP="000C25CB">
      <w:pPr>
        <w:pStyle w:val="af"/>
        <w:shd w:val="clear" w:color="auto" w:fill="FFFFFF"/>
        <w:contextualSpacing/>
        <w:rPr>
          <w:sz w:val="24"/>
          <w:szCs w:val="24"/>
        </w:rPr>
      </w:pPr>
      <w:r w:rsidRPr="000C25CB">
        <w:rPr>
          <w:sz w:val="24"/>
          <w:szCs w:val="24"/>
        </w:rPr>
        <w:t xml:space="preserve">Численность зарегистрированного населения на территории сельсовета  на 1 января 2020 года составляет 2613 человек. </w:t>
      </w:r>
    </w:p>
    <w:p w:rsidR="00DA514D" w:rsidRPr="000C25CB" w:rsidRDefault="00DA514D" w:rsidP="000C25CB">
      <w:pPr>
        <w:pStyle w:val="af"/>
        <w:shd w:val="clear" w:color="auto" w:fill="FFFFFF"/>
        <w:tabs>
          <w:tab w:val="left" w:pos="1789"/>
        </w:tabs>
        <w:contextualSpacing/>
        <w:rPr>
          <w:sz w:val="24"/>
          <w:szCs w:val="24"/>
        </w:rPr>
      </w:pPr>
      <w:r w:rsidRPr="000C25CB">
        <w:rPr>
          <w:sz w:val="24"/>
          <w:szCs w:val="24"/>
        </w:rPr>
        <w:tab/>
      </w:r>
    </w:p>
    <w:p w:rsidR="00DA514D" w:rsidRPr="000C25CB" w:rsidRDefault="00DA514D" w:rsidP="000C25CB">
      <w:pPr>
        <w:ind w:firstLine="567"/>
        <w:contextualSpacing/>
        <w:jc w:val="both"/>
        <w:rPr>
          <w:rFonts w:ascii="Times New Roman" w:hAnsi="Times New Roman" w:cs="Times New Roman"/>
          <w:sz w:val="24"/>
          <w:szCs w:val="24"/>
        </w:rPr>
      </w:pPr>
      <w:r w:rsidRPr="000C25CB">
        <w:rPr>
          <w:rFonts w:ascii="Times New Roman" w:hAnsi="Times New Roman" w:cs="Times New Roman"/>
          <w:sz w:val="24"/>
          <w:szCs w:val="24"/>
        </w:rPr>
        <w:t xml:space="preserve">В сравнении с прошлым годом численность увеличилась на 5,5 %, в основном за счет миграции (на 138 человек). в том числе и в связи с заселением новых улиц в п.Ягодный. Избирательным правом обладают 2067 человек , из них 159 не проживают на территории МО. Миграция наблюдается достаточно сильная. Молодежь, после окончания школы поступает в учебные заведения в райцентре либо других районах НСО и зачастую создает семью и остается на ПМЖ за пределами сельсовета. Аналогичная ситуация с жителями, устроившимися на более выгодную работу в других населенных пунктах. В то же время, есть жители, которые приобретают жилье и проживают на территории сельсовета, зато прописаны в других населенных пунктов. В пяти населенных пунктах, численность населения составляет более 100 человек. В 2019-ом году родились 18 человека, умерли – 24. </w:t>
      </w:r>
    </w:p>
    <w:p w:rsidR="00DA514D" w:rsidRPr="000C25CB" w:rsidRDefault="00DA514D" w:rsidP="000C25CB">
      <w:pPr>
        <w:ind w:left="360"/>
        <w:contextualSpacing/>
        <w:rPr>
          <w:rFonts w:ascii="Times New Roman" w:hAnsi="Times New Roman" w:cs="Times New Roman"/>
          <w:b/>
          <w:color w:val="000000"/>
          <w:sz w:val="24"/>
          <w:szCs w:val="24"/>
        </w:rPr>
      </w:pPr>
      <w:r w:rsidRPr="000C25CB">
        <w:rPr>
          <w:rFonts w:ascii="Times New Roman" w:hAnsi="Times New Roman" w:cs="Times New Roman"/>
          <w:b/>
          <w:color w:val="000000"/>
          <w:sz w:val="24"/>
          <w:szCs w:val="24"/>
        </w:rPr>
        <w:t>3.Занятость населения.</w:t>
      </w:r>
    </w:p>
    <w:p w:rsidR="00DA514D" w:rsidRPr="000C25CB" w:rsidRDefault="00DA514D" w:rsidP="000C25CB">
      <w:pPr>
        <w:pStyle w:val="af"/>
        <w:shd w:val="clear" w:color="auto" w:fill="FFFFFF"/>
        <w:contextualSpacing/>
        <w:jc w:val="both"/>
        <w:rPr>
          <w:sz w:val="24"/>
          <w:szCs w:val="24"/>
        </w:rPr>
      </w:pPr>
      <w:r w:rsidRPr="000C25CB">
        <w:rPr>
          <w:sz w:val="24"/>
          <w:szCs w:val="24"/>
        </w:rPr>
        <w:t>Трудоспособного населения на нашей территории –</w:t>
      </w:r>
      <w:r w:rsidRPr="000C25CB">
        <w:rPr>
          <w:b/>
          <w:sz w:val="24"/>
          <w:szCs w:val="24"/>
        </w:rPr>
        <w:t>1400 человек</w:t>
      </w:r>
      <w:r w:rsidRPr="000C25CB">
        <w:rPr>
          <w:sz w:val="24"/>
          <w:szCs w:val="24"/>
        </w:rPr>
        <w:t>, из них работают на территории сельсовета 494 чел., в том числе: в сельском хозяйстве занято 215, в бюджетной сфере 167 человек. 29 состоят на учете в центре занятости, 580 работают за пределами МО.</w:t>
      </w:r>
    </w:p>
    <w:p w:rsidR="00DA514D" w:rsidRPr="000C25CB" w:rsidRDefault="00DA514D" w:rsidP="000C25CB">
      <w:pPr>
        <w:ind w:firstLine="567"/>
        <w:contextualSpacing/>
        <w:jc w:val="both"/>
        <w:rPr>
          <w:rFonts w:ascii="Times New Roman" w:hAnsi="Times New Roman" w:cs="Times New Roman"/>
          <w:sz w:val="24"/>
          <w:szCs w:val="24"/>
        </w:rPr>
      </w:pPr>
    </w:p>
    <w:p w:rsidR="00DA514D" w:rsidRPr="000C25CB" w:rsidRDefault="00DA514D" w:rsidP="000C25CB">
      <w:pPr>
        <w:pStyle w:val="af"/>
        <w:shd w:val="clear" w:color="auto" w:fill="FFFFFF"/>
        <w:contextualSpacing/>
        <w:rPr>
          <w:sz w:val="24"/>
          <w:szCs w:val="24"/>
        </w:rPr>
      </w:pPr>
    </w:p>
    <w:p w:rsidR="00DA514D" w:rsidRPr="000C25CB" w:rsidRDefault="00DA514D" w:rsidP="000C25CB">
      <w:pPr>
        <w:spacing w:after="0" w:line="240" w:lineRule="auto"/>
        <w:ind w:firstLine="709"/>
        <w:contextualSpacing/>
        <w:jc w:val="both"/>
        <w:rPr>
          <w:rFonts w:ascii="Times New Roman" w:hAnsi="Times New Roman" w:cs="Times New Roman"/>
          <w:sz w:val="24"/>
          <w:szCs w:val="24"/>
        </w:rPr>
      </w:pPr>
      <w:r w:rsidRPr="000C25CB">
        <w:rPr>
          <w:rFonts w:ascii="Times New Roman" w:hAnsi="Times New Roman" w:cs="Times New Roman"/>
          <w:b/>
          <w:bCs/>
          <w:sz w:val="24"/>
          <w:szCs w:val="24"/>
        </w:rPr>
        <w:t>Социальная сфера</w:t>
      </w:r>
    </w:p>
    <w:p w:rsidR="00DA514D" w:rsidRPr="000C25CB" w:rsidRDefault="00DA514D" w:rsidP="000C25CB">
      <w:pPr>
        <w:spacing w:after="0" w:line="240" w:lineRule="auto"/>
        <w:ind w:firstLine="709"/>
        <w:contextualSpacing/>
        <w:jc w:val="both"/>
        <w:rPr>
          <w:rFonts w:ascii="Times New Roman" w:hAnsi="Times New Roman" w:cs="Times New Roman"/>
          <w:b/>
          <w:i/>
          <w:sz w:val="24"/>
          <w:szCs w:val="24"/>
        </w:rPr>
      </w:pPr>
      <w:r w:rsidRPr="000C25CB">
        <w:rPr>
          <w:rFonts w:ascii="Times New Roman" w:hAnsi="Times New Roman" w:cs="Times New Roman"/>
          <w:b/>
          <w:i/>
          <w:sz w:val="24"/>
          <w:szCs w:val="24"/>
        </w:rPr>
        <w:t>4.  Образование</w:t>
      </w:r>
    </w:p>
    <w:p w:rsidR="00DA514D" w:rsidRPr="000C25CB" w:rsidRDefault="00DA514D" w:rsidP="000C25CB">
      <w:pPr>
        <w:ind w:firstLine="567"/>
        <w:contextualSpacing/>
        <w:jc w:val="both"/>
        <w:rPr>
          <w:rFonts w:ascii="Times New Roman" w:hAnsi="Times New Roman" w:cs="Times New Roman"/>
          <w:sz w:val="24"/>
          <w:szCs w:val="24"/>
        </w:rPr>
      </w:pPr>
      <w:r w:rsidRPr="000C25CB">
        <w:rPr>
          <w:rFonts w:ascii="Times New Roman" w:hAnsi="Times New Roman" w:cs="Times New Roman"/>
          <w:color w:val="000000"/>
          <w:sz w:val="24"/>
          <w:szCs w:val="24"/>
        </w:rPr>
        <w:t>На территории поселения функционируют на территории поселения функционируют 2 средние общеобразовательные  школы (с. Благодатное и с. Шилово-Курья) и одна образовательная школа в поселке Ягодный -   (9 классов), в которых</w:t>
      </w:r>
      <w:r w:rsidRPr="000C25CB">
        <w:rPr>
          <w:rFonts w:ascii="Times New Roman" w:hAnsi="Times New Roman" w:cs="Times New Roman"/>
          <w:color w:val="C00000"/>
          <w:sz w:val="24"/>
          <w:szCs w:val="24"/>
        </w:rPr>
        <w:t xml:space="preserve"> </w:t>
      </w:r>
      <w:r w:rsidRPr="000C25CB">
        <w:rPr>
          <w:rFonts w:ascii="Times New Roman" w:hAnsi="Times New Roman" w:cs="Times New Roman"/>
          <w:sz w:val="24"/>
          <w:szCs w:val="24"/>
        </w:rPr>
        <w:t xml:space="preserve">в 2018 году обучалось 269 учащихся, 1 сентября 2019 года к занятиям приступило 283 учащихся. Школы имеют максимальную вместимость учебных мест на 550 учащихся.  Число учащихся  по отношению к 2018 году увеличилась на 14  человек. </w:t>
      </w:r>
    </w:p>
    <w:p w:rsidR="00DA514D" w:rsidRPr="000C25CB" w:rsidRDefault="00DA514D" w:rsidP="000C25CB">
      <w:pPr>
        <w:ind w:firstLine="567"/>
        <w:contextualSpacing/>
        <w:jc w:val="both"/>
        <w:rPr>
          <w:rFonts w:ascii="Times New Roman" w:hAnsi="Times New Roman" w:cs="Times New Roman"/>
          <w:sz w:val="24"/>
          <w:szCs w:val="24"/>
        </w:rPr>
      </w:pPr>
      <w:r w:rsidRPr="000C25CB">
        <w:rPr>
          <w:rFonts w:ascii="Times New Roman" w:hAnsi="Times New Roman" w:cs="Times New Roman"/>
          <w:sz w:val="24"/>
          <w:szCs w:val="24"/>
        </w:rPr>
        <w:t>Все занятия в школах проводятся в одну смену. Подвоз учащихся (41 чел.)  осуществляется транспортными средствами, в МБОУ Благодатская СОШ – это автобус отдела образования, подвоз из пос. Чернозерка - 15 чел., в МБОУ Ягодная ООШ  на автобусе МУП «КомАВТО», подвозных детей- 26 из населенных пунктов Осолодино, Ярки, Озерно-Титово.</w:t>
      </w:r>
    </w:p>
    <w:p w:rsidR="00DA514D" w:rsidRPr="000C25CB" w:rsidRDefault="00DA514D" w:rsidP="000C25CB">
      <w:pPr>
        <w:contextualSpacing/>
        <w:jc w:val="both"/>
        <w:rPr>
          <w:rFonts w:ascii="Times New Roman" w:hAnsi="Times New Roman" w:cs="Times New Roman"/>
          <w:sz w:val="24"/>
          <w:szCs w:val="24"/>
        </w:rPr>
      </w:pPr>
      <w:r w:rsidRPr="000C25CB">
        <w:rPr>
          <w:rFonts w:ascii="Times New Roman" w:hAnsi="Times New Roman" w:cs="Times New Roman"/>
          <w:sz w:val="24"/>
          <w:szCs w:val="24"/>
        </w:rPr>
        <w:tab/>
        <w:t>В школах МО организовано горячее питание. Питание проводится за счет родителей и бесплатное питание для детей из многодетных и малообеспеченных семей.</w:t>
      </w:r>
    </w:p>
    <w:p w:rsidR="00DA514D" w:rsidRPr="000C25CB" w:rsidRDefault="00DA514D" w:rsidP="000C25CB">
      <w:pPr>
        <w:ind w:firstLine="567"/>
        <w:contextualSpacing/>
        <w:jc w:val="both"/>
        <w:rPr>
          <w:rFonts w:ascii="Times New Roman" w:hAnsi="Times New Roman" w:cs="Times New Roman"/>
          <w:sz w:val="24"/>
          <w:szCs w:val="24"/>
        </w:rPr>
      </w:pPr>
      <w:r w:rsidRPr="000C25CB">
        <w:rPr>
          <w:rFonts w:ascii="Times New Roman" w:hAnsi="Times New Roman" w:cs="Times New Roman"/>
          <w:sz w:val="24"/>
          <w:szCs w:val="24"/>
        </w:rPr>
        <w:lastRenderedPageBreak/>
        <w:t>В течение всего года осуществлялся комплекс  мероприятий по повышению качества предоставляемых образовательных услуг, в том числе в рамках приоритетного национального проекта «Образование». Все школы, расположенные на территории сельсовета, имеют доступ в Интернет.</w:t>
      </w:r>
    </w:p>
    <w:p w:rsidR="00DA514D" w:rsidRPr="000C25CB" w:rsidRDefault="00DA514D" w:rsidP="000C25CB">
      <w:pPr>
        <w:ind w:firstLine="567"/>
        <w:contextualSpacing/>
        <w:jc w:val="both"/>
        <w:rPr>
          <w:rFonts w:ascii="Times New Roman" w:hAnsi="Times New Roman" w:cs="Times New Roman"/>
          <w:sz w:val="24"/>
          <w:szCs w:val="24"/>
        </w:rPr>
      </w:pPr>
      <w:r w:rsidRPr="000C25CB">
        <w:rPr>
          <w:rFonts w:ascii="Times New Roman" w:hAnsi="Times New Roman" w:cs="Times New Roman"/>
          <w:sz w:val="24"/>
          <w:szCs w:val="24"/>
        </w:rPr>
        <w:t>Выпускников 31 человек, из них 20 поступили в различные учебные заведения, такие как Карасукский педколледж, Политехнический лицей № 37, Купинский медицинский колледж, Купинский аграрный колледж, Педагогический колледж г. Тобольск, Бердский университет водного транспорта, ФГБОУ ВОСибирско-спасательная академия ГПС МЧС Красноярский край г. Железногорск, Новосибирский химико-технологический колледж  им. Д.И. Менделеева, Новосибирский архитектурный колледж, Новосибирский колледж геодезии и картографии, и другие.</w:t>
      </w:r>
    </w:p>
    <w:p w:rsidR="00DA514D" w:rsidRPr="000C25CB" w:rsidRDefault="00DA514D" w:rsidP="000C25CB">
      <w:pPr>
        <w:ind w:firstLine="567"/>
        <w:contextualSpacing/>
        <w:jc w:val="both"/>
        <w:rPr>
          <w:rFonts w:ascii="Times New Roman" w:hAnsi="Times New Roman" w:cs="Times New Roman"/>
          <w:sz w:val="24"/>
          <w:szCs w:val="24"/>
        </w:rPr>
      </w:pPr>
      <w:r w:rsidRPr="000C25CB">
        <w:rPr>
          <w:rFonts w:ascii="Times New Roman" w:hAnsi="Times New Roman" w:cs="Times New Roman"/>
          <w:sz w:val="24"/>
          <w:szCs w:val="24"/>
        </w:rPr>
        <w:t>Первоклассников- 32 ребенка (Благодатное-12, Ш-К -13, Ягодный – 7)</w:t>
      </w:r>
    </w:p>
    <w:p w:rsidR="00DA514D" w:rsidRPr="000C25CB" w:rsidRDefault="00DA514D" w:rsidP="000C25CB">
      <w:pPr>
        <w:ind w:firstLine="567"/>
        <w:contextualSpacing/>
        <w:jc w:val="both"/>
        <w:rPr>
          <w:rFonts w:ascii="Times New Roman" w:hAnsi="Times New Roman" w:cs="Times New Roman"/>
          <w:sz w:val="24"/>
          <w:szCs w:val="24"/>
        </w:rPr>
      </w:pPr>
      <w:r w:rsidRPr="000C25CB">
        <w:rPr>
          <w:rFonts w:ascii="Times New Roman" w:hAnsi="Times New Roman" w:cs="Times New Roman"/>
          <w:sz w:val="24"/>
          <w:szCs w:val="24"/>
        </w:rPr>
        <w:t>В селе Благодатное функционирует филиал Карасукской музыкальной школы, в 2019 учебном году обучается в школе 32 человека. В  филиале музыкальной школы имеются отделения: народное по классу баяна; отделение сольного пения; хоровое отделение.</w:t>
      </w:r>
    </w:p>
    <w:p w:rsidR="00DA514D" w:rsidRPr="000C25CB" w:rsidRDefault="00DA514D" w:rsidP="000C25CB">
      <w:pPr>
        <w:ind w:firstLine="709"/>
        <w:contextualSpacing/>
        <w:jc w:val="both"/>
        <w:rPr>
          <w:rFonts w:ascii="Times New Roman" w:hAnsi="Times New Roman" w:cs="Times New Roman"/>
          <w:color w:val="000000"/>
          <w:sz w:val="24"/>
          <w:szCs w:val="24"/>
        </w:rPr>
      </w:pPr>
      <w:r w:rsidRPr="000C25CB">
        <w:rPr>
          <w:rFonts w:ascii="Times New Roman" w:hAnsi="Times New Roman" w:cs="Times New Roman"/>
          <w:color w:val="000000"/>
          <w:sz w:val="24"/>
          <w:szCs w:val="24"/>
        </w:rPr>
        <w:t>На территории Благодатского сельсовета функционируют 3 муниципальных детских  дошкольных общеобразовательных учреждения.</w:t>
      </w:r>
    </w:p>
    <w:p w:rsidR="00DA514D" w:rsidRPr="000C25CB" w:rsidRDefault="00DA514D" w:rsidP="000C25CB">
      <w:pPr>
        <w:ind w:firstLine="709"/>
        <w:contextualSpacing/>
        <w:jc w:val="both"/>
        <w:rPr>
          <w:rFonts w:ascii="Times New Roman" w:hAnsi="Times New Roman" w:cs="Times New Roman"/>
          <w:color w:val="000000"/>
          <w:sz w:val="24"/>
          <w:szCs w:val="24"/>
        </w:rPr>
      </w:pPr>
      <w:r w:rsidRPr="000C25CB">
        <w:rPr>
          <w:rFonts w:ascii="Times New Roman" w:hAnsi="Times New Roman" w:cs="Times New Roman"/>
          <w:sz w:val="24"/>
          <w:szCs w:val="24"/>
        </w:rPr>
        <w:t>В с</w:t>
      </w:r>
      <w:r w:rsidRPr="000C25CB">
        <w:rPr>
          <w:rFonts w:ascii="Times New Roman" w:hAnsi="Times New Roman" w:cs="Times New Roman"/>
          <w:color w:val="000000"/>
          <w:sz w:val="24"/>
          <w:szCs w:val="24"/>
        </w:rPr>
        <w:t xml:space="preserve">.Благодатное детский сад на 3 группы – дети от 1,5 до 7 лет с 12-и часовым пребыванием детей, имеются свободные места. Детский сад посещает </w:t>
      </w:r>
      <w:r w:rsidRPr="000C25CB">
        <w:rPr>
          <w:rFonts w:ascii="Times New Roman" w:hAnsi="Times New Roman" w:cs="Times New Roman"/>
          <w:sz w:val="24"/>
          <w:szCs w:val="24"/>
        </w:rPr>
        <w:t>36</w:t>
      </w:r>
      <w:r w:rsidRPr="000C25CB">
        <w:rPr>
          <w:rFonts w:ascii="Times New Roman" w:hAnsi="Times New Roman" w:cs="Times New Roman"/>
          <w:color w:val="000000"/>
          <w:sz w:val="24"/>
          <w:szCs w:val="24"/>
        </w:rPr>
        <w:t xml:space="preserve"> детей, вместимость детского сада – 54 место. В детских садах осуществляется питание по меню, расписанным на 10 дней вперед, в рационе питания ежедневно присутствуют фрукты, овощи, соки, кисломолочные продукты. </w:t>
      </w:r>
    </w:p>
    <w:p w:rsidR="00DA514D" w:rsidRPr="000C25CB" w:rsidRDefault="00DA514D" w:rsidP="000C25CB">
      <w:pPr>
        <w:ind w:firstLine="709"/>
        <w:contextualSpacing/>
        <w:jc w:val="both"/>
        <w:rPr>
          <w:rFonts w:ascii="Times New Roman" w:hAnsi="Times New Roman" w:cs="Times New Roman"/>
          <w:color w:val="000000"/>
          <w:sz w:val="24"/>
          <w:szCs w:val="24"/>
        </w:rPr>
      </w:pPr>
      <w:r w:rsidRPr="000C25CB">
        <w:rPr>
          <w:rFonts w:ascii="Times New Roman" w:hAnsi="Times New Roman" w:cs="Times New Roman"/>
          <w:color w:val="000000"/>
          <w:sz w:val="24"/>
          <w:szCs w:val="24"/>
        </w:rPr>
        <w:t xml:space="preserve">В с. Шилово-Курья детский сад  на 3 группы, список детей - </w:t>
      </w:r>
      <w:r w:rsidRPr="000C25CB">
        <w:rPr>
          <w:rFonts w:ascii="Times New Roman" w:hAnsi="Times New Roman" w:cs="Times New Roman"/>
          <w:sz w:val="24"/>
          <w:szCs w:val="24"/>
        </w:rPr>
        <w:t>43</w:t>
      </w:r>
      <w:r w:rsidRPr="000C25CB">
        <w:rPr>
          <w:rFonts w:ascii="Times New Roman" w:hAnsi="Times New Roman" w:cs="Times New Roman"/>
          <w:color w:val="000000"/>
          <w:sz w:val="24"/>
          <w:szCs w:val="24"/>
        </w:rPr>
        <w:t>, вместимостью - 66 мест. Работа осуществляется согласно утвержденного плана работы.</w:t>
      </w:r>
    </w:p>
    <w:p w:rsidR="00DA514D" w:rsidRPr="000C25CB" w:rsidRDefault="00DA514D" w:rsidP="000C25CB">
      <w:pPr>
        <w:ind w:firstLine="709"/>
        <w:contextualSpacing/>
        <w:jc w:val="both"/>
        <w:rPr>
          <w:rFonts w:ascii="Times New Roman" w:hAnsi="Times New Roman" w:cs="Times New Roman"/>
          <w:color w:val="000000"/>
          <w:sz w:val="24"/>
          <w:szCs w:val="24"/>
        </w:rPr>
      </w:pPr>
      <w:r w:rsidRPr="000C25CB">
        <w:rPr>
          <w:rFonts w:ascii="Times New Roman" w:hAnsi="Times New Roman" w:cs="Times New Roman"/>
          <w:color w:val="000000"/>
          <w:sz w:val="24"/>
          <w:szCs w:val="24"/>
        </w:rPr>
        <w:t xml:space="preserve">В поселке Ягодный- 2 группы, посещают </w:t>
      </w:r>
      <w:r w:rsidRPr="000C25CB">
        <w:rPr>
          <w:rFonts w:ascii="Times New Roman" w:hAnsi="Times New Roman" w:cs="Times New Roman"/>
          <w:sz w:val="24"/>
          <w:szCs w:val="24"/>
        </w:rPr>
        <w:t>34</w:t>
      </w:r>
      <w:r w:rsidRPr="000C25CB">
        <w:rPr>
          <w:rFonts w:ascii="Times New Roman" w:hAnsi="Times New Roman" w:cs="Times New Roman"/>
          <w:color w:val="000000"/>
          <w:sz w:val="24"/>
          <w:szCs w:val="24"/>
        </w:rPr>
        <w:t xml:space="preserve"> ребенка.</w:t>
      </w:r>
    </w:p>
    <w:p w:rsidR="00DA514D" w:rsidRPr="000C25CB" w:rsidRDefault="00DA514D" w:rsidP="000C25CB">
      <w:pPr>
        <w:ind w:firstLine="709"/>
        <w:contextualSpacing/>
        <w:jc w:val="both"/>
        <w:rPr>
          <w:rFonts w:ascii="Times New Roman" w:hAnsi="Times New Roman" w:cs="Times New Roman"/>
          <w:color w:val="000000"/>
          <w:sz w:val="24"/>
          <w:szCs w:val="24"/>
        </w:rPr>
      </w:pPr>
      <w:r w:rsidRPr="000C25CB">
        <w:rPr>
          <w:rFonts w:ascii="Times New Roman" w:hAnsi="Times New Roman" w:cs="Times New Roman"/>
          <w:color w:val="000000"/>
          <w:sz w:val="24"/>
          <w:szCs w:val="24"/>
        </w:rPr>
        <w:t>Не организованных детей ( не посещают детский сад)- 12 детей.</w:t>
      </w:r>
    </w:p>
    <w:p w:rsidR="00DA514D" w:rsidRPr="000C25CB" w:rsidRDefault="00DA514D" w:rsidP="000C25CB">
      <w:pPr>
        <w:ind w:firstLine="709"/>
        <w:contextualSpacing/>
        <w:jc w:val="both"/>
        <w:rPr>
          <w:rFonts w:ascii="Times New Roman" w:hAnsi="Times New Roman" w:cs="Times New Roman"/>
          <w:color w:val="000000"/>
          <w:sz w:val="24"/>
          <w:szCs w:val="24"/>
        </w:rPr>
      </w:pPr>
      <w:r w:rsidRPr="000C25CB">
        <w:rPr>
          <w:rFonts w:ascii="Times New Roman" w:hAnsi="Times New Roman" w:cs="Times New Roman"/>
          <w:color w:val="000000"/>
          <w:sz w:val="24"/>
          <w:szCs w:val="24"/>
        </w:rPr>
        <w:t>Во всех детских садах есть небольшое количество свободных мест.</w:t>
      </w:r>
    </w:p>
    <w:p w:rsidR="00DA514D" w:rsidRPr="000C25CB" w:rsidRDefault="00DA514D" w:rsidP="000C25CB">
      <w:pPr>
        <w:ind w:firstLine="709"/>
        <w:contextualSpacing/>
        <w:jc w:val="both"/>
        <w:rPr>
          <w:rFonts w:ascii="Times New Roman" w:hAnsi="Times New Roman" w:cs="Times New Roman"/>
          <w:color w:val="000000"/>
          <w:sz w:val="24"/>
          <w:szCs w:val="24"/>
        </w:rPr>
      </w:pPr>
      <w:r w:rsidRPr="000C25CB">
        <w:rPr>
          <w:rFonts w:ascii="Times New Roman" w:hAnsi="Times New Roman" w:cs="Times New Roman"/>
          <w:color w:val="000000"/>
          <w:sz w:val="24"/>
          <w:szCs w:val="24"/>
        </w:rPr>
        <w:t>Квалифицированными работниками, техническим персоналом детские сады обеспечены в полном объеме.</w:t>
      </w:r>
      <w:r w:rsidRPr="000C25CB">
        <w:rPr>
          <w:rFonts w:ascii="Times New Roman" w:hAnsi="Times New Roman" w:cs="Times New Roman"/>
          <w:color w:val="FF0000"/>
          <w:sz w:val="24"/>
          <w:szCs w:val="24"/>
        </w:rPr>
        <w:tab/>
      </w:r>
    </w:p>
    <w:p w:rsidR="00DA514D" w:rsidRPr="000C25CB" w:rsidRDefault="00DA514D" w:rsidP="000C25CB">
      <w:pPr>
        <w:contextualSpacing/>
        <w:jc w:val="both"/>
        <w:rPr>
          <w:rFonts w:ascii="Times New Roman" w:hAnsi="Times New Roman" w:cs="Times New Roman"/>
          <w:b/>
          <w:i/>
          <w:sz w:val="24"/>
          <w:szCs w:val="24"/>
        </w:rPr>
      </w:pPr>
      <w:r w:rsidRPr="000C25CB">
        <w:rPr>
          <w:rFonts w:ascii="Times New Roman" w:hAnsi="Times New Roman" w:cs="Times New Roman"/>
          <w:b/>
          <w:i/>
          <w:sz w:val="24"/>
          <w:szCs w:val="24"/>
        </w:rPr>
        <w:t>5.Физкультура и спорт</w:t>
      </w:r>
    </w:p>
    <w:p w:rsidR="00DA514D" w:rsidRPr="000C25CB" w:rsidRDefault="00DA514D" w:rsidP="000C25CB">
      <w:pPr>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 xml:space="preserve">На территории Благодатского сельсовета имеется 2 стадиона, 1 хоккейная коробка, которая требует финансовых вложений для выравнивания и асфальтирования площадки. Администрация Благодатского сельсовета оказывает помощь в развитии физической культуры и спорта на территории сельсовета. При школах работают спортивные залы. Летом работают летние спортивные площадки. Команды принимают активное участие во всех спортивных мероприятиях, проводимых на районном уровне. </w:t>
      </w:r>
    </w:p>
    <w:p w:rsidR="00DA514D" w:rsidRPr="000C25CB" w:rsidRDefault="00DA514D" w:rsidP="000C25CB">
      <w:pPr>
        <w:spacing w:after="0" w:line="240" w:lineRule="auto"/>
        <w:ind w:firstLine="709"/>
        <w:contextualSpacing/>
        <w:jc w:val="both"/>
        <w:rPr>
          <w:rFonts w:ascii="Times New Roman" w:hAnsi="Times New Roman" w:cs="Times New Roman"/>
          <w:b/>
          <w:i/>
          <w:sz w:val="24"/>
          <w:szCs w:val="24"/>
        </w:rPr>
      </w:pPr>
      <w:r w:rsidRPr="000C25CB">
        <w:rPr>
          <w:rFonts w:ascii="Times New Roman" w:hAnsi="Times New Roman" w:cs="Times New Roman"/>
          <w:b/>
          <w:i/>
          <w:sz w:val="24"/>
          <w:szCs w:val="24"/>
        </w:rPr>
        <w:t>6.  Культура</w:t>
      </w:r>
    </w:p>
    <w:p w:rsidR="00DA514D" w:rsidRPr="000C25CB" w:rsidRDefault="00DA514D" w:rsidP="000C25CB">
      <w:pPr>
        <w:ind w:firstLine="851"/>
        <w:contextualSpacing/>
        <w:jc w:val="both"/>
        <w:rPr>
          <w:rFonts w:ascii="Times New Roman" w:hAnsi="Times New Roman" w:cs="Times New Roman"/>
          <w:sz w:val="24"/>
          <w:szCs w:val="24"/>
        </w:rPr>
      </w:pPr>
      <w:r w:rsidRPr="000C25CB">
        <w:rPr>
          <w:rFonts w:ascii="Times New Roman" w:hAnsi="Times New Roman" w:cs="Times New Roman"/>
          <w:sz w:val="24"/>
          <w:szCs w:val="24"/>
        </w:rPr>
        <w:t>Организацией досуга граждан на территории сельсовета занимается МБУ КМП Карасуксого района.</w:t>
      </w:r>
    </w:p>
    <w:p w:rsidR="00DA514D" w:rsidRPr="000C25CB" w:rsidRDefault="00DA514D" w:rsidP="000C25CB">
      <w:pPr>
        <w:ind w:firstLine="851"/>
        <w:contextualSpacing/>
        <w:jc w:val="both"/>
        <w:rPr>
          <w:rFonts w:ascii="Times New Roman" w:hAnsi="Times New Roman" w:cs="Times New Roman"/>
          <w:sz w:val="24"/>
          <w:szCs w:val="24"/>
        </w:rPr>
      </w:pPr>
      <w:r w:rsidRPr="000C25CB">
        <w:rPr>
          <w:rFonts w:ascii="Times New Roman" w:hAnsi="Times New Roman" w:cs="Times New Roman"/>
          <w:sz w:val="24"/>
          <w:szCs w:val="24"/>
        </w:rPr>
        <w:t xml:space="preserve">Работа учреждений культуры строилась по утвержденному плану работы на год, с учетом районных мероприятий. </w:t>
      </w:r>
    </w:p>
    <w:p w:rsidR="00DA514D" w:rsidRPr="000C25CB" w:rsidRDefault="00DA514D" w:rsidP="000C25CB">
      <w:pPr>
        <w:ind w:firstLine="567"/>
        <w:contextualSpacing/>
        <w:jc w:val="both"/>
        <w:rPr>
          <w:rFonts w:ascii="Times New Roman" w:hAnsi="Times New Roman" w:cs="Times New Roman"/>
          <w:sz w:val="24"/>
          <w:szCs w:val="24"/>
        </w:rPr>
      </w:pPr>
      <w:r w:rsidRPr="000C25CB">
        <w:rPr>
          <w:rFonts w:ascii="Times New Roman" w:hAnsi="Times New Roman" w:cs="Times New Roman"/>
          <w:sz w:val="24"/>
          <w:szCs w:val="24"/>
        </w:rPr>
        <w:t xml:space="preserve">На территории сельсовета активно работают четыре клубных учреждения и две библиотеки. Коллективы активно участвуют во всех мероприятиях, проводимых на уровне района и клубного объединения. В селах Благодатное и Шилово-Курья на Широкую масленицу приезжали гости из соседних сел и города Карасука. Были </w:t>
      </w:r>
      <w:r w:rsidRPr="000C25CB">
        <w:rPr>
          <w:rFonts w:ascii="Times New Roman" w:hAnsi="Times New Roman" w:cs="Times New Roman"/>
          <w:sz w:val="24"/>
          <w:szCs w:val="24"/>
        </w:rPr>
        <w:lastRenderedPageBreak/>
        <w:t>организованы ярмарки, конкурсы, различные угощения (блины, плов, шашлык). Особое удовольствие детвора получала от катания на русской Тройке. На территории сельсовета активно  работают четыре клубных учреждения и две библиотеки. Работают 4 вокальных группы, в которых участвуют 20  человек.</w:t>
      </w:r>
    </w:p>
    <w:p w:rsidR="00DA514D" w:rsidRPr="000C25CB" w:rsidRDefault="00DA514D" w:rsidP="000C25CB">
      <w:pPr>
        <w:ind w:firstLine="567"/>
        <w:contextualSpacing/>
        <w:jc w:val="both"/>
        <w:rPr>
          <w:rFonts w:ascii="Times New Roman" w:hAnsi="Times New Roman" w:cs="Times New Roman"/>
          <w:sz w:val="24"/>
          <w:szCs w:val="24"/>
        </w:rPr>
      </w:pPr>
      <w:r w:rsidRPr="000C25CB">
        <w:rPr>
          <w:rFonts w:ascii="Times New Roman" w:hAnsi="Times New Roman" w:cs="Times New Roman"/>
          <w:sz w:val="24"/>
          <w:szCs w:val="24"/>
        </w:rPr>
        <w:t xml:space="preserve">Коллективы активно участвуют во всех мероприятиях, проводимых на уровне района и клубного объединения. </w:t>
      </w:r>
    </w:p>
    <w:p w:rsidR="00DA514D" w:rsidRPr="000C25CB" w:rsidRDefault="00DA514D" w:rsidP="000C25CB">
      <w:pPr>
        <w:ind w:firstLine="567"/>
        <w:contextualSpacing/>
        <w:jc w:val="both"/>
        <w:rPr>
          <w:rFonts w:ascii="Times New Roman" w:hAnsi="Times New Roman" w:cs="Times New Roman"/>
          <w:sz w:val="24"/>
          <w:szCs w:val="24"/>
        </w:rPr>
      </w:pPr>
      <w:r w:rsidRPr="000C25CB">
        <w:rPr>
          <w:rFonts w:ascii="Times New Roman" w:hAnsi="Times New Roman" w:cs="Times New Roman"/>
          <w:sz w:val="24"/>
          <w:szCs w:val="24"/>
        </w:rPr>
        <w:t>По линии библиотек. Число читателей составило 855 человека, из них 242 детей,  книговыдача 17232  экз. Всего ч/посещений библиотеки  8982 человека. В Благодатном библиотека, так же как и ДК требуется капитальный ремонт.</w:t>
      </w:r>
    </w:p>
    <w:p w:rsidR="00DA514D" w:rsidRPr="000C25CB" w:rsidRDefault="00DA514D" w:rsidP="000C25CB">
      <w:pPr>
        <w:ind w:firstLine="567"/>
        <w:contextualSpacing/>
        <w:jc w:val="both"/>
        <w:rPr>
          <w:rFonts w:ascii="Times New Roman" w:hAnsi="Times New Roman" w:cs="Times New Roman"/>
          <w:sz w:val="24"/>
          <w:szCs w:val="24"/>
        </w:rPr>
      </w:pPr>
      <w:r w:rsidRPr="000C25CB">
        <w:rPr>
          <w:rFonts w:ascii="Times New Roman" w:hAnsi="Times New Roman" w:cs="Times New Roman"/>
          <w:sz w:val="24"/>
          <w:szCs w:val="24"/>
        </w:rPr>
        <w:t>При Благодатской и Шилово-Курьинской СОШ продолжают свою работу краеведческие музеи.</w:t>
      </w:r>
    </w:p>
    <w:p w:rsidR="00DA514D" w:rsidRPr="000C25CB" w:rsidRDefault="00DA514D" w:rsidP="000C25CB">
      <w:pPr>
        <w:ind w:firstLine="567"/>
        <w:contextualSpacing/>
        <w:jc w:val="both"/>
        <w:rPr>
          <w:rFonts w:ascii="Times New Roman" w:hAnsi="Times New Roman" w:cs="Times New Roman"/>
          <w:sz w:val="24"/>
          <w:szCs w:val="24"/>
        </w:rPr>
      </w:pPr>
      <w:r w:rsidRPr="000C25CB">
        <w:rPr>
          <w:rFonts w:ascii="Times New Roman" w:hAnsi="Times New Roman" w:cs="Times New Roman"/>
          <w:sz w:val="24"/>
          <w:szCs w:val="24"/>
        </w:rPr>
        <w:t>В клубных зданиях в Чернозерке и Шилово-Курье требуется косметический ремонт. Здание Благодатского ДК находится в неудовлетворительном состоянии. В 2018 году нам удалось провести ремонт системы отопления и в здании стало тепло. В 2019 году  заказали  разработку ПСД для проведения капитального ремонта здания. Работа по подготовке документации ведется, подрядчик ООО «Межрайонпроект Карасук», стоимость 150 т.р.</w:t>
      </w:r>
    </w:p>
    <w:p w:rsidR="00DA514D" w:rsidRPr="000C25CB" w:rsidRDefault="00DA514D" w:rsidP="000C25CB">
      <w:pPr>
        <w:ind w:firstLine="567"/>
        <w:contextualSpacing/>
        <w:jc w:val="both"/>
        <w:rPr>
          <w:rFonts w:ascii="Times New Roman" w:hAnsi="Times New Roman" w:cs="Times New Roman"/>
          <w:sz w:val="24"/>
          <w:szCs w:val="24"/>
        </w:rPr>
      </w:pPr>
      <w:r w:rsidRPr="000C25CB">
        <w:rPr>
          <w:rFonts w:ascii="Times New Roman" w:hAnsi="Times New Roman" w:cs="Times New Roman"/>
          <w:sz w:val="24"/>
          <w:szCs w:val="24"/>
        </w:rPr>
        <w:t>В 2019 году проведены работы по ремонту кровли Благодатского Дома культуры (238,3 тыс. руб.)</w:t>
      </w:r>
    </w:p>
    <w:p w:rsidR="00DA514D" w:rsidRPr="000C25CB" w:rsidRDefault="00DA514D" w:rsidP="000C25CB">
      <w:pPr>
        <w:ind w:firstLine="567"/>
        <w:contextualSpacing/>
        <w:jc w:val="both"/>
        <w:rPr>
          <w:rFonts w:ascii="Times New Roman" w:hAnsi="Times New Roman" w:cs="Times New Roman"/>
          <w:sz w:val="24"/>
          <w:szCs w:val="24"/>
        </w:rPr>
      </w:pPr>
      <w:r w:rsidRPr="000C25CB">
        <w:rPr>
          <w:rFonts w:ascii="Times New Roman" w:hAnsi="Times New Roman" w:cs="Times New Roman"/>
          <w:sz w:val="24"/>
          <w:szCs w:val="24"/>
        </w:rPr>
        <w:t xml:space="preserve"> На территории Благодатского сельсовета имеются 2 стадиона, в с. Благодатное и с. Шилово-Курья. Стадион в с. Благодатное находится в удовлетворительном состоянии, стадиону в с. Шилово-Курья требуется ремонт, посадочные места в плохом состоянии, покрытию стадиона также требуется ремонт.</w:t>
      </w:r>
    </w:p>
    <w:p w:rsidR="00DA514D" w:rsidRPr="000C25CB" w:rsidRDefault="00DA514D" w:rsidP="000C25CB">
      <w:pPr>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 xml:space="preserve"> Имеются школьные спортивные залы, которые могут посещать  и  жители села. Спортивные команды  сельсовета принимают активное участие во всех районных мероприятиях.</w:t>
      </w:r>
    </w:p>
    <w:p w:rsidR="00DA514D" w:rsidRPr="000C25CB" w:rsidRDefault="00DA514D" w:rsidP="000C25CB">
      <w:pPr>
        <w:ind w:firstLine="567"/>
        <w:contextualSpacing/>
        <w:jc w:val="both"/>
        <w:rPr>
          <w:rFonts w:ascii="Times New Roman" w:hAnsi="Times New Roman" w:cs="Times New Roman"/>
          <w:sz w:val="24"/>
          <w:szCs w:val="24"/>
        </w:rPr>
      </w:pPr>
      <w:r w:rsidRPr="000C25CB">
        <w:rPr>
          <w:rFonts w:ascii="Times New Roman" w:hAnsi="Times New Roman" w:cs="Times New Roman"/>
          <w:sz w:val="24"/>
          <w:szCs w:val="24"/>
        </w:rPr>
        <w:t>Активно работают краеведческие музеи при МБОУ Благодатская СОШ и МБОУ Шилово-Курьинская СОШ</w:t>
      </w:r>
    </w:p>
    <w:p w:rsidR="00DA514D" w:rsidRPr="000C25CB" w:rsidRDefault="00DA514D" w:rsidP="000C25CB">
      <w:pPr>
        <w:spacing w:after="0" w:line="240" w:lineRule="auto"/>
        <w:ind w:firstLine="709"/>
        <w:contextualSpacing/>
        <w:jc w:val="both"/>
        <w:rPr>
          <w:rFonts w:ascii="Times New Roman" w:hAnsi="Times New Roman" w:cs="Times New Roman"/>
          <w:b/>
          <w:sz w:val="24"/>
          <w:szCs w:val="24"/>
        </w:rPr>
      </w:pPr>
      <w:r w:rsidRPr="000C25CB">
        <w:rPr>
          <w:rFonts w:ascii="Times New Roman" w:hAnsi="Times New Roman" w:cs="Times New Roman"/>
          <w:b/>
          <w:sz w:val="24"/>
          <w:szCs w:val="24"/>
        </w:rPr>
        <w:t>7.Бюджет</w:t>
      </w:r>
    </w:p>
    <w:p w:rsidR="00DA514D" w:rsidRPr="000C25CB" w:rsidRDefault="00DA514D" w:rsidP="000C25CB">
      <w:pPr>
        <w:ind w:firstLine="851"/>
        <w:contextualSpacing/>
        <w:jc w:val="both"/>
        <w:rPr>
          <w:rFonts w:ascii="Times New Roman" w:hAnsi="Times New Roman" w:cs="Times New Roman"/>
          <w:sz w:val="24"/>
          <w:szCs w:val="24"/>
        </w:rPr>
      </w:pPr>
      <w:r w:rsidRPr="000C25CB">
        <w:rPr>
          <w:rFonts w:ascii="Times New Roman" w:hAnsi="Times New Roman" w:cs="Times New Roman"/>
          <w:sz w:val="24"/>
          <w:szCs w:val="24"/>
        </w:rPr>
        <w:t>В 2019 год в сумме 13272,775 тыс.руб., в том числе общий объем межбюджетных трансфертов, получаемых из других бюджетов бюджетной системы Российской Федерации в сумме 7756,275 тыс.руб., (дотация- 5661,5 тыс.руб., субвенция на воинский учет – 231,875 тыс.руб, межбюджетные трансферты из бюджета района 165,4 тыс.руб., Прочие безвозмездные поступления- 1655,0 тыс.руб., из них: средства в размере 900,0 на капитальный ремонт памятника ВОВ в с. Благодатное, 375,0 – инициативное бюджетирование (обустройство тротуара в с. Благодатное); 380,0 – социально-значимые проекты (обустройство пешеходной зоны и парковки в с. Благодатное).</w:t>
      </w:r>
    </w:p>
    <w:p w:rsidR="00DA514D" w:rsidRPr="000C25CB" w:rsidRDefault="00DA514D" w:rsidP="000C25CB">
      <w:pPr>
        <w:contextualSpacing/>
        <w:rPr>
          <w:rFonts w:ascii="Times New Roman" w:hAnsi="Times New Roman" w:cs="Times New Roman"/>
          <w:sz w:val="24"/>
          <w:szCs w:val="24"/>
        </w:rPr>
      </w:pPr>
      <w:r w:rsidRPr="000C25CB">
        <w:rPr>
          <w:rFonts w:ascii="Times New Roman" w:hAnsi="Times New Roman" w:cs="Times New Roman"/>
          <w:sz w:val="24"/>
          <w:szCs w:val="24"/>
        </w:rPr>
        <w:t xml:space="preserve">Собственные доходы на 2019 год утверждены в сумме 5516,5 тыс. руб., в т.ч. акцизы 2305,2 тыс.руб., налог на доходы физических лиц – 1 264,80 тыс.руб., земельный налог – 1460,8 тыс.руб.,  имущественный налог -109,0.  </w:t>
      </w:r>
    </w:p>
    <w:p w:rsidR="00DA514D" w:rsidRPr="000C25CB" w:rsidRDefault="00DA514D" w:rsidP="000C25CB">
      <w:pPr>
        <w:spacing w:after="0" w:line="240" w:lineRule="auto"/>
        <w:contextualSpacing/>
        <w:jc w:val="both"/>
        <w:rPr>
          <w:rFonts w:ascii="Times New Roman" w:hAnsi="Times New Roman" w:cs="Times New Roman"/>
          <w:b/>
          <w:sz w:val="24"/>
          <w:szCs w:val="24"/>
        </w:rPr>
      </w:pPr>
      <w:r w:rsidRPr="000C25CB">
        <w:rPr>
          <w:rFonts w:ascii="Times New Roman" w:hAnsi="Times New Roman" w:cs="Times New Roman"/>
          <w:b/>
          <w:sz w:val="24"/>
          <w:szCs w:val="24"/>
        </w:rPr>
        <w:t>8.Сельскохозяйственное производство</w:t>
      </w:r>
      <w:r w:rsidRPr="000C25CB">
        <w:rPr>
          <w:rFonts w:ascii="Times New Roman" w:hAnsi="Times New Roman" w:cs="Times New Roman"/>
          <w:b/>
          <w:sz w:val="24"/>
          <w:szCs w:val="24"/>
        </w:rPr>
        <w:tab/>
      </w:r>
    </w:p>
    <w:p w:rsidR="00DA514D" w:rsidRPr="000C25CB" w:rsidRDefault="00DA514D" w:rsidP="000C25CB">
      <w:pPr>
        <w:spacing w:after="0" w:line="240" w:lineRule="auto"/>
        <w:contextualSpacing/>
        <w:jc w:val="both"/>
        <w:rPr>
          <w:rFonts w:ascii="Times New Roman" w:hAnsi="Times New Roman" w:cs="Times New Roman"/>
          <w:b/>
          <w:i/>
          <w:sz w:val="24"/>
          <w:szCs w:val="24"/>
        </w:rPr>
      </w:pPr>
      <w:r w:rsidRPr="000C25CB">
        <w:rPr>
          <w:rFonts w:ascii="Times New Roman" w:hAnsi="Times New Roman" w:cs="Times New Roman"/>
          <w:sz w:val="24"/>
          <w:szCs w:val="24"/>
        </w:rPr>
        <w:t>На территории муниципального образования зарегистрированы 2 сельхозпредприятия ЗАО «Благодатское», ЗАО «Шилово-Курьинское», 3 КФХ, 758 ЛПХ</w:t>
      </w:r>
      <w:r w:rsidRPr="000C25CB">
        <w:rPr>
          <w:rFonts w:ascii="Times New Roman" w:hAnsi="Times New Roman" w:cs="Times New Roman"/>
          <w:b/>
          <w:i/>
          <w:sz w:val="24"/>
          <w:szCs w:val="24"/>
        </w:rPr>
        <w:t xml:space="preserve"> .</w:t>
      </w:r>
    </w:p>
    <w:p w:rsidR="00DA514D" w:rsidRPr="000C25CB" w:rsidRDefault="00DA514D" w:rsidP="000C25CB">
      <w:pPr>
        <w:spacing w:after="0" w:line="240" w:lineRule="auto"/>
        <w:contextualSpacing/>
        <w:jc w:val="both"/>
        <w:rPr>
          <w:rFonts w:ascii="Times New Roman" w:hAnsi="Times New Roman" w:cs="Times New Roman"/>
          <w:b/>
          <w:i/>
          <w:sz w:val="24"/>
          <w:szCs w:val="24"/>
        </w:rPr>
      </w:pPr>
      <w:r w:rsidRPr="000C25CB">
        <w:rPr>
          <w:rFonts w:ascii="Times New Roman" w:hAnsi="Times New Roman" w:cs="Times New Roman"/>
          <w:b/>
          <w:i/>
          <w:sz w:val="24"/>
          <w:szCs w:val="24"/>
        </w:rPr>
        <w:t>9.Администрация</w:t>
      </w:r>
    </w:p>
    <w:p w:rsidR="00DA514D" w:rsidRPr="000C25CB" w:rsidRDefault="00DA514D" w:rsidP="000C25CB">
      <w:pPr>
        <w:spacing w:after="0" w:line="240" w:lineRule="auto"/>
        <w:contextualSpacing/>
        <w:jc w:val="both"/>
        <w:rPr>
          <w:rFonts w:ascii="Times New Roman" w:hAnsi="Times New Roman" w:cs="Times New Roman"/>
          <w:b/>
          <w:i/>
          <w:sz w:val="24"/>
          <w:szCs w:val="24"/>
        </w:rPr>
      </w:pPr>
      <w:r w:rsidRPr="000C25CB">
        <w:rPr>
          <w:rFonts w:ascii="Times New Roman" w:hAnsi="Times New Roman" w:cs="Times New Roman"/>
          <w:sz w:val="24"/>
          <w:szCs w:val="24"/>
        </w:rPr>
        <w:t xml:space="preserve"> В  администрации  Благодатского  сельского  Совета  работает    8 человек -  Глава, заместитель Главы,  3  специалиста,   1 рабочий по техническому обеспечению </w:t>
      </w:r>
      <w:r w:rsidRPr="000C25CB">
        <w:rPr>
          <w:rFonts w:ascii="Times New Roman" w:hAnsi="Times New Roman" w:cs="Times New Roman"/>
          <w:sz w:val="24"/>
          <w:szCs w:val="24"/>
        </w:rPr>
        <w:lastRenderedPageBreak/>
        <w:t>деятельности администрации (делопроизводитель), 1 водитель, 1 уборщица. Проведена полная компьютеризация рабочих мест специалистов, участкового.  Основной  задачей  администрации   является   обеспечение  жизнедеятельности  поселения,  в  соответствии   с  ФЗ от 06.10.2003г. № 131-ФЗ «Об общих принципах организации местного самоуправления в Российской Федерации», а  также  Уставом    Благодатского  сельсовета.</w:t>
      </w:r>
    </w:p>
    <w:p w:rsidR="00DA514D" w:rsidRPr="000C25CB" w:rsidRDefault="00DA514D" w:rsidP="000C25CB">
      <w:pPr>
        <w:spacing w:after="0" w:line="240" w:lineRule="auto"/>
        <w:ind w:firstLine="709"/>
        <w:contextualSpacing/>
        <w:jc w:val="both"/>
        <w:rPr>
          <w:rFonts w:ascii="Times New Roman" w:hAnsi="Times New Roman" w:cs="Times New Roman"/>
          <w:b/>
          <w:sz w:val="24"/>
          <w:szCs w:val="24"/>
        </w:rPr>
      </w:pPr>
      <w:r w:rsidRPr="000C25CB">
        <w:rPr>
          <w:rFonts w:ascii="Times New Roman" w:hAnsi="Times New Roman" w:cs="Times New Roman"/>
          <w:b/>
          <w:sz w:val="24"/>
          <w:szCs w:val="24"/>
        </w:rPr>
        <w:t>10.Торговля и платные услуги</w:t>
      </w:r>
    </w:p>
    <w:p w:rsidR="00DA514D" w:rsidRPr="000C25CB" w:rsidRDefault="00DA514D" w:rsidP="000C25CB">
      <w:pPr>
        <w:pStyle w:val="a9"/>
        <w:tabs>
          <w:tab w:val="left" w:pos="1209"/>
        </w:tabs>
        <w:ind w:left="0" w:firstLine="709"/>
        <w:jc w:val="both"/>
        <w:rPr>
          <w:sz w:val="24"/>
          <w:szCs w:val="24"/>
        </w:rPr>
      </w:pPr>
      <w:r w:rsidRPr="000C25CB">
        <w:rPr>
          <w:sz w:val="24"/>
          <w:szCs w:val="24"/>
        </w:rPr>
        <w:t>На территории сельсовета расположено работают 2 магазина райпо , 36 индивидуальных предпринимателя. Оборот розничной торговли  в  2018 году – 8,9 млн. рублей, в 2019 году планируется – 16,5 млн.руб. Увеличение объема розничного товарооборота на 50,9 % связано  с увеличением цен на продукты питания и товары общего потребления.</w:t>
      </w:r>
    </w:p>
    <w:p w:rsidR="00DA514D" w:rsidRPr="000C25CB" w:rsidRDefault="00DA514D" w:rsidP="000C25CB">
      <w:pPr>
        <w:spacing w:after="0" w:line="240" w:lineRule="auto"/>
        <w:ind w:firstLine="709"/>
        <w:contextualSpacing/>
        <w:jc w:val="both"/>
        <w:rPr>
          <w:rFonts w:ascii="Times New Roman" w:hAnsi="Times New Roman" w:cs="Times New Roman"/>
          <w:b/>
          <w:sz w:val="24"/>
          <w:szCs w:val="24"/>
        </w:rPr>
      </w:pPr>
      <w:r w:rsidRPr="000C25CB">
        <w:rPr>
          <w:rFonts w:ascii="Times New Roman" w:hAnsi="Times New Roman" w:cs="Times New Roman"/>
          <w:b/>
          <w:sz w:val="24"/>
          <w:szCs w:val="24"/>
        </w:rPr>
        <w:t>11.Жилищно-коммунальное хозяйство</w:t>
      </w:r>
    </w:p>
    <w:p w:rsidR="00DA514D" w:rsidRPr="000C25CB" w:rsidRDefault="00DA514D" w:rsidP="000C25CB">
      <w:pPr>
        <w:contextualSpacing/>
        <w:jc w:val="both"/>
        <w:rPr>
          <w:rFonts w:ascii="Times New Roman" w:hAnsi="Times New Roman" w:cs="Times New Roman"/>
          <w:sz w:val="24"/>
          <w:szCs w:val="24"/>
        </w:rPr>
      </w:pPr>
      <w:r w:rsidRPr="000C25CB">
        <w:rPr>
          <w:rFonts w:ascii="Times New Roman" w:hAnsi="Times New Roman" w:cs="Times New Roman"/>
          <w:sz w:val="24"/>
          <w:szCs w:val="24"/>
        </w:rPr>
        <w:t>Жилищно-коммунальные услуги  оказывают: МУП «Комхоз» и ЗАО «Благодатское».Система коммунального жизнеобеспечения объединяет: - 4 котельных  (в них 8 котлов); - тепловые сети протяженностью -8,2км:  с. Благодатное - Центральная котельная- 2238 м.; Школьная-2122 м.; с. Шилово-Курья - 737,5 м.; п. Ягодный - 3105 м. - сети водоснабжения - 18,1 км: с. Благодатное - 5 км.; с. Шилово-Курья - 6,5 км.; ст. Осолодино - 0,370 км.; п. Ягодный - 3,5 км.; п. Чернозерка - 2,7 км.Контроль за ремонтом и работой котельных в отопительный сезон обеспечивает обслуживающая организация.Услуги по вывозу ТБО оказывают Компания «Чистый дом»,  «Чистый город» и «Магистраль плюс»Жилищный фонд на конец 2019 года составлял 45,24 тыс.кв.м, в том числе муниципальный жилищный фонд -2,68 тыс. кв.м. Обеспеченность жильем - 20 кв.м. общей площади на человека.  Уровень благоустройства жилищного фонда характеризуется таким образом:</w:t>
      </w:r>
    </w:p>
    <w:p w:rsidR="00DA514D" w:rsidRPr="000C25CB" w:rsidRDefault="00DA514D" w:rsidP="000C25CB">
      <w:pPr>
        <w:contextualSpacing/>
        <w:jc w:val="both"/>
        <w:rPr>
          <w:rFonts w:ascii="Times New Roman" w:hAnsi="Times New Roman" w:cs="Times New Roman"/>
          <w:sz w:val="24"/>
          <w:szCs w:val="24"/>
        </w:rPr>
      </w:pPr>
      <w:r w:rsidRPr="000C25CB">
        <w:rPr>
          <w:rFonts w:ascii="Times New Roman" w:hAnsi="Times New Roman" w:cs="Times New Roman"/>
          <w:sz w:val="24"/>
          <w:szCs w:val="24"/>
        </w:rPr>
        <w:t>-центральное отопление имеется в 26,66% домов</w:t>
      </w:r>
    </w:p>
    <w:p w:rsidR="00DA514D" w:rsidRPr="000C25CB" w:rsidRDefault="00DA514D" w:rsidP="000C25CB">
      <w:pPr>
        <w:contextualSpacing/>
        <w:jc w:val="both"/>
        <w:rPr>
          <w:rFonts w:ascii="Times New Roman" w:hAnsi="Times New Roman" w:cs="Times New Roman"/>
          <w:sz w:val="24"/>
          <w:szCs w:val="24"/>
        </w:rPr>
      </w:pPr>
      <w:r w:rsidRPr="000C25CB">
        <w:rPr>
          <w:rFonts w:ascii="Times New Roman" w:hAnsi="Times New Roman" w:cs="Times New Roman"/>
          <w:sz w:val="24"/>
          <w:szCs w:val="24"/>
        </w:rPr>
        <w:t>- водопроводом оборудовано  99,7 %;</w:t>
      </w:r>
    </w:p>
    <w:p w:rsidR="00DA514D" w:rsidRPr="000C25CB" w:rsidRDefault="00DA514D" w:rsidP="000C25CB">
      <w:pPr>
        <w:contextualSpacing/>
        <w:rPr>
          <w:rFonts w:ascii="Times New Roman" w:hAnsi="Times New Roman" w:cs="Times New Roman"/>
          <w:sz w:val="24"/>
          <w:szCs w:val="24"/>
        </w:rPr>
      </w:pPr>
      <w:r w:rsidRPr="000C25CB">
        <w:rPr>
          <w:rFonts w:ascii="Times New Roman" w:hAnsi="Times New Roman" w:cs="Times New Roman"/>
          <w:sz w:val="24"/>
          <w:szCs w:val="24"/>
        </w:rPr>
        <w:t>-канализацией – 98,67 %;</w:t>
      </w:r>
    </w:p>
    <w:p w:rsidR="00DA514D" w:rsidRPr="000C25CB" w:rsidRDefault="00DA514D" w:rsidP="000C25CB">
      <w:pPr>
        <w:contextualSpacing/>
        <w:rPr>
          <w:rFonts w:ascii="Times New Roman" w:hAnsi="Times New Roman" w:cs="Times New Roman"/>
          <w:sz w:val="24"/>
          <w:szCs w:val="24"/>
        </w:rPr>
      </w:pPr>
      <w:r w:rsidRPr="000C25CB">
        <w:rPr>
          <w:rFonts w:ascii="Times New Roman" w:hAnsi="Times New Roman" w:cs="Times New Roman"/>
          <w:sz w:val="24"/>
          <w:szCs w:val="24"/>
        </w:rPr>
        <w:t>-ваннами  - 80,97%;</w:t>
      </w:r>
    </w:p>
    <w:p w:rsidR="00DA514D" w:rsidRPr="000C25CB" w:rsidRDefault="00DA514D" w:rsidP="000C25CB">
      <w:pPr>
        <w:contextualSpacing/>
        <w:rPr>
          <w:rFonts w:ascii="Times New Roman" w:hAnsi="Times New Roman" w:cs="Times New Roman"/>
          <w:sz w:val="24"/>
          <w:szCs w:val="24"/>
        </w:rPr>
      </w:pPr>
      <w:r w:rsidRPr="000C25CB">
        <w:rPr>
          <w:rFonts w:ascii="Times New Roman" w:hAnsi="Times New Roman" w:cs="Times New Roman"/>
          <w:sz w:val="24"/>
          <w:szCs w:val="24"/>
        </w:rPr>
        <w:t>-газовыми плитами – 49,65%.</w:t>
      </w:r>
    </w:p>
    <w:p w:rsidR="00DA514D" w:rsidRPr="000C25CB" w:rsidRDefault="00DA514D" w:rsidP="000C25CB">
      <w:pPr>
        <w:contextualSpacing/>
        <w:rPr>
          <w:rFonts w:ascii="Times New Roman" w:hAnsi="Times New Roman" w:cs="Times New Roman"/>
          <w:sz w:val="24"/>
          <w:szCs w:val="24"/>
        </w:rPr>
      </w:pPr>
      <w:r w:rsidRPr="000C25CB">
        <w:rPr>
          <w:rFonts w:ascii="Times New Roman" w:hAnsi="Times New Roman" w:cs="Times New Roman"/>
          <w:sz w:val="24"/>
          <w:szCs w:val="24"/>
        </w:rPr>
        <w:t>- напольными электроплитами- 50,35%</w:t>
      </w:r>
    </w:p>
    <w:p w:rsidR="00DA514D" w:rsidRPr="000C25CB" w:rsidRDefault="00DA514D" w:rsidP="000C25CB">
      <w:pPr>
        <w:ind w:firstLine="567"/>
        <w:contextualSpacing/>
        <w:rPr>
          <w:rFonts w:ascii="Times New Roman" w:hAnsi="Times New Roman" w:cs="Times New Roman"/>
          <w:sz w:val="24"/>
          <w:szCs w:val="24"/>
        </w:rPr>
      </w:pPr>
      <w:r w:rsidRPr="000C25CB">
        <w:rPr>
          <w:rFonts w:ascii="Times New Roman" w:hAnsi="Times New Roman" w:cs="Times New Roman"/>
          <w:sz w:val="24"/>
          <w:szCs w:val="24"/>
        </w:rPr>
        <w:t>Ремонт многоквартирных домов производится за счет жильцов.</w:t>
      </w:r>
    </w:p>
    <w:p w:rsidR="00DA514D" w:rsidRPr="000C25CB" w:rsidRDefault="00DA514D" w:rsidP="000C25CB">
      <w:pPr>
        <w:ind w:firstLine="567"/>
        <w:contextualSpacing/>
        <w:rPr>
          <w:rFonts w:ascii="Times New Roman" w:hAnsi="Times New Roman" w:cs="Times New Roman"/>
          <w:b/>
          <w:color w:val="000000"/>
          <w:sz w:val="24"/>
          <w:szCs w:val="24"/>
        </w:rPr>
      </w:pPr>
      <w:r w:rsidRPr="000C25CB">
        <w:rPr>
          <w:rFonts w:ascii="Times New Roman" w:hAnsi="Times New Roman" w:cs="Times New Roman"/>
          <w:b/>
          <w:color w:val="000000"/>
          <w:sz w:val="24"/>
          <w:szCs w:val="24"/>
        </w:rPr>
        <w:t>12.Дорожная деятельность.</w:t>
      </w:r>
    </w:p>
    <w:p w:rsidR="00DA514D" w:rsidRPr="000C25CB" w:rsidRDefault="00DA514D" w:rsidP="000C25CB">
      <w:pPr>
        <w:pStyle w:val="af"/>
        <w:shd w:val="clear" w:color="auto" w:fill="FFFFFF"/>
        <w:contextualSpacing/>
        <w:rPr>
          <w:sz w:val="24"/>
          <w:szCs w:val="24"/>
        </w:rPr>
      </w:pPr>
      <w:r w:rsidRPr="000C25CB">
        <w:rPr>
          <w:color w:val="000000"/>
          <w:sz w:val="24"/>
          <w:szCs w:val="24"/>
        </w:rPr>
        <w:t xml:space="preserve">Протяженность автомобильных дорог общего пользования местного значения поселений составляет 48,5 км., в т.ч. с твердым покрытием –17,1 км. В 2019 </w:t>
      </w:r>
      <w:r w:rsidRPr="000C25CB">
        <w:rPr>
          <w:sz w:val="24"/>
          <w:szCs w:val="24"/>
        </w:rPr>
        <w:t xml:space="preserve">Произведена отсыпка грунтом дороги, ведущей на полигон ТКО в Благодатном, что позволило жителям вывозить мусор непосредственно на свалку, а не вываливать возле автодороги областного значения. </w:t>
      </w:r>
    </w:p>
    <w:p w:rsidR="00DA514D" w:rsidRPr="000C25CB" w:rsidRDefault="00DA514D" w:rsidP="000C25CB">
      <w:pPr>
        <w:pStyle w:val="af"/>
        <w:shd w:val="clear" w:color="auto" w:fill="FFFFFF"/>
        <w:contextualSpacing/>
        <w:rPr>
          <w:sz w:val="24"/>
          <w:szCs w:val="24"/>
        </w:rPr>
      </w:pPr>
      <w:r w:rsidRPr="000C25CB">
        <w:rPr>
          <w:sz w:val="24"/>
          <w:szCs w:val="24"/>
        </w:rPr>
        <w:t>Во всех населенных пунктах регулярно проводились работы по содержанию внутрипоселковых дорог: очистка от снега и нежелательной растительности, грейдирование.</w:t>
      </w:r>
    </w:p>
    <w:p w:rsidR="00DA514D" w:rsidRPr="000C25CB" w:rsidRDefault="00DA514D" w:rsidP="000C25CB">
      <w:pPr>
        <w:pStyle w:val="af"/>
        <w:shd w:val="clear" w:color="auto" w:fill="FFFFFF"/>
        <w:contextualSpacing/>
        <w:rPr>
          <w:sz w:val="24"/>
          <w:szCs w:val="24"/>
        </w:rPr>
      </w:pPr>
      <w:r w:rsidRPr="000C25CB">
        <w:rPr>
          <w:sz w:val="24"/>
          <w:szCs w:val="24"/>
        </w:rPr>
        <w:t>В селах Шилово-Курья и Благодатное проведен ямочный ремонт асфальтированных автодорог с твердым покрытием.</w:t>
      </w:r>
    </w:p>
    <w:p w:rsidR="00DA514D" w:rsidRPr="000C25CB" w:rsidRDefault="00DA514D" w:rsidP="000C25CB">
      <w:pPr>
        <w:pStyle w:val="af"/>
        <w:shd w:val="clear" w:color="auto" w:fill="FFFFFF"/>
        <w:contextualSpacing/>
        <w:rPr>
          <w:sz w:val="24"/>
          <w:szCs w:val="24"/>
        </w:rPr>
      </w:pPr>
      <w:r w:rsidRPr="000C25CB">
        <w:rPr>
          <w:sz w:val="24"/>
          <w:szCs w:val="24"/>
        </w:rPr>
        <w:t>Согласно проекту организации дорожного движения установлены дорожные знаки в п. Чернозерка, в Благодатном и возле всех железнодорожных переездов. Проводился ремонт и установка поваленных знаков в Ягодном, Благодатном и Шилово-Курье</w:t>
      </w:r>
      <w:r w:rsidRPr="000C25CB">
        <w:rPr>
          <w:color w:val="000000"/>
          <w:sz w:val="24"/>
          <w:szCs w:val="24"/>
        </w:rPr>
        <w:t xml:space="preserve">. </w:t>
      </w:r>
      <w:r w:rsidRPr="000C25CB">
        <w:rPr>
          <w:sz w:val="24"/>
          <w:szCs w:val="24"/>
        </w:rPr>
        <w:t>В 2019 году в этих селах необходимо внести изменения в проекты организации дорожного движения и установить знаки, светофоры  и ограждения возле учебных заведений.</w:t>
      </w:r>
    </w:p>
    <w:p w:rsidR="00DA514D" w:rsidRPr="000C25CB" w:rsidRDefault="00DA514D" w:rsidP="000C25CB">
      <w:pPr>
        <w:pStyle w:val="af"/>
        <w:shd w:val="clear" w:color="auto" w:fill="FFFFFF"/>
        <w:contextualSpacing/>
        <w:rPr>
          <w:sz w:val="24"/>
          <w:szCs w:val="24"/>
        </w:rPr>
      </w:pPr>
      <w:r w:rsidRPr="000C25CB">
        <w:rPr>
          <w:sz w:val="24"/>
          <w:szCs w:val="24"/>
        </w:rPr>
        <w:t>В  2019 году необходимо установить остановочный павильон в п. Ягодный на автобусной остановке.</w:t>
      </w:r>
    </w:p>
    <w:p w:rsidR="00DA514D" w:rsidRPr="000C25CB" w:rsidRDefault="00DA514D" w:rsidP="000C25CB">
      <w:pPr>
        <w:ind w:firstLine="567"/>
        <w:contextualSpacing/>
        <w:rPr>
          <w:rFonts w:ascii="Times New Roman" w:hAnsi="Times New Roman" w:cs="Times New Roman"/>
          <w:sz w:val="24"/>
          <w:szCs w:val="24"/>
        </w:rPr>
      </w:pPr>
    </w:p>
    <w:p w:rsidR="00DA514D" w:rsidRPr="000C25CB" w:rsidRDefault="00DA514D" w:rsidP="000C25CB">
      <w:pPr>
        <w:spacing w:after="0" w:line="240" w:lineRule="auto"/>
        <w:ind w:firstLine="709"/>
        <w:contextualSpacing/>
        <w:jc w:val="both"/>
        <w:rPr>
          <w:rFonts w:ascii="Times New Roman" w:hAnsi="Times New Roman" w:cs="Times New Roman"/>
          <w:b/>
          <w:i/>
          <w:sz w:val="24"/>
          <w:szCs w:val="24"/>
        </w:rPr>
      </w:pPr>
      <w:r w:rsidRPr="000C25CB">
        <w:rPr>
          <w:rFonts w:ascii="Times New Roman" w:hAnsi="Times New Roman" w:cs="Times New Roman"/>
          <w:sz w:val="24"/>
          <w:szCs w:val="24"/>
        </w:rPr>
        <w:t xml:space="preserve">13. </w:t>
      </w:r>
      <w:r w:rsidRPr="000C25CB">
        <w:rPr>
          <w:rFonts w:ascii="Times New Roman" w:hAnsi="Times New Roman" w:cs="Times New Roman"/>
          <w:b/>
          <w:i/>
          <w:sz w:val="24"/>
          <w:szCs w:val="24"/>
        </w:rPr>
        <w:t>Социальная защита населения</w:t>
      </w:r>
    </w:p>
    <w:p w:rsidR="00DA514D" w:rsidRPr="000C25CB" w:rsidRDefault="00DA514D" w:rsidP="000C25CB">
      <w:pPr>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Действия администрации поселения в 2019 году были направлены на обеспечение социальных гарантий доступности социальных услуг, повышения эффективности социальной помощи населению за счет адресности.</w:t>
      </w:r>
    </w:p>
    <w:p w:rsidR="00DA514D" w:rsidRPr="000C25CB" w:rsidRDefault="00DA514D" w:rsidP="000C25CB">
      <w:pPr>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 xml:space="preserve">В администрации Благодатского сельсовета работает специалист от МБУ «КЦСОН» Карасукского района, который ведет ежедневный прием граждан и оказывает гражданам, находящимся в трудной жизненной ситуации, необходимые социальные услуги. </w:t>
      </w:r>
    </w:p>
    <w:p w:rsidR="00DA514D" w:rsidRPr="000C25CB" w:rsidRDefault="00DA514D" w:rsidP="000C25CB">
      <w:pPr>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На территории Благодатского сельсовета по состоянию на 01.01.2020 года проживают 192 ветеранов труда, 5 семей с ребенком-инвалидом, 16 реабилитированных гражданина.</w:t>
      </w:r>
    </w:p>
    <w:p w:rsidR="00DA514D" w:rsidRPr="000C25CB" w:rsidRDefault="00DA514D" w:rsidP="000C25CB">
      <w:pPr>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Число нуждающихся в социальной поддержке составляет 168 семьи, из них многодетных- 61 (в том числе 11 неполных семей); малообеспеченных - 176 (в том числе 27 неполных семей). На социальном сопровождении и профилактическом учете состоят 6 семей, находящихся в социально опасном положении.</w:t>
      </w:r>
    </w:p>
    <w:p w:rsidR="00DA514D" w:rsidRPr="000C25CB" w:rsidRDefault="00DA514D" w:rsidP="000C25CB">
      <w:pPr>
        <w:ind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 xml:space="preserve">На надомном обслуживании находится 12 одиноких пенсионеров, проживающих в п. Чернозерка, с.Шилово-Курья. Им оказывают услуги 2 социальных работника.   </w:t>
      </w:r>
    </w:p>
    <w:p w:rsidR="00DA514D" w:rsidRPr="000C25CB" w:rsidRDefault="00DA514D" w:rsidP="000C25CB">
      <w:pPr>
        <w:contextualSpacing/>
        <w:rPr>
          <w:rFonts w:ascii="Times New Roman" w:hAnsi="Times New Roman" w:cs="Times New Roman"/>
          <w:sz w:val="24"/>
          <w:szCs w:val="24"/>
        </w:rPr>
      </w:pPr>
      <w:r w:rsidRPr="000C25CB">
        <w:rPr>
          <w:rFonts w:ascii="Times New Roman" w:hAnsi="Times New Roman" w:cs="Times New Roman"/>
          <w:sz w:val="24"/>
          <w:szCs w:val="24"/>
        </w:rPr>
        <w:t xml:space="preserve">Проводились рейды совместно с участковым инспектором, социальными педагогами, специалистами Отдела опеки и попечительства, Комиссии по делам несовершеннолетних и защите их прав, полицейскими ОДН РОВД по семьям. Во время посещения семей проводился инструктаж по противопожарной безопасности, оценка состояния отопительных приборов и электропроводки. </w:t>
      </w:r>
    </w:p>
    <w:p w:rsidR="00DA514D" w:rsidRPr="000C25CB" w:rsidRDefault="00DA514D" w:rsidP="000C25CB">
      <w:pPr>
        <w:ind w:firstLine="709"/>
        <w:contextualSpacing/>
        <w:jc w:val="both"/>
        <w:rPr>
          <w:rFonts w:ascii="Times New Roman" w:hAnsi="Times New Roman" w:cs="Times New Roman"/>
          <w:sz w:val="24"/>
          <w:szCs w:val="24"/>
        </w:rPr>
      </w:pPr>
    </w:p>
    <w:p w:rsidR="000C25CB" w:rsidRPr="000C25CB" w:rsidRDefault="000C25CB" w:rsidP="000C2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r w:rsidRPr="000C25CB">
        <w:rPr>
          <w:rFonts w:ascii="Times New Roman" w:hAnsi="Times New Roman" w:cs="Times New Roman"/>
          <w:b/>
          <w:sz w:val="24"/>
          <w:szCs w:val="24"/>
        </w:rPr>
        <w:t>СОВЕТ ДЕПУТАТОВ</w:t>
      </w:r>
    </w:p>
    <w:p w:rsidR="000C25CB" w:rsidRPr="000C25CB" w:rsidRDefault="000C25CB" w:rsidP="000C2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r w:rsidRPr="000C25CB">
        <w:rPr>
          <w:rFonts w:ascii="Times New Roman" w:hAnsi="Times New Roman" w:cs="Times New Roman"/>
          <w:b/>
          <w:sz w:val="24"/>
          <w:szCs w:val="24"/>
        </w:rPr>
        <w:t>БЛАГОДАТСКОГО СЕЛЬСОВЕТА</w:t>
      </w:r>
    </w:p>
    <w:p w:rsidR="000C25CB" w:rsidRPr="000C25CB" w:rsidRDefault="000C25CB" w:rsidP="000C2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r w:rsidRPr="000C25CB">
        <w:rPr>
          <w:rFonts w:ascii="Times New Roman" w:hAnsi="Times New Roman" w:cs="Times New Roman"/>
          <w:b/>
          <w:sz w:val="24"/>
          <w:szCs w:val="24"/>
        </w:rPr>
        <w:t>КАРАСУКСКОГО РАЙОНА НОВОСИБИРСКОЙ ОБЛАСТИ</w:t>
      </w:r>
      <w:r w:rsidRPr="000C25CB">
        <w:rPr>
          <w:rFonts w:ascii="Times New Roman" w:hAnsi="Times New Roman" w:cs="Times New Roman"/>
          <w:b/>
          <w:sz w:val="24"/>
          <w:szCs w:val="24"/>
        </w:rPr>
        <w:br/>
        <w:t>пятого созыва</w:t>
      </w:r>
    </w:p>
    <w:p w:rsidR="000C25CB" w:rsidRPr="000C25CB" w:rsidRDefault="000C25CB" w:rsidP="000C2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sz w:val="24"/>
          <w:szCs w:val="24"/>
        </w:rPr>
      </w:pPr>
      <w:r>
        <w:rPr>
          <w:rFonts w:ascii="Times New Roman" w:hAnsi="Times New Roman" w:cs="Times New Roman"/>
          <w:b/>
          <w:sz w:val="24"/>
          <w:szCs w:val="24"/>
        </w:rPr>
        <w:t>22</w:t>
      </w:r>
      <w:r w:rsidRPr="000C25CB">
        <w:rPr>
          <w:rFonts w:ascii="Times New Roman" w:hAnsi="Times New Roman" w:cs="Times New Roman"/>
          <w:b/>
          <w:sz w:val="24"/>
          <w:szCs w:val="24"/>
        </w:rPr>
        <w:t xml:space="preserve">.05.2020                                   РЕШЕНИЕ                                    №194 </w:t>
      </w:r>
    </w:p>
    <w:p w:rsidR="000C25CB" w:rsidRPr="000C25CB" w:rsidRDefault="000C25CB" w:rsidP="000C2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sz w:val="24"/>
          <w:szCs w:val="24"/>
        </w:rPr>
      </w:pPr>
      <w:r w:rsidRPr="000C25CB">
        <w:rPr>
          <w:rFonts w:ascii="Times New Roman" w:hAnsi="Times New Roman" w:cs="Times New Roman"/>
          <w:sz w:val="24"/>
          <w:szCs w:val="24"/>
        </w:rPr>
        <w:t>( 49-сессия )</w:t>
      </w:r>
    </w:p>
    <w:p w:rsidR="000C25CB" w:rsidRPr="000C25CB" w:rsidRDefault="000C25CB" w:rsidP="000C25CB">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sz w:val="24"/>
          <w:szCs w:val="24"/>
        </w:rPr>
      </w:pPr>
      <w:r w:rsidRPr="000C25CB">
        <w:rPr>
          <w:rFonts w:ascii="Times New Roman" w:hAnsi="Times New Roman"/>
          <w:sz w:val="24"/>
          <w:szCs w:val="24"/>
        </w:rPr>
        <w:t>с. Благодатное</w:t>
      </w:r>
    </w:p>
    <w:p w:rsidR="000C25CB" w:rsidRPr="000C25CB" w:rsidRDefault="000C25CB" w:rsidP="000C25CB">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sz w:val="24"/>
          <w:szCs w:val="24"/>
        </w:rPr>
      </w:pPr>
    </w:p>
    <w:p w:rsidR="000C25CB" w:rsidRPr="000C25CB" w:rsidRDefault="000C25CB" w:rsidP="000C25CB">
      <w:pPr>
        <w:contextualSpacing/>
        <w:jc w:val="center"/>
        <w:rPr>
          <w:rFonts w:ascii="Times New Roman" w:hAnsi="Times New Roman" w:cs="Times New Roman"/>
          <w:bCs/>
          <w:sz w:val="24"/>
          <w:szCs w:val="24"/>
        </w:rPr>
      </w:pPr>
      <w:r w:rsidRPr="000C25CB">
        <w:rPr>
          <w:rFonts w:ascii="Times New Roman" w:hAnsi="Times New Roman" w:cs="Times New Roman"/>
          <w:bCs/>
          <w:sz w:val="24"/>
          <w:szCs w:val="24"/>
        </w:rPr>
        <w:t>О внесении изменений в решение сорок четвёртой сессии</w:t>
      </w:r>
    </w:p>
    <w:p w:rsidR="000C25CB" w:rsidRPr="000C25CB" w:rsidRDefault="000C25CB" w:rsidP="000C25CB">
      <w:pPr>
        <w:contextualSpacing/>
        <w:jc w:val="center"/>
        <w:rPr>
          <w:rFonts w:ascii="Times New Roman" w:hAnsi="Times New Roman" w:cs="Times New Roman"/>
          <w:bCs/>
          <w:sz w:val="24"/>
          <w:szCs w:val="24"/>
        </w:rPr>
      </w:pPr>
      <w:r w:rsidRPr="000C25CB">
        <w:rPr>
          <w:rFonts w:ascii="Times New Roman" w:hAnsi="Times New Roman" w:cs="Times New Roman"/>
          <w:bCs/>
          <w:sz w:val="24"/>
          <w:szCs w:val="24"/>
        </w:rPr>
        <w:t>Совета депутатов  Благодатского сельсовета</w:t>
      </w:r>
    </w:p>
    <w:p w:rsidR="000C25CB" w:rsidRPr="000C25CB" w:rsidRDefault="000C25CB" w:rsidP="000C25CB">
      <w:pPr>
        <w:contextualSpacing/>
        <w:jc w:val="center"/>
        <w:rPr>
          <w:rFonts w:ascii="Times New Roman" w:hAnsi="Times New Roman" w:cs="Times New Roman"/>
          <w:bCs/>
          <w:sz w:val="24"/>
          <w:szCs w:val="24"/>
        </w:rPr>
      </w:pPr>
      <w:r w:rsidRPr="000C25CB">
        <w:rPr>
          <w:rFonts w:ascii="Times New Roman" w:hAnsi="Times New Roman" w:cs="Times New Roman"/>
          <w:bCs/>
          <w:sz w:val="24"/>
          <w:szCs w:val="24"/>
        </w:rPr>
        <w:t>Карасукского  района Новосибирской области пятого созыва</w:t>
      </w:r>
    </w:p>
    <w:p w:rsidR="000C25CB" w:rsidRPr="000C25CB" w:rsidRDefault="000C25CB" w:rsidP="000C25CB">
      <w:pPr>
        <w:contextualSpacing/>
        <w:jc w:val="center"/>
        <w:rPr>
          <w:rFonts w:ascii="Times New Roman" w:hAnsi="Times New Roman" w:cs="Times New Roman"/>
          <w:sz w:val="24"/>
          <w:szCs w:val="24"/>
        </w:rPr>
      </w:pPr>
      <w:r w:rsidRPr="000C25CB">
        <w:rPr>
          <w:rFonts w:ascii="Times New Roman" w:hAnsi="Times New Roman" w:cs="Times New Roman"/>
          <w:bCs/>
          <w:sz w:val="24"/>
          <w:szCs w:val="24"/>
        </w:rPr>
        <w:t xml:space="preserve">от 24.12.2019 № 177 « </w:t>
      </w:r>
      <w:r w:rsidRPr="000C25CB">
        <w:rPr>
          <w:rFonts w:ascii="Times New Roman" w:hAnsi="Times New Roman" w:cs="Times New Roman"/>
          <w:sz w:val="24"/>
          <w:szCs w:val="24"/>
        </w:rPr>
        <w:t>О бюджете Благодатского сельсовета</w:t>
      </w:r>
    </w:p>
    <w:p w:rsidR="000C25CB" w:rsidRPr="000C25CB" w:rsidRDefault="000C25CB" w:rsidP="000C25CB">
      <w:pPr>
        <w:contextualSpacing/>
        <w:jc w:val="center"/>
        <w:rPr>
          <w:rFonts w:ascii="Times New Roman" w:hAnsi="Times New Roman" w:cs="Times New Roman"/>
          <w:sz w:val="24"/>
          <w:szCs w:val="24"/>
        </w:rPr>
      </w:pPr>
      <w:r w:rsidRPr="000C25CB">
        <w:rPr>
          <w:rFonts w:ascii="Times New Roman" w:hAnsi="Times New Roman" w:cs="Times New Roman"/>
          <w:sz w:val="24"/>
          <w:szCs w:val="24"/>
        </w:rPr>
        <w:t>Карасукского района на 2020 год и плановый период 2021 и 2022 годов»</w:t>
      </w:r>
    </w:p>
    <w:p w:rsidR="000C25CB" w:rsidRPr="000C25CB" w:rsidRDefault="000C25CB" w:rsidP="000C25CB">
      <w:pPr>
        <w:contextualSpacing/>
        <w:rPr>
          <w:rFonts w:ascii="Times New Roman" w:hAnsi="Times New Roman" w:cs="Times New Roman"/>
          <w:sz w:val="24"/>
          <w:szCs w:val="24"/>
        </w:rPr>
      </w:pPr>
    </w:p>
    <w:p w:rsidR="000C25CB" w:rsidRPr="000C25CB" w:rsidRDefault="000C25CB" w:rsidP="000C25CB">
      <w:pPr>
        <w:contextualSpacing/>
        <w:jc w:val="both"/>
        <w:rPr>
          <w:rFonts w:ascii="Times New Roman" w:hAnsi="Times New Roman" w:cs="Times New Roman"/>
          <w:sz w:val="24"/>
          <w:szCs w:val="24"/>
        </w:rPr>
      </w:pPr>
      <w:r w:rsidRPr="000C25CB">
        <w:rPr>
          <w:rFonts w:ascii="Times New Roman" w:hAnsi="Times New Roman" w:cs="Times New Roman"/>
          <w:sz w:val="24"/>
          <w:szCs w:val="24"/>
        </w:rPr>
        <w:t>В соответствии с Бюджетным кодексом РФ от 13.07.1998  № 145-ФЗ, Федеральным законом от 06.10.2003  № 131-ФЗ «Об общих принципах организации местного самоуправления в Российской Федерации», руководствуясь Уставом Благодатского сельсовета  Карасукского района Новосибирской области, Совет депутатов Благодатского сельсовета Карасукского района Новосибирской области</w:t>
      </w:r>
    </w:p>
    <w:p w:rsidR="000C25CB" w:rsidRPr="000C25CB" w:rsidRDefault="000C25CB" w:rsidP="000C25CB">
      <w:pPr>
        <w:contextualSpacing/>
        <w:jc w:val="both"/>
        <w:rPr>
          <w:rFonts w:ascii="Times New Roman" w:hAnsi="Times New Roman" w:cs="Times New Roman"/>
          <w:b/>
          <w:sz w:val="24"/>
          <w:szCs w:val="24"/>
        </w:rPr>
      </w:pPr>
      <w:r w:rsidRPr="000C25CB">
        <w:rPr>
          <w:rFonts w:ascii="Times New Roman" w:hAnsi="Times New Roman" w:cs="Times New Roman"/>
          <w:b/>
          <w:sz w:val="24"/>
          <w:szCs w:val="24"/>
        </w:rPr>
        <w:t xml:space="preserve"> РЕШИЛ:</w:t>
      </w:r>
    </w:p>
    <w:p w:rsidR="000C25CB" w:rsidRPr="000C25CB" w:rsidRDefault="000C25CB" w:rsidP="000C25CB">
      <w:pPr>
        <w:pStyle w:val="a7"/>
        <w:contextualSpacing/>
        <w:jc w:val="both"/>
        <w:rPr>
          <w:rFonts w:ascii="Times New Roman" w:hAnsi="Times New Roman" w:cs="Times New Roman"/>
          <w:sz w:val="24"/>
          <w:szCs w:val="24"/>
        </w:rPr>
      </w:pPr>
      <w:r w:rsidRPr="000C25CB">
        <w:rPr>
          <w:rFonts w:ascii="Times New Roman" w:hAnsi="Times New Roman" w:cs="Times New Roman"/>
          <w:sz w:val="24"/>
          <w:szCs w:val="24"/>
        </w:rPr>
        <w:lastRenderedPageBreak/>
        <w:t xml:space="preserve">      1.</w:t>
      </w:r>
      <w:r w:rsidRPr="000C25CB">
        <w:rPr>
          <w:rFonts w:ascii="Times New Roman" w:hAnsi="Times New Roman" w:cs="Times New Roman"/>
          <w:sz w:val="24"/>
          <w:szCs w:val="24"/>
        </w:rPr>
        <w:tab/>
        <w:t xml:space="preserve"> Внести в Решение </w:t>
      </w:r>
      <w:r w:rsidRPr="000C25CB">
        <w:rPr>
          <w:rFonts w:ascii="Times New Roman" w:hAnsi="Times New Roman" w:cs="Times New Roman"/>
          <w:bCs/>
          <w:sz w:val="24"/>
          <w:szCs w:val="24"/>
        </w:rPr>
        <w:t>сорок четвёртой</w:t>
      </w:r>
      <w:r w:rsidRPr="000C25CB">
        <w:rPr>
          <w:rFonts w:ascii="Times New Roman" w:hAnsi="Times New Roman" w:cs="Times New Roman"/>
          <w:sz w:val="24"/>
          <w:szCs w:val="24"/>
        </w:rPr>
        <w:t xml:space="preserve"> сессии Совета депутатов  Благодатского  сельсовета Карасукского района Новосибирской области пятого созыва от 24.12.2019  № 177  «О бюджете  Благодатского сельсовета Карасукского  района  на 2020 год и плановый период 2021 и 2022 годов»  следующие изменения:</w:t>
      </w:r>
    </w:p>
    <w:p w:rsidR="000C25CB" w:rsidRPr="000C25CB" w:rsidRDefault="000C25CB" w:rsidP="000C25CB">
      <w:pPr>
        <w:pStyle w:val="a7"/>
        <w:numPr>
          <w:ilvl w:val="1"/>
          <w:numId w:val="5"/>
        </w:numPr>
        <w:suppressAutoHyphens/>
        <w:ind w:left="0"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Приложение 4 к решению изложить в новой редакции, согласно приложению 1  к настоящему решению.</w:t>
      </w:r>
    </w:p>
    <w:p w:rsidR="000C25CB" w:rsidRPr="000C25CB" w:rsidRDefault="000C25CB" w:rsidP="000C25CB">
      <w:pPr>
        <w:pStyle w:val="a7"/>
        <w:numPr>
          <w:ilvl w:val="1"/>
          <w:numId w:val="5"/>
        </w:numPr>
        <w:suppressAutoHyphens/>
        <w:ind w:left="0"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Приложение 6 (таблица 1) к решению изложить в новой редакции, согласно приложению 2 (таблица 1)  к настоящему решению.</w:t>
      </w:r>
    </w:p>
    <w:p w:rsidR="000C25CB" w:rsidRPr="000C25CB" w:rsidRDefault="000C25CB" w:rsidP="000C25CB">
      <w:pPr>
        <w:pStyle w:val="a7"/>
        <w:numPr>
          <w:ilvl w:val="1"/>
          <w:numId w:val="5"/>
        </w:numPr>
        <w:suppressAutoHyphens/>
        <w:ind w:left="0"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Приложение 6 (таблица 2) к решению изложить в новой редакции, согласно приложению 2 (таблица 2)  к настоящему решению.</w:t>
      </w:r>
    </w:p>
    <w:p w:rsidR="000C25CB" w:rsidRPr="000C25CB" w:rsidRDefault="000C25CB" w:rsidP="000C25CB">
      <w:pPr>
        <w:pStyle w:val="a7"/>
        <w:numPr>
          <w:ilvl w:val="1"/>
          <w:numId w:val="5"/>
        </w:numPr>
        <w:suppressAutoHyphens/>
        <w:ind w:left="0" w:firstLine="709"/>
        <w:contextualSpacing/>
        <w:jc w:val="both"/>
        <w:rPr>
          <w:rFonts w:ascii="Times New Roman" w:hAnsi="Times New Roman" w:cs="Times New Roman"/>
          <w:sz w:val="24"/>
          <w:szCs w:val="24"/>
        </w:rPr>
      </w:pPr>
      <w:r w:rsidRPr="000C25CB">
        <w:rPr>
          <w:rFonts w:ascii="Times New Roman" w:hAnsi="Times New Roman" w:cs="Times New Roman"/>
          <w:sz w:val="24"/>
          <w:szCs w:val="24"/>
        </w:rPr>
        <w:t>Приложение 8 к решению изложить в новой редакции, согласно приложению 3 к настоящему решению.</w:t>
      </w:r>
    </w:p>
    <w:p w:rsidR="000C25CB" w:rsidRPr="000C25CB" w:rsidRDefault="000C25CB" w:rsidP="000C25CB">
      <w:pPr>
        <w:pStyle w:val="a9"/>
        <w:tabs>
          <w:tab w:val="left" w:pos="709"/>
        </w:tabs>
        <w:ind w:left="644"/>
        <w:jc w:val="both"/>
        <w:rPr>
          <w:sz w:val="24"/>
          <w:szCs w:val="24"/>
        </w:rPr>
      </w:pPr>
      <w:r w:rsidRPr="000C25CB">
        <w:rPr>
          <w:sz w:val="24"/>
          <w:szCs w:val="24"/>
        </w:rPr>
        <w:t>1.3.</w:t>
      </w:r>
      <w:r w:rsidRPr="000C25CB">
        <w:rPr>
          <w:sz w:val="24"/>
          <w:szCs w:val="24"/>
        </w:rPr>
        <w:tab/>
        <w:t>Пункт 1 решения изложить в следующей редакции:</w:t>
      </w:r>
    </w:p>
    <w:p w:rsidR="000C25CB" w:rsidRPr="000C25CB" w:rsidRDefault="000C25CB" w:rsidP="000C25CB">
      <w:pPr>
        <w:pStyle w:val="a9"/>
        <w:tabs>
          <w:tab w:val="left" w:pos="0"/>
        </w:tabs>
        <w:ind w:left="0"/>
        <w:jc w:val="both"/>
        <w:rPr>
          <w:sz w:val="24"/>
          <w:szCs w:val="24"/>
        </w:rPr>
      </w:pPr>
      <w:r w:rsidRPr="000C25CB">
        <w:rPr>
          <w:sz w:val="24"/>
          <w:szCs w:val="24"/>
        </w:rPr>
        <w:t>«Утвердить основные характеристики бюджета Благодатского сельсовета Карасукского района Новосибирской области (далее - бюджет Благодатского сельсовета) на 2020 год:</w:t>
      </w:r>
    </w:p>
    <w:p w:rsidR="000C25CB" w:rsidRPr="000C25CB" w:rsidRDefault="000C25CB" w:rsidP="000C25CB">
      <w:pPr>
        <w:tabs>
          <w:tab w:val="left" w:pos="709"/>
        </w:tabs>
        <w:contextualSpacing/>
        <w:jc w:val="both"/>
        <w:rPr>
          <w:rFonts w:ascii="Times New Roman" w:hAnsi="Times New Roman" w:cs="Times New Roman"/>
          <w:sz w:val="24"/>
          <w:szCs w:val="24"/>
        </w:rPr>
      </w:pPr>
      <w:r w:rsidRPr="000C25CB">
        <w:rPr>
          <w:rFonts w:ascii="Times New Roman" w:hAnsi="Times New Roman" w:cs="Times New Roman"/>
          <w:sz w:val="24"/>
          <w:szCs w:val="24"/>
        </w:rPr>
        <w:t>общий объем доходов бюджета Благодатского сельсовета в сумме      12 024 373,00  рублей, в том числе общий объем межбюджетных трансфертов, получаемых из других бюджетов бюджетной системы Российской Федерации в сумме 7 006 653,00 рублей;</w:t>
      </w:r>
    </w:p>
    <w:p w:rsidR="000C25CB" w:rsidRPr="000C25CB" w:rsidRDefault="000C25CB" w:rsidP="000C25CB">
      <w:pPr>
        <w:pStyle w:val="a9"/>
        <w:tabs>
          <w:tab w:val="left" w:pos="709"/>
        </w:tabs>
        <w:ind w:left="0"/>
        <w:jc w:val="both"/>
        <w:rPr>
          <w:sz w:val="24"/>
          <w:szCs w:val="24"/>
        </w:rPr>
      </w:pPr>
      <w:r w:rsidRPr="000C25CB">
        <w:rPr>
          <w:sz w:val="24"/>
          <w:szCs w:val="24"/>
        </w:rPr>
        <w:t>общий объем расходов бюджета Благодатского сельсовета в сумме 13 401 873,00 рублей;</w:t>
      </w:r>
    </w:p>
    <w:p w:rsidR="000C25CB" w:rsidRPr="000C25CB" w:rsidRDefault="000C25CB" w:rsidP="000C25CB">
      <w:pPr>
        <w:pStyle w:val="a9"/>
        <w:tabs>
          <w:tab w:val="left" w:pos="0"/>
        </w:tabs>
        <w:ind w:left="0"/>
        <w:jc w:val="both"/>
        <w:rPr>
          <w:sz w:val="24"/>
          <w:szCs w:val="24"/>
        </w:rPr>
      </w:pPr>
      <w:r w:rsidRPr="000C25CB">
        <w:rPr>
          <w:sz w:val="24"/>
          <w:szCs w:val="24"/>
        </w:rPr>
        <w:t xml:space="preserve">объем дефицита бюджета Благодатского сельсовета на 2020 год в сумме </w:t>
      </w:r>
    </w:p>
    <w:p w:rsidR="000C25CB" w:rsidRPr="000C25CB" w:rsidRDefault="000C25CB" w:rsidP="000C25CB">
      <w:pPr>
        <w:pStyle w:val="a9"/>
        <w:tabs>
          <w:tab w:val="left" w:pos="0"/>
        </w:tabs>
        <w:ind w:left="0"/>
        <w:jc w:val="both"/>
        <w:rPr>
          <w:sz w:val="24"/>
          <w:szCs w:val="24"/>
        </w:rPr>
      </w:pPr>
      <w:r w:rsidRPr="000C25CB">
        <w:rPr>
          <w:sz w:val="24"/>
          <w:szCs w:val="24"/>
        </w:rPr>
        <w:t>1 377 500,00 рублей».</w:t>
      </w:r>
    </w:p>
    <w:p w:rsidR="000C25CB" w:rsidRPr="000C25CB" w:rsidRDefault="000C25CB" w:rsidP="000C25CB">
      <w:pPr>
        <w:pStyle w:val="a9"/>
        <w:tabs>
          <w:tab w:val="left" w:pos="0"/>
        </w:tabs>
        <w:ind w:left="0"/>
        <w:jc w:val="both"/>
        <w:rPr>
          <w:sz w:val="24"/>
          <w:szCs w:val="24"/>
        </w:rPr>
      </w:pPr>
      <w:r w:rsidRPr="000C25CB">
        <w:rPr>
          <w:sz w:val="24"/>
          <w:szCs w:val="24"/>
        </w:rPr>
        <w:tab/>
        <w:t xml:space="preserve">1.4. Пункт 12 решения изложить в новой редакции: </w:t>
      </w:r>
    </w:p>
    <w:p w:rsidR="000C25CB" w:rsidRPr="000C25CB" w:rsidRDefault="000C25CB" w:rsidP="000C25CB">
      <w:pPr>
        <w:tabs>
          <w:tab w:val="left" w:pos="709"/>
        </w:tabs>
        <w:ind w:firstLine="720"/>
        <w:contextualSpacing/>
        <w:jc w:val="both"/>
        <w:rPr>
          <w:rFonts w:ascii="Times New Roman" w:hAnsi="Times New Roman" w:cs="Times New Roman"/>
          <w:sz w:val="24"/>
          <w:szCs w:val="24"/>
        </w:rPr>
      </w:pPr>
      <w:r w:rsidRPr="000C25CB">
        <w:rPr>
          <w:rFonts w:ascii="Times New Roman" w:hAnsi="Times New Roman" w:cs="Times New Roman"/>
          <w:sz w:val="24"/>
          <w:szCs w:val="24"/>
        </w:rPr>
        <w:t xml:space="preserve">«12. Установить в пределах общего объема расходов, установленного пунктом 1 решения»: </w:t>
      </w:r>
    </w:p>
    <w:p w:rsidR="000C25CB" w:rsidRPr="000C25CB" w:rsidRDefault="000C25CB" w:rsidP="000C25CB">
      <w:pPr>
        <w:tabs>
          <w:tab w:val="left" w:pos="709"/>
        </w:tabs>
        <w:ind w:firstLine="720"/>
        <w:contextualSpacing/>
        <w:jc w:val="both"/>
        <w:rPr>
          <w:rFonts w:ascii="Times New Roman" w:hAnsi="Times New Roman" w:cs="Times New Roman"/>
          <w:sz w:val="24"/>
          <w:szCs w:val="24"/>
        </w:rPr>
      </w:pPr>
      <w:r w:rsidRPr="000C25CB">
        <w:rPr>
          <w:rFonts w:ascii="Times New Roman" w:hAnsi="Times New Roman" w:cs="Times New Roman"/>
          <w:sz w:val="24"/>
          <w:szCs w:val="24"/>
        </w:rPr>
        <w:t>12.1.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в ведомственной структуре:</w:t>
      </w:r>
    </w:p>
    <w:p w:rsidR="000C25CB" w:rsidRPr="000C25CB" w:rsidRDefault="000C25CB" w:rsidP="000C25CB">
      <w:pPr>
        <w:tabs>
          <w:tab w:val="left" w:pos="709"/>
        </w:tabs>
        <w:ind w:firstLine="720"/>
        <w:contextualSpacing/>
        <w:jc w:val="both"/>
        <w:rPr>
          <w:rFonts w:ascii="Times New Roman" w:hAnsi="Times New Roman" w:cs="Times New Roman"/>
          <w:sz w:val="24"/>
          <w:szCs w:val="24"/>
        </w:rPr>
      </w:pPr>
      <w:r w:rsidRPr="000C25CB">
        <w:rPr>
          <w:rFonts w:ascii="Times New Roman" w:hAnsi="Times New Roman" w:cs="Times New Roman"/>
          <w:sz w:val="24"/>
          <w:szCs w:val="24"/>
        </w:rPr>
        <w:t xml:space="preserve">на 2020 год  согласно приложению 6 (таблица 1) к настоящему решению; </w:t>
      </w:r>
    </w:p>
    <w:p w:rsidR="000C25CB" w:rsidRPr="000C25CB" w:rsidRDefault="000C25CB" w:rsidP="000C25CB">
      <w:pPr>
        <w:tabs>
          <w:tab w:val="left" w:pos="709"/>
        </w:tabs>
        <w:ind w:firstLine="720"/>
        <w:contextualSpacing/>
        <w:jc w:val="both"/>
        <w:rPr>
          <w:rFonts w:ascii="Times New Roman" w:hAnsi="Times New Roman" w:cs="Times New Roman"/>
          <w:sz w:val="24"/>
          <w:szCs w:val="24"/>
        </w:rPr>
      </w:pPr>
      <w:r w:rsidRPr="000C25CB">
        <w:rPr>
          <w:rFonts w:ascii="Times New Roman" w:hAnsi="Times New Roman" w:cs="Times New Roman"/>
          <w:sz w:val="24"/>
          <w:szCs w:val="24"/>
        </w:rPr>
        <w:t>на 2021 и 2022 годы согласно приложению 7 к настоящему решению;</w:t>
      </w:r>
    </w:p>
    <w:p w:rsidR="000C25CB" w:rsidRPr="000C25CB" w:rsidRDefault="000C25CB" w:rsidP="000C25CB">
      <w:pPr>
        <w:pStyle w:val="a9"/>
        <w:tabs>
          <w:tab w:val="left" w:pos="0"/>
        </w:tabs>
        <w:ind w:left="0"/>
        <w:jc w:val="both"/>
        <w:rPr>
          <w:sz w:val="24"/>
          <w:szCs w:val="24"/>
        </w:rPr>
      </w:pPr>
      <w:r w:rsidRPr="000C25CB">
        <w:rPr>
          <w:sz w:val="24"/>
          <w:szCs w:val="24"/>
        </w:rPr>
        <w:tab/>
        <w:t>12.2.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на 2020 год согласно приложению 6 (таблица 2) к настоящему решению».</w:t>
      </w:r>
    </w:p>
    <w:p w:rsidR="000C25CB" w:rsidRPr="000C25CB" w:rsidRDefault="000C25CB" w:rsidP="000C25CB">
      <w:pPr>
        <w:tabs>
          <w:tab w:val="left" w:pos="709"/>
        </w:tabs>
        <w:contextualSpacing/>
        <w:jc w:val="both"/>
        <w:rPr>
          <w:rFonts w:ascii="Times New Roman" w:hAnsi="Times New Roman" w:cs="Times New Roman"/>
          <w:sz w:val="24"/>
          <w:szCs w:val="24"/>
        </w:rPr>
      </w:pPr>
      <w:r w:rsidRPr="000C25CB">
        <w:rPr>
          <w:rFonts w:ascii="Times New Roman" w:hAnsi="Times New Roman" w:cs="Times New Roman"/>
          <w:sz w:val="24"/>
          <w:szCs w:val="24"/>
        </w:rPr>
        <w:tab/>
        <w:t>2.  Решение подлежит официальному опубликованию не позднее 10 дней после его подписания в установленном порядке в газете «Вестник Благодатского сельсовета».</w:t>
      </w:r>
    </w:p>
    <w:p w:rsidR="000C25CB" w:rsidRPr="000C25CB" w:rsidRDefault="000C25CB" w:rsidP="000C25CB">
      <w:pPr>
        <w:tabs>
          <w:tab w:val="left" w:pos="709"/>
        </w:tabs>
        <w:contextualSpacing/>
        <w:jc w:val="both"/>
        <w:rPr>
          <w:rFonts w:ascii="Times New Roman" w:hAnsi="Times New Roman" w:cs="Times New Roman"/>
          <w:sz w:val="24"/>
          <w:szCs w:val="24"/>
        </w:rPr>
      </w:pPr>
    </w:p>
    <w:p w:rsidR="000C25CB" w:rsidRPr="000C25CB" w:rsidRDefault="000C25CB" w:rsidP="000C25CB">
      <w:pPr>
        <w:tabs>
          <w:tab w:val="left" w:pos="709"/>
        </w:tabs>
        <w:contextualSpacing/>
        <w:jc w:val="both"/>
        <w:rPr>
          <w:rFonts w:ascii="Times New Roman" w:hAnsi="Times New Roman" w:cs="Times New Roman"/>
          <w:sz w:val="24"/>
          <w:szCs w:val="24"/>
        </w:rPr>
      </w:pPr>
    </w:p>
    <w:p w:rsidR="000C25CB" w:rsidRPr="000C25CB" w:rsidRDefault="000C25CB" w:rsidP="000C25CB">
      <w:pPr>
        <w:tabs>
          <w:tab w:val="left" w:pos="709"/>
        </w:tabs>
        <w:contextualSpacing/>
        <w:jc w:val="both"/>
        <w:rPr>
          <w:rFonts w:ascii="Times New Roman" w:hAnsi="Times New Roman" w:cs="Times New Roman"/>
          <w:sz w:val="24"/>
          <w:szCs w:val="24"/>
        </w:rPr>
      </w:pPr>
      <w:r w:rsidRPr="000C25CB">
        <w:rPr>
          <w:rFonts w:ascii="Times New Roman" w:hAnsi="Times New Roman" w:cs="Times New Roman"/>
          <w:sz w:val="24"/>
          <w:szCs w:val="24"/>
        </w:rPr>
        <w:t xml:space="preserve">Председатель Совета депутатов </w:t>
      </w:r>
    </w:p>
    <w:p w:rsidR="000C25CB" w:rsidRPr="000C25CB" w:rsidRDefault="000C25CB" w:rsidP="000C25CB">
      <w:pPr>
        <w:tabs>
          <w:tab w:val="left" w:pos="1845"/>
        </w:tabs>
        <w:contextualSpacing/>
        <w:jc w:val="both"/>
        <w:rPr>
          <w:rFonts w:ascii="Times New Roman" w:hAnsi="Times New Roman" w:cs="Times New Roman"/>
          <w:sz w:val="24"/>
          <w:szCs w:val="24"/>
        </w:rPr>
      </w:pPr>
      <w:r w:rsidRPr="000C25CB">
        <w:rPr>
          <w:rFonts w:ascii="Times New Roman" w:hAnsi="Times New Roman" w:cs="Times New Roman"/>
          <w:sz w:val="24"/>
          <w:szCs w:val="24"/>
        </w:rPr>
        <w:t xml:space="preserve">Благодатского сельсовета </w:t>
      </w:r>
    </w:p>
    <w:p w:rsidR="000C25CB" w:rsidRPr="000C25CB" w:rsidRDefault="000C25CB" w:rsidP="000C25CB">
      <w:pPr>
        <w:tabs>
          <w:tab w:val="left" w:pos="1845"/>
        </w:tabs>
        <w:contextualSpacing/>
        <w:jc w:val="both"/>
        <w:rPr>
          <w:rFonts w:ascii="Times New Roman" w:hAnsi="Times New Roman" w:cs="Times New Roman"/>
          <w:sz w:val="24"/>
          <w:szCs w:val="24"/>
        </w:rPr>
      </w:pPr>
      <w:r w:rsidRPr="000C25CB">
        <w:rPr>
          <w:rFonts w:ascii="Times New Roman" w:hAnsi="Times New Roman" w:cs="Times New Roman"/>
          <w:sz w:val="24"/>
          <w:szCs w:val="24"/>
        </w:rPr>
        <w:t>Карасукского района Новосибирской области                        Л.В.Маркеева</w:t>
      </w:r>
    </w:p>
    <w:p w:rsidR="000C25CB" w:rsidRPr="000C25CB" w:rsidRDefault="000C25CB" w:rsidP="000C25CB">
      <w:pPr>
        <w:tabs>
          <w:tab w:val="left" w:pos="1845"/>
        </w:tabs>
        <w:contextualSpacing/>
        <w:rPr>
          <w:rFonts w:ascii="Times New Roman" w:hAnsi="Times New Roman" w:cs="Times New Roman"/>
          <w:sz w:val="24"/>
          <w:szCs w:val="24"/>
        </w:rPr>
      </w:pPr>
    </w:p>
    <w:p w:rsidR="000C25CB" w:rsidRPr="000C25CB" w:rsidRDefault="000C25CB" w:rsidP="000C25CB">
      <w:pPr>
        <w:tabs>
          <w:tab w:val="left" w:pos="1845"/>
        </w:tabs>
        <w:contextualSpacing/>
        <w:rPr>
          <w:rFonts w:ascii="Times New Roman" w:hAnsi="Times New Roman" w:cs="Times New Roman"/>
          <w:sz w:val="24"/>
          <w:szCs w:val="24"/>
        </w:rPr>
      </w:pPr>
      <w:r w:rsidRPr="000C25CB">
        <w:rPr>
          <w:rFonts w:ascii="Times New Roman" w:hAnsi="Times New Roman" w:cs="Times New Roman"/>
          <w:sz w:val="24"/>
          <w:szCs w:val="24"/>
        </w:rPr>
        <w:t xml:space="preserve">Глава </w:t>
      </w:r>
    </w:p>
    <w:p w:rsidR="000C25CB" w:rsidRPr="000C25CB" w:rsidRDefault="000C25CB" w:rsidP="000C25CB">
      <w:pPr>
        <w:tabs>
          <w:tab w:val="left" w:pos="1845"/>
        </w:tabs>
        <w:contextualSpacing/>
        <w:rPr>
          <w:rFonts w:ascii="Times New Roman" w:hAnsi="Times New Roman" w:cs="Times New Roman"/>
          <w:sz w:val="24"/>
          <w:szCs w:val="24"/>
        </w:rPr>
      </w:pPr>
      <w:r w:rsidRPr="000C25CB">
        <w:rPr>
          <w:rFonts w:ascii="Times New Roman" w:hAnsi="Times New Roman" w:cs="Times New Roman"/>
          <w:sz w:val="24"/>
          <w:szCs w:val="24"/>
        </w:rPr>
        <w:t xml:space="preserve">Благодатского сельсовета </w:t>
      </w:r>
    </w:p>
    <w:p w:rsidR="000C25CB" w:rsidRPr="000C25CB" w:rsidRDefault="000C25CB" w:rsidP="000C25CB">
      <w:pPr>
        <w:tabs>
          <w:tab w:val="left" w:pos="1845"/>
        </w:tabs>
        <w:contextualSpacing/>
        <w:rPr>
          <w:rFonts w:ascii="Times New Roman" w:hAnsi="Times New Roman" w:cs="Times New Roman"/>
          <w:sz w:val="24"/>
          <w:szCs w:val="24"/>
        </w:rPr>
      </w:pPr>
      <w:r w:rsidRPr="000C25CB">
        <w:rPr>
          <w:rFonts w:ascii="Times New Roman" w:hAnsi="Times New Roman" w:cs="Times New Roman"/>
          <w:sz w:val="24"/>
          <w:szCs w:val="24"/>
        </w:rPr>
        <w:t>Карасукского района Новосибирской области                              О.В. Шпет</w:t>
      </w:r>
    </w:p>
    <w:p w:rsidR="000C25CB" w:rsidRDefault="000C25CB" w:rsidP="000C25CB">
      <w:pPr>
        <w:widowControl w:val="0"/>
        <w:autoSpaceDE w:val="0"/>
        <w:autoSpaceDN w:val="0"/>
        <w:adjustRightInd w:val="0"/>
        <w:spacing w:line="240" w:lineRule="auto"/>
        <w:contextualSpacing/>
        <w:jc w:val="center"/>
        <w:rPr>
          <w:rFonts w:ascii="Times New Roman" w:hAnsi="Times New Roman" w:cs="Times New Roman"/>
          <w:sz w:val="24"/>
          <w:szCs w:val="24"/>
        </w:rPr>
        <w:sectPr w:rsidR="000C25CB" w:rsidSect="000C25CB">
          <w:pgSz w:w="11906" w:h="16838"/>
          <w:pgMar w:top="1134" w:right="851" w:bottom="1134" w:left="1701" w:header="709" w:footer="709" w:gutter="0"/>
          <w:cols w:space="708"/>
          <w:docGrid w:linePitch="360"/>
        </w:sectPr>
      </w:pPr>
    </w:p>
    <w:p w:rsidR="00DA514D" w:rsidRPr="000C25CB" w:rsidRDefault="00DA514D" w:rsidP="000C25CB">
      <w:pPr>
        <w:widowControl w:val="0"/>
        <w:autoSpaceDE w:val="0"/>
        <w:autoSpaceDN w:val="0"/>
        <w:adjustRightInd w:val="0"/>
        <w:spacing w:line="240" w:lineRule="auto"/>
        <w:contextualSpacing/>
        <w:jc w:val="center"/>
        <w:rPr>
          <w:rFonts w:ascii="Times New Roman" w:hAnsi="Times New Roman" w:cs="Times New Roman"/>
          <w:sz w:val="24"/>
          <w:szCs w:val="24"/>
        </w:rPr>
      </w:pPr>
    </w:p>
    <w:p w:rsidR="00DA514D" w:rsidRPr="000C25CB" w:rsidRDefault="00DA514D" w:rsidP="000C25CB">
      <w:pPr>
        <w:contextualSpacing/>
        <w:jc w:val="center"/>
        <w:rPr>
          <w:rFonts w:ascii="Times New Roman" w:hAnsi="Times New Roman" w:cs="Times New Roman"/>
          <w:sz w:val="24"/>
          <w:szCs w:val="24"/>
        </w:rPr>
      </w:pPr>
    </w:p>
    <w:tbl>
      <w:tblPr>
        <w:tblW w:w="0" w:type="auto"/>
        <w:tblLayout w:type="fixed"/>
        <w:tblCellMar>
          <w:left w:w="30" w:type="dxa"/>
          <w:right w:w="30" w:type="dxa"/>
        </w:tblCellMar>
        <w:tblLook w:val="0000"/>
      </w:tblPr>
      <w:tblGrid>
        <w:gridCol w:w="5093"/>
        <w:gridCol w:w="924"/>
        <w:gridCol w:w="2601"/>
        <w:gridCol w:w="2038"/>
        <w:gridCol w:w="1476"/>
        <w:gridCol w:w="1166"/>
        <w:gridCol w:w="860"/>
        <w:gridCol w:w="859"/>
      </w:tblGrid>
      <w:tr w:rsidR="000C25CB" w:rsidTr="000C25CB">
        <w:tblPrEx>
          <w:tblCellMar>
            <w:top w:w="0" w:type="dxa"/>
            <w:bottom w:w="0" w:type="dxa"/>
          </w:tblCellMar>
        </w:tblPrEx>
        <w:trPr>
          <w:trHeight w:val="259"/>
        </w:trPr>
        <w:tc>
          <w:tcPr>
            <w:tcW w:w="5093" w:type="dxa"/>
            <w:tcBorders>
              <w:top w:val="single" w:sz="2" w:space="0" w:color="000000"/>
              <w:left w:val="single" w:sz="2" w:space="0" w:color="000000"/>
              <w:bottom w:val="single" w:sz="2" w:space="0" w:color="000000"/>
              <w:right w:val="single" w:sz="2" w:space="0" w:color="000000"/>
            </w:tcBorders>
          </w:tcPr>
          <w:p w:rsidR="000C25CB" w:rsidRDefault="000C25CB">
            <w:pPr>
              <w:autoSpaceDE w:val="0"/>
              <w:autoSpaceDN w:val="0"/>
              <w:adjustRightInd w:val="0"/>
              <w:spacing w:after="0" w:line="240" w:lineRule="auto"/>
              <w:jc w:val="right"/>
              <w:rPr>
                <w:rFonts w:ascii="Calibri" w:hAnsi="Calibri" w:cs="Calibri"/>
                <w:color w:val="000000"/>
                <w:sz w:val="24"/>
                <w:szCs w:val="24"/>
              </w:rPr>
            </w:pPr>
          </w:p>
        </w:tc>
        <w:tc>
          <w:tcPr>
            <w:tcW w:w="924" w:type="dxa"/>
            <w:gridSpan w:val="2"/>
            <w:tcBorders>
              <w:top w:val="single" w:sz="2" w:space="0" w:color="000000"/>
              <w:left w:val="single" w:sz="2" w:space="0" w:color="000000"/>
              <w:bottom w:val="single" w:sz="2" w:space="0" w:color="000000"/>
              <w:right w:val="nil"/>
            </w:tcBorders>
          </w:tcPr>
          <w:p w:rsidR="000C25CB" w:rsidRDefault="000C25C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ПРИЛОЖЕНИЕ  1</w:t>
            </w:r>
          </w:p>
        </w:tc>
        <w:tc>
          <w:tcPr>
            <w:tcW w:w="2038" w:type="dxa"/>
            <w:tcBorders>
              <w:top w:val="single" w:sz="2" w:space="0" w:color="000000"/>
              <w:left w:val="nil"/>
              <w:bottom w:val="single" w:sz="2" w:space="0" w:color="000000"/>
              <w:right w:val="nil"/>
            </w:tcBorders>
          </w:tcPr>
          <w:p w:rsidR="000C25CB" w:rsidRDefault="000C25CB">
            <w:pPr>
              <w:autoSpaceDE w:val="0"/>
              <w:autoSpaceDN w:val="0"/>
              <w:adjustRightInd w:val="0"/>
              <w:spacing w:after="0" w:line="240" w:lineRule="auto"/>
              <w:rPr>
                <w:rFonts w:ascii="Arial" w:hAnsi="Arial" w:cs="Arial"/>
                <w:color w:val="000000"/>
                <w:sz w:val="24"/>
                <w:szCs w:val="24"/>
              </w:rPr>
            </w:pPr>
          </w:p>
        </w:tc>
        <w:tc>
          <w:tcPr>
            <w:tcW w:w="1476" w:type="dxa"/>
            <w:tcBorders>
              <w:top w:val="single" w:sz="2" w:space="0" w:color="000000"/>
              <w:left w:val="nil"/>
              <w:bottom w:val="single" w:sz="2" w:space="0" w:color="000000"/>
              <w:right w:val="nil"/>
            </w:tcBorders>
            <w:shd w:val="solid" w:color="A0A0A0" w:fill="000000"/>
          </w:tcPr>
          <w:p w:rsidR="000C25CB" w:rsidRDefault="000C25CB">
            <w:pPr>
              <w:autoSpaceDE w:val="0"/>
              <w:autoSpaceDN w:val="0"/>
              <w:adjustRightInd w:val="0"/>
              <w:spacing w:after="0" w:line="240" w:lineRule="auto"/>
              <w:rPr>
                <w:rFonts w:ascii="Arial" w:hAnsi="Arial" w:cs="Arial"/>
                <w:color w:val="000000"/>
                <w:sz w:val="24"/>
                <w:szCs w:val="24"/>
              </w:rPr>
            </w:pPr>
          </w:p>
        </w:tc>
        <w:tc>
          <w:tcPr>
            <w:tcW w:w="1166" w:type="dxa"/>
            <w:tcBorders>
              <w:top w:val="single" w:sz="2" w:space="0" w:color="000000"/>
              <w:left w:val="nil"/>
              <w:bottom w:val="single" w:sz="2" w:space="0" w:color="000000"/>
              <w:right w:val="nil"/>
            </w:tcBorders>
            <w:shd w:val="solid" w:color="A0A0A0" w:fill="000000"/>
          </w:tcPr>
          <w:p w:rsidR="000C25CB" w:rsidRDefault="000C25CB">
            <w:pPr>
              <w:autoSpaceDE w:val="0"/>
              <w:autoSpaceDN w:val="0"/>
              <w:adjustRightInd w:val="0"/>
              <w:spacing w:after="0" w:line="240" w:lineRule="auto"/>
              <w:rPr>
                <w:rFonts w:ascii="Arial" w:hAnsi="Arial" w:cs="Arial"/>
                <w:color w:val="000000"/>
                <w:sz w:val="24"/>
                <w:szCs w:val="24"/>
              </w:rPr>
            </w:pPr>
          </w:p>
        </w:tc>
        <w:tc>
          <w:tcPr>
            <w:tcW w:w="860" w:type="dxa"/>
            <w:tcBorders>
              <w:top w:val="single" w:sz="2" w:space="0" w:color="000000"/>
              <w:left w:val="nil"/>
              <w:bottom w:val="single" w:sz="2" w:space="0" w:color="000000"/>
              <w:right w:val="nil"/>
            </w:tcBorders>
            <w:shd w:val="solid" w:color="A0A0A0" w:fill="000000"/>
          </w:tcPr>
          <w:p w:rsidR="000C25CB" w:rsidRDefault="000C25CB">
            <w:pPr>
              <w:autoSpaceDE w:val="0"/>
              <w:autoSpaceDN w:val="0"/>
              <w:adjustRightInd w:val="0"/>
              <w:spacing w:after="0" w:line="240" w:lineRule="auto"/>
              <w:rPr>
                <w:rFonts w:ascii="Arial" w:hAnsi="Arial" w:cs="Arial"/>
                <w:color w:val="000000"/>
                <w:sz w:val="24"/>
                <w:szCs w:val="24"/>
              </w:rPr>
            </w:pPr>
          </w:p>
        </w:tc>
        <w:tc>
          <w:tcPr>
            <w:tcW w:w="859" w:type="dxa"/>
            <w:tcBorders>
              <w:top w:val="single" w:sz="2" w:space="0" w:color="000000"/>
              <w:left w:val="nil"/>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rPr>
                <w:rFonts w:ascii="Arial" w:hAnsi="Arial" w:cs="Arial"/>
                <w:color w:val="000000"/>
                <w:sz w:val="24"/>
                <w:szCs w:val="24"/>
              </w:rPr>
            </w:pPr>
          </w:p>
        </w:tc>
      </w:tr>
      <w:tr w:rsidR="000C25CB" w:rsidTr="000C25CB">
        <w:tblPrEx>
          <w:tblCellMar>
            <w:top w:w="0" w:type="dxa"/>
            <w:bottom w:w="0" w:type="dxa"/>
          </w:tblCellMar>
        </w:tblPrEx>
        <w:trPr>
          <w:trHeight w:val="259"/>
        </w:trPr>
        <w:tc>
          <w:tcPr>
            <w:tcW w:w="5093" w:type="dxa"/>
            <w:gridSpan w:val="4"/>
            <w:tcBorders>
              <w:top w:val="single" w:sz="2" w:space="0" w:color="000000"/>
              <w:left w:val="single" w:sz="2" w:space="0" w:color="000000"/>
              <w:bottom w:val="single" w:sz="2" w:space="0" w:color="000000"/>
              <w:right w:val="nil"/>
            </w:tcBorders>
          </w:tcPr>
          <w:p w:rsidR="000C25CB" w:rsidRDefault="000C25C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к Решению  Совета депутатов </w:t>
            </w:r>
          </w:p>
        </w:tc>
        <w:tc>
          <w:tcPr>
            <w:tcW w:w="1476" w:type="dxa"/>
            <w:tcBorders>
              <w:top w:val="single" w:sz="2" w:space="0" w:color="000000"/>
              <w:left w:val="nil"/>
              <w:bottom w:val="single" w:sz="2" w:space="0" w:color="000000"/>
              <w:right w:val="nil"/>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4"/>
                <w:szCs w:val="24"/>
              </w:rPr>
            </w:pPr>
          </w:p>
        </w:tc>
        <w:tc>
          <w:tcPr>
            <w:tcW w:w="1166" w:type="dxa"/>
            <w:tcBorders>
              <w:top w:val="single" w:sz="2" w:space="0" w:color="000000"/>
              <w:left w:val="nil"/>
              <w:bottom w:val="single" w:sz="2" w:space="0" w:color="000000"/>
              <w:right w:val="nil"/>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4"/>
                <w:szCs w:val="24"/>
              </w:rPr>
            </w:pPr>
          </w:p>
        </w:tc>
        <w:tc>
          <w:tcPr>
            <w:tcW w:w="860" w:type="dxa"/>
            <w:tcBorders>
              <w:top w:val="single" w:sz="2" w:space="0" w:color="000000"/>
              <w:left w:val="nil"/>
              <w:bottom w:val="single" w:sz="2" w:space="0" w:color="000000"/>
              <w:right w:val="nil"/>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4"/>
                <w:szCs w:val="24"/>
              </w:rPr>
            </w:pPr>
          </w:p>
        </w:tc>
        <w:tc>
          <w:tcPr>
            <w:tcW w:w="859" w:type="dxa"/>
            <w:tcBorders>
              <w:top w:val="single" w:sz="2" w:space="0" w:color="000000"/>
              <w:left w:val="nil"/>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4"/>
                <w:szCs w:val="24"/>
              </w:rPr>
            </w:pPr>
          </w:p>
        </w:tc>
      </w:tr>
      <w:tr w:rsidR="000C25CB" w:rsidTr="000C25CB">
        <w:tblPrEx>
          <w:tblCellMar>
            <w:top w:w="0" w:type="dxa"/>
            <w:bottom w:w="0" w:type="dxa"/>
          </w:tblCellMar>
        </w:tblPrEx>
        <w:trPr>
          <w:trHeight w:val="259"/>
        </w:trPr>
        <w:tc>
          <w:tcPr>
            <w:tcW w:w="5093" w:type="dxa"/>
            <w:tcBorders>
              <w:top w:val="single" w:sz="2" w:space="0" w:color="000000"/>
              <w:left w:val="single" w:sz="2" w:space="0" w:color="000000"/>
              <w:bottom w:val="single" w:sz="2" w:space="0" w:color="000000"/>
              <w:right w:val="single" w:sz="2" w:space="0" w:color="000000"/>
            </w:tcBorders>
          </w:tcPr>
          <w:p w:rsidR="000C25CB" w:rsidRDefault="000C25CB">
            <w:pPr>
              <w:autoSpaceDE w:val="0"/>
              <w:autoSpaceDN w:val="0"/>
              <w:adjustRightInd w:val="0"/>
              <w:spacing w:after="0" w:line="240" w:lineRule="auto"/>
              <w:jc w:val="right"/>
              <w:rPr>
                <w:rFonts w:ascii="Arial" w:hAnsi="Arial" w:cs="Arial"/>
                <w:color w:val="000000"/>
                <w:sz w:val="24"/>
                <w:szCs w:val="24"/>
              </w:rPr>
            </w:pPr>
          </w:p>
        </w:tc>
        <w:tc>
          <w:tcPr>
            <w:tcW w:w="924" w:type="dxa"/>
            <w:gridSpan w:val="2"/>
            <w:tcBorders>
              <w:top w:val="single" w:sz="2" w:space="0" w:color="000000"/>
              <w:left w:val="single" w:sz="2" w:space="0" w:color="000000"/>
              <w:bottom w:val="single" w:sz="2" w:space="0" w:color="000000"/>
              <w:right w:val="single" w:sz="2" w:space="0" w:color="000000"/>
            </w:tcBorders>
          </w:tcPr>
          <w:p w:rsidR="000C25CB" w:rsidRDefault="000C25C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Благодатского сельсовета </w:t>
            </w:r>
          </w:p>
        </w:tc>
        <w:tc>
          <w:tcPr>
            <w:tcW w:w="2038" w:type="dxa"/>
            <w:tcBorders>
              <w:top w:val="single" w:sz="2" w:space="0" w:color="000000"/>
              <w:left w:val="single" w:sz="2" w:space="0" w:color="000000"/>
              <w:bottom w:val="single" w:sz="2" w:space="0" w:color="000000"/>
              <w:right w:val="single" w:sz="2" w:space="0" w:color="000000"/>
            </w:tcBorders>
          </w:tcPr>
          <w:p w:rsidR="000C25CB" w:rsidRDefault="000C25CB">
            <w:pPr>
              <w:autoSpaceDE w:val="0"/>
              <w:autoSpaceDN w:val="0"/>
              <w:adjustRightInd w:val="0"/>
              <w:spacing w:after="0" w:line="240" w:lineRule="auto"/>
              <w:jc w:val="right"/>
              <w:rPr>
                <w:rFonts w:ascii="Times New Roman" w:hAnsi="Times New Roman" w:cs="Times New Roman"/>
                <w:color w:val="000000"/>
                <w:sz w:val="24"/>
                <w:szCs w:val="24"/>
              </w:rPr>
            </w:pPr>
          </w:p>
        </w:tc>
        <w:tc>
          <w:tcPr>
            <w:tcW w:w="1476"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4"/>
                <w:szCs w:val="24"/>
              </w:rPr>
            </w:pPr>
          </w:p>
        </w:tc>
        <w:tc>
          <w:tcPr>
            <w:tcW w:w="1166"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4"/>
                <w:szCs w:val="24"/>
              </w:rPr>
            </w:pPr>
          </w:p>
        </w:tc>
        <w:tc>
          <w:tcPr>
            <w:tcW w:w="860"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4"/>
                <w:szCs w:val="24"/>
              </w:rPr>
            </w:pPr>
          </w:p>
        </w:tc>
        <w:tc>
          <w:tcPr>
            <w:tcW w:w="859"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4"/>
                <w:szCs w:val="24"/>
              </w:rPr>
            </w:pPr>
          </w:p>
        </w:tc>
      </w:tr>
      <w:tr w:rsidR="000C25CB" w:rsidTr="000C25CB">
        <w:tblPrEx>
          <w:tblCellMar>
            <w:top w:w="0" w:type="dxa"/>
            <w:bottom w:w="0" w:type="dxa"/>
          </w:tblCellMar>
        </w:tblPrEx>
        <w:trPr>
          <w:trHeight w:val="259"/>
        </w:trPr>
        <w:tc>
          <w:tcPr>
            <w:tcW w:w="5093" w:type="dxa"/>
            <w:tcBorders>
              <w:top w:val="single" w:sz="2" w:space="0" w:color="000000"/>
              <w:left w:val="single" w:sz="2" w:space="0" w:color="000000"/>
              <w:bottom w:val="single" w:sz="2" w:space="0" w:color="000000"/>
              <w:right w:val="single" w:sz="2" w:space="0" w:color="000000"/>
            </w:tcBorders>
          </w:tcPr>
          <w:p w:rsidR="000C25CB" w:rsidRDefault="000C25CB">
            <w:pPr>
              <w:autoSpaceDE w:val="0"/>
              <w:autoSpaceDN w:val="0"/>
              <w:adjustRightInd w:val="0"/>
              <w:spacing w:after="0" w:line="240" w:lineRule="auto"/>
              <w:jc w:val="right"/>
              <w:rPr>
                <w:rFonts w:ascii="Arial" w:hAnsi="Arial" w:cs="Arial"/>
                <w:color w:val="000000"/>
                <w:sz w:val="24"/>
                <w:szCs w:val="24"/>
              </w:rPr>
            </w:pPr>
          </w:p>
        </w:tc>
        <w:tc>
          <w:tcPr>
            <w:tcW w:w="924" w:type="dxa"/>
            <w:gridSpan w:val="2"/>
            <w:tcBorders>
              <w:top w:val="single" w:sz="2" w:space="0" w:color="000000"/>
              <w:left w:val="single" w:sz="2" w:space="0" w:color="000000"/>
              <w:bottom w:val="single" w:sz="2" w:space="0" w:color="000000"/>
              <w:right w:val="single" w:sz="2" w:space="0" w:color="000000"/>
            </w:tcBorders>
          </w:tcPr>
          <w:p w:rsidR="000C25CB" w:rsidRDefault="000C25C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Карасукского района</w:t>
            </w:r>
          </w:p>
        </w:tc>
        <w:tc>
          <w:tcPr>
            <w:tcW w:w="2038" w:type="dxa"/>
            <w:tcBorders>
              <w:top w:val="single" w:sz="2" w:space="0" w:color="000000"/>
              <w:left w:val="single" w:sz="2" w:space="0" w:color="000000"/>
              <w:bottom w:val="single" w:sz="2" w:space="0" w:color="000000"/>
              <w:right w:val="single" w:sz="2" w:space="0" w:color="000000"/>
            </w:tcBorders>
          </w:tcPr>
          <w:p w:rsidR="000C25CB" w:rsidRDefault="000C25CB">
            <w:pPr>
              <w:autoSpaceDE w:val="0"/>
              <w:autoSpaceDN w:val="0"/>
              <w:adjustRightInd w:val="0"/>
              <w:spacing w:after="0" w:line="240" w:lineRule="auto"/>
              <w:jc w:val="center"/>
              <w:rPr>
                <w:rFonts w:ascii="Times New Roman" w:hAnsi="Times New Roman" w:cs="Times New Roman"/>
                <w:color w:val="000000"/>
                <w:sz w:val="24"/>
                <w:szCs w:val="24"/>
              </w:rPr>
            </w:pPr>
          </w:p>
        </w:tc>
        <w:tc>
          <w:tcPr>
            <w:tcW w:w="1476"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4"/>
                <w:szCs w:val="24"/>
              </w:rPr>
            </w:pPr>
          </w:p>
        </w:tc>
        <w:tc>
          <w:tcPr>
            <w:tcW w:w="1166"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4"/>
                <w:szCs w:val="24"/>
              </w:rPr>
            </w:pPr>
          </w:p>
        </w:tc>
        <w:tc>
          <w:tcPr>
            <w:tcW w:w="860"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4"/>
                <w:szCs w:val="24"/>
              </w:rPr>
            </w:pPr>
          </w:p>
        </w:tc>
        <w:tc>
          <w:tcPr>
            <w:tcW w:w="859"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4"/>
                <w:szCs w:val="24"/>
              </w:rPr>
            </w:pPr>
          </w:p>
        </w:tc>
      </w:tr>
      <w:tr w:rsidR="000C25CB" w:rsidTr="000C25CB">
        <w:tblPrEx>
          <w:tblCellMar>
            <w:top w:w="0" w:type="dxa"/>
            <w:bottom w:w="0" w:type="dxa"/>
          </w:tblCellMar>
        </w:tblPrEx>
        <w:trPr>
          <w:trHeight w:val="259"/>
        </w:trPr>
        <w:tc>
          <w:tcPr>
            <w:tcW w:w="5093" w:type="dxa"/>
            <w:tcBorders>
              <w:top w:val="single" w:sz="2" w:space="0" w:color="000000"/>
              <w:left w:val="single" w:sz="2" w:space="0" w:color="000000"/>
              <w:bottom w:val="single" w:sz="2" w:space="0" w:color="000000"/>
              <w:right w:val="single" w:sz="2" w:space="0" w:color="000000"/>
            </w:tcBorders>
          </w:tcPr>
          <w:p w:rsidR="000C25CB" w:rsidRDefault="000C25CB">
            <w:pPr>
              <w:autoSpaceDE w:val="0"/>
              <w:autoSpaceDN w:val="0"/>
              <w:adjustRightInd w:val="0"/>
              <w:spacing w:after="0" w:line="240" w:lineRule="auto"/>
              <w:jc w:val="right"/>
              <w:rPr>
                <w:rFonts w:ascii="Arial" w:hAnsi="Arial" w:cs="Arial"/>
                <w:color w:val="000000"/>
                <w:sz w:val="24"/>
                <w:szCs w:val="24"/>
              </w:rPr>
            </w:pPr>
          </w:p>
        </w:tc>
        <w:tc>
          <w:tcPr>
            <w:tcW w:w="924" w:type="dxa"/>
            <w:gridSpan w:val="3"/>
            <w:tcBorders>
              <w:top w:val="single" w:sz="2" w:space="0" w:color="000000"/>
              <w:left w:val="single" w:sz="2" w:space="0" w:color="000000"/>
              <w:bottom w:val="single" w:sz="2" w:space="0" w:color="000000"/>
              <w:right w:val="single" w:sz="2" w:space="0" w:color="000000"/>
            </w:tcBorders>
          </w:tcPr>
          <w:p w:rsidR="000C25CB" w:rsidRDefault="000C25C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Новосибирской области</w:t>
            </w:r>
          </w:p>
        </w:tc>
        <w:tc>
          <w:tcPr>
            <w:tcW w:w="1476"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4"/>
                <w:szCs w:val="24"/>
              </w:rPr>
            </w:pPr>
          </w:p>
        </w:tc>
        <w:tc>
          <w:tcPr>
            <w:tcW w:w="1166"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4"/>
                <w:szCs w:val="24"/>
              </w:rPr>
            </w:pPr>
          </w:p>
        </w:tc>
        <w:tc>
          <w:tcPr>
            <w:tcW w:w="860"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4"/>
                <w:szCs w:val="24"/>
              </w:rPr>
            </w:pPr>
          </w:p>
        </w:tc>
        <w:tc>
          <w:tcPr>
            <w:tcW w:w="859"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4"/>
                <w:szCs w:val="24"/>
              </w:rPr>
            </w:pPr>
          </w:p>
        </w:tc>
      </w:tr>
      <w:tr w:rsidR="000C25CB" w:rsidTr="000C25CB">
        <w:tblPrEx>
          <w:tblCellMar>
            <w:top w:w="0" w:type="dxa"/>
            <w:bottom w:w="0" w:type="dxa"/>
          </w:tblCellMar>
        </w:tblPrEx>
        <w:trPr>
          <w:trHeight w:val="259"/>
        </w:trPr>
        <w:tc>
          <w:tcPr>
            <w:tcW w:w="5093" w:type="dxa"/>
            <w:tcBorders>
              <w:top w:val="single" w:sz="2" w:space="0" w:color="000000"/>
              <w:left w:val="single" w:sz="2" w:space="0" w:color="000000"/>
              <w:bottom w:val="single" w:sz="2" w:space="0" w:color="000000"/>
              <w:right w:val="single" w:sz="2" w:space="0" w:color="000000"/>
            </w:tcBorders>
          </w:tcPr>
          <w:p w:rsidR="000C25CB" w:rsidRDefault="000C25CB">
            <w:pPr>
              <w:autoSpaceDE w:val="0"/>
              <w:autoSpaceDN w:val="0"/>
              <w:adjustRightInd w:val="0"/>
              <w:spacing w:after="0" w:line="240" w:lineRule="auto"/>
              <w:jc w:val="right"/>
              <w:rPr>
                <w:rFonts w:ascii="Arial" w:hAnsi="Arial" w:cs="Arial"/>
                <w:color w:val="000000"/>
                <w:sz w:val="24"/>
                <w:szCs w:val="24"/>
              </w:rPr>
            </w:pPr>
          </w:p>
        </w:tc>
        <w:tc>
          <w:tcPr>
            <w:tcW w:w="924" w:type="dxa"/>
            <w:gridSpan w:val="2"/>
            <w:tcBorders>
              <w:top w:val="single" w:sz="2" w:space="0" w:color="000000"/>
              <w:left w:val="single" w:sz="2" w:space="0" w:color="000000"/>
              <w:bottom w:val="single" w:sz="2" w:space="0" w:color="000000"/>
              <w:right w:val="single" w:sz="2" w:space="0" w:color="000000"/>
            </w:tcBorders>
          </w:tcPr>
          <w:p w:rsidR="000C25CB" w:rsidRDefault="000C25C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пятого созыва</w:t>
            </w:r>
          </w:p>
        </w:tc>
        <w:tc>
          <w:tcPr>
            <w:tcW w:w="2038" w:type="dxa"/>
            <w:tcBorders>
              <w:top w:val="single" w:sz="2" w:space="0" w:color="000000"/>
              <w:left w:val="single" w:sz="2" w:space="0" w:color="000000"/>
              <w:bottom w:val="single" w:sz="2" w:space="0" w:color="000000"/>
              <w:right w:val="nil"/>
            </w:tcBorders>
          </w:tcPr>
          <w:p w:rsidR="000C25CB" w:rsidRDefault="000C25CB">
            <w:pPr>
              <w:autoSpaceDE w:val="0"/>
              <w:autoSpaceDN w:val="0"/>
              <w:adjustRightInd w:val="0"/>
              <w:spacing w:after="0" w:line="240" w:lineRule="auto"/>
              <w:rPr>
                <w:rFonts w:ascii="Times New Roman" w:hAnsi="Times New Roman" w:cs="Times New Roman"/>
                <w:color w:val="000000"/>
                <w:sz w:val="24"/>
                <w:szCs w:val="24"/>
              </w:rPr>
            </w:pPr>
          </w:p>
        </w:tc>
        <w:tc>
          <w:tcPr>
            <w:tcW w:w="1476" w:type="dxa"/>
            <w:tcBorders>
              <w:top w:val="single" w:sz="2" w:space="0" w:color="000000"/>
              <w:left w:val="nil"/>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rPr>
                <w:rFonts w:ascii="Times New Roman" w:hAnsi="Times New Roman" w:cs="Times New Roman"/>
                <w:color w:val="000000"/>
                <w:sz w:val="24"/>
                <w:szCs w:val="24"/>
              </w:rPr>
            </w:pPr>
          </w:p>
        </w:tc>
        <w:tc>
          <w:tcPr>
            <w:tcW w:w="1166"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4"/>
                <w:szCs w:val="24"/>
              </w:rPr>
            </w:pPr>
          </w:p>
        </w:tc>
        <w:tc>
          <w:tcPr>
            <w:tcW w:w="860"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4"/>
                <w:szCs w:val="24"/>
              </w:rPr>
            </w:pPr>
          </w:p>
        </w:tc>
        <w:tc>
          <w:tcPr>
            <w:tcW w:w="859"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4"/>
                <w:szCs w:val="24"/>
              </w:rPr>
            </w:pPr>
          </w:p>
        </w:tc>
      </w:tr>
      <w:tr w:rsidR="000C25CB" w:rsidTr="000C25CB">
        <w:tblPrEx>
          <w:tblCellMar>
            <w:top w:w="0" w:type="dxa"/>
            <w:bottom w:w="0" w:type="dxa"/>
          </w:tblCellMar>
        </w:tblPrEx>
        <w:trPr>
          <w:trHeight w:val="259"/>
        </w:trPr>
        <w:tc>
          <w:tcPr>
            <w:tcW w:w="5093" w:type="dxa"/>
            <w:tcBorders>
              <w:top w:val="single" w:sz="2" w:space="0" w:color="000000"/>
              <w:left w:val="single" w:sz="2" w:space="0" w:color="000000"/>
              <w:bottom w:val="single" w:sz="2" w:space="0" w:color="000000"/>
              <w:right w:val="single" w:sz="2" w:space="0" w:color="000000"/>
            </w:tcBorders>
          </w:tcPr>
          <w:p w:rsidR="000C25CB" w:rsidRDefault="000C25CB">
            <w:pPr>
              <w:autoSpaceDE w:val="0"/>
              <w:autoSpaceDN w:val="0"/>
              <w:adjustRightInd w:val="0"/>
              <w:spacing w:after="0" w:line="240" w:lineRule="auto"/>
              <w:jc w:val="right"/>
              <w:rPr>
                <w:rFonts w:ascii="Arial" w:hAnsi="Arial" w:cs="Arial"/>
                <w:color w:val="000000"/>
                <w:sz w:val="24"/>
                <w:szCs w:val="24"/>
              </w:rPr>
            </w:pPr>
          </w:p>
        </w:tc>
        <w:tc>
          <w:tcPr>
            <w:tcW w:w="924" w:type="dxa"/>
            <w:gridSpan w:val="2"/>
            <w:tcBorders>
              <w:top w:val="single" w:sz="2" w:space="0" w:color="000000"/>
              <w:left w:val="single" w:sz="2" w:space="0" w:color="000000"/>
              <w:bottom w:val="single" w:sz="2" w:space="0" w:color="000000"/>
              <w:right w:val="single" w:sz="2" w:space="0" w:color="000000"/>
            </w:tcBorders>
          </w:tcPr>
          <w:p w:rsidR="000C25CB" w:rsidRDefault="000C25C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от 22.05.2020 № 194</w:t>
            </w:r>
          </w:p>
        </w:tc>
        <w:tc>
          <w:tcPr>
            <w:tcW w:w="2038" w:type="dxa"/>
            <w:tcBorders>
              <w:top w:val="single" w:sz="2" w:space="0" w:color="000000"/>
              <w:left w:val="single" w:sz="2" w:space="0" w:color="000000"/>
              <w:bottom w:val="single" w:sz="2" w:space="0" w:color="000000"/>
              <w:right w:val="nil"/>
            </w:tcBorders>
          </w:tcPr>
          <w:p w:rsidR="000C25CB" w:rsidRDefault="000C25CB">
            <w:pPr>
              <w:autoSpaceDE w:val="0"/>
              <w:autoSpaceDN w:val="0"/>
              <w:adjustRightInd w:val="0"/>
              <w:spacing w:after="0" w:line="240" w:lineRule="auto"/>
              <w:jc w:val="center"/>
              <w:rPr>
                <w:rFonts w:ascii="Times New Roman" w:hAnsi="Times New Roman" w:cs="Times New Roman"/>
                <w:color w:val="000000"/>
                <w:sz w:val="24"/>
                <w:szCs w:val="24"/>
              </w:rPr>
            </w:pPr>
          </w:p>
        </w:tc>
        <w:tc>
          <w:tcPr>
            <w:tcW w:w="1476" w:type="dxa"/>
            <w:tcBorders>
              <w:top w:val="single" w:sz="2" w:space="0" w:color="000000"/>
              <w:left w:val="nil"/>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4"/>
                <w:szCs w:val="24"/>
              </w:rPr>
            </w:pPr>
          </w:p>
        </w:tc>
        <w:tc>
          <w:tcPr>
            <w:tcW w:w="860"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4"/>
                <w:szCs w:val="24"/>
              </w:rPr>
            </w:pPr>
          </w:p>
        </w:tc>
        <w:tc>
          <w:tcPr>
            <w:tcW w:w="859"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4"/>
                <w:szCs w:val="24"/>
              </w:rPr>
            </w:pPr>
          </w:p>
        </w:tc>
      </w:tr>
      <w:tr w:rsidR="000C25CB" w:rsidTr="000C25CB">
        <w:tblPrEx>
          <w:tblCellMar>
            <w:top w:w="0" w:type="dxa"/>
            <w:bottom w:w="0" w:type="dxa"/>
          </w:tblCellMar>
        </w:tblPrEx>
        <w:trPr>
          <w:trHeight w:val="703"/>
        </w:trPr>
        <w:tc>
          <w:tcPr>
            <w:tcW w:w="5093" w:type="dxa"/>
            <w:gridSpan w:val="3"/>
            <w:tcBorders>
              <w:top w:val="single" w:sz="2" w:space="0" w:color="000000"/>
              <w:left w:val="single" w:sz="2" w:space="0" w:color="000000"/>
              <w:bottom w:val="single" w:sz="2" w:space="0" w:color="000000"/>
              <w:right w:val="nil"/>
            </w:tcBorders>
          </w:tcPr>
          <w:p w:rsidR="000C25CB" w:rsidRDefault="000C25CB">
            <w:pPr>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sz w:val="28"/>
                <w:szCs w:val="28"/>
              </w:rPr>
              <w:t>Доходы бюджета Благодатского сельсовета  на 2020 год</w:t>
            </w:r>
          </w:p>
        </w:tc>
        <w:tc>
          <w:tcPr>
            <w:tcW w:w="2038" w:type="dxa"/>
            <w:tcBorders>
              <w:top w:val="single" w:sz="2" w:space="0" w:color="000000"/>
              <w:left w:val="nil"/>
              <w:bottom w:val="single" w:sz="2" w:space="0" w:color="000000"/>
              <w:right w:val="single" w:sz="2" w:space="0" w:color="000000"/>
            </w:tcBorders>
          </w:tcPr>
          <w:p w:rsidR="000C25CB" w:rsidRDefault="000C25CB">
            <w:pPr>
              <w:autoSpaceDE w:val="0"/>
              <w:autoSpaceDN w:val="0"/>
              <w:adjustRightInd w:val="0"/>
              <w:spacing w:after="0" w:line="240" w:lineRule="auto"/>
              <w:jc w:val="center"/>
              <w:rPr>
                <w:rFonts w:ascii="Arial" w:hAnsi="Arial" w:cs="Arial"/>
                <w:b/>
                <w:bCs/>
                <w:color w:val="000000"/>
                <w:sz w:val="28"/>
                <w:szCs w:val="28"/>
              </w:rPr>
            </w:pPr>
          </w:p>
        </w:tc>
        <w:tc>
          <w:tcPr>
            <w:tcW w:w="1476"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b/>
                <w:bCs/>
                <w:color w:val="000000"/>
                <w:sz w:val="28"/>
                <w:szCs w:val="28"/>
              </w:rPr>
            </w:pPr>
          </w:p>
        </w:tc>
        <w:tc>
          <w:tcPr>
            <w:tcW w:w="1166"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b/>
                <w:bCs/>
                <w:color w:val="000000"/>
                <w:sz w:val="28"/>
                <w:szCs w:val="28"/>
              </w:rPr>
            </w:pPr>
          </w:p>
        </w:tc>
        <w:tc>
          <w:tcPr>
            <w:tcW w:w="860"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859"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r>
      <w:tr w:rsidR="000C25CB">
        <w:tblPrEx>
          <w:tblCellMar>
            <w:top w:w="0" w:type="dxa"/>
            <w:bottom w:w="0" w:type="dxa"/>
          </w:tblCellMar>
        </w:tblPrEx>
        <w:trPr>
          <w:trHeight w:val="211"/>
        </w:trPr>
        <w:tc>
          <w:tcPr>
            <w:tcW w:w="5093" w:type="dxa"/>
            <w:tcBorders>
              <w:top w:val="single" w:sz="2" w:space="0" w:color="000000"/>
              <w:left w:val="single" w:sz="2" w:space="0" w:color="000000"/>
              <w:bottom w:val="single" w:sz="2" w:space="0" w:color="000000"/>
              <w:right w:val="nil"/>
            </w:tcBorders>
          </w:tcPr>
          <w:p w:rsidR="000C25CB" w:rsidRDefault="000C25CB">
            <w:pPr>
              <w:autoSpaceDE w:val="0"/>
              <w:autoSpaceDN w:val="0"/>
              <w:adjustRightInd w:val="0"/>
              <w:spacing w:after="0" w:line="240" w:lineRule="auto"/>
              <w:jc w:val="center"/>
              <w:rPr>
                <w:rFonts w:ascii="Arial" w:hAnsi="Arial" w:cs="Arial"/>
                <w:color w:val="000000"/>
                <w:sz w:val="20"/>
                <w:szCs w:val="20"/>
              </w:rPr>
            </w:pPr>
          </w:p>
        </w:tc>
        <w:tc>
          <w:tcPr>
            <w:tcW w:w="924" w:type="dxa"/>
            <w:tcBorders>
              <w:top w:val="single" w:sz="2" w:space="0" w:color="000000"/>
              <w:left w:val="nil"/>
              <w:bottom w:val="single" w:sz="2" w:space="0" w:color="000000"/>
              <w:right w:val="nil"/>
            </w:tcBorders>
          </w:tcPr>
          <w:p w:rsidR="000C25CB" w:rsidRDefault="000C25CB">
            <w:pPr>
              <w:autoSpaceDE w:val="0"/>
              <w:autoSpaceDN w:val="0"/>
              <w:adjustRightInd w:val="0"/>
              <w:spacing w:after="0" w:line="240" w:lineRule="auto"/>
              <w:jc w:val="center"/>
              <w:rPr>
                <w:rFonts w:ascii="Arial" w:hAnsi="Arial" w:cs="Arial"/>
                <w:color w:val="000000"/>
                <w:sz w:val="20"/>
                <w:szCs w:val="20"/>
              </w:rPr>
            </w:pPr>
          </w:p>
        </w:tc>
        <w:tc>
          <w:tcPr>
            <w:tcW w:w="2601" w:type="dxa"/>
            <w:tcBorders>
              <w:top w:val="single" w:sz="2" w:space="0" w:color="000000"/>
              <w:left w:val="nil"/>
              <w:bottom w:val="single" w:sz="2" w:space="0" w:color="000000"/>
              <w:right w:val="nil"/>
            </w:tcBorders>
          </w:tcPr>
          <w:p w:rsidR="000C25CB" w:rsidRDefault="000C25CB">
            <w:pPr>
              <w:autoSpaceDE w:val="0"/>
              <w:autoSpaceDN w:val="0"/>
              <w:adjustRightInd w:val="0"/>
              <w:spacing w:after="0" w:line="240" w:lineRule="auto"/>
              <w:jc w:val="center"/>
              <w:rPr>
                <w:rFonts w:ascii="Arial" w:hAnsi="Arial" w:cs="Arial"/>
                <w:color w:val="000000"/>
                <w:sz w:val="20"/>
                <w:szCs w:val="20"/>
              </w:rPr>
            </w:pPr>
          </w:p>
        </w:tc>
        <w:tc>
          <w:tcPr>
            <w:tcW w:w="2038" w:type="dxa"/>
            <w:tcBorders>
              <w:top w:val="single" w:sz="2" w:space="0" w:color="000000"/>
              <w:left w:val="nil"/>
              <w:bottom w:val="single" w:sz="2" w:space="0" w:color="000000"/>
              <w:right w:val="single" w:sz="2" w:space="0" w:color="000000"/>
            </w:tcBorders>
          </w:tcPr>
          <w:p w:rsidR="000C25CB" w:rsidRDefault="000C25CB">
            <w:pPr>
              <w:autoSpaceDE w:val="0"/>
              <w:autoSpaceDN w:val="0"/>
              <w:adjustRightInd w:val="0"/>
              <w:spacing w:after="0" w:line="240" w:lineRule="auto"/>
              <w:jc w:val="center"/>
              <w:rPr>
                <w:rFonts w:ascii="Arial" w:hAnsi="Arial" w:cs="Arial"/>
                <w:color w:val="000000"/>
                <w:sz w:val="20"/>
                <w:szCs w:val="20"/>
              </w:rPr>
            </w:pPr>
          </w:p>
        </w:tc>
        <w:tc>
          <w:tcPr>
            <w:tcW w:w="1476"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860"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859"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r>
      <w:tr w:rsidR="000C25CB" w:rsidTr="000C25CB">
        <w:tblPrEx>
          <w:tblCellMar>
            <w:top w:w="0" w:type="dxa"/>
            <w:bottom w:w="0" w:type="dxa"/>
          </w:tblCellMar>
        </w:tblPrEx>
        <w:trPr>
          <w:trHeight w:val="223"/>
        </w:trPr>
        <w:tc>
          <w:tcPr>
            <w:tcW w:w="5093" w:type="dxa"/>
            <w:gridSpan w:val="3"/>
            <w:tcBorders>
              <w:top w:val="single" w:sz="2" w:space="0" w:color="000000"/>
              <w:left w:val="single" w:sz="2" w:space="0" w:color="000000"/>
              <w:bottom w:val="single" w:sz="12" w:space="0" w:color="auto"/>
              <w:right w:val="nil"/>
            </w:tcBorders>
          </w:tcPr>
          <w:p w:rsidR="000C25CB" w:rsidRDefault="000C25CB">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 xml:space="preserve">                                                                                         (тыс.руб.)</w:t>
            </w:r>
          </w:p>
        </w:tc>
        <w:tc>
          <w:tcPr>
            <w:tcW w:w="2038" w:type="dxa"/>
            <w:tcBorders>
              <w:top w:val="single" w:sz="2" w:space="0" w:color="000000"/>
              <w:left w:val="nil"/>
              <w:bottom w:val="single" w:sz="12" w:space="0" w:color="auto"/>
              <w:right w:val="nil"/>
            </w:tcBorders>
          </w:tcPr>
          <w:p w:rsidR="000C25CB" w:rsidRDefault="000C25CB">
            <w:pPr>
              <w:autoSpaceDE w:val="0"/>
              <w:autoSpaceDN w:val="0"/>
              <w:adjustRightInd w:val="0"/>
              <w:spacing w:after="0" w:line="240" w:lineRule="auto"/>
              <w:jc w:val="center"/>
              <w:rPr>
                <w:rFonts w:ascii="Arial" w:hAnsi="Arial" w:cs="Arial"/>
                <w:b/>
                <w:bCs/>
                <w:color w:val="000000"/>
                <w:sz w:val="20"/>
                <w:szCs w:val="20"/>
              </w:rPr>
            </w:pPr>
          </w:p>
        </w:tc>
        <w:tc>
          <w:tcPr>
            <w:tcW w:w="1476" w:type="dxa"/>
            <w:tcBorders>
              <w:top w:val="single" w:sz="2" w:space="0" w:color="000000"/>
              <w:left w:val="nil"/>
              <w:bottom w:val="single" w:sz="2" w:space="0" w:color="000000"/>
              <w:right w:val="nil"/>
            </w:tcBorders>
            <w:shd w:val="solid" w:color="A0A0A0" w:fill="000000"/>
          </w:tcPr>
          <w:p w:rsidR="000C25CB" w:rsidRDefault="000C25CB">
            <w:pPr>
              <w:autoSpaceDE w:val="0"/>
              <w:autoSpaceDN w:val="0"/>
              <w:adjustRightInd w:val="0"/>
              <w:spacing w:after="0" w:line="240" w:lineRule="auto"/>
              <w:jc w:val="center"/>
              <w:rPr>
                <w:rFonts w:ascii="Arial" w:hAnsi="Arial" w:cs="Arial"/>
                <w:b/>
                <w:bCs/>
                <w:color w:val="000000"/>
                <w:sz w:val="20"/>
                <w:szCs w:val="20"/>
              </w:rPr>
            </w:pPr>
          </w:p>
        </w:tc>
        <w:tc>
          <w:tcPr>
            <w:tcW w:w="1166" w:type="dxa"/>
            <w:tcBorders>
              <w:top w:val="single" w:sz="2" w:space="0" w:color="000000"/>
              <w:left w:val="nil"/>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center"/>
              <w:rPr>
                <w:rFonts w:ascii="Arial" w:hAnsi="Arial" w:cs="Arial"/>
                <w:b/>
                <w:bCs/>
                <w:color w:val="000000"/>
                <w:sz w:val="20"/>
                <w:szCs w:val="20"/>
              </w:rPr>
            </w:pPr>
          </w:p>
        </w:tc>
        <w:tc>
          <w:tcPr>
            <w:tcW w:w="860"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859"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r>
      <w:tr w:rsidR="000C25CB">
        <w:tblPrEx>
          <w:tblCellMar>
            <w:top w:w="0" w:type="dxa"/>
            <w:bottom w:w="0" w:type="dxa"/>
          </w:tblCellMar>
        </w:tblPrEx>
        <w:trPr>
          <w:trHeight w:val="823"/>
        </w:trPr>
        <w:tc>
          <w:tcPr>
            <w:tcW w:w="5093" w:type="dxa"/>
            <w:tcBorders>
              <w:top w:val="single" w:sz="12" w:space="0" w:color="auto"/>
              <w:left w:val="single" w:sz="12" w:space="0" w:color="auto"/>
              <w:bottom w:val="single" w:sz="12" w:space="0" w:color="auto"/>
              <w:right w:val="single" w:sz="12" w:space="0" w:color="auto"/>
            </w:tcBorders>
          </w:tcPr>
          <w:p w:rsidR="000C25CB" w:rsidRDefault="000C25CB">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Наименование показателя</w:t>
            </w:r>
          </w:p>
        </w:tc>
        <w:tc>
          <w:tcPr>
            <w:tcW w:w="924" w:type="dxa"/>
            <w:tcBorders>
              <w:top w:val="single" w:sz="12" w:space="0" w:color="auto"/>
              <w:left w:val="single" w:sz="12" w:space="0" w:color="auto"/>
              <w:bottom w:val="single" w:sz="12" w:space="0" w:color="auto"/>
              <w:right w:val="single" w:sz="12" w:space="0" w:color="auto"/>
            </w:tcBorders>
          </w:tcPr>
          <w:p w:rsidR="000C25CB" w:rsidRDefault="000C25CB">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Код ППП</w:t>
            </w:r>
          </w:p>
        </w:tc>
        <w:tc>
          <w:tcPr>
            <w:tcW w:w="2601" w:type="dxa"/>
            <w:tcBorders>
              <w:top w:val="single" w:sz="12" w:space="0" w:color="auto"/>
              <w:left w:val="single" w:sz="12" w:space="0" w:color="auto"/>
              <w:bottom w:val="single" w:sz="12" w:space="0" w:color="auto"/>
              <w:right w:val="single" w:sz="12" w:space="0" w:color="auto"/>
            </w:tcBorders>
          </w:tcPr>
          <w:p w:rsidR="000C25CB" w:rsidRDefault="000C25CB">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Код Бюджетной классификации</w:t>
            </w:r>
          </w:p>
        </w:tc>
        <w:tc>
          <w:tcPr>
            <w:tcW w:w="2038" w:type="dxa"/>
            <w:tcBorders>
              <w:top w:val="single" w:sz="12" w:space="0" w:color="auto"/>
              <w:left w:val="single" w:sz="12" w:space="0" w:color="auto"/>
              <w:bottom w:val="single" w:sz="12" w:space="0" w:color="auto"/>
              <w:right w:val="single" w:sz="12" w:space="0" w:color="auto"/>
            </w:tcBorders>
          </w:tcPr>
          <w:p w:rsidR="000C25CB" w:rsidRDefault="000C25CB">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Сумма на 2020 год</w:t>
            </w:r>
          </w:p>
        </w:tc>
        <w:tc>
          <w:tcPr>
            <w:tcW w:w="1476" w:type="dxa"/>
            <w:tcBorders>
              <w:top w:val="single" w:sz="2" w:space="0" w:color="000000"/>
              <w:left w:val="single" w:sz="12" w:space="0" w:color="auto"/>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860"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859"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r>
      <w:tr w:rsidR="000C25CB">
        <w:tblPrEx>
          <w:tblCellMar>
            <w:top w:w="0" w:type="dxa"/>
            <w:bottom w:w="0" w:type="dxa"/>
          </w:tblCellMar>
        </w:tblPrEx>
        <w:trPr>
          <w:trHeight w:val="283"/>
        </w:trPr>
        <w:tc>
          <w:tcPr>
            <w:tcW w:w="5093" w:type="dxa"/>
            <w:tcBorders>
              <w:top w:val="single" w:sz="12" w:space="0" w:color="auto"/>
              <w:left w:val="single" w:sz="12" w:space="0" w:color="auto"/>
              <w:bottom w:val="single" w:sz="12" w:space="0" w:color="auto"/>
              <w:right w:val="single" w:sz="12" w:space="0" w:color="auto"/>
            </w:tcBorders>
          </w:tcPr>
          <w:p w:rsidR="000C25CB" w:rsidRDefault="000C25CB">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Налог на доходы физических лиц </w:t>
            </w:r>
          </w:p>
        </w:tc>
        <w:tc>
          <w:tcPr>
            <w:tcW w:w="924" w:type="dxa"/>
            <w:tcBorders>
              <w:top w:val="single" w:sz="12" w:space="0" w:color="auto"/>
              <w:left w:val="single" w:sz="12" w:space="0" w:color="auto"/>
              <w:bottom w:val="single" w:sz="12" w:space="0" w:color="auto"/>
              <w:right w:val="single" w:sz="6" w:space="0" w:color="auto"/>
            </w:tcBorders>
          </w:tcPr>
          <w:p w:rsidR="000C25CB" w:rsidRDefault="000C25CB">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182</w:t>
            </w:r>
          </w:p>
        </w:tc>
        <w:tc>
          <w:tcPr>
            <w:tcW w:w="2601" w:type="dxa"/>
            <w:tcBorders>
              <w:top w:val="single" w:sz="12" w:space="0" w:color="auto"/>
              <w:left w:val="single" w:sz="6" w:space="0" w:color="auto"/>
              <w:bottom w:val="single" w:sz="12" w:space="0" w:color="auto"/>
              <w:right w:val="single" w:sz="12" w:space="0" w:color="auto"/>
            </w:tcBorders>
          </w:tcPr>
          <w:p w:rsidR="000C25CB" w:rsidRDefault="000C25CB">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1 01 02000 01 0000 110</w:t>
            </w:r>
          </w:p>
        </w:tc>
        <w:tc>
          <w:tcPr>
            <w:tcW w:w="2038" w:type="dxa"/>
            <w:tcBorders>
              <w:top w:val="single" w:sz="12" w:space="0" w:color="auto"/>
              <w:left w:val="single" w:sz="12" w:space="0" w:color="auto"/>
              <w:bottom w:val="single" w:sz="12" w:space="0" w:color="auto"/>
              <w:right w:val="single" w:sz="12" w:space="0" w:color="auto"/>
            </w:tcBorders>
          </w:tcPr>
          <w:p w:rsidR="000C25CB" w:rsidRDefault="000C25CB">
            <w:pPr>
              <w:autoSpaceDE w:val="0"/>
              <w:autoSpaceDN w:val="0"/>
              <w:adjustRightInd w:val="0"/>
              <w:spacing w:after="0" w:line="240" w:lineRule="auto"/>
              <w:jc w:val="right"/>
              <w:rPr>
                <w:rFonts w:ascii="Arial" w:hAnsi="Arial" w:cs="Arial"/>
                <w:b/>
                <w:bCs/>
                <w:color w:val="000000"/>
                <w:sz w:val="24"/>
                <w:szCs w:val="24"/>
              </w:rPr>
            </w:pPr>
            <w:r>
              <w:rPr>
                <w:rFonts w:ascii="Arial" w:hAnsi="Arial" w:cs="Arial"/>
                <w:b/>
                <w:bCs/>
                <w:color w:val="000000"/>
                <w:sz w:val="24"/>
                <w:szCs w:val="24"/>
              </w:rPr>
              <w:t>1 284,80</w:t>
            </w:r>
          </w:p>
        </w:tc>
        <w:tc>
          <w:tcPr>
            <w:tcW w:w="1476" w:type="dxa"/>
            <w:tcBorders>
              <w:top w:val="single" w:sz="2" w:space="0" w:color="000000"/>
              <w:left w:val="single" w:sz="12" w:space="0" w:color="auto"/>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4"/>
                <w:szCs w:val="24"/>
              </w:rPr>
            </w:pPr>
          </w:p>
        </w:tc>
        <w:tc>
          <w:tcPr>
            <w:tcW w:w="1166"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4"/>
                <w:szCs w:val="24"/>
              </w:rPr>
            </w:pPr>
          </w:p>
        </w:tc>
        <w:tc>
          <w:tcPr>
            <w:tcW w:w="860"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4"/>
                <w:szCs w:val="24"/>
              </w:rPr>
            </w:pPr>
          </w:p>
        </w:tc>
        <w:tc>
          <w:tcPr>
            <w:tcW w:w="859"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4"/>
                <w:szCs w:val="24"/>
              </w:rPr>
            </w:pPr>
          </w:p>
        </w:tc>
      </w:tr>
      <w:tr w:rsidR="000C25CB">
        <w:tblPrEx>
          <w:tblCellMar>
            <w:top w:w="0" w:type="dxa"/>
            <w:bottom w:w="0" w:type="dxa"/>
          </w:tblCellMar>
        </w:tblPrEx>
        <w:trPr>
          <w:trHeight w:val="1051"/>
        </w:trPr>
        <w:tc>
          <w:tcPr>
            <w:tcW w:w="5093" w:type="dxa"/>
            <w:tcBorders>
              <w:top w:val="single" w:sz="12" w:space="0" w:color="auto"/>
              <w:left w:val="single" w:sz="12" w:space="0" w:color="auto"/>
              <w:bottom w:val="single" w:sz="6" w:space="0" w:color="auto"/>
              <w:right w:val="single" w:sz="12" w:space="0" w:color="auto"/>
            </w:tcBorders>
          </w:tcPr>
          <w:p w:rsidR="000C25CB" w:rsidRDefault="000C25C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24" w:type="dxa"/>
            <w:tcBorders>
              <w:top w:val="single" w:sz="12" w:space="0" w:color="auto"/>
              <w:left w:val="single" w:sz="12" w:space="0" w:color="auto"/>
              <w:bottom w:val="single" w:sz="6" w:space="0" w:color="auto"/>
              <w:right w:val="single" w:sz="6" w:space="0" w:color="auto"/>
            </w:tcBorders>
          </w:tcPr>
          <w:p w:rsidR="000C25CB" w:rsidRDefault="000C25CB">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182</w:t>
            </w:r>
          </w:p>
        </w:tc>
        <w:tc>
          <w:tcPr>
            <w:tcW w:w="2601" w:type="dxa"/>
            <w:tcBorders>
              <w:top w:val="single" w:sz="12" w:space="0" w:color="auto"/>
              <w:left w:val="single" w:sz="6" w:space="0" w:color="auto"/>
              <w:bottom w:val="single" w:sz="6" w:space="0" w:color="auto"/>
              <w:right w:val="single" w:sz="12" w:space="0" w:color="auto"/>
            </w:tcBorders>
          </w:tcPr>
          <w:p w:rsidR="000C25CB" w:rsidRDefault="000C25C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1 01 02010 01 0000 110</w:t>
            </w:r>
          </w:p>
        </w:tc>
        <w:tc>
          <w:tcPr>
            <w:tcW w:w="2038" w:type="dxa"/>
            <w:tcBorders>
              <w:top w:val="single" w:sz="12" w:space="0" w:color="auto"/>
              <w:left w:val="single" w:sz="12" w:space="0" w:color="auto"/>
              <w:bottom w:val="single" w:sz="6" w:space="0" w:color="auto"/>
              <w:right w:val="single" w:sz="12" w:space="0" w:color="auto"/>
            </w:tcBorders>
          </w:tcPr>
          <w:p w:rsidR="000C25CB" w:rsidRDefault="000C25CB">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1 179,80</w:t>
            </w:r>
          </w:p>
        </w:tc>
        <w:tc>
          <w:tcPr>
            <w:tcW w:w="1476" w:type="dxa"/>
            <w:tcBorders>
              <w:top w:val="single" w:sz="2" w:space="0" w:color="000000"/>
              <w:left w:val="single" w:sz="12" w:space="0" w:color="auto"/>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860"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859"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r>
      <w:tr w:rsidR="000C25CB">
        <w:tblPrEx>
          <w:tblCellMar>
            <w:top w:w="0" w:type="dxa"/>
            <w:bottom w:w="0" w:type="dxa"/>
          </w:tblCellMar>
        </w:tblPrEx>
        <w:trPr>
          <w:trHeight w:val="1051"/>
        </w:trPr>
        <w:tc>
          <w:tcPr>
            <w:tcW w:w="5093" w:type="dxa"/>
            <w:tcBorders>
              <w:top w:val="single" w:sz="6" w:space="0" w:color="auto"/>
              <w:left w:val="single" w:sz="12" w:space="0" w:color="auto"/>
              <w:bottom w:val="single" w:sz="6" w:space="0" w:color="auto"/>
              <w:right w:val="single" w:sz="12" w:space="0" w:color="auto"/>
            </w:tcBorders>
          </w:tcPr>
          <w:p w:rsidR="000C25CB" w:rsidRDefault="000C25C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924" w:type="dxa"/>
            <w:tcBorders>
              <w:top w:val="single" w:sz="6" w:space="0" w:color="auto"/>
              <w:left w:val="single" w:sz="12" w:space="0" w:color="auto"/>
              <w:bottom w:val="single" w:sz="6" w:space="0" w:color="auto"/>
              <w:right w:val="single" w:sz="6" w:space="0" w:color="auto"/>
            </w:tcBorders>
          </w:tcPr>
          <w:p w:rsidR="000C25CB" w:rsidRDefault="000C25CB">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182</w:t>
            </w:r>
          </w:p>
        </w:tc>
        <w:tc>
          <w:tcPr>
            <w:tcW w:w="2601" w:type="dxa"/>
            <w:tcBorders>
              <w:top w:val="single" w:sz="6" w:space="0" w:color="auto"/>
              <w:left w:val="single" w:sz="6" w:space="0" w:color="auto"/>
              <w:bottom w:val="single" w:sz="6" w:space="0" w:color="auto"/>
              <w:right w:val="single" w:sz="12" w:space="0" w:color="auto"/>
            </w:tcBorders>
          </w:tcPr>
          <w:p w:rsidR="000C25CB" w:rsidRDefault="000C25C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1 01 02020 01 0000 110</w:t>
            </w:r>
          </w:p>
        </w:tc>
        <w:tc>
          <w:tcPr>
            <w:tcW w:w="2038" w:type="dxa"/>
            <w:tcBorders>
              <w:top w:val="single" w:sz="6" w:space="0" w:color="auto"/>
              <w:left w:val="single" w:sz="12" w:space="0" w:color="auto"/>
              <w:bottom w:val="single" w:sz="6" w:space="0" w:color="auto"/>
              <w:right w:val="single" w:sz="12" w:space="0" w:color="auto"/>
            </w:tcBorders>
          </w:tcPr>
          <w:p w:rsidR="000C25CB" w:rsidRDefault="000C25CB">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90,00</w:t>
            </w:r>
          </w:p>
        </w:tc>
        <w:tc>
          <w:tcPr>
            <w:tcW w:w="1476" w:type="dxa"/>
            <w:tcBorders>
              <w:top w:val="single" w:sz="2" w:space="0" w:color="000000"/>
              <w:left w:val="single" w:sz="12" w:space="0" w:color="auto"/>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860"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859"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r>
      <w:tr w:rsidR="000C25CB">
        <w:tblPrEx>
          <w:tblCellMar>
            <w:top w:w="0" w:type="dxa"/>
            <w:bottom w:w="0" w:type="dxa"/>
          </w:tblCellMar>
        </w:tblPrEx>
        <w:trPr>
          <w:trHeight w:val="643"/>
        </w:trPr>
        <w:tc>
          <w:tcPr>
            <w:tcW w:w="5093" w:type="dxa"/>
            <w:tcBorders>
              <w:top w:val="single" w:sz="6" w:space="0" w:color="auto"/>
              <w:left w:val="single" w:sz="12" w:space="0" w:color="auto"/>
              <w:bottom w:val="single" w:sz="12" w:space="0" w:color="auto"/>
              <w:right w:val="single" w:sz="12" w:space="0" w:color="auto"/>
            </w:tcBorders>
          </w:tcPr>
          <w:p w:rsidR="000C25CB" w:rsidRDefault="000C25C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24" w:type="dxa"/>
            <w:tcBorders>
              <w:top w:val="single" w:sz="6" w:space="0" w:color="auto"/>
              <w:left w:val="single" w:sz="12" w:space="0" w:color="auto"/>
              <w:bottom w:val="single" w:sz="12" w:space="0" w:color="auto"/>
              <w:right w:val="single" w:sz="6" w:space="0" w:color="auto"/>
            </w:tcBorders>
          </w:tcPr>
          <w:p w:rsidR="000C25CB" w:rsidRDefault="000C25CB">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182</w:t>
            </w:r>
          </w:p>
        </w:tc>
        <w:tc>
          <w:tcPr>
            <w:tcW w:w="2601" w:type="dxa"/>
            <w:tcBorders>
              <w:top w:val="single" w:sz="6" w:space="0" w:color="auto"/>
              <w:left w:val="single" w:sz="6" w:space="0" w:color="auto"/>
              <w:bottom w:val="single" w:sz="12" w:space="0" w:color="auto"/>
              <w:right w:val="single" w:sz="12" w:space="0" w:color="auto"/>
            </w:tcBorders>
          </w:tcPr>
          <w:p w:rsidR="000C25CB" w:rsidRDefault="000C25C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1 01 02030 01 0000 110</w:t>
            </w:r>
          </w:p>
        </w:tc>
        <w:tc>
          <w:tcPr>
            <w:tcW w:w="2038" w:type="dxa"/>
            <w:tcBorders>
              <w:top w:val="single" w:sz="6" w:space="0" w:color="auto"/>
              <w:left w:val="single" w:sz="12" w:space="0" w:color="auto"/>
              <w:bottom w:val="single" w:sz="12" w:space="0" w:color="auto"/>
              <w:right w:val="single" w:sz="12" w:space="0" w:color="auto"/>
            </w:tcBorders>
          </w:tcPr>
          <w:p w:rsidR="000C25CB" w:rsidRDefault="000C25CB">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15,00</w:t>
            </w:r>
          </w:p>
        </w:tc>
        <w:tc>
          <w:tcPr>
            <w:tcW w:w="1476" w:type="dxa"/>
            <w:tcBorders>
              <w:top w:val="single" w:sz="2" w:space="0" w:color="000000"/>
              <w:left w:val="single" w:sz="12" w:space="0" w:color="auto"/>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860"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859"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r>
      <w:tr w:rsidR="000C25CB">
        <w:tblPrEx>
          <w:tblCellMar>
            <w:top w:w="0" w:type="dxa"/>
            <w:bottom w:w="0" w:type="dxa"/>
          </w:tblCellMar>
        </w:tblPrEx>
        <w:trPr>
          <w:trHeight w:val="271"/>
        </w:trPr>
        <w:tc>
          <w:tcPr>
            <w:tcW w:w="5093" w:type="dxa"/>
            <w:tcBorders>
              <w:top w:val="single" w:sz="12" w:space="0" w:color="auto"/>
              <w:left w:val="single" w:sz="12" w:space="0" w:color="auto"/>
              <w:bottom w:val="single" w:sz="12" w:space="0" w:color="auto"/>
              <w:right w:val="single" w:sz="12" w:space="0" w:color="auto"/>
            </w:tcBorders>
          </w:tcPr>
          <w:p w:rsidR="000C25CB" w:rsidRDefault="000C25CB">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Акцизы</w:t>
            </w:r>
          </w:p>
        </w:tc>
        <w:tc>
          <w:tcPr>
            <w:tcW w:w="924" w:type="dxa"/>
            <w:tcBorders>
              <w:top w:val="single" w:sz="12" w:space="0" w:color="auto"/>
              <w:left w:val="single" w:sz="12" w:space="0" w:color="auto"/>
              <w:bottom w:val="single" w:sz="12" w:space="0" w:color="auto"/>
              <w:right w:val="single" w:sz="6" w:space="0" w:color="auto"/>
            </w:tcBorders>
          </w:tcPr>
          <w:p w:rsidR="000C25CB" w:rsidRDefault="000C25CB">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100</w:t>
            </w:r>
          </w:p>
        </w:tc>
        <w:tc>
          <w:tcPr>
            <w:tcW w:w="2601" w:type="dxa"/>
            <w:tcBorders>
              <w:top w:val="single" w:sz="12" w:space="0" w:color="auto"/>
              <w:left w:val="single" w:sz="6" w:space="0" w:color="auto"/>
              <w:bottom w:val="single" w:sz="12" w:space="0" w:color="auto"/>
              <w:right w:val="single" w:sz="12" w:space="0" w:color="auto"/>
            </w:tcBorders>
          </w:tcPr>
          <w:p w:rsidR="000C25CB" w:rsidRDefault="000C25CB">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1 03 00000 01 0000 </w:t>
            </w:r>
            <w:r>
              <w:rPr>
                <w:rFonts w:ascii="Arial" w:hAnsi="Arial" w:cs="Arial"/>
                <w:b/>
                <w:bCs/>
                <w:color w:val="000000"/>
                <w:sz w:val="24"/>
                <w:szCs w:val="24"/>
              </w:rPr>
              <w:lastRenderedPageBreak/>
              <w:t>110</w:t>
            </w:r>
          </w:p>
        </w:tc>
        <w:tc>
          <w:tcPr>
            <w:tcW w:w="2038" w:type="dxa"/>
            <w:tcBorders>
              <w:top w:val="single" w:sz="12" w:space="0" w:color="auto"/>
              <w:left w:val="single" w:sz="12" w:space="0" w:color="auto"/>
              <w:bottom w:val="single" w:sz="12" w:space="0" w:color="auto"/>
              <w:right w:val="single" w:sz="12" w:space="0" w:color="auto"/>
            </w:tcBorders>
          </w:tcPr>
          <w:p w:rsidR="000C25CB" w:rsidRDefault="000C25CB">
            <w:pPr>
              <w:autoSpaceDE w:val="0"/>
              <w:autoSpaceDN w:val="0"/>
              <w:adjustRightInd w:val="0"/>
              <w:spacing w:after="0" w:line="240" w:lineRule="auto"/>
              <w:jc w:val="right"/>
              <w:rPr>
                <w:rFonts w:ascii="Arial" w:hAnsi="Arial" w:cs="Arial"/>
                <w:b/>
                <w:bCs/>
                <w:color w:val="000000"/>
                <w:sz w:val="24"/>
                <w:szCs w:val="24"/>
              </w:rPr>
            </w:pPr>
            <w:r>
              <w:rPr>
                <w:rFonts w:ascii="Arial" w:hAnsi="Arial" w:cs="Arial"/>
                <w:b/>
                <w:bCs/>
                <w:color w:val="000000"/>
                <w:sz w:val="24"/>
                <w:szCs w:val="24"/>
              </w:rPr>
              <w:lastRenderedPageBreak/>
              <w:t>2 251,52</w:t>
            </w:r>
          </w:p>
        </w:tc>
        <w:tc>
          <w:tcPr>
            <w:tcW w:w="1476" w:type="dxa"/>
            <w:tcBorders>
              <w:top w:val="single" w:sz="2" w:space="0" w:color="000000"/>
              <w:left w:val="single" w:sz="12" w:space="0" w:color="auto"/>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b/>
                <w:bCs/>
                <w:color w:val="000000"/>
                <w:sz w:val="24"/>
                <w:szCs w:val="24"/>
              </w:rPr>
            </w:pPr>
          </w:p>
        </w:tc>
        <w:tc>
          <w:tcPr>
            <w:tcW w:w="1166"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b/>
                <w:bCs/>
                <w:color w:val="000000"/>
                <w:sz w:val="24"/>
                <w:szCs w:val="24"/>
              </w:rPr>
            </w:pPr>
          </w:p>
        </w:tc>
        <w:tc>
          <w:tcPr>
            <w:tcW w:w="860"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b/>
                <w:bCs/>
                <w:color w:val="000000"/>
                <w:sz w:val="24"/>
                <w:szCs w:val="24"/>
              </w:rPr>
            </w:pPr>
          </w:p>
        </w:tc>
        <w:tc>
          <w:tcPr>
            <w:tcW w:w="859"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b/>
                <w:bCs/>
                <w:color w:val="000000"/>
                <w:sz w:val="24"/>
                <w:szCs w:val="24"/>
              </w:rPr>
            </w:pPr>
          </w:p>
        </w:tc>
      </w:tr>
      <w:tr w:rsidR="000C25CB">
        <w:tblPrEx>
          <w:tblCellMar>
            <w:top w:w="0" w:type="dxa"/>
            <w:bottom w:w="0" w:type="dxa"/>
          </w:tblCellMar>
        </w:tblPrEx>
        <w:trPr>
          <w:trHeight w:val="211"/>
        </w:trPr>
        <w:tc>
          <w:tcPr>
            <w:tcW w:w="5093" w:type="dxa"/>
            <w:tcBorders>
              <w:top w:val="single" w:sz="12" w:space="0" w:color="auto"/>
              <w:left w:val="single" w:sz="12" w:space="0" w:color="auto"/>
              <w:bottom w:val="single" w:sz="6" w:space="0" w:color="auto"/>
              <w:right w:val="single" w:sz="12" w:space="0" w:color="auto"/>
            </w:tcBorders>
          </w:tcPr>
          <w:p w:rsidR="000C25CB" w:rsidRDefault="000C25C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Доходы от уплаты  акцизов на дизельное топливо</w:t>
            </w:r>
          </w:p>
        </w:tc>
        <w:tc>
          <w:tcPr>
            <w:tcW w:w="924" w:type="dxa"/>
            <w:tcBorders>
              <w:top w:val="single" w:sz="12" w:space="0" w:color="auto"/>
              <w:left w:val="single" w:sz="12" w:space="0" w:color="auto"/>
              <w:bottom w:val="single" w:sz="6" w:space="0" w:color="auto"/>
              <w:right w:val="single" w:sz="6" w:space="0" w:color="auto"/>
            </w:tcBorders>
          </w:tcPr>
          <w:p w:rsidR="000C25CB" w:rsidRDefault="000C25CB">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100</w:t>
            </w:r>
          </w:p>
        </w:tc>
        <w:tc>
          <w:tcPr>
            <w:tcW w:w="2601" w:type="dxa"/>
            <w:tcBorders>
              <w:top w:val="single" w:sz="12" w:space="0" w:color="auto"/>
              <w:left w:val="single" w:sz="6" w:space="0" w:color="auto"/>
              <w:bottom w:val="single" w:sz="6" w:space="0" w:color="auto"/>
              <w:right w:val="single" w:sz="12" w:space="0" w:color="auto"/>
            </w:tcBorders>
          </w:tcPr>
          <w:p w:rsidR="000C25CB" w:rsidRDefault="000C25C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1 03 02230 01 0000 110</w:t>
            </w:r>
          </w:p>
        </w:tc>
        <w:tc>
          <w:tcPr>
            <w:tcW w:w="2038" w:type="dxa"/>
            <w:tcBorders>
              <w:top w:val="single" w:sz="12" w:space="0" w:color="auto"/>
              <w:left w:val="single" w:sz="12" w:space="0" w:color="auto"/>
              <w:bottom w:val="single" w:sz="6" w:space="0" w:color="auto"/>
              <w:right w:val="single" w:sz="12" w:space="0" w:color="auto"/>
            </w:tcBorders>
          </w:tcPr>
          <w:p w:rsidR="000C25CB" w:rsidRDefault="000C25CB">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1 030,97</w:t>
            </w:r>
          </w:p>
        </w:tc>
        <w:tc>
          <w:tcPr>
            <w:tcW w:w="1476" w:type="dxa"/>
            <w:tcBorders>
              <w:top w:val="single" w:sz="2" w:space="0" w:color="000000"/>
              <w:left w:val="single" w:sz="12" w:space="0" w:color="auto"/>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860"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859"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r>
      <w:tr w:rsidR="000C25CB">
        <w:tblPrEx>
          <w:tblCellMar>
            <w:top w:w="0" w:type="dxa"/>
            <w:bottom w:w="0" w:type="dxa"/>
          </w:tblCellMar>
        </w:tblPrEx>
        <w:trPr>
          <w:trHeight w:val="420"/>
        </w:trPr>
        <w:tc>
          <w:tcPr>
            <w:tcW w:w="5093" w:type="dxa"/>
            <w:tcBorders>
              <w:top w:val="single" w:sz="6" w:space="0" w:color="auto"/>
              <w:left w:val="single" w:sz="12" w:space="0" w:color="auto"/>
              <w:bottom w:val="single" w:sz="6" w:space="0" w:color="auto"/>
              <w:right w:val="single" w:sz="12" w:space="0" w:color="auto"/>
            </w:tcBorders>
          </w:tcPr>
          <w:p w:rsidR="000C25CB" w:rsidRDefault="000C25C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Доходы от уплаты  акцизов на моторные масла для дизельных и (или)карбюраторных (инжекторных)</w:t>
            </w:r>
          </w:p>
        </w:tc>
        <w:tc>
          <w:tcPr>
            <w:tcW w:w="924" w:type="dxa"/>
            <w:tcBorders>
              <w:top w:val="single" w:sz="6" w:space="0" w:color="auto"/>
              <w:left w:val="single" w:sz="12" w:space="0" w:color="auto"/>
              <w:bottom w:val="single" w:sz="6" w:space="0" w:color="auto"/>
              <w:right w:val="single" w:sz="6" w:space="0" w:color="auto"/>
            </w:tcBorders>
          </w:tcPr>
          <w:p w:rsidR="000C25CB" w:rsidRDefault="000C25CB">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100</w:t>
            </w:r>
          </w:p>
        </w:tc>
        <w:tc>
          <w:tcPr>
            <w:tcW w:w="2601" w:type="dxa"/>
            <w:tcBorders>
              <w:top w:val="single" w:sz="6" w:space="0" w:color="auto"/>
              <w:left w:val="single" w:sz="6" w:space="0" w:color="auto"/>
              <w:bottom w:val="single" w:sz="6" w:space="0" w:color="auto"/>
              <w:right w:val="single" w:sz="12" w:space="0" w:color="auto"/>
            </w:tcBorders>
          </w:tcPr>
          <w:p w:rsidR="000C25CB" w:rsidRDefault="000C25C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1 03 02240 01 0000 110</w:t>
            </w:r>
          </w:p>
        </w:tc>
        <w:tc>
          <w:tcPr>
            <w:tcW w:w="2038" w:type="dxa"/>
            <w:tcBorders>
              <w:top w:val="single" w:sz="6" w:space="0" w:color="auto"/>
              <w:left w:val="single" w:sz="12" w:space="0" w:color="auto"/>
              <w:bottom w:val="single" w:sz="6" w:space="0" w:color="auto"/>
              <w:right w:val="single" w:sz="12" w:space="0" w:color="auto"/>
            </w:tcBorders>
          </w:tcPr>
          <w:p w:rsidR="000C25CB" w:rsidRDefault="000C25CB">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5,40</w:t>
            </w:r>
          </w:p>
        </w:tc>
        <w:tc>
          <w:tcPr>
            <w:tcW w:w="1476" w:type="dxa"/>
            <w:tcBorders>
              <w:top w:val="single" w:sz="2" w:space="0" w:color="000000"/>
              <w:left w:val="single" w:sz="12" w:space="0" w:color="auto"/>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860"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859"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r>
      <w:tr w:rsidR="000C25CB">
        <w:tblPrEx>
          <w:tblCellMar>
            <w:top w:w="0" w:type="dxa"/>
            <w:bottom w:w="0" w:type="dxa"/>
          </w:tblCellMar>
        </w:tblPrEx>
        <w:trPr>
          <w:trHeight w:val="211"/>
        </w:trPr>
        <w:tc>
          <w:tcPr>
            <w:tcW w:w="5093" w:type="dxa"/>
            <w:tcBorders>
              <w:top w:val="single" w:sz="6" w:space="0" w:color="auto"/>
              <w:left w:val="single" w:sz="12" w:space="0" w:color="auto"/>
              <w:bottom w:val="single" w:sz="6" w:space="0" w:color="auto"/>
              <w:right w:val="single" w:sz="12" w:space="0" w:color="auto"/>
            </w:tcBorders>
          </w:tcPr>
          <w:p w:rsidR="000C25CB" w:rsidRDefault="000C25C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Доходы от уплаты  акцизов на автомобильный бензин</w:t>
            </w:r>
          </w:p>
        </w:tc>
        <w:tc>
          <w:tcPr>
            <w:tcW w:w="924" w:type="dxa"/>
            <w:tcBorders>
              <w:top w:val="single" w:sz="6" w:space="0" w:color="auto"/>
              <w:left w:val="single" w:sz="12" w:space="0" w:color="auto"/>
              <w:bottom w:val="single" w:sz="6" w:space="0" w:color="auto"/>
              <w:right w:val="single" w:sz="6" w:space="0" w:color="auto"/>
            </w:tcBorders>
          </w:tcPr>
          <w:p w:rsidR="000C25CB" w:rsidRDefault="000C25CB">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100</w:t>
            </w:r>
          </w:p>
        </w:tc>
        <w:tc>
          <w:tcPr>
            <w:tcW w:w="2601" w:type="dxa"/>
            <w:tcBorders>
              <w:top w:val="single" w:sz="6" w:space="0" w:color="auto"/>
              <w:left w:val="single" w:sz="6" w:space="0" w:color="auto"/>
              <w:bottom w:val="single" w:sz="6" w:space="0" w:color="auto"/>
              <w:right w:val="single" w:sz="12" w:space="0" w:color="auto"/>
            </w:tcBorders>
          </w:tcPr>
          <w:p w:rsidR="000C25CB" w:rsidRDefault="000C25C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1 03 02250 01 0000 110</w:t>
            </w:r>
          </w:p>
        </w:tc>
        <w:tc>
          <w:tcPr>
            <w:tcW w:w="2038" w:type="dxa"/>
            <w:tcBorders>
              <w:top w:val="single" w:sz="6" w:space="0" w:color="auto"/>
              <w:left w:val="single" w:sz="12" w:space="0" w:color="auto"/>
              <w:bottom w:val="single" w:sz="6" w:space="0" w:color="auto"/>
              <w:right w:val="single" w:sz="12" w:space="0" w:color="auto"/>
            </w:tcBorders>
          </w:tcPr>
          <w:p w:rsidR="000C25CB" w:rsidRDefault="000C25CB">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1 382,90</w:t>
            </w:r>
          </w:p>
        </w:tc>
        <w:tc>
          <w:tcPr>
            <w:tcW w:w="1476" w:type="dxa"/>
            <w:tcBorders>
              <w:top w:val="single" w:sz="2" w:space="0" w:color="000000"/>
              <w:left w:val="single" w:sz="12" w:space="0" w:color="auto"/>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860"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859"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r>
      <w:tr w:rsidR="000C25CB">
        <w:tblPrEx>
          <w:tblCellMar>
            <w:top w:w="0" w:type="dxa"/>
            <w:bottom w:w="0" w:type="dxa"/>
          </w:tblCellMar>
        </w:tblPrEx>
        <w:trPr>
          <w:trHeight w:val="223"/>
        </w:trPr>
        <w:tc>
          <w:tcPr>
            <w:tcW w:w="5093" w:type="dxa"/>
            <w:tcBorders>
              <w:top w:val="single" w:sz="6" w:space="0" w:color="auto"/>
              <w:left w:val="single" w:sz="12" w:space="0" w:color="auto"/>
              <w:bottom w:val="single" w:sz="12" w:space="0" w:color="auto"/>
              <w:right w:val="single" w:sz="12" w:space="0" w:color="auto"/>
            </w:tcBorders>
          </w:tcPr>
          <w:p w:rsidR="000C25CB" w:rsidRDefault="000C25C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Доходы от уплаты на прямогонный бензин</w:t>
            </w:r>
          </w:p>
        </w:tc>
        <w:tc>
          <w:tcPr>
            <w:tcW w:w="924" w:type="dxa"/>
            <w:tcBorders>
              <w:top w:val="single" w:sz="6" w:space="0" w:color="auto"/>
              <w:left w:val="single" w:sz="12" w:space="0" w:color="auto"/>
              <w:bottom w:val="single" w:sz="12" w:space="0" w:color="auto"/>
              <w:right w:val="single" w:sz="6" w:space="0" w:color="auto"/>
            </w:tcBorders>
          </w:tcPr>
          <w:p w:rsidR="000C25CB" w:rsidRDefault="000C25CB">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100</w:t>
            </w:r>
          </w:p>
        </w:tc>
        <w:tc>
          <w:tcPr>
            <w:tcW w:w="2601" w:type="dxa"/>
            <w:tcBorders>
              <w:top w:val="single" w:sz="6" w:space="0" w:color="auto"/>
              <w:left w:val="single" w:sz="6" w:space="0" w:color="auto"/>
              <w:bottom w:val="single" w:sz="12" w:space="0" w:color="auto"/>
              <w:right w:val="single" w:sz="12" w:space="0" w:color="auto"/>
            </w:tcBorders>
          </w:tcPr>
          <w:p w:rsidR="000C25CB" w:rsidRDefault="000C25C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1 03 02260 01 0000 110</w:t>
            </w:r>
          </w:p>
        </w:tc>
        <w:tc>
          <w:tcPr>
            <w:tcW w:w="2038" w:type="dxa"/>
            <w:tcBorders>
              <w:top w:val="single" w:sz="6" w:space="0" w:color="auto"/>
              <w:left w:val="single" w:sz="12" w:space="0" w:color="auto"/>
              <w:bottom w:val="single" w:sz="12" w:space="0" w:color="auto"/>
              <w:right w:val="single" w:sz="12" w:space="0" w:color="auto"/>
            </w:tcBorders>
          </w:tcPr>
          <w:p w:rsidR="000C25CB" w:rsidRDefault="000C25CB">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-167,75</w:t>
            </w:r>
          </w:p>
        </w:tc>
        <w:tc>
          <w:tcPr>
            <w:tcW w:w="1476" w:type="dxa"/>
            <w:tcBorders>
              <w:top w:val="single" w:sz="2" w:space="0" w:color="000000"/>
              <w:left w:val="single" w:sz="12" w:space="0" w:color="auto"/>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860"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859"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r>
      <w:tr w:rsidR="000C25CB">
        <w:tblPrEx>
          <w:tblCellMar>
            <w:top w:w="0" w:type="dxa"/>
            <w:bottom w:w="0" w:type="dxa"/>
          </w:tblCellMar>
        </w:tblPrEx>
        <w:trPr>
          <w:trHeight w:val="271"/>
        </w:trPr>
        <w:tc>
          <w:tcPr>
            <w:tcW w:w="5093" w:type="dxa"/>
            <w:tcBorders>
              <w:top w:val="single" w:sz="12" w:space="0" w:color="auto"/>
              <w:left w:val="single" w:sz="12" w:space="0" w:color="auto"/>
              <w:bottom w:val="single" w:sz="12" w:space="0" w:color="auto"/>
              <w:right w:val="single" w:sz="12" w:space="0" w:color="auto"/>
            </w:tcBorders>
          </w:tcPr>
          <w:p w:rsidR="000C25CB" w:rsidRDefault="000C25CB">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Единый сельскохозяйственный налог</w:t>
            </w:r>
          </w:p>
        </w:tc>
        <w:tc>
          <w:tcPr>
            <w:tcW w:w="924" w:type="dxa"/>
            <w:tcBorders>
              <w:top w:val="single" w:sz="12" w:space="0" w:color="auto"/>
              <w:left w:val="single" w:sz="12" w:space="0" w:color="auto"/>
              <w:bottom w:val="single" w:sz="12" w:space="0" w:color="auto"/>
              <w:right w:val="single" w:sz="6" w:space="0" w:color="auto"/>
            </w:tcBorders>
          </w:tcPr>
          <w:p w:rsidR="000C25CB" w:rsidRDefault="000C25CB">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182</w:t>
            </w:r>
          </w:p>
        </w:tc>
        <w:tc>
          <w:tcPr>
            <w:tcW w:w="2601" w:type="dxa"/>
            <w:tcBorders>
              <w:top w:val="single" w:sz="12" w:space="0" w:color="auto"/>
              <w:left w:val="single" w:sz="6" w:space="0" w:color="auto"/>
              <w:bottom w:val="single" w:sz="12" w:space="0" w:color="auto"/>
              <w:right w:val="single" w:sz="12" w:space="0" w:color="auto"/>
            </w:tcBorders>
          </w:tcPr>
          <w:p w:rsidR="000C25CB" w:rsidRDefault="000C25CB">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1 05 00010 01 0000 110</w:t>
            </w:r>
          </w:p>
        </w:tc>
        <w:tc>
          <w:tcPr>
            <w:tcW w:w="2038" w:type="dxa"/>
            <w:tcBorders>
              <w:top w:val="single" w:sz="12" w:space="0" w:color="auto"/>
              <w:left w:val="single" w:sz="12" w:space="0" w:color="auto"/>
              <w:bottom w:val="single" w:sz="12" w:space="0" w:color="auto"/>
              <w:right w:val="single" w:sz="12" w:space="0" w:color="auto"/>
            </w:tcBorders>
          </w:tcPr>
          <w:p w:rsidR="000C25CB" w:rsidRDefault="000C25CB">
            <w:pPr>
              <w:autoSpaceDE w:val="0"/>
              <w:autoSpaceDN w:val="0"/>
              <w:adjustRightInd w:val="0"/>
              <w:spacing w:after="0" w:line="240" w:lineRule="auto"/>
              <w:jc w:val="right"/>
              <w:rPr>
                <w:rFonts w:ascii="Arial" w:hAnsi="Arial" w:cs="Arial"/>
                <w:b/>
                <w:bCs/>
                <w:color w:val="000000"/>
                <w:sz w:val="24"/>
                <w:szCs w:val="24"/>
              </w:rPr>
            </w:pPr>
            <w:r>
              <w:rPr>
                <w:rFonts w:ascii="Arial" w:hAnsi="Arial" w:cs="Arial"/>
                <w:b/>
                <w:bCs/>
                <w:color w:val="000000"/>
                <w:sz w:val="24"/>
                <w:szCs w:val="24"/>
              </w:rPr>
              <w:t>266,20</w:t>
            </w:r>
          </w:p>
        </w:tc>
        <w:tc>
          <w:tcPr>
            <w:tcW w:w="1476" w:type="dxa"/>
            <w:tcBorders>
              <w:top w:val="single" w:sz="2" w:space="0" w:color="000000"/>
              <w:left w:val="single" w:sz="12" w:space="0" w:color="auto"/>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4"/>
                <w:szCs w:val="24"/>
              </w:rPr>
            </w:pPr>
          </w:p>
        </w:tc>
        <w:tc>
          <w:tcPr>
            <w:tcW w:w="1166"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4"/>
                <w:szCs w:val="24"/>
              </w:rPr>
            </w:pPr>
          </w:p>
        </w:tc>
        <w:tc>
          <w:tcPr>
            <w:tcW w:w="860"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4"/>
                <w:szCs w:val="24"/>
              </w:rPr>
            </w:pPr>
          </w:p>
        </w:tc>
        <w:tc>
          <w:tcPr>
            <w:tcW w:w="859"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4"/>
                <w:szCs w:val="24"/>
              </w:rPr>
            </w:pPr>
          </w:p>
        </w:tc>
      </w:tr>
      <w:tr w:rsidR="000C25CB">
        <w:tblPrEx>
          <w:tblCellMar>
            <w:top w:w="0" w:type="dxa"/>
            <w:bottom w:w="0" w:type="dxa"/>
          </w:tblCellMar>
        </w:tblPrEx>
        <w:trPr>
          <w:trHeight w:val="211"/>
        </w:trPr>
        <w:tc>
          <w:tcPr>
            <w:tcW w:w="5093" w:type="dxa"/>
            <w:tcBorders>
              <w:top w:val="single" w:sz="12" w:space="0" w:color="auto"/>
              <w:left w:val="single" w:sz="12" w:space="0" w:color="auto"/>
              <w:bottom w:val="single" w:sz="6" w:space="0" w:color="auto"/>
              <w:right w:val="single" w:sz="12" w:space="0" w:color="auto"/>
            </w:tcBorders>
          </w:tcPr>
          <w:p w:rsidR="000C25CB" w:rsidRDefault="000C25C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Единый сельскохозяйственный налог</w:t>
            </w:r>
          </w:p>
        </w:tc>
        <w:tc>
          <w:tcPr>
            <w:tcW w:w="924" w:type="dxa"/>
            <w:tcBorders>
              <w:top w:val="single" w:sz="12" w:space="0" w:color="auto"/>
              <w:left w:val="single" w:sz="12" w:space="0" w:color="auto"/>
              <w:bottom w:val="single" w:sz="6" w:space="0" w:color="auto"/>
              <w:right w:val="single" w:sz="6" w:space="0" w:color="auto"/>
            </w:tcBorders>
          </w:tcPr>
          <w:p w:rsidR="000C25CB" w:rsidRDefault="000C25CB">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182</w:t>
            </w:r>
          </w:p>
        </w:tc>
        <w:tc>
          <w:tcPr>
            <w:tcW w:w="2601" w:type="dxa"/>
            <w:tcBorders>
              <w:top w:val="single" w:sz="12" w:space="0" w:color="auto"/>
              <w:left w:val="single" w:sz="6" w:space="0" w:color="auto"/>
              <w:bottom w:val="single" w:sz="6" w:space="0" w:color="auto"/>
              <w:right w:val="single" w:sz="12" w:space="0" w:color="auto"/>
            </w:tcBorders>
          </w:tcPr>
          <w:p w:rsidR="000C25CB" w:rsidRDefault="000C25C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1 05 03010 01 0000 110</w:t>
            </w:r>
          </w:p>
        </w:tc>
        <w:tc>
          <w:tcPr>
            <w:tcW w:w="2038" w:type="dxa"/>
            <w:tcBorders>
              <w:top w:val="single" w:sz="12" w:space="0" w:color="auto"/>
              <w:left w:val="single" w:sz="12" w:space="0" w:color="auto"/>
              <w:bottom w:val="single" w:sz="6" w:space="0" w:color="auto"/>
              <w:right w:val="single" w:sz="12" w:space="0" w:color="auto"/>
            </w:tcBorders>
          </w:tcPr>
          <w:p w:rsidR="000C25CB" w:rsidRDefault="000C25CB">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266,20</w:t>
            </w:r>
          </w:p>
        </w:tc>
        <w:tc>
          <w:tcPr>
            <w:tcW w:w="1476" w:type="dxa"/>
            <w:tcBorders>
              <w:top w:val="single" w:sz="2" w:space="0" w:color="000000"/>
              <w:left w:val="single" w:sz="12" w:space="0" w:color="auto"/>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860"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859"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r>
      <w:tr w:rsidR="000C25CB">
        <w:tblPrEx>
          <w:tblCellMar>
            <w:top w:w="0" w:type="dxa"/>
            <w:bottom w:w="0" w:type="dxa"/>
          </w:tblCellMar>
        </w:tblPrEx>
        <w:trPr>
          <w:trHeight w:val="1298"/>
        </w:trPr>
        <w:tc>
          <w:tcPr>
            <w:tcW w:w="5093" w:type="dxa"/>
            <w:tcBorders>
              <w:top w:val="single" w:sz="6" w:space="0" w:color="auto"/>
              <w:left w:val="single" w:sz="12" w:space="0" w:color="auto"/>
              <w:bottom w:val="single" w:sz="6" w:space="0" w:color="auto"/>
              <w:right w:val="single" w:sz="12" w:space="0" w:color="auto"/>
            </w:tcBorders>
          </w:tcPr>
          <w:p w:rsidR="000C25CB" w:rsidRDefault="000C25CB">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24" w:type="dxa"/>
            <w:tcBorders>
              <w:top w:val="single" w:sz="6" w:space="0" w:color="auto"/>
              <w:left w:val="single" w:sz="12" w:space="0" w:color="auto"/>
              <w:bottom w:val="single" w:sz="6" w:space="0" w:color="auto"/>
              <w:right w:val="single" w:sz="6" w:space="0" w:color="auto"/>
            </w:tcBorders>
          </w:tcPr>
          <w:p w:rsidR="000C25CB" w:rsidRDefault="000C25CB">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182</w:t>
            </w:r>
          </w:p>
        </w:tc>
        <w:tc>
          <w:tcPr>
            <w:tcW w:w="2601" w:type="dxa"/>
            <w:tcBorders>
              <w:top w:val="single" w:sz="6" w:space="0" w:color="auto"/>
              <w:left w:val="single" w:sz="6" w:space="0" w:color="auto"/>
              <w:bottom w:val="single" w:sz="6" w:space="0" w:color="auto"/>
              <w:right w:val="single" w:sz="12" w:space="0" w:color="auto"/>
            </w:tcBorders>
          </w:tcPr>
          <w:p w:rsidR="000C25CB" w:rsidRDefault="000C25CB">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1 06 01000 10 0000 110</w:t>
            </w:r>
          </w:p>
        </w:tc>
        <w:tc>
          <w:tcPr>
            <w:tcW w:w="2038" w:type="dxa"/>
            <w:tcBorders>
              <w:top w:val="single" w:sz="6" w:space="0" w:color="auto"/>
              <w:left w:val="single" w:sz="12" w:space="0" w:color="auto"/>
              <w:bottom w:val="single" w:sz="6" w:space="0" w:color="auto"/>
              <w:right w:val="single" w:sz="12" w:space="0" w:color="auto"/>
            </w:tcBorders>
          </w:tcPr>
          <w:p w:rsidR="000C25CB" w:rsidRDefault="000C25CB">
            <w:pPr>
              <w:autoSpaceDE w:val="0"/>
              <w:autoSpaceDN w:val="0"/>
              <w:adjustRightInd w:val="0"/>
              <w:spacing w:after="0" w:line="240" w:lineRule="auto"/>
              <w:jc w:val="right"/>
              <w:rPr>
                <w:rFonts w:ascii="Arial" w:hAnsi="Arial" w:cs="Arial"/>
                <w:b/>
                <w:bCs/>
                <w:color w:val="000000"/>
                <w:sz w:val="24"/>
                <w:szCs w:val="24"/>
              </w:rPr>
            </w:pPr>
            <w:r>
              <w:rPr>
                <w:rFonts w:ascii="Arial" w:hAnsi="Arial" w:cs="Arial"/>
                <w:b/>
                <w:bCs/>
                <w:color w:val="000000"/>
                <w:sz w:val="24"/>
                <w:szCs w:val="24"/>
              </w:rPr>
              <w:t>99,00</w:t>
            </w:r>
          </w:p>
        </w:tc>
        <w:tc>
          <w:tcPr>
            <w:tcW w:w="1476" w:type="dxa"/>
            <w:tcBorders>
              <w:top w:val="single" w:sz="2" w:space="0" w:color="000000"/>
              <w:left w:val="single" w:sz="12" w:space="0" w:color="auto"/>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4"/>
                <w:szCs w:val="24"/>
              </w:rPr>
            </w:pPr>
          </w:p>
        </w:tc>
        <w:tc>
          <w:tcPr>
            <w:tcW w:w="1166"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4"/>
                <w:szCs w:val="24"/>
              </w:rPr>
            </w:pPr>
          </w:p>
        </w:tc>
        <w:tc>
          <w:tcPr>
            <w:tcW w:w="860"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4"/>
                <w:szCs w:val="24"/>
              </w:rPr>
            </w:pPr>
          </w:p>
        </w:tc>
        <w:tc>
          <w:tcPr>
            <w:tcW w:w="859"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4"/>
                <w:szCs w:val="24"/>
              </w:rPr>
            </w:pPr>
          </w:p>
        </w:tc>
      </w:tr>
      <w:tr w:rsidR="000C25CB">
        <w:tblPrEx>
          <w:tblCellMar>
            <w:top w:w="0" w:type="dxa"/>
            <w:bottom w:w="0" w:type="dxa"/>
          </w:tblCellMar>
        </w:tblPrEx>
        <w:trPr>
          <w:trHeight w:val="643"/>
        </w:trPr>
        <w:tc>
          <w:tcPr>
            <w:tcW w:w="5093" w:type="dxa"/>
            <w:tcBorders>
              <w:top w:val="single" w:sz="6" w:space="0" w:color="auto"/>
              <w:left w:val="single" w:sz="12" w:space="0" w:color="auto"/>
              <w:bottom w:val="single" w:sz="12" w:space="0" w:color="auto"/>
              <w:right w:val="single" w:sz="12" w:space="0" w:color="auto"/>
            </w:tcBorders>
          </w:tcPr>
          <w:p w:rsidR="000C25CB" w:rsidRDefault="000C25C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24" w:type="dxa"/>
            <w:tcBorders>
              <w:top w:val="single" w:sz="6" w:space="0" w:color="auto"/>
              <w:left w:val="single" w:sz="12" w:space="0" w:color="auto"/>
              <w:bottom w:val="single" w:sz="12" w:space="0" w:color="auto"/>
              <w:right w:val="single" w:sz="6" w:space="0" w:color="auto"/>
            </w:tcBorders>
          </w:tcPr>
          <w:p w:rsidR="000C25CB" w:rsidRDefault="000C25CB">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182</w:t>
            </w:r>
          </w:p>
        </w:tc>
        <w:tc>
          <w:tcPr>
            <w:tcW w:w="2601" w:type="dxa"/>
            <w:tcBorders>
              <w:top w:val="single" w:sz="6" w:space="0" w:color="auto"/>
              <w:left w:val="single" w:sz="6" w:space="0" w:color="auto"/>
              <w:bottom w:val="single" w:sz="12" w:space="0" w:color="auto"/>
              <w:right w:val="single" w:sz="12" w:space="0" w:color="auto"/>
            </w:tcBorders>
          </w:tcPr>
          <w:p w:rsidR="000C25CB" w:rsidRDefault="000C25C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1 06 01030 10 0000 110</w:t>
            </w:r>
          </w:p>
        </w:tc>
        <w:tc>
          <w:tcPr>
            <w:tcW w:w="2038" w:type="dxa"/>
            <w:tcBorders>
              <w:top w:val="single" w:sz="6" w:space="0" w:color="auto"/>
              <w:left w:val="single" w:sz="12" w:space="0" w:color="auto"/>
              <w:bottom w:val="single" w:sz="12" w:space="0" w:color="auto"/>
              <w:right w:val="single" w:sz="12" w:space="0" w:color="auto"/>
            </w:tcBorders>
          </w:tcPr>
          <w:p w:rsidR="000C25CB" w:rsidRDefault="000C25CB">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99,00</w:t>
            </w:r>
          </w:p>
        </w:tc>
        <w:tc>
          <w:tcPr>
            <w:tcW w:w="1476" w:type="dxa"/>
            <w:tcBorders>
              <w:top w:val="single" w:sz="2" w:space="0" w:color="000000"/>
              <w:left w:val="single" w:sz="12" w:space="0" w:color="auto"/>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860"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859"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r>
      <w:tr w:rsidR="000C25CB">
        <w:tblPrEx>
          <w:tblCellMar>
            <w:top w:w="0" w:type="dxa"/>
            <w:bottom w:w="0" w:type="dxa"/>
          </w:tblCellMar>
        </w:tblPrEx>
        <w:trPr>
          <w:trHeight w:val="1051"/>
        </w:trPr>
        <w:tc>
          <w:tcPr>
            <w:tcW w:w="5093" w:type="dxa"/>
            <w:tcBorders>
              <w:top w:val="single" w:sz="12" w:space="0" w:color="auto"/>
              <w:left w:val="single" w:sz="12" w:space="0" w:color="auto"/>
              <w:bottom w:val="single" w:sz="12" w:space="0" w:color="auto"/>
              <w:right w:val="single" w:sz="12" w:space="0" w:color="auto"/>
            </w:tcBorders>
          </w:tcPr>
          <w:p w:rsidR="000C25CB" w:rsidRDefault="000C25CB">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Земельный налог с организаций с физических лиц, обладающих земельным участком, расположенным в границах сельских поселений</w:t>
            </w:r>
          </w:p>
        </w:tc>
        <w:tc>
          <w:tcPr>
            <w:tcW w:w="924" w:type="dxa"/>
            <w:tcBorders>
              <w:top w:val="single" w:sz="12" w:space="0" w:color="auto"/>
              <w:left w:val="single" w:sz="12" w:space="0" w:color="auto"/>
              <w:bottom w:val="single" w:sz="12" w:space="0" w:color="auto"/>
              <w:right w:val="single" w:sz="6" w:space="0" w:color="auto"/>
            </w:tcBorders>
          </w:tcPr>
          <w:p w:rsidR="000C25CB" w:rsidRDefault="000C25CB">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182</w:t>
            </w:r>
          </w:p>
        </w:tc>
        <w:tc>
          <w:tcPr>
            <w:tcW w:w="2601" w:type="dxa"/>
            <w:tcBorders>
              <w:top w:val="single" w:sz="12" w:space="0" w:color="auto"/>
              <w:left w:val="single" w:sz="6" w:space="0" w:color="auto"/>
              <w:bottom w:val="single" w:sz="12" w:space="0" w:color="auto"/>
              <w:right w:val="single" w:sz="12" w:space="0" w:color="auto"/>
            </w:tcBorders>
          </w:tcPr>
          <w:p w:rsidR="000C25CB" w:rsidRDefault="000C25CB">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1 06 06000 10 0000 110</w:t>
            </w:r>
          </w:p>
        </w:tc>
        <w:tc>
          <w:tcPr>
            <w:tcW w:w="2038" w:type="dxa"/>
            <w:tcBorders>
              <w:top w:val="single" w:sz="12" w:space="0" w:color="auto"/>
              <w:left w:val="single" w:sz="12" w:space="0" w:color="auto"/>
              <w:bottom w:val="single" w:sz="12" w:space="0" w:color="auto"/>
              <w:right w:val="single" w:sz="12" w:space="0" w:color="auto"/>
            </w:tcBorders>
          </w:tcPr>
          <w:p w:rsidR="000C25CB" w:rsidRDefault="000C25CB">
            <w:pPr>
              <w:autoSpaceDE w:val="0"/>
              <w:autoSpaceDN w:val="0"/>
              <w:adjustRightInd w:val="0"/>
              <w:spacing w:after="0" w:line="240" w:lineRule="auto"/>
              <w:jc w:val="right"/>
              <w:rPr>
                <w:rFonts w:ascii="Arial" w:hAnsi="Arial" w:cs="Arial"/>
                <w:b/>
                <w:bCs/>
                <w:color w:val="000000"/>
                <w:sz w:val="24"/>
                <w:szCs w:val="24"/>
              </w:rPr>
            </w:pPr>
            <w:r>
              <w:rPr>
                <w:rFonts w:ascii="Arial" w:hAnsi="Arial" w:cs="Arial"/>
                <w:b/>
                <w:bCs/>
                <w:color w:val="000000"/>
                <w:sz w:val="24"/>
                <w:szCs w:val="24"/>
              </w:rPr>
              <w:t>1 116,20</w:t>
            </w:r>
          </w:p>
        </w:tc>
        <w:tc>
          <w:tcPr>
            <w:tcW w:w="1476" w:type="dxa"/>
            <w:tcBorders>
              <w:top w:val="single" w:sz="2" w:space="0" w:color="000000"/>
              <w:left w:val="single" w:sz="12" w:space="0" w:color="auto"/>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b/>
                <w:bCs/>
                <w:color w:val="000000"/>
                <w:sz w:val="24"/>
                <w:szCs w:val="24"/>
              </w:rPr>
            </w:pPr>
          </w:p>
        </w:tc>
        <w:tc>
          <w:tcPr>
            <w:tcW w:w="1166"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b/>
                <w:bCs/>
                <w:color w:val="000000"/>
                <w:sz w:val="24"/>
                <w:szCs w:val="24"/>
              </w:rPr>
            </w:pPr>
          </w:p>
        </w:tc>
        <w:tc>
          <w:tcPr>
            <w:tcW w:w="860"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b/>
                <w:bCs/>
                <w:color w:val="000000"/>
                <w:sz w:val="24"/>
                <w:szCs w:val="24"/>
              </w:rPr>
            </w:pPr>
          </w:p>
        </w:tc>
        <w:tc>
          <w:tcPr>
            <w:tcW w:w="859"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b/>
                <w:bCs/>
                <w:color w:val="000000"/>
                <w:sz w:val="24"/>
                <w:szCs w:val="24"/>
              </w:rPr>
            </w:pPr>
          </w:p>
        </w:tc>
      </w:tr>
      <w:tr w:rsidR="000C25CB">
        <w:tblPrEx>
          <w:tblCellMar>
            <w:top w:w="0" w:type="dxa"/>
            <w:bottom w:w="0" w:type="dxa"/>
          </w:tblCellMar>
        </w:tblPrEx>
        <w:trPr>
          <w:trHeight w:val="530"/>
        </w:trPr>
        <w:tc>
          <w:tcPr>
            <w:tcW w:w="5093" w:type="dxa"/>
            <w:tcBorders>
              <w:top w:val="single" w:sz="12" w:space="0" w:color="auto"/>
              <w:left w:val="single" w:sz="12" w:space="0" w:color="auto"/>
              <w:bottom w:val="single" w:sz="6" w:space="0" w:color="auto"/>
              <w:right w:val="single" w:sz="12" w:space="0" w:color="auto"/>
            </w:tcBorders>
          </w:tcPr>
          <w:p w:rsidR="000C25CB" w:rsidRDefault="000C25C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Земельный налог с организаций, обладающих земельным участком, расположенным в границах сельских поселений</w:t>
            </w:r>
          </w:p>
        </w:tc>
        <w:tc>
          <w:tcPr>
            <w:tcW w:w="924" w:type="dxa"/>
            <w:tcBorders>
              <w:top w:val="single" w:sz="12" w:space="0" w:color="auto"/>
              <w:left w:val="single" w:sz="12" w:space="0" w:color="auto"/>
              <w:bottom w:val="single" w:sz="6" w:space="0" w:color="auto"/>
              <w:right w:val="single" w:sz="6" w:space="0" w:color="auto"/>
            </w:tcBorders>
          </w:tcPr>
          <w:p w:rsidR="000C25CB" w:rsidRDefault="000C25CB">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182</w:t>
            </w:r>
          </w:p>
        </w:tc>
        <w:tc>
          <w:tcPr>
            <w:tcW w:w="2601" w:type="dxa"/>
            <w:tcBorders>
              <w:top w:val="single" w:sz="12" w:space="0" w:color="auto"/>
              <w:left w:val="single" w:sz="6" w:space="0" w:color="auto"/>
              <w:bottom w:val="single" w:sz="6" w:space="0" w:color="auto"/>
              <w:right w:val="single" w:sz="12" w:space="0" w:color="auto"/>
            </w:tcBorders>
          </w:tcPr>
          <w:p w:rsidR="000C25CB" w:rsidRDefault="000C25C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1 06 06033 10 0000 110</w:t>
            </w:r>
          </w:p>
        </w:tc>
        <w:tc>
          <w:tcPr>
            <w:tcW w:w="2038" w:type="dxa"/>
            <w:tcBorders>
              <w:top w:val="single" w:sz="12" w:space="0" w:color="auto"/>
              <w:left w:val="single" w:sz="12" w:space="0" w:color="auto"/>
              <w:bottom w:val="single" w:sz="6" w:space="0" w:color="auto"/>
              <w:right w:val="single" w:sz="12" w:space="0" w:color="auto"/>
            </w:tcBorders>
          </w:tcPr>
          <w:p w:rsidR="000C25CB" w:rsidRDefault="000C25CB">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866,20</w:t>
            </w:r>
          </w:p>
        </w:tc>
        <w:tc>
          <w:tcPr>
            <w:tcW w:w="1476" w:type="dxa"/>
            <w:tcBorders>
              <w:top w:val="single" w:sz="2" w:space="0" w:color="000000"/>
              <w:left w:val="single" w:sz="12" w:space="0" w:color="auto"/>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860"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859"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r>
      <w:tr w:rsidR="000C25CB">
        <w:tblPrEx>
          <w:tblCellMar>
            <w:top w:w="0" w:type="dxa"/>
            <w:bottom w:w="0" w:type="dxa"/>
          </w:tblCellMar>
        </w:tblPrEx>
        <w:trPr>
          <w:trHeight w:val="727"/>
        </w:trPr>
        <w:tc>
          <w:tcPr>
            <w:tcW w:w="5093" w:type="dxa"/>
            <w:tcBorders>
              <w:top w:val="single" w:sz="6" w:space="0" w:color="auto"/>
              <w:left w:val="single" w:sz="12" w:space="0" w:color="auto"/>
              <w:bottom w:val="single" w:sz="12" w:space="0" w:color="auto"/>
              <w:right w:val="single" w:sz="12" w:space="0" w:color="auto"/>
            </w:tcBorders>
          </w:tcPr>
          <w:p w:rsidR="000C25CB" w:rsidRDefault="000C25C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924" w:type="dxa"/>
            <w:tcBorders>
              <w:top w:val="single" w:sz="6" w:space="0" w:color="auto"/>
              <w:left w:val="single" w:sz="12" w:space="0" w:color="auto"/>
              <w:bottom w:val="single" w:sz="12" w:space="0" w:color="auto"/>
              <w:right w:val="single" w:sz="6" w:space="0" w:color="auto"/>
            </w:tcBorders>
          </w:tcPr>
          <w:p w:rsidR="000C25CB" w:rsidRDefault="000C25CB">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182</w:t>
            </w:r>
          </w:p>
        </w:tc>
        <w:tc>
          <w:tcPr>
            <w:tcW w:w="2601" w:type="dxa"/>
            <w:tcBorders>
              <w:top w:val="single" w:sz="6" w:space="0" w:color="auto"/>
              <w:left w:val="single" w:sz="6" w:space="0" w:color="auto"/>
              <w:bottom w:val="single" w:sz="12" w:space="0" w:color="auto"/>
              <w:right w:val="single" w:sz="12" w:space="0" w:color="auto"/>
            </w:tcBorders>
          </w:tcPr>
          <w:p w:rsidR="000C25CB" w:rsidRDefault="000C25C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1 06 06043 10 0000 110</w:t>
            </w:r>
          </w:p>
        </w:tc>
        <w:tc>
          <w:tcPr>
            <w:tcW w:w="2038" w:type="dxa"/>
            <w:tcBorders>
              <w:top w:val="single" w:sz="6" w:space="0" w:color="auto"/>
              <w:left w:val="single" w:sz="12" w:space="0" w:color="auto"/>
              <w:bottom w:val="single" w:sz="12" w:space="0" w:color="auto"/>
              <w:right w:val="single" w:sz="12" w:space="0" w:color="auto"/>
            </w:tcBorders>
          </w:tcPr>
          <w:p w:rsidR="000C25CB" w:rsidRDefault="000C25CB">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250,00</w:t>
            </w:r>
          </w:p>
        </w:tc>
        <w:tc>
          <w:tcPr>
            <w:tcW w:w="1476" w:type="dxa"/>
            <w:tcBorders>
              <w:top w:val="single" w:sz="2" w:space="0" w:color="000000"/>
              <w:left w:val="single" w:sz="12" w:space="0" w:color="auto"/>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860"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859"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r>
      <w:tr w:rsidR="000C25CB">
        <w:tblPrEx>
          <w:tblCellMar>
            <w:top w:w="0" w:type="dxa"/>
            <w:bottom w:w="0" w:type="dxa"/>
          </w:tblCellMar>
        </w:tblPrEx>
        <w:trPr>
          <w:trHeight w:val="271"/>
        </w:trPr>
        <w:tc>
          <w:tcPr>
            <w:tcW w:w="5093" w:type="dxa"/>
            <w:tcBorders>
              <w:top w:val="single" w:sz="12" w:space="0" w:color="auto"/>
              <w:left w:val="single" w:sz="12" w:space="0" w:color="auto"/>
              <w:bottom w:val="single" w:sz="12" w:space="0" w:color="auto"/>
              <w:right w:val="nil"/>
            </w:tcBorders>
          </w:tcPr>
          <w:p w:rsidR="000C25CB" w:rsidRDefault="000C25CB">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Итого налоговые доходы</w:t>
            </w:r>
          </w:p>
        </w:tc>
        <w:tc>
          <w:tcPr>
            <w:tcW w:w="924" w:type="dxa"/>
            <w:tcBorders>
              <w:top w:val="single" w:sz="12" w:space="0" w:color="auto"/>
              <w:left w:val="nil"/>
              <w:bottom w:val="single" w:sz="12" w:space="0" w:color="auto"/>
              <w:right w:val="nil"/>
            </w:tcBorders>
          </w:tcPr>
          <w:p w:rsidR="000C25CB" w:rsidRDefault="000C25CB">
            <w:pPr>
              <w:autoSpaceDE w:val="0"/>
              <w:autoSpaceDN w:val="0"/>
              <w:adjustRightInd w:val="0"/>
              <w:spacing w:after="0" w:line="240" w:lineRule="auto"/>
              <w:rPr>
                <w:rFonts w:ascii="Arial" w:hAnsi="Arial" w:cs="Arial"/>
                <w:b/>
                <w:bCs/>
                <w:color w:val="000000"/>
                <w:sz w:val="24"/>
                <w:szCs w:val="24"/>
              </w:rPr>
            </w:pPr>
          </w:p>
        </w:tc>
        <w:tc>
          <w:tcPr>
            <w:tcW w:w="2601" w:type="dxa"/>
            <w:tcBorders>
              <w:top w:val="single" w:sz="12" w:space="0" w:color="auto"/>
              <w:left w:val="nil"/>
              <w:bottom w:val="single" w:sz="12" w:space="0" w:color="auto"/>
              <w:right w:val="single" w:sz="12" w:space="0" w:color="auto"/>
            </w:tcBorders>
          </w:tcPr>
          <w:p w:rsidR="000C25CB" w:rsidRDefault="000C25CB">
            <w:pPr>
              <w:autoSpaceDE w:val="0"/>
              <w:autoSpaceDN w:val="0"/>
              <w:adjustRightInd w:val="0"/>
              <w:spacing w:after="0" w:line="240" w:lineRule="auto"/>
              <w:rPr>
                <w:rFonts w:ascii="Arial" w:hAnsi="Arial" w:cs="Arial"/>
                <w:b/>
                <w:bCs/>
                <w:color w:val="000000"/>
                <w:sz w:val="24"/>
                <w:szCs w:val="24"/>
              </w:rPr>
            </w:pPr>
          </w:p>
        </w:tc>
        <w:tc>
          <w:tcPr>
            <w:tcW w:w="2038" w:type="dxa"/>
            <w:tcBorders>
              <w:top w:val="single" w:sz="12" w:space="0" w:color="auto"/>
              <w:left w:val="single" w:sz="12" w:space="0" w:color="auto"/>
              <w:bottom w:val="single" w:sz="12" w:space="0" w:color="auto"/>
              <w:right w:val="single" w:sz="12" w:space="0" w:color="auto"/>
            </w:tcBorders>
          </w:tcPr>
          <w:p w:rsidR="000C25CB" w:rsidRDefault="000C25CB">
            <w:pPr>
              <w:autoSpaceDE w:val="0"/>
              <w:autoSpaceDN w:val="0"/>
              <w:adjustRightInd w:val="0"/>
              <w:spacing w:after="0" w:line="240" w:lineRule="auto"/>
              <w:jc w:val="right"/>
              <w:rPr>
                <w:rFonts w:ascii="Arial" w:hAnsi="Arial" w:cs="Arial"/>
                <w:b/>
                <w:bCs/>
                <w:color w:val="000000"/>
                <w:sz w:val="24"/>
                <w:szCs w:val="24"/>
              </w:rPr>
            </w:pPr>
            <w:r>
              <w:rPr>
                <w:rFonts w:ascii="Arial" w:hAnsi="Arial" w:cs="Arial"/>
                <w:b/>
                <w:bCs/>
                <w:color w:val="000000"/>
                <w:sz w:val="24"/>
                <w:szCs w:val="24"/>
              </w:rPr>
              <w:t>5 017,72</w:t>
            </w:r>
          </w:p>
        </w:tc>
        <w:tc>
          <w:tcPr>
            <w:tcW w:w="1476" w:type="dxa"/>
            <w:tcBorders>
              <w:top w:val="single" w:sz="2" w:space="0" w:color="000000"/>
              <w:left w:val="single" w:sz="12" w:space="0" w:color="auto"/>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rPr>
                <w:rFonts w:ascii="Arial" w:hAnsi="Arial" w:cs="Arial"/>
                <w:color w:val="000000"/>
                <w:sz w:val="24"/>
                <w:szCs w:val="24"/>
              </w:rPr>
            </w:pPr>
          </w:p>
        </w:tc>
        <w:tc>
          <w:tcPr>
            <w:tcW w:w="1166"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rPr>
                <w:rFonts w:ascii="Arial" w:hAnsi="Arial" w:cs="Arial"/>
                <w:color w:val="000000"/>
                <w:sz w:val="24"/>
                <w:szCs w:val="24"/>
              </w:rPr>
            </w:pPr>
          </w:p>
        </w:tc>
        <w:tc>
          <w:tcPr>
            <w:tcW w:w="860"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rPr>
                <w:rFonts w:ascii="Arial" w:hAnsi="Arial" w:cs="Arial"/>
                <w:color w:val="000000"/>
                <w:sz w:val="24"/>
                <w:szCs w:val="24"/>
              </w:rPr>
            </w:pPr>
          </w:p>
        </w:tc>
        <w:tc>
          <w:tcPr>
            <w:tcW w:w="859"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rPr>
                <w:rFonts w:ascii="Arial" w:hAnsi="Arial" w:cs="Arial"/>
                <w:color w:val="000000"/>
                <w:sz w:val="24"/>
                <w:szCs w:val="24"/>
              </w:rPr>
            </w:pPr>
          </w:p>
        </w:tc>
      </w:tr>
      <w:tr w:rsidR="000C25CB">
        <w:tblPrEx>
          <w:tblCellMar>
            <w:top w:w="0" w:type="dxa"/>
            <w:bottom w:w="0" w:type="dxa"/>
          </w:tblCellMar>
        </w:tblPrEx>
        <w:trPr>
          <w:trHeight w:val="1222"/>
        </w:trPr>
        <w:tc>
          <w:tcPr>
            <w:tcW w:w="5093" w:type="dxa"/>
            <w:tcBorders>
              <w:top w:val="single" w:sz="12" w:space="0" w:color="auto"/>
              <w:left w:val="single" w:sz="12" w:space="0" w:color="auto"/>
              <w:bottom w:val="single" w:sz="6" w:space="0" w:color="auto"/>
              <w:right w:val="single" w:sz="12" w:space="0" w:color="auto"/>
            </w:tcBorders>
          </w:tcPr>
          <w:p w:rsidR="000C25CB" w:rsidRDefault="000C25C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924" w:type="dxa"/>
            <w:tcBorders>
              <w:top w:val="single" w:sz="12" w:space="0" w:color="auto"/>
              <w:left w:val="single" w:sz="12" w:space="0" w:color="auto"/>
              <w:bottom w:val="single" w:sz="6" w:space="0" w:color="auto"/>
              <w:right w:val="single" w:sz="6" w:space="0" w:color="auto"/>
            </w:tcBorders>
          </w:tcPr>
          <w:p w:rsidR="000C25CB" w:rsidRDefault="000C25CB">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004</w:t>
            </w:r>
          </w:p>
        </w:tc>
        <w:tc>
          <w:tcPr>
            <w:tcW w:w="2601" w:type="dxa"/>
            <w:tcBorders>
              <w:top w:val="single" w:sz="12" w:space="0" w:color="auto"/>
              <w:left w:val="single" w:sz="6" w:space="0" w:color="auto"/>
              <w:bottom w:val="single" w:sz="6" w:space="0" w:color="auto"/>
              <w:right w:val="single" w:sz="12" w:space="0" w:color="auto"/>
            </w:tcBorders>
          </w:tcPr>
          <w:p w:rsidR="000C25CB" w:rsidRDefault="000C25C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1 11 05035 10 0000 120</w:t>
            </w:r>
          </w:p>
        </w:tc>
        <w:tc>
          <w:tcPr>
            <w:tcW w:w="2038" w:type="dxa"/>
            <w:tcBorders>
              <w:top w:val="single" w:sz="12" w:space="0" w:color="auto"/>
              <w:left w:val="single" w:sz="12" w:space="0" w:color="auto"/>
              <w:bottom w:val="single" w:sz="6" w:space="0" w:color="auto"/>
              <w:right w:val="single" w:sz="12" w:space="0" w:color="auto"/>
            </w:tcBorders>
          </w:tcPr>
          <w:p w:rsidR="000C25CB" w:rsidRDefault="000C25CB">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476" w:type="dxa"/>
            <w:tcBorders>
              <w:top w:val="single" w:sz="2" w:space="0" w:color="000000"/>
              <w:left w:val="single" w:sz="12" w:space="0" w:color="auto"/>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860"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859"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r>
      <w:tr w:rsidR="000C25CB">
        <w:tblPrEx>
          <w:tblCellMar>
            <w:top w:w="0" w:type="dxa"/>
            <w:bottom w:w="0" w:type="dxa"/>
          </w:tblCellMar>
        </w:tblPrEx>
        <w:trPr>
          <w:trHeight w:val="679"/>
        </w:trPr>
        <w:tc>
          <w:tcPr>
            <w:tcW w:w="5093" w:type="dxa"/>
            <w:tcBorders>
              <w:top w:val="single" w:sz="6" w:space="0" w:color="auto"/>
              <w:left w:val="single" w:sz="12" w:space="0" w:color="auto"/>
              <w:bottom w:val="single" w:sz="12" w:space="0" w:color="auto"/>
              <w:right w:val="single" w:sz="12" w:space="0" w:color="auto"/>
            </w:tcBorders>
          </w:tcPr>
          <w:p w:rsidR="000C25CB" w:rsidRDefault="000C25C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Доходы, поступающие в порядке возмещения расходов, понесенных в связи с эксплуатацией имущества сельских поселений</w:t>
            </w:r>
          </w:p>
        </w:tc>
        <w:tc>
          <w:tcPr>
            <w:tcW w:w="924" w:type="dxa"/>
            <w:tcBorders>
              <w:top w:val="single" w:sz="6" w:space="0" w:color="auto"/>
              <w:left w:val="single" w:sz="12" w:space="0" w:color="auto"/>
              <w:bottom w:val="single" w:sz="12" w:space="0" w:color="auto"/>
              <w:right w:val="single" w:sz="6" w:space="0" w:color="auto"/>
            </w:tcBorders>
          </w:tcPr>
          <w:p w:rsidR="000C25CB" w:rsidRDefault="000C25CB">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004</w:t>
            </w:r>
          </w:p>
        </w:tc>
        <w:tc>
          <w:tcPr>
            <w:tcW w:w="2601" w:type="dxa"/>
            <w:tcBorders>
              <w:top w:val="single" w:sz="6" w:space="0" w:color="auto"/>
              <w:left w:val="single" w:sz="6" w:space="0" w:color="auto"/>
              <w:bottom w:val="single" w:sz="12" w:space="0" w:color="auto"/>
              <w:right w:val="single" w:sz="12" w:space="0" w:color="auto"/>
            </w:tcBorders>
          </w:tcPr>
          <w:p w:rsidR="000C25CB" w:rsidRDefault="000C25C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1 13 02065 10 0000 130</w:t>
            </w:r>
          </w:p>
        </w:tc>
        <w:tc>
          <w:tcPr>
            <w:tcW w:w="2038" w:type="dxa"/>
            <w:tcBorders>
              <w:top w:val="single" w:sz="6" w:space="0" w:color="auto"/>
              <w:left w:val="single" w:sz="12" w:space="0" w:color="auto"/>
              <w:bottom w:val="single" w:sz="12" w:space="0" w:color="auto"/>
              <w:right w:val="single" w:sz="12" w:space="0" w:color="auto"/>
            </w:tcBorders>
          </w:tcPr>
          <w:p w:rsidR="000C25CB" w:rsidRDefault="000C25CB">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476" w:type="dxa"/>
            <w:tcBorders>
              <w:top w:val="single" w:sz="2" w:space="0" w:color="000000"/>
              <w:left w:val="single" w:sz="12" w:space="0" w:color="auto"/>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860"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859"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r>
      <w:tr w:rsidR="000C25CB">
        <w:tblPrEx>
          <w:tblCellMar>
            <w:top w:w="0" w:type="dxa"/>
            <w:bottom w:w="0" w:type="dxa"/>
          </w:tblCellMar>
        </w:tblPrEx>
        <w:trPr>
          <w:trHeight w:val="307"/>
        </w:trPr>
        <w:tc>
          <w:tcPr>
            <w:tcW w:w="5093" w:type="dxa"/>
            <w:tcBorders>
              <w:top w:val="single" w:sz="12" w:space="0" w:color="auto"/>
              <w:left w:val="single" w:sz="12" w:space="0" w:color="auto"/>
              <w:bottom w:val="single" w:sz="12" w:space="0" w:color="auto"/>
              <w:right w:val="nil"/>
            </w:tcBorders>
          </w:tcPr>
          <w:p w:rsidR="000C25CB" w:rsidRDefault="000C25CB">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Итого неналоговые доходы</w:t>
            </w:r>
          </w:p>
        </w:tc>
        <w:tc>
          <w:tcPr>
            <w:tcW w:w="924" w:type="dxa"/>
            <w:tcBorders>
              <w:top w:val="single" w:sz="12" w:space="0" w:color="auto"/>
              <w:left w:val="nil"/>
              <w:bottom w:val="single" w:sz="12" w:space="0" w:color="auto"/>
              <w:right w:val="nil"/>
            </w:tcBorders>
          </w:tcPr>
          <w:p w:rsidR="000C25CB" w:rsidRDefault="000C25CB">
            <w:pPr>
              <w:autoSpaceDE w:val="0"/>
              <w:autoSpaceDN w:val="0"/>
              <w:adjustRightInd w:val="0"/>
              <w:spacing w:after="0" w:line="240" w:lineRule="auto"/>
              <w:rPr>
                <w:rFonts w:ascii="Arial" w:hAnsi="Arial" w:cs="Arial"/>
                <w:b/>
                <w:bCs/>
                <w:color w:val="000000"/>
                <w:sz w:val="28"/>
                <w:szCs w:val="28"/>
              </w:rPr>
            </w:pPr>
          </w:p>
        </w:tc>
        <w:tc>
          <w:tcPr>
            <w:tcW w:w="2601" w:type="dxa"/>
            <w:tcBorders>
              <w:top w:val="single" w:sz="12" w:space="0" w:color="auto"/>
              <w:left w:val="nil"/>
              <w:bottom w:val="single" w:sz="12" w:space="0" w:color="auto"/>
              <w:right w:val="single" w:sz="12" w:space="0" w:color="auto"/>
            </w:tcBorders>
          </w:tcPr>
          <w:p w:rsidR="000C25CB" w:rsidRDefault="000C25CB">
            <w:pPr>
              <w:autoSpaceDE w:val="0"/>
              <w:autoSpaceDN w:val="0"/>
              <w:adjustRightInd w:val="0"/>
              <w:spacing w:after="0" w:line="240" w:lineRule="auto"/>
              <w:rPr>
                <w:rFonts w:ascii="Arial" w:hAnsi="Arial" w:cs="Arial"/>
                <w:b/>
                <w:bCs/>
                <w:color w:val="000000"/>
                <w:sz w:val="28"/>
                <w:szCs w:val="28"/>
              </w:rPr>
            </w:pPr>
          </w:p>
        </w:tc>
        <w:tc>
          <w:tcPr>
            <w:tcW w:w="2038" w:type="dxa"/>
            <w:tcBorders>
              <w:top w:val="single" w:sz="12" w:space="0" w:color="auto"/>
              <w:left w:val="single" w:sz="12" w:space="0" w:color="auto"/>
              <w:bottom w:val="single" w:sz="12" w:space="0" w:color="auto"/>
              <w:right w:val="single" w:sz="12" w:space="0" w:color="auto"/>
            </w:tcBorders>
          </w:tcPr>
          <w:p w:rsidR="000C25CB" w:rsidRDefault="000C25CB">
            <w:pPr>
              <w:autoSpaceDE w:val="0"/>
              <w:autoSpaceDN w:val="0"/>
              <w:adjustRightInd w:val="0"/>
              <w:spacing w:after="0" w:line="240" w:lineRule="auto"/>
              <w:jc w:val="right"/>
              <w:rPr>
                <w:rFonts w:ascii="Arial" w:hAnsi="Arial" w:cs="Arial"/>
                <w:b/>
                <w:bCs/>
                <w:color w:val="000000"/>
                <w:sz w:val="28"/>
                <w:szCs w:val="28"/>
              </w:rPr>
            </w:pPr>
            <w:r>
              <w:rPr>
                <w:rFonts w:ascii="Arial" w:hAnsi="Arial" w:cs="Arial"/>
                <w:b/>
                <w:bCs/>
                <w:color w:val="000000"/>
                <w:sz w:val="28"/>
                <w:szCs w:val="28"/>
              </w:rPr>
              <w:t>0,00</w:t>
            </w:r>
          </w:p>
        </w:tc>
        <w:tc>
          <w:tcPr>
            <w:tcW w:w="1476" w:type="dxa"/>
            <w:tcBorders>
              <w:top w:val="single" w:sz="2" w:space="0" w:color="000000"/>
              <w:left w:val="single" w:sz="12" w:space="0" w:color="auto"/>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8"/>
                <w:szCs w:val="28"/>
              </w:rPr>
            </w:pPr>
          </w:p>
        </w:tc>
        <w:tc>
          <w:tcPr>
            <w:tcW w:w="1166"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8"/>
                <w:szCs w:val="28"/>
              </w:rPr>
            </w:pPr>
          </w:p>
        </w:tc>
        <w:tc>
          <w:tcPr>
            <w:tcW w:w="860"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8"/>
                <w:szCs w:val="28"/>
              </w:rPr>
            </w:pPr>
          </w:p>
        </w:tc>
        <w:tc>
          <w:tcPr>
            <w:tcW w:w="859"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8"/>
                <w:szCs w:val="28"/>
              </w:rPr>
            </w:pPr>
          </w:p>
        </w:tc>
      </w:tr>
      <w:tr w:rsidR="000C25CB" w:rsidTr="000C25CB">
        <w:tblPrEx>
          <w:tblCellMar>
            <w:top w:w="0" w:type="dxa"/>
            <w:bottom w:w="0" w:type="dxa"/>
          </w:tblCellMar>
        </w:tblPrEx>
        <w:trPr>
          <w:trHeight w:val="307"/>
        </w:trPr>
        <w:tc>
          <w:tcPr>
            <w:tcW w:w="5093" w:type="dxa"/>
            <w:gridSpan w:val="2"/>
            <w:tcBorders>
              <w:top w:val="single" w:sz="12" w:space="0" w:color="auto"/>
              <w:left w:val="single" w:sz="12" w:space="0" w:color="auto"/>
              <w:bottom w:val="single" w:sz="12" w:space="0" w:color="auto"/>
              <w:right w:val="nil"/>
            </w:tcBorders>
          </w:tcPr>
          <w:p w:rsidR="000C25CB" w:rsidRDefault="000C25CB">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Итого  налоговые и неналоговые доходы</w:t>
            </w:r>
          </w:p>
        </w:tc>
        <w:tc>
          <w:tcPr>
            <w:tcW w:w="2601" w:type="dxa"/>
            <w:tcBorders>
              <w:top w:val="single" w:sz="12" w:space="0" w:color="auto"/>
              <w:left w:val="nil"/>
              <w:bottom w:val="single" w:sz="12" w:space="0" w:color="auto"/>
              <w:right w:val="single" w:sz="12" w:space="0" w:color="auto"/>
            </w:tcBorders>
          </w:tcPr>
          <w:p w:rsidR="000C25CB" w:rsidRDefault="000C25CB">
            <w:pPr>
              <w:autoSpaceDE w:val="0"/>
              <w:autoSpaceDN w:val="0"/>
              <w:adjustRightInd w:val="0"/>
              <w:spacing w:after="0" w:line="240" w:lineRule="auto"/>
              <w:rPr>
                <w:rFonts w:ascii="Arial" w:hAnsi="Arial" w:cs="Arial"/>
                <w:b/>
                <w:bCs/>
                <w:color w:val="000000"/>
                <w:sz w:val="24"/>
                <w:szCs w:val="24"/>
              </w:rPr>
            </w:pPr>
          </w:p>
        </w:tc>
        <w:tc>
          <w:tcPr>
            <w:tcW w:w="2038" w:type="dxa"/>
            <w:tcBorders>
              <w:top w:val="single" w:sz="12" w:space="0" w:color="auto"/>
              <w:left w:val="single" w:sz="12" w:space="0" w:color="auto"/>
              <w:bottom w:val="single" w:sz="12" w:space="0" w:color="auto"/>
              <w:right w:val="single" w:sz="12" w:space="0" w:color="auto"/>
            </w:tcBorders>
          </w:tcPr>
          <w:p w:rsidR="000C25CB" w:rsidRDefault="000C25CB">
            <w:pPr>
              <w:autoSpaceDE w:val="0"/>
              <w:autoSpaceDN w:val="0"/>
              <w:adjustRightInd w:val="0"/>
              <w:spacing w:after="0" w:line="240" w:lineRule="auto"/>
              <w:jc w:val="right"/>
              <w:rPr>
                <w:rFonts w:ascii="Arial" w:hAnsi="Arial" w:cs="Arial"/>
                <w:b/>
                <w:bCs/>
                <w:color w:val="000000"/>
                <w:sz w:val="24"/>
                <w:szCs w:val="24"/>
              </w:rPr>
            </w:pPr>
            <w:r>
              <w:rPr>
                <w:rFonts w:ascii="Arial" w:hAnsi="Arial" w:cs="Arial"/>
                <w:b/>
                <w:bCs/>
                <w:color w:val="000000"/>
                <w:sz w:val="24"/>
                <w:szCs w:val="24"/>
              </w:rPr>
              <w:t>5 017,72</w:t>
            </w:r>
          </w:p>
        </w:tc>
        <w:tc>
          <w:tcPr>
            <w:tcW w:w="1476" w:type="dxa"/>
            <w:tcBorders>
              <w:top w:val="single" w:sz="2" w:space="0" w:color="000000"/>
              <w:left w:val="single" w:sz="12" w:space="0" w:color="auto"/>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rPr>
                <w:rFonts w:ascii="Arial" w:hAnsi="Arial" w:cs="Arial"/>
                <w:color w:val="000000"/>
                <w:sz w:val="24"/>
                <w:szCs w:val="24"/>
              </w:rPr>
            </w:pPr>
          </w:p>
        </w:tc>
        <w:tc>
          <w:tcPr>
            <w:tcW w:w="1166"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rPr>
                <w:rFonts w:ascii="Arial" w:hAnsi="Arial" w:cs="Arial"/>
                <w:color w:val="000000"/>
                <w:sz w:val="24"/>
                <w:szCs w:val="24"/>
              </w:rPr>
            </w:pPr>
          </w:p>
        </w:tc>
        <w:tc>
          <w:tcPr>
            <w:tcW w:w="860"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rPr>
                <w:rFonts w:ascii="Arial" w:hAnsi="Arial" w:cs="Arial"/>
                <w:color w:val="000000"/>
                <w:sz w:val="24"/>
                <w:szCs w:val="24"/>
              </w:rPr>
            </w:pPr>
          </w:p>
        </w:tc>
        <w:tc>
          <w:tcPr>
            <w:tcW w:w="859"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rPr>
                <w:rFonts w:ascii="Arial" w:hAnsi="Arial" w:cs="Arial"/>
                <w:color w:val="000000"/>
                <w:sz w:val="24"/>
                <w:szCs w:val="24"/>
              </w:rPr>
            </w:pPr>
          </w:p>
        </w:tc>
      </w:tr>
      <w:tr w:rsidR="000C25CB">
        <w:tblPrEx>
          <w:tblCellMar>
            <w:top w:w="0" w:type="dxa"/>
            <w:bottom w:w="0" w:type="dxa"/>
          </w:tblCellMar>
        </w:tblPrEx>
        <w:trPr>
          <w:trHeight w:val="456"/>
        </w:trPr>
        <w:tc>
          <w:tcPr>
            <w:tcW w:w="5093" w:type="dxa"/>
            <w:tcBorders>
              <w:top w:val="single" w:sz="12" w:space="0" w:color="auto"/>
              <w:left w:val="single" w:sz="6" w:space="0" w:color="auto"/>
              <w:bottom w:val="single" w:sz="12" w:space="0" w:color="auto"/>
              <w:right w:val="single" w:sz="6" w:space="0" w:color="auto"/>
            </w:tcBorders>
          </w:tcPr>
          <w:p w:rsidR="000C25CB" w:rsidRDefault="000C25C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Дотации бюджетам сельских поселений на выравнивание бюджетной обеспеченности</w:t>
            </w:r>
          </w:p>
        </w:tc>
        <w:tc>
          <w:tcPr>
            <w:tcW w:w="924" w:type="dxa"/>
            <w:tcBorders>
              <w:top w:val="single" w:sz="12" w:space="0" w:color="auto"/>
              <w:left w:val="single" w:sz="6" w:space="0" w:color="auto"/>
              <w:bottom w:val="single" w:sz="12" w:space="0" w:color="auto"/>
              <w:right w:val="single" w:sz="6" w:space="0" w:color="auto"/>
            </w:tcBorders>
          </w:tcPr>
          <w:p w:rsidR="000C25CB" w:rsidRDefault="000C25CB">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004</w:t>
            </w:r>
          </w:p>
        </w:tc>
        <w:tc>
          <w:tcPr>
            <w:tcW w:w="2601" w:type="dxa"/>
            <w:tcBorders>
              <w:top w:val="single" w:sz="12" w:space="0" w:color="auto"/>
              <w:left w:val="single" w:sz="6" w:space="0" w:color="auto"/>
              <w:bottom w:val="single" w:sz="12" w:space="0" w:color="auto"/>
              <w:right w:val="single" w:sz="12" w:space="0" w:color="auto"/>
            </w:tcBorders>
          </w:tcPr>
          <w:p w:rsidR="000C25CB" w:rsidRDefault="000C25C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2 02 15001 10 0000 150</w:t>
            </w:r>
          </w:p>
        </w:tc>
        <w:tc>
          <w:tcPr>
            <w:tcW w:w="2038" w:type="dxa"/>
            <w:tcBorders>
              <w:top w:val="single" w:sz="12" w:space="0" w:color="auto"/>
              <w:left w:val="single" w:sz="12" w:space="0" w:color="auto"/>
              <w:bottom w:val="single" w:sz="12" w:space="0" w:color="auto"/>
              <w:right w:val="single" w:sz="12" w:space="0" w:color="auto"/>
            </w:tcBorders>
          </w:tcPr>
          <w:p w:rsidR="000C25CB" w:rsidRDefault="000C25CB">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5 145,30</w:t>
            </w:r>
          </w:p>
        </w:tc>
        <w:tc>
          <w:tcPr>
            <w:tcW w:w="1476" w:type="dxa"/>
            <w:tcBorders>
              <w:top w:val="single" w:sz="2" w:space="0" w:color="000000"/>
              <w:left w:val="single" w:sz="12" w:space="0" w:color="auto"/>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860"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859"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r>
      <w:tr w:rsidR="000C25CB">
        <w:tblPrEx>
          <w:tblCellMar>
            <w:top w:w="0" w:type="dxa"/>
            <w:bottom w:w="0" w:type="dxa"/>
          </w:tblCellMar>
        </w:tblPrEx>
        <w:trPr>
          <w:trHeight w:val="307"/>
        </w:trPr>
        <w:tc>
          <w:tcPr>
            <w:tcW w:w="5093" w:type="dxa"/>
            <w:tcBorders>
              <w:top w:val="single" w:sz="12" w:space="0" w:color="auto"/>
              <w:left w:val="single" w:sz="12" w:space="0" w:color="auto"/>
              <w:bottom w:val="single" w:sz="12" w:space="0" w:color="auto"/>
              <w:right w:val="nil"/>
            </w:tcBorders>
          </w:tcPr>
          <w:p w:rsidR="000C25CB" w:rsidRDefault="000C25CB">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Дотации бюджетам поселений</w:t>
            </w:r>
          </w:p>
        </w:tc>
        <w:tc>
          <w:tcPr>
            <w:tcW w:w="924" w:type="dxa"/>
            <w:tcBorders>
              <w:top w:val="single" w:sz="12" w:space="0" w:color="auto"/>
              <w:left w:val="nil"/>
              <w:bottom w:val="single" w:sz="12" w:space="0" w:color="auto"/>
              <w:right w:val="nil"/>
            </w:tcBorders>
          </w:tcPr>
          <w:p w:rsidR="000C25CB" w:rsidRDefault="000C25CB">
            <w:pPr>
              <w:autoSpaceDE w:val="0"/>
              <w:autoSpaceDN w:val="0"/>
              <w:adjustRightInd w:val="0"/>
              <w:spacing w:after="0" w:line="240" w:lineRule="auto"/>
              <w:rPr>
                <w:rFonts w:ascii="Arial" w:hAnsi="Arial" w:cs="Arial"/>
                <w:b/>
                <w:bCs/>
                <w:color w:val="000000"/>
                <w:sz w:val="28"/>
                <w:szCs w:val="28"/>
              </w:rPr>
            </w:pPr>
          </w:p>
        </w:tc>
        <w:tc>
          <w:tcPr>
            <w:tcW w:w="2601" w:type="dxa"/>
            <w:tcBorders>
              <w:top w:val="single" w:sz="12" w:space="0" w:color="auto"/>
              <w:left w:val="nil"/>
              <w:bottom w:val="single" w:sz="12" w:space="0" w:color="auto"/>
              <w:right w:val="single" w:sz="12" w:space="0" w:color="auto"/>
            </w:tcBorders>
          </w:tcPr>
          <w:p w:rsidR="000C25CB" w:rsidRDefault="000C25CB">
            <w:pPr>
              <w:autoSpaceDE w:val="0"/>
              <w:autoSpaceDN w:val="0"/>
              <w:adjustRightInd w:val="0"/>
              <w:spacing w:after="0" w:line="240" w:lineRule="auto"/>
              <w:rPr>
                <w:rFonts w:ascii="Arial" w:hAnsi="Arial" w:cs="Arial"/>
                <w:b/>
                <w:bCs/>
                <w:color w:val="000000"/>
                <w:sz w:val="28"/>
                <w:szCs w:val="28"/>
              </w:rPr>
            </w:pPr>
          </w:p>
        </w:tc>
        <w:tc>
          <w:tcPr>
            <w:tcW w:w="2038" w:type="dxa"/>
            <w:tcBorders>
              <w:top w:val="single" w:sz="12" w:space="0" w:color="auto"/>
              <w:left w:val="single" w:sz="12" w:space="0" w:color="auto"/>
              <w:bottom w:val="single" w:sz="12" w:space="0" w:color="auto"/>
              <w:right w:val="single" w:sz="12" w:space="0" w:color="auto"/>
            </w:tcBorders>
          </w:tcPr>
          <w:p w:rsidR="000C25CB" w:rsidRDefault="000C25CB">
            <w:pPr>
              <w:autoSpaceDE w:val="0"/>
              <w:autoSpaceDN w:val="0"/>
              <w:adjustRightInd w:val="0"/>
              <w:spacing w:after="0" w:line="240" w:lineRule="auto"/>
              <w:jc w:val="right"/>
              <w:rPr>
                <w:rFonts w:ascii="Arial" w:hAnsi="Arial" w:cs="Arial"/>
                <w:b/>
                <w:bCs/>
                <w:color w:val="000000"/>
                <w:sz w:val="28"/>
                <w:szCs w:val="28"/>
              </w:rPr>
            </w:pPr>
            <w:r>
              <w:rPr>
                <w:rFonts w:ascii="Arial" w:hAnsi="Arial" w:cs="Arial"/>
                <w:b/>
                <w:bCs/>
                <w:color w:val="000000"/>
                <w:sz w:val="28"/>
                <w:szCs w:val="28"/>
              </w:rPr>
              <w:t>5 145,30</w:t>
            </w:r>
          </w:p>
        </w:tc>
        <w:tc>
          <w:tcPr>
            <w:tcW w:w="1476" w:type="dxa"/>
            <w:tcBorders>
              <w:top w:val="single" w:sz="2" w:space="0" w:color="000000"/>
              <w:left w:val="single" w:sz="12" w:space="0" w:color="auto"/>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8"/>
                <w:szCs w:val="28"/>
              </w:rPr>
            </w:pPr>
          </w:p>
        </w:tc>
        <w:tc>
          <w:tcPr>
            <w:tcW w:w="1166"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8"/>
                <w:szCs w:val="28"/>
              </w:rPr>
            </w:pPr>
          </w:p>
        </w:tc>
        <w:tc>
          <w:tcPr>
            <w:tcW w:w="860"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8"/>
                <w:szCs w:val="28"/>
              </w:rPr>
            </w:pPr>
          </w:p>
        </w:tc>
        <w:tc>
          <w:tcPr>
            <w:tcW w:w="859"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8"/>
                <w:szCs w:val="28"/>
              </w:rPr>
            </w:pPr>
          </w:p>
        </w:tc>
      </w:tr>
      <w:tr w:rsidR="000C25CB">
        <w:tblPrEx>
          <w:tblCellMar>
            <w:top w:w="0" w:type="dxa"/>
            <w:bottom w:w="0" w:type="dxa"/>
          </w:tblCellMar>
        </w:tblPrEx>
        <w:trPr>
          <w:trHeight w:val="840"/>
        </w:trPr>
        <w:tc>
          <w:tcPr>
            <w:tcW w:w="5093" w:type="dxa"/>
            <w:tcBorders>
              <w:top w:val="single" w:sz="12" w:space="0" w:color="auto"/>
              <w:left w:val="single" w:sz="12" w:space="0" w:color="auto"/>
              <w:bottom w:val="single" w:sz="6" w:space="0" w:color="auto"/>
              <w:right w:val="single" w:sz="12" w:space="0" w:color="auto"/>
            </w:tcBorders>
          </w:tcPr>
          <w:p w:rsidR="000C25CB" w:rsidRDefault="000C25C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24" w:type="dxa"/>
            <w:tcBorders>
              <w:top w:val="single" w:sz="12" w:space="0" w:color="auto"/>
              <w:left w:val="single" w:sz="12" w:space="0" w:color="auto"/>
              <w:bottom w:val="single" w:sz="6" w:space="0" w:color="auto"/>
              <w:right w:val="single" w:sz="6" w:space="0" w:color="auto"/>
            </w:tcBorders>
          </w:tcPr>
          <w:p w:rsidR="000C25CB" w:rsidRDefault="000C25CB">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004</w:t>
            </w:r>
          </w:p>
        </w:tc>
        <w:tc>
          <w:tcPr>
            <w:tcW w:w="2601" w:type="dxa"/>
            <w:tcBorders>
              <w:top w:val="single" w:sz="12" w:space="0" w:color="auto"/>
              <w:left w:val="single" w:sz="6" w:space="0" w:color="auto"/>
              <w:bottom w:val="single" w:sz="6" w:space="0" w:color="auto"/>
              <w:right w:val="single" w:sz="12" w:space="0" w:color="auto"/>
            </w:tcBorders>
          </w:tcPr>
          <w:p w:rsidR="000C25CB" w:rsidRDefault="000C25C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2 02 35118 10 0000 150</w:t>
            </w:r>
          </w:p>
        </w:tc>
        <w:tc>
          <w:tcPr>
            <w:tcW w:w="2038" w:type="dxa"/>
            <w:tcBorders>
              <w:top w:val="single" w:sz="12" w:space="0" w:color="auto"/>
              <w:left w:val="single" w:sz="12" w:space="0" w:color="auto"/>
              <w:bottom w:val="single" w:sz="6" w:space="0" w:color="auto"/>
              <w:right w:val="single" w:sz="12" w:space="0" w:color="auto"/>
            </w:tcBorders>
          </w:tcPr>
          <w:p w:rsidR="000C25CB" w:rsidRDefault="000C25CB">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241,353</w:t>
            </w:r>
          </w:p>
        </w:tc>
        <w:tc>
          <w:tcPr>
            <w:tcW w:w="1476" w:type="dxa"/>
            <w:tcBorders>
              <w:top w:val="single" w:sz="2" w:space="0" w:color="000000"/>
              <w:left w:val="single" w:sz="12" w:space="0" w:color="auto"/>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860"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859"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r>
      <w:tr w:rsidR="000C25CB">
        <w:tblPrEx>
          <w:tblCellMar>
            <w:top w:w="0" w:type="dxa"/>
            <w:bottom w:w="0" w:type="dxa"/>
          </w:tblCellMar>
        </w:tblPrEx>
        <w:trPr>
          <w:trHeight w:val="295"/>
        </w:trPr>
        <w:tc>
          <w:tcPr>
            <w:tcW w:w="5093" w:type="dxa"/>
            <w:tcBorders>
              <w:top w:val="single" w:sz="6" w:space="0" w:color="auto"/>
              <w:left w:val="single" w:sz="6" w:space="0" w:color="auto"/>
              <w:bottom w:val="single" w:sz="6" w:space="0" w:color="auto"/>
              <w:right w:val="single" w:sz="6" w:space="0" w:color="auto"/>
            </w:tcBorders>
          </w:tcPr>
          <w:p w:rsidR="000C25CB" w:rsidRDefault="000C25C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Прочие субсидии бюджетам сельских поселений</w:t>
            </w:r>
          </w:p>
        </w:tc>
        <w:tc>
          <w:tcPr>
            <w:tcW w:w="924" w:type="dxa"/>
            <w:tcBorders>
              <w:top w:val="single" w:sz="6" w:space="0" w:color="auto"/>
              <w:left w:val="single" w:sz="6" w:space="0" w:color="auto"/>
              <w:bottom w:val="single" w:sz="6" w:space="0" w:color="auto"/>
              <w:right w:val="single" w:sz="6" w:space="0" w:color="auto"/>
            </w:tcBorders>
          </w:tcPr>
          <w:p w:rsidR="000C25CB" w:rsidRDefault="000C25CB">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004</w:t>
            </w:r>
          </w:p>
        </w:tc>
        <w:tc>
          <w:tcPr>
            <w:tcW w:w="2601" w:type="dxa"/>
            <w:tcBorders>
              <w:top w:val="single" w:sz="6" w:space="0" w:color="auto"/>
              <w:left w:val="single" w:sz="6" w:space="0" w:color="auto"/>
              <w:bottom w:val="single" w:sz="6" w:space="0" w:color="auto"/>
              <w:right w:val="single" w:sz="6" w:space="0" w:color="auto"/>
            </w:tcBorders>
          </w:tcPr>
          <w:p w:rsidR="000C25CB" w:rsidRDefault="000C25C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2 02 29999 10 0000 150</w:t>
            </w:r>
          </w:p>
        </w:tc>
        <w:tc>
          <w:tcPr>
            <w:tcW w:w="2038" w:type="dxa"/>
            <w:tcBorders>
              <w:top w:val="single" w:sz="6" w:space="0" w:color="auto"/>
              <w:left w:val="single" w:sz="6" w:space="0" w:color="auto"/>
              <w:bottom w:val="single" w:sz="6" w:space="0" w:color="auto"/>
              <w:right w:val="single" w:sz="6" w:space="0" w:color="auto"/>
            </w:tcBorders>
          </w:tcPr>
          <w:p w:rsidR="000C25CB" w:rsidRDefault="000C25CB">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1 430,00</w:t>
            </w:r>
          </w:p>
        </w:tc>
        <w:tc>
          <w:tcPr>
            <w:tcW w:w="1476" w:type="dxa"/>
            <w:tcBorders>
              <w:top w:val="single" w:sz="2" w:space="0" w:color="000000"/>
              <w:left w:val="single" w:sz="6" w:space="0" w:color="auto"/>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860"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859"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r>
      <w:tr w:rsidR="000C25CB">
        <w:tblPrEx>
          <w:tblCellMar>
            <w:top w:w="0" w:type="dxa"/>
            <w:bottom w:w="0" w:type="dxa"/>
          </w:tblCellMar>
        </w:tblPrEx>
        <w:trPr>
          <w:trHeight w:val="619"/>
        </w:trPr>
        <w:tc>
          <w:tcPr>
            <w:tcW w:w="5093" w:type="dxa"/>
            <w:tcBorders>
              <w:top w:val="single" w:sz="6" w:space="0" w:color="auto"/>
              <w:left w:val="single" w:sz="2" w:space="0" w:color="000000"/>
              <w:bottom w:val="single" w:sz="6" w:space="0" w:color="auto"/>
              <w:right w:val="single" w:sz="6" w:space="0" w:color="auto"/>
            </w:tcBorders>
          </w:tcPr>
          <w:p w:rsidR="000C25CB" w:rsidRDefault="000C25C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Прочие межбюджетные трансферты, передаваемые бюджетам сельских поселений</w:t>
            </w:r>
          </w:p>
        </w:tc>
        <w:tc>
          <w:tcPr>
            <w:tcW w:w="924" w:type="dxa"/>
            <w:tcBorders>
              <w:top w:val="single" w:sz="6" w:space="0" w:color="auto"/>
              <w:left w:val="single" w:sz="6" w:space="0" w:color="auto"/>
              <w:bottom w:val="single" w:sz="6" w:space="0" w:color="auto"/>
              <w:right w:val="single" w:sz="6" w:space="0" w:color="auto"/>
            </w:tcBorders>
          </w:tcPr>
          <w:p w:rsidR="000C25CB" w:rsidRDefault="000C25CB">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004</w:t>
            </w:r>
          </w:p>
        </w:tc>
        <w:tc>
          <w:tcPr>
            <w:tcW w:w="2601" w:type="dxa"/>
            <w:tcBorders>
              <w:top w:val="single" w:sz="6" w:space="0" w:color="auto"/>
              <w:left w:val="single" w:sz="6" w:space="0" w:color="auto"/>
              <w:bottom w:val="single" w:sz="6" w:space="0" w:color="auto"/>
              <w:right w:val="single" w:sz="6" w:space="0" w:color="auto"/>
            </w:tcBorders>
          </w:tcPr>
          <w:p w:rsidR="000C25CB" w:rsidRDefault="000C25C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2 02 49999 10 0000 150</w:t>
            </w:r>
          </w:p>
        </w:tc>
        <w:tc>
          <w:tcPr>
            <w:tcW w:w="2038" w:type="dxa"/>
            <w:tcBorders>
              <w:top w:val="single" w:sz="6" w:space="0" w:color="auto"/>
              <w:left w:val="single" w:sz="6" w:space="0" w:color="auto"/>
              <w:bottom w:val="single" w:sz="6" w:space="0" w:color="auto"/>
              <w:right w:val="single" w:sz="6" w:space="0" w:color="auto"/>
            </w:tcBorders>
            <w:shd w:val="solid" w:color="FFFFFF" w:fill="auto"/>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1476" w:type="dxa"/>
            <w:tcBorders>
              <w:top w:val="single" w:sz="2" w:space="0" w:color="000000"/>
              <w:left w:val="single" w:sz="6" w:space="0" w:color="auto"/>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860"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859"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r>
      <w:tr w:rsidR="000C25CB">
        <w:tblPrEx>
          <w:tblCellMar>
            <w:top w:w="0" w:type="dxa"/>
            <w:bottom w:w="0" w:type="dxa"/>
          </w:tblCellMar>
        </w:tblPrEx>
        <w:trPr>
          <w:trHeight w:val="619"/>
        </w:trPr>
        <w:tc>
          <w:tcPr>
            <w:tcW w:w="5093" w:type="dxa"/>
            <w:tcBorders>
              <w:top w:val="single" w:sz="6" w:space="0" w:color="auto"/>
              <w:left w:val="single" w:sz="6" w:space="0" w:color="auto"/>
              <w:bottom w:val="single" w:sz="12" w:space="0" w:color="auto"/>
              <w:right w:val="single" w:sz="6" w:space="0" w:color="auto"/>
            </w:tcBorders>
          </w:tcPr>
          <w:p w:rsidR="000C25CB" w:rsidRDefault="000C25C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Прочие безвозмездные поступления в бюджеты сельских поселений</w:t>
            </w:r>
          </w:p>
        </w:tc>
        <w:tc>
          <w:tcPr>
            <w:tcW w:w="924" w:type="dxa"/>
            <w:tcBorders>
              <w:top w:val="single" w:sz="6" w:space="0" w:color="auto"/>
              <w:left w:val="single" w:sz="6" w:space="0" w:color="auto"/>
              <w:bottom w:val="single" w:sz="12" w:space="0" w:color="auto"/>
              <w:right w:val="single" w:sz="6" w:space="0" w:color="auto"/>
            </w:tcBorders>
          </w:tcPr>
          <w:p w:rsidR="000C25CB" w:rsidRDefault="000C25CB">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004</w:t>
            </w:r>
          </w:p>
        </w:tc>
        <w:tc>
          <w:tcPr>
            <w:tcW w:w="2601" w:type="dxa"/>
            <w:tcBorders>
              <w:top w:val="single" w:sz="6" w:space="0" w:color="auto"/>
              <w:left w:val="single" w:sz="6" w:space="0" w:color="auto"/>
              <w:bottom w:val="single" w:sz="12" w:space="0" w:color="auto"/>
              <w:right w:val="single" w:sz="6" w:space="0" w:color="auto"/>
            </w:tcBorders>
          </w:tcPr>
          <w:p w:rsidR="000C25CB" w:rsidRDefault="000C25C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2 07 05030 10 0000 150</w:t>
            </w:r>
          </w:p>
        </w:tc>
        <w:tc>
          <w:tcPr>
            <w:tcW w:w="2038" w:type="dxa"/>
            <w:tcBorders>
              <w:top w:val="single" w:sz="6" w:space="0" w:color="auto"/>
              <w:left w:val="single" w:sz="6" w:space="0" w:color="auto"/>
              <w:bottom w:val="single" w:sz="6" w:space="0" w:color="auto"/>
              <w:right w:val="single" w:sz="6" w:space="0" w:color="auto"/>
            </w:tcBorders>
            <w:shd w:val="solid" w:color="FFFFFF" w:fill="auto"/>
          </w:tcPr>
          <w:p w:rsidR="000C25CB" w:rsidRDefault="000C25CB">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190,00</w:t>
            </w:r>
          </w:p>
        </w:tc>
        <w:tc>
          <w:tcPr>
            <w:tcW w:w="1476" w:type="dxa"/>
            <w:tcBorders>
              <w:top w:val="single" w:sz="2" w:space="0" w:color="000000"/>
              <w:left w:val="single" w:sz="6" w:space="0" w:color="auto"/>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860"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859"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r>
      <w:tr w:rsidR="000C25CB">
        <w:tblPrEx>
          <w:tblCellMar>
            <w:top w:w="0" w:type="dxa"/>
            <w:bottom w:w="0" w:type="dxa"/>
          </w:tblCellMar>
        </w:tblPrEx>
        <w:trPr>
          <w:trHeight w:val="307"/>
        </w:trPr>
        <w:tc>
          <w:tcPr>
            <w:tcW w:w="5093" w:type="dxa"/>
            <w:tcBorders>
              <w:top w:val="single" w:sz="12" w:space="0" w:color="auto"/>
              <w:left w:val="single" w:sz="12" w:space="0" w:color="auto"/>
              <w:bottom w:val="single" w:sz="12" w:space="0" w:color="auto"/>
              <w:right w:val="nil"/>
            </w:tcBorders>
          </w:tcPr>
          <w:p w:rsidR="000C25CB" w:rsidRDefault="000C25CB">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Всего безвозмездные поступления</w:t>
            </w:r>
          </w:p>
        </w:tc>
        <w:tc>
          <w:tcPr>
            <w:tcW w:w="924" w:type="dxa"/>
            <w:tcBorders>
              <w:top w:val="single" w:sz="12" w:space="0" w:color="auto"/>
              <w:left w:val="nil"/>
              <w:bottom w:val="single" w:sz="12" w:space="0" w:color="auto"/>
              <w:right w:val="nil"/>
            </w:tcBorders>
          </w:tcPr>
          <w:p w:rsidR="000C25CB" w:rsidRDefault="000C25CB">
            <w:pPr>
              <w:autoSpaceDE w:val="0"/>
              <w:autoSpaceDN w:val="0"/>
              <w:adjustRightInd w:val="0"/>
              <w:spacing w:after="0" w:line="240" w:lineRule="auto"/>
              <w:rPr>
                <w:rFonts w:ascii="Arial" w:hAnsi="Arial" w:cs="Arial"/>
                <w:b/>
                <w:bCs/>
                <w:color w:val="000000"/>
                <w:sz w:val="28"/>
                <w:szCs w:val="28"/>
              </w:rPr>
            </w:pPr>
          </w:p>
        </w:tc>
        <w:tc>
          <w:tcPr>
            <w:tcW w:w="2601" w:type="dxa"/>
            <w:tcBorders>
              <w:top w:val="single" w:sz="12" w:space="0" w:color="auto"/>
              <w:left w:val="nil"/>
              <w:bottom w:val="single" w:sz="12" w:space="0" w:color="auto"/>
              <w:right w:val="single" w:sz="12" w:space="0" w:color="auto"/>
            </w:tcBorders>
          </w:tcPr>
          <w:p w:rsidR="000C25CB" w:rsidRDefault="000C25CB">
            <w:pPr>
              <w:autoSpaceDE w:val="0"/>
              <w:autoSpaceDN w:val="0"/>
              <w:adjustRightInd w:val="0"/>
              <w:spacing w:after="0" w:line="240" w:lineRule="auto"/>
              <w:rPr>
                <w:rFonts w:ascii="Arial" w:hAnsi="Arial" w:cs="Arial"/>
                <w:b/>
                <w:bCs/>
                <w:color w:val="000000"/>
                <w:sz w:val="28"/>
                <w:szCs w:val="28"/>
              </w:rPr>
            </w:pPr>
          </w:p>
        </w:tc>
        <w:tc>
          <w:tcPr>
            <w:tcW w:w="2038" w:type="dxa"/>
            <w:tcBorders>
              <w:top w:val="single" w:sz="6" w:space="0" w:color="auto"/>
              <w:left w:val="single" w:sz="12" w:space="0" w:color="auto"/>
              <w:bottom w:val="single" w:sz="12" w:space="0" w:color="auto"/>
              <w:right w:val="single" w:sz="12" w:space="0" w:color="auto"/>
            </w:tcBorders>
          </w:tcPr>
          <w:p w:rsidR="000C25CB" w:rsidRDefault="000C25CB">
            <w:pPr>
              <w:autoSpaceDE w:val="0"/>
              <w:autoSpaceDN w:val="0"/>
              <w:adjustRightInd w:val="0"/>
              <w:spacing w:after="0" w:line="240" w:lineRule="auto"/>
              <w:jc w:val="right"/>
              <w:rPr>
                <w:rFonts w:ascii="Arial" w:hAnsi="Arial" w:cs="Arial"/>
                <w:b/>
                <w:bCs/>
                <w:color w:val="000000"/>
                <w:sz w:val="28"/>
                <w:szCs w:val="28"/>
              </w:rPr>
            </w:pPr>
            <w:r>
              <w:rPr>
                <w:rFonts w:ascii="Arial" w:hAnsi="Arial" w:cs="Arial"/>
                <w:b/>
                <w:bCs/>
                <w:color w:val="000000"/>
                <w:sz w:val="28"/>
                <w:szCs w:val="28"/>
              </w:rPr>
              <w:t>7 006,653</w:t>
            </w:r>
          </w:p>
        </w:tc>
        <w:tc>
          <w:tcPr>
            <w:tcW w:w="1476" w:type="dxa"/>
            <w:tcBorders>
              <w:top w:val="single" w:sz="2" w:space="0" w:color="000000"/>
              <w:left w:val="single" w:sz="12" w:space="0" w:color="auto"/>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860"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859"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r>
      <w:tr w:rsidR="000C25CB">
        <w:tblPrEx>
          <w:tblCellMar>
            <w:top w:w="0" w:type="dxa"/>
            <w:bottom w:w="0" w:type="dxa"/>
          </w:tblCellMar>
        </w:tblPrEx>
        <w:trPr>
          <w:trHeight w:val="307"/>
        </w:trPr>
        <w:tc>
          <w:tcPr>
            <w:tcW w:w="5093" w:type="dxa"/>
            <w:tcBorders>
              <w:top w:val="single" w:sz="12" w:space="0" w:color="auto"/>
              <w:left w:val="single" w:sz="12" w:space="0" w:color="auto"/>
              <w:bottom w:val="single" w:sz="12" w:space="0" w:color="auto"/>
              <w:right w:val="nil"/>
            </w:tcBorders>
          </w:tcPr>
          <w:p w:rsidR="000C25CB" w:rsidRDefault="000C25CB">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Всего доходы:</w:t>
            </w:r>
          </w:p>
        </w:tc>
        <w:tc>
          <w:tcPr>
            <w:tcW w:w="924" w:type="dxa"/>
            <w:tcBorders>
              <w:top w:val="single" w:sz="12" w:space="0" w:color="auto"/>
              <w:left w:val="nil"/>
              <w:bottom w:val="single" w:sz="12" w:space="0" w:color="auto"/>
              <w:right w:val="nil"/>
            </w:tcBorders>
          </w:tcPr>
          <w:p w:rsidR="000C25CB" w:rsidRDefault="000C25CB">
            <w:pPr>
              <w:autoSpaceDE w:val="0"/>
              <w:autoSpaceDN w:val="0"/>
              <w:adjustRightInd w:val="0"/>
              <w:spacing w:after="0" w:line="240" w:lineRule="auto"/>
              <w:rPr>
                <w:rFonts w:ascii="Arial" w:hAnsi="Arial" w:cs="Arial"/>
                <w:b/>
                <w:bCs/>
                <w:color w:val="000000"/>
                <w:sz w:val="28"/>
                <w:szCs w:val="28"/>
              </w:rPr>
            </w:pPr>
          </w:p>
        </w:tc>
        <w:tc>
          <w:tcPr>
            <w:tcW w:w="2601" w:type="dxa"/>
            <w:tcBorders>
              <w:top w:val="single" w:sz="12" w:space="0" w:color="auto"/>
              <w:left w:val="nil"/>
              <w:bottom w:val="single" w:sz="12" w:space="0" w:color="auto"/>
              <w:right w:val="single" w:sz="12" w:space="0" w:color="auto"/>
            </w:tcBorders>
          </w:tcPr>
          <w:p w:rsidR="000C25CB" w:rsidRDefault="000C25CB">
            <w:pPr>
              <w:autoSpaceDE w:val="0"/>
              <w:autoSpaceDN w:val="0"/>
              <w:adjustRightInd w:val="0"/>
              <w:spacing w:after="0" w:line="240" w:lineRule="auto"/>
              <w:rPr>
                <w:rFonts w:ascii="Arial" w:hAnsi="Arial" w:cs="Arial"/>
                <w:b/>
                <w:bCs/>
                <w:color w:val="000000"/>
                <w:sz w:val="28"/>
                <w:szCs w:val="28"/>
              </w:rPr>
            </w:pPr>
          </w:p>
        </w:tc>
        <w:tc>
          <w:tcPr>
            <w:tcW w:w="2038" w:type="dxa"/>
            <w:tcBorders>
              <w:top w:val="single" w:sz="12" w:space="0" w:color="auto"/>
              <w:left w:val="single" w:sz="12" w:space="0" w:color="auto"/>
              <w:bottom w:val="single" w:sz="12" w:space="0" w:color="auto"/>
              <w:right w:val="single" w:sz="12" w:space="0" w:color="auto"/>
            </w:tcBorders>
          </w:tcPr>
          <w:p w:rsidR="000C25CB" w:rsidRDefault="000C25CB">
            <w:pPr>
              <w:autoSpaceDE w:val="0"/>
              <w:autoSpaceDN w:val="0"/>
              <w:adjustRightInd w:val="0"/>
              <w:spacing w:after="0" w:line="240" w:lineRule="auto"/>
              <w:jc w:val="right"/>
              <w:rPr>
                <w:rFonts w:ascii="Arial" w:hAnsi="Arial" w:cs="Arial"/>
                <w:b/>
                <w:bCs/>
                <w:color w:val="000000"/>
                <w:sz w:val="28"/>
                <w:szCs w:val="28"/>
              </w:rPr>
            </w:pPr>
            <w:r>
              <w:rPr>
                <w:rFonts w:ascii="Arial" w:hAnsi="Arial" w:cs="Arial"/>
                <w:b/>
                <w:bCs/>
                <w:color w:val="000000"/>
                <w:sz w:val="28"/>
                <w:szCs w:val="28"/>
              </w:rPr>
              <w:t>12 024,373</w:t>
            </w:r>
          </w:p>
        </w:tc>
        <w:tc>
          <w:tcPr>
            <w:tcW w:w="1476" w:type="dxa"/>
            <w:tcBorders>
              <w:top w:val="single" w:sz="2" w:space="0" w:color="000000"/>
              <w:left w:val="single" w:sz="12" w:space="0" w:color="auto"/>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860"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c>
          <w:tcPr>
            <w:tcW w:w="859" w:type="dxa"/>
            <w:tcBorders>
              <w:top w:val="single" w:sz="2" w:space="0" w:color="000000"/>
              <w:left w:val="single" w:sz="2" w:space="0" w:color="000000"/>
              <w:bottom w:val="single" w:sz="2" w:space="0" w:color="000000"/>
              <w:right w:val="single" w:sz="2" w:space="0" w:color="000000"/>
            </w:tcBorders>
            <w:shd w:val="solid" w:color="A0A0A0" w:fill="000000"/>
          </w:tcPr>
          <w:p w:rsidR="000C25CB" w:rsidRDefault="000C25CB">
            <w:pPr>
              <w:autoSpaceDE w:val="0"/>
              <w:autoSpaceDN w:val="0"/>
              <w:adjustRightInd w:val="0"/>
              <w:spacing w:after="0" w:line="240" w:lineRule="auto"/>
              <w:jc w:val="right"/>
              <w:rPr>
                <w:rFonts w:ascii="Arial" w:hAnsi="Arial" w:cs="Arial"/>
                <w:color w:val="000000"/>
                <w:sz w:val="20"/>
                <w:szCs w:val="20"/>
              </w:rPr>
            </w:pPr>
          </w:p>
        </w:tc>
      </w:tr>
    </w:tbl>
    <w:p w:rsidR="00DA514D" w:rsidRPr="000C25CB" w:rsidRDefault="00DA514D" w:rsidP="000C25CB">
      <w:pPr>
        <w:contextualSpacing/>
        <w:jc w:val="center"/>
        <w:rPr>
          <w:rFonts w:ascii="Times New Roman" w:hAnsi="Times New Roman" w:cs="Times New Roman"/>
          <w:sz w:val="24"/>
          <w:szCs w:val="24"/>
        </w:rPr>
      </w:pPr>
    </w:p>
    <w:p w:rsidR="00DA514D" w:rsidRPr="000C25CB" w:rsidRDefault="00DA514D" w:rsidP="000C25CB">
      <w:pPr>
        <w:contextualSpacing/>
        <w:rPr>
          <w:rFonts w:ascii="Times New Roman" w:hAnsi="Times New Roman" w:cs="Times New Roman"/>
          <w:sz w:val="24"/>
          <w:szCs w:val="24"/>
        </w:rPr>
      </w:pPr>
    </w:p>
    <w:p w:rsidR="00DA514D" w:rsidRDefault="00DA514D" w:rsidP="000C25CB">
      <w:pPr>
        <w:contextualSpacing/>
        <w:rPr>
          <w:rFonts w:ascii="Times New Roman" w:hAnsi="Times New Roman" w:cs="Times New Roman"/>
          <w:sz w:val="24"/>
          <w:szCs w:val="24"/>
        </w:rPr>
      </w:pPr>
    </w:p>
    <w:p w:rsidR="000C25CB" w:rsidRDefault="000C25CB" w:rsidP="000C25CB">
      <w:pPr>
        <w:contextualSpacing/>
        <w:rPr>
          <w:rFonts w:ascii="Times New Roman" w:hAnsi="Times New Roman" w:cs="Times New Roman"/>
          <w:sz w:val="24"/>
          <w:szCs w:val="24"/>
        </w:rPr>
      </w:pPr>
    </w:p>
    <w:p w:rsidR="000C25CB" w:rsidRDefault="000C25CB" w:rsidP="000C25CB">
      <w:pPr>
        <w:contextualSpacing/>
        <w:rPr>
          <w:rFonts w:ascii="Times New Roman" w:hAnsi="Times New Roman" w:cs="Times New Roman"/>
          <w:sz w:val="24"/>
          <w:szCs w:val="24"/>
        </w:rPr>
      </w:pPr>
    </w:p>
    <w:p w:rsidR="000C25CB" w:rsidRDefault="000C25CB" w:rsidP="000C25CB">
      <w:pPr>
        <w:contextualSpacing/>
        <w:rPr>
          <w:rFonts w:ascii="Times New Roman" w:hAnsi="Times New Roman" w:cs="Times New Roman"/>
          <w:sz w:val="24"/>
          <w:szCs w:val="24"/>
        </w:rPr>
      </w:pPr>
    </w:p>
    <w:p w:rsidR="000C25CB" w:rsidRDefault="000C25CB" w:rsidP="000C25CB">
      <w:pPr>
        <w:contextualSpacing/>
        <w:rPr>
          <w:rFonts w:ascii="Times New Roman" w:hAnsi="Times New Roman" w:cs="Times New Roman"/>
          <w:sz w:val="24"/>
          <w:szCs w:val="24"/>
        </w:rPr>
      </w:pPr>
    </w:p>
    <w:p w:rsidR="000C25CB" w:rsidRDefault="000C25CB" w:rsidP="000C25CB">
      <w:pPr>
        <w:contextualSpacing/>
        <w:rPr>
          <w:rFonts w:ascii="Times New Roman" w:hAnsi="Times New Roman" w:cs="Times New Roman"/>
          <w:sz w:val="24"/>
          <w:szCs w:val="24"/>
        </w:rPr>
      </w:pPr>
    </w:p>
    <w:p w:rsidR="000C25CB" w:rsidRDefault="000C25CB" w:rsidP="000C25CB">
      <w:pPr>
        <w:contextualSpacing/>
        <w:rPr>
          <w:rFonts w:ascii="Times New Roman" w:hAnsi="Times New Roman" w:cs="Times New Roman"/>
          <w:sz w:val="24"/>
          <w:szCs w:val="24"/>
        </w:rPr>
      </w:pPr>
    </w:p>
    <w:p w:rsidR="000C25CB" w:rsidRDefault="000C25CB" w:rsidP="000C25CB">
      <w:pPr>
        <w:contextualSpacing/>
        <w:rPr>
          <w:rFonts w:ascii="Times New Roman" w:hAnsi="Times New Roman" w:cs="Times New Roman"/>
          <w:sz w:val="24"/>
          <w:szCs w:val="24"/>
        </w:rPr>
      </w:pPr>
    </w:p>
    <w:p w:rsidR="000C25CB" w:rsidRDefault="000C25CB" w:rsidP="000C25CB">
      <w:pPr>
        <w:contextualSpacing/>
        <w:rPr>
          <w:rFonts w:ascii="Times New Roman" w:hAnsi="Times New Roman" w:cs="Times New Roman"/>
          <w:sz w:val="24"/>
          <w:szCs w:val="24"/>
        </w:rPr>
      </w:pPr>
    </w:p>
    <w:p w:rsidR="000C25CB" w:rsidRPr="000C25CB" w:rsidRDefault="000C25CB" w:rsidP="000C25CB">
      <w:pPr>
        <w:contextualSpacing/>
        <w:rPr>
          <w:rFonts w:ascii="Times New Roman" w:hAnsi="Times New Roman" w:cs="Times New Roman"/>
          <w:sz w:val="24"/>
          <w:szCs w:val="24"/>
        </w:rPr>
      </w:pPr>
    </w:p>
    <w:p w:rsidR="000C25CB" w:rsidRPr="00B5250A" w:rsidRDefault="000C25CB" w:rsidP="000C25CB">
      <w:pPr>
        <w:contextualSpacing/>
        <w:jc w:val="right"/>
        <w:rPr>
          <w:sz w:val="24"/>
          <w:szCs w:val="24"/>
        </w:rPr>
      </w:pPr>
      <w:r>
        <w:rPr>
          <w:sz w:val="24"/>
          <w:szCs w:val="24"/>
        </w:rPr>
        <w:lastRenderedPageBreak/>
        <w:t>Приложение 2 (таблица1)</w:t>
      </w:r>
    </w:p>
    <w:p w:rsidR="000C25CB" w:rsidRPr="00B5250A" w:rsidRDefault="000C25CB" w:rsidP="000C25CB">
      <w:pPr>
        <w:contextualSpacing/>
        <w:jc w:val="right"/>
        <w:rPr>
          <w:sz w:val="24"/>
          <w:szCs w:val="24"/>
        </w:rPr>
      </w:pPr>
      <w:r w:rsidRPr="00B5250A">
        <w:rPr>
          <w:sz w:val="24"/>
          <w:szCs w:val="24"/>
        </w:rPr>
        <w:t>к решению сессии Совета депутатов</w:t>
      </w:r>
    </w:p>
    <w:p w:rsidR="000C25CB" w:rsidRPr="00B5250A" w:rsidRDefault="000C25CB" w:rsidP="000C25CB">
      <w:pPr>
        <w:contextualSpacing/>
        <w:jc w:val="right"/>
        <w:rPr>
          <w:sz w:val="24"/>
          <w:szCs w:val="24"/>
        </w:rPr>
      </w:pPr>
      <w:r w:rsidRPr="00B5250A">
        <w:rPr>
          <w:sz w:val="24"/>
          <w:szCs w:val="24"/>
        </w:rPr>
        <w:t>Благодатского</w:t>
      </w:r>
      <w:r>
        <w:rPr>
          <w:sz w:val="24"/>
          <w:szCs w:val="24"/>
        </w:rPr>
        <w:t xml:space="preserve"> </w:t>
      </w:r>
      <w:r w:rsidRPr="00B5250A">
        <w:rPr>
          <w:sz w:val="24"/>
          <w:szCs w:val="24"/>
        </w:rPr>
        <w:t xml:space="preserve">сельсовета </w:t>
      </w:r>
    </w:p>
    <w:p w:rsidR="000C25CB" w:rsidRPr="00B5250A" w:rsidRDefault="000C25CB" w:rsidP="000C25CB">
      <w:pPr>
        <w:contextualSpacing/>
        <w:jc w:val="right"/>
        <w:rPr>
          <w:sz w:val="24"/>
          <w:szCs w:val="24"/>
        </w:rPr>
      </w:pPr>
      <w:r w:rsidRPr="00B5250A">
        <w:rPr>
          <w:sz w:val="24"/>
          <w:szCs w:val="24"/>
        </w:rPr>
        <w:t>Карасукского района</w:t>
      </w:r>
      <w:r w:rsidRPr="00B5250A">
        <w:rPr>
          <w:sz w:val="24"/>
          <w:szCs w:val="24"/>
        </w:rPr>
        <w:br/>
        <w:t xml:space="preserve">Новосибирской области </w:t>
      </w:r>
    </w:p>
    <w:p w:rsidR="000C25CB" w:rsidRPr="00B5250A" w:rsidRDefault="000C25CB" w:rsidP="000C25CB">
      <w:pPr>
        <w:contextualSpacing/>
        <w:jc w:val="right"/>
        <w:rPr>
          <w:sz w:val="24"/>
          <w:szCs w:val="24"/>
        </w:rPr>
      </w:pPr>
      <w:r>
        <w:rPr>
          <w:sz w:val="24"/>
          <w:szCs w:val="24"/>
        </w:rPr>
        <w:t xml:space="preserve">пятого </w:t>
      </w:r>
      <w:r w:rsidRPr="00B5250A">
        <w:rPr>
          <w:sz w:val="24"/>
          <w:szCs w:val="24"/>
        </w:rPr>
        <w:t xml:space="preserve">созыва </w:t>
      </w:r>
    </w:p>
    <w:p w:rsidR="000C25CB" w:rsidRPr="00B5250A" w:rsidRDefault="000C25CB" w:rsidP="000C25CB">
      <w:pPr>
        <w:contextualSpacing/>
        <w:jc w:val="right"/>
        <w:rPr>
          <w:sz w:val="24"/>
          <w:szCs w:val="24"/>
        </w:rPr>
      </w:pPr>
      <w:r>
        <w:rPr>
          <w:sz w:val="24"/>
          <w:szCs w:val="24"/>
        </w:rPr>
        <w:t xml:space="preserve">от 22.05.2020        </w:t>
      </w:r>
      <w:r w:rsidRPr="00B5250A">
        <w:rPr>
          <w:sz w:val="24"/>
          <w:szCs w:val="24"/>
        </w:rPr>
        <w:t>№</w:t>
      </w:r>
      <w:r>
        <w:rPr>
          <w:sz w:val="24"/>
          <w:szCs w:val="24"/>
        </w:rPr>
        <w:t>194</w:t>
      </w:r>
    </w:p>
    <w:p w:rsidR="000C25CB" w:rsidRPr="00B5250A" w:rsidRDefault="000C25CB" w:rsidP="000C25CB">
      <w:pPr>
        <w:jc w:val="center"/>
        <w:rPr>
          <w:sz w:val="24"/>
          <w:szCs w:val="24"/>
        </w:rPr>
      </w:pPr>
    </w:p>
    <w:p w:rsidR="000C25CB" w:rsidRPr="00B5250A" w:rsidRDefault="000C25CB" w:rsidP="000C25CB">
      <w:pPr>
        <w:jc w:val="center"/>
        <w:rPr>
          <w:b/>
          <w:sz w:val="24"/>
          <w:szCs w:val="24"/>
        </w:rPr>
      </w:pPr>
      <w:r w:rsidRPr="00B5250A">
        <w:rPr>
          <w:b/>
          <w:sz w:val="24"/>
          <w:szCs w:val="24"/>
        </w:rPr>
        <w:t>Распределение</w:t>
      </w:r>
      <w:r>
        <w:rPr>
          <w:b/>
          <w:sz w:val="24"/>
          <w:szCs w:val="24"/>
        </w:rPr>
        <w:t xml:space="preserve"> бюджетных ассигнований на 2020 год по разделам</w:t>
      </w:r>
      <w:r w:rsidRPr="00B5250A">
        <w:rPr>
          <w:b/>
          <w:sz w:val="24"/>
          <w:szCs w:val="24"/>
        </w:rPr>
        <w:t>, подразделам, целевым статьям и видам расходов классификации расходов Благодатского</w:t>
      </w:r>
      <w:r>
        <w:rPr>
          <w:b/>
          <w:sz w:val="24"/>
          <w:szCs w:val="24"/>
        </w:rPr>
        <w:t xml:space="preserve"> </w:t>
      </w:r>
      <w:r w:rsidRPr="00B5250A">
        <w:rPr>
          <w:b/>
          <w:sz w:val="24"/>
          <w:szCs w:val="24"/>
        </w:rPr>
        <w:t>сельсовета в ведомственной структуре.</w:t>
      </w:r>
    </w:p>
    <w:p w:rsidR="000C25CB" w:rsidRPr="00B5250A" w:rsidRDefault="000C25CB" w:rsidP="000C25CB">
      <w:pPr>
        <w:jc w:val="right"/>
        <w:rPr>
          <w:sz w:val="24"/>
          <w:szCs w:val="24"/>
        </w:rPr>
      </w:pPr>
      <w:r w:rsidRPr="00B5250A">
        <w:rPr>
          <w:b/>
          <w:sz w:val="24"/>
          <w:szCs w:val="24"/>
        </w:rPr>
        <w:t xml:space="preserve">                                                                                                                                  (тыс. руб.)                                                                                     </w:t>
      </w:r>
    </w:p>
    <w:p w:rsidR="000C25CB" w:rsidRPr="00B5250A" w:rsidRDefault="000C25CB" w:rsidP="000C25CB">
      <w:pPr>
        <w:rPr>
          <w:sz w:val="24"/>
          <w:szCs w:val="24"/>
        </w:rPr>
      </w:pPr>
    </w:p>
    <w:tbl>
      <w:tblPr>
        <w:tblW w:w="211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065"/>
        <w:gridCol w:w="15"/>
        <w:gridCol w:w="15"/>
        <w:gridCol w:w="9"/>
        <w:gridCol w:w="6"/>
        <w:gridCol w:w="802"/>
        <w:gridCol w:w="843"/>
        <w:gridCol w:w="888"/>
        <w:gridCol w:w="1831"/>
        <w:gridCol w:w="1138"/>
        <w:gridCol w:w="1138"/>
        <w:gridCol w:w="5386"/>
        <w:gridCol w:w="1023"/>
      </w:tblGrid>
      <w:tr w:rsidR="000C25CB" w:rsidRPr="00B5250A" w:rsidTr="000C25CB">
        <w:trPr>
          <w:gridAfter w:val="2"/>
          <w:wAfter w:w="6409" w:type="dxa"/>
          <w:trHeight w:val="338"/>
        </w:trPr>
        <w:tc>
          <w:tcPr>
            <w:tcW w:w="8110" w:type="dxa"/>
            <w:gridSpan w:val="5"/>
            <w:vAlign w:val="bottom"/>
          </w:tcPr>
          <w:p w:rsidR="000C25CB" w:rsidRPr="00B5250A" w:rsidRDefault="000C25CB" w:rsidP="000C25CB">
            <w:pPr>
              <w:rPr>
                <w:b/>
                <w:color w:val="000000"/>
                <w:sz w:val="24"/>
                <w:szCs w:val="24"/>
              </w:rPr>
            </w:pPr>
          </w:p>
        </w:tc>
        <w:tc>
          <w:tcPr>
            <w:tcW w:w="802" w:type="dxa"/>
            <w:vAlign w:val="bottom"/>
          </w:tcPr>
          <w:p w:rsidR="000C25CB" w:rsidRPr="00B5250A" w:rsidRDefault="000C25CB" w:rsidP="000C25CB">
            <w:pPr>
              <w:rPr>
                <w:b/>
                <w:color w:val="000000"/>
                <w:sz w:val="24"/>
                <w:szCs w:val="24"/>
              </w:rPr>
            </w:pPr>
            <w:r w:rsidRPr="00B5250A">
              <w:rPr>
                <w:b/>
                <w:color w:val="000000"/>
                <w:sz w:val="24"/>
                <w:szCs w:val="24"/>
              </w:rPr>
              <w:t>ГРБС</w:t>
            </w:r>
          </w:p>
        </w:tc>
        <w:tc>
          <w:tcPr>
            <w:tcW w:w="843" w:type="dxa"/>
            <w:vAlign w:val="bottom"/>
          </w:tcPr>
          <w:p w:rsidR="000C25CB" w:rsidRPr="00B5250A" w:rsidRDefault="000C25CB" w:rsidP="000C25CB">
            <w:pPr>
              <w:jc w:val="center"/>
              <w:rPr>
                <w:b/>
                <w:color w:val="000000"/>
                <w:sz w:val="24"/>
                <w:szCs w:val="24"/>
              </w:rPr>
            </w:pPr>
            <w:r w:rsidRPr="00B5250A">
              <w:rPr>
                <w:b/>
                <w:color w:val="000000"/>
                <w:sz w:val="24"/>
                <w:szCs w:val="24"/>
              </w:rPr>
              <w:t>Раз.</w:t>
            </w:r>
          </w:p>
        </w:tc>
        <w:tc>
          <w:tcPr>
            <w:tcW w:w="888" w:type="dxa"/>
            <w:vAlign w:val="bottom"/>
          </w:tcPr>
          <w:p w:rsidR="000C25CB" w:rsidRPr="00B5250A" w:rsidRDefault="000C25CB" w:rsidP="000C25CB">
            <w:pPr>
              <w:jc w:val="center"/>
              <w:rPr>
                <w:b/>
                <w:color w:val="000000"/>
                <w:sz w:val="24"/>
                <w:szCs w:val="24"/>
              </w:rPr>
            </w:pPr>
            <w:r w:rsidRPr="00B5250A">
              <w:rPr>
                <w:b/>
                <w:color w:val="000000"/>
                <w:sz w:val="24"/>
                <w:szCs w:val="24"/>
              </w:rPr>
              <w:t>Под.</w:t>
            </w:r>
          </w:p>
        </w:tc>
        <w:tc>
          <w:tcPr>
            <w:tcW w:w="1831" w:type="dxa"/>
            <w:vAlign w:val="bottom"/>
          </w:tcPr>
          <w:p w:rsidR="000C25CB" w:rsidRPr="00B5250A" w:rsidRDefault="000C25CB" w:rsidP="000C25CB">
            <w:pPr>
              <w:jc w:val="center"/>
              <w:rPr>
                <w:b/>
                <w:color w:val="000000"/>
                <w:sz w:val="24"/>
                <w:szCs w:val="24"/>
              </w:rPr>
            </w:pPr>
            <w:r w:rsidRPr="00B5250A">
              <w:rPr>
                <w:b/>
                <w:color w:val="000000"/>
                <w:sz w:val="24"/>
                <w:szCs w:val="24"/>
              </w:rPr>
              <w:t>ЦСТ</w:t>
            </w:r>
          </w:p>
        </w:tc>
        <w:tc>
          <w:tcPr>
            <w:tcW w:w="1138" w:type="dxa"/>
            <w:vAlign w:val="bottom"/>
          </w:tcPr>
          <w:p w:rsidR="000C25CB" w:rsidRPr="00B5250A" w:rsidRDefault="000C25CB" w:rsidP="000C25CB">
            <w:pPr>
              <w:jc w:val="center"/>
              <w:rPr>
                <w:b/>
                <w:color w:val="000000"/>
                <w:sz w:val="24"/>
                <w:szCs w:val="24"/>
              </w:rPr>
            </w:pPr>
            <w:r w:rsidRPr="00B5250A">
              <w:rPr>
                <w:b/>
                <w:color w:val="000000"/>
                <w:sz w:val="24"/>
                <w:szCs w:val="24"/>
              </w:rPr>
              <w:t>ВР</w:t>
            </w:r>
          </w:p>
        </w:tc>
        <w:tc>
          <w:tcPr>
            <w:tcW w:w="1138" w:type="dxa"/>
          </w:tcPr>
          <w:p w:rsidR="000C25CB" w:rsidRPr="00B5250A" w:rsidRDefault="000C25CB" w:rsidP="000C25CB">
            <w:pPr>
              <w:ind w:right="115"/>
              <w:jc w:val="center"/>
              <w:rPr>
                <w:b/>
                <w:color w:val="000000"/>
                <w:sz w:val="24"/>
                <w:szCs w:val="24"/>
              </w:rPr>
            </w:pPr>
            <w:r w:rsidRPr="00B5250A">
              <w:rPr>
                <w:b/>
                <w:color w:val="000000"/>
                <w:sz w:val="24"/>
                <w:szCs w:val="24"/>
              </w:rPr>
              <w:t>Сумма</w:t>
            </w:r>
          </w:p>
          <w:p w:rsidR="000C25CB" w:rsidRPr="00B5250A" w:rsidRDefault="000C25CB" w:rsidP="000C25CB">
            <w:pPr>
              <w:ind w:right="115"/>
              <w:jc w:val="center"/>
              <w:rPr>
                <w:b/>
                <w:color w:val="000000"/>
                <w:sz w:val="24"/>
                <w:szCs w:val="24"/>
              </w:rPr>
            </w:pPr>
            <w:r w:rsidRPr="00B5250A">
              <w:rPr>
                <w:b/>
                <w:color w:val="000000"/>
                <w:sz w:val="24"/>
                <w:szCs w:val="24"/>
              </w:rPr>
              <w:t>20</w:t>
            </w:r>
            <w:r>
              <w:rPr>
                <w:b/>
                <w:color w:val="000000"/>
                <w:sz w:val="24"/>
                <w:szCs w:val="24"/>
              </w:rPr>
              <w:t>20</w:t>
            </w:r>
          </w:p>
        </w:tc>
      </w:tr>
      <w:tr w:rsidR="000C25CB" w:rsidRPr="00B5250A" w:rsidTr="000C25CB">
        <w:trPr>
          <w:gridAfter w:val="2"/>
          <w:wAfter w:w="6409" w:type="dxa"/>
          <w:trHeight w:val="562"/>
        </w:trPr>
        <w:tc>
          <w:tcPr>
            <w:tcW w:w="8110" w:type="dxa"/>
            <w:gridSpan w:val="5"/>
          </w:tcPr>
          <w:p w:rsidR="000C25CB" w:rsidRPr="00B5250A" w:rsidRDefault="000C25CB" w:rsidP="000C25CB">
            <w:pPr>
              <w:rPr>
                <w:b/>
                <w:color w:val="000000"/>
                <w:sz w:val="24"/>
                <w:szCs w:val="24"/>
              </w:rPr>
            </w:pPr>
            <w:r w:rsidRPr="00B5250A">
              <w:rPr>
                <w:b/>
                <w:color w:val="000000"/>
                <w:sz w:val="24"/>
                <w:szCs w:val="24"/>
              </w:rPr>
              <w:t>Администрация Благодатского</w:t>
            </w:r>
            <w:r>
              <w:rPr>
                <w:b/>
                <w:color w:val="000000"/>
                <w:sz w:val="24"/>
                <w:szCs w:val="24"/>
              </w:rPr>
              <w:t xml:space="preserve"> </w:t>
            </w:r>
            <w:r w:rsidRPr="00B5250A">
              <w:rPr>
                <w:b/>
                <w:color w:val="000000"/>
                <w:sz w:val="24"/>
                <w:szCs w:val="24"/>
              </w:rPr>
              <w:t>сельсовета Карасукского района Новосибирской области</w:t>
            </w:r>
          </w:p>
        </w:tc>
        <w:tc>
          <w:tcPr>
            <w:tcW w:w="802" w:type="dxa"/>
          </w:tcPr>
          <w:p w:rsidR="000C25CB" w:rsidRPr="00B5250A" w:rsidRDefault="000C25CB" w:rsidP="000C25CB">
            <w:pPr>
              <w:rPr>
                <w:b/>
                <w:color w:val="000000"/>
                <w:sz w:val="24"/>
                <w:szCs w:val="24"/>
              </w:rPr>
            </w:pPr>
            <w:r w:rsidRPr="00B5250A">
              <w:rPr>
                <w:b/>
                <w:color w:val="000000"/>
                <w:sz w:val="24"/>
                <w:szCs w:val="24"/>
              </w:rPr>
              <w:t>004</w:t>
            </w:r>
          </w:p>
        </w:tc>
        <w:tc>
          <w:tcPr>
            <w:tcW w:w="843" w:type="dxa"/>
          </w:tcPr>
          <w:p w:rsidR="000C25CB" w:rsidRPr="00B5250A" w:rsidRDefault="000C25CB" w:rsidP="000C25CB">
            <w:pPr>
              <w:jc w:val="center"/>
              <w:rPr>
                <w:b/>
                <w:color w:val="000000"/>
                <w:sz w:val="24"/>
                <w:szCs w:val="24"/>
              </w:rPr>
            </w:pPr>
          </w:p>
        </w:tc>
        <w:tc>
          <w:tcPr>
            <w:tcW w:w="888" w:type="dxa"/>
          </w:tcPr>
          <w:p w:rsidR="000C25CB" w:rsidRPr="00B5250A" w:rsidRDefault="000C25CB" w:rsidP="000C25CB">
            <w:pPr>
              <w:ind w:left="245" w:hanging="245"/>
              <w:jc w:val="center"/>
              <w:rPr>
                <w:b/>
                <w:color w:val="000000"/>
                <w:sz w:val="24"/>
                <w:szCs w:val="24"/>
                <w:lang w:val="en-US"/>
              </w:rPr>
            </w:pPr>
          </w:p>
        </w:tc>
        <w:tc>
          <w:tcPr>
            <w:tcW w:w="1831" w:type="dxa"/>
          </w:tcPr>
          <w:p w:rsidR="000C25CB" w:rsidRPr="00B5250A" w:rsidRDefault="000C25CB" w:rsidP="000C25CB">
            <w:pPr>
              <w:jc w:val="center"/>
              <w:rPr>
                <w:b/>
                <w:color w:val="000000"/>
                <w:sz w:val="24"/>
                <w:szCs w:val="24"/>
              </w:rPr>
            </w:pPr>
          </w:p>
        </w:tc>
        <w:tc>
          <w:tcPr>
            <w:tcW w:w="1138" w:type="dxa"/>
          </w:tcPr>
          <w:p w:rsidR="000C25CB" w:rsidRPr="00B5250A" w:rsidRDefault="000C25CB" w:rsidP="000C25CB">
            <w:pPr>
              <w:jc w:val="center"/>
              <w:rPr>
                <w:b/>
                <w:color w:val="000000"/>
                <w:sz w:val="24"/>
                <w:szCs w:val="24"/>
              </w:rPr>
            </w:pPr>
          </w:p>
        </w:tc>
        <w:tc>
          <w:tcPr>
            <w:tcW w:w="1138" w:type="dxa"/>
          </w:tcPr>
          <w:p w:rsidR="000C25CB" w:rsidRPr="00B5250A" w:rsidRDefault="000C25CB" w:rsidP="000C25CB">
            <w:pPr>
              <w:jc w:val="center"/>
              <w:rPr>
                <w:b/>
                <w:color w:val="000000"/>
                <w:sz w:val="24"/>
                <w:szCs w:val="24"/>
              </w:rPr>
            </w:pPr>
            <w:r>
              <w:rPr>
                <w:b/>
                <w:color w:val="000000"/>
                <w:sz w:val="24"/>
                <w:szCs w:val="24"/>
              </w:rPr>
              <w:t>13401,873</w:t>
            </w:r>
          </w:p>
        </w:tc>
      </w:tr>
      <w:tr w:rsidR="000C25CB" w:rsidRPr="00B5250A" w:rsidTr="000C25CB">
        <w:trPr>
          <w:gridAfter w:val="2"/>
          <w:wAfter w:w="6409" w:type="dxa"/>
          <w:trHeight w:val="562"/>
        </w:trPr>
        <w:tc>
          <w:tcPr>
            <w:tcW w:w="8110" w:type="dxa"/>
            <w:gridSpan w:val="5"/>
          </w:tcPr>
          <w:p w:rsidR="000C25CB" w:rsidRPr="00B5250A" w:rsidRDefault="000C25CB" w:rsidP="000C25CB">
            <w:pPr>
              <w:rPr>
                <w:b/>
                <w:color w:val="000000"/>
                <w:sz w:val="24"/>
                <w:szCs w:val="24"/>
              </w:rPr>
            </w:pPr>
            <w:r>
              <w:rPr>
                <w:b/>
                <w:color w:val="000000"/>
                <w:sz w:val="24"/>
                <w:szCs w:val="24"/>
              </w:rPr>
              <w:t>Общегосударственные расходы</w:t>
            </w:r>
          </w:p>
        </w:tc>
        <w:tc>
          <w:tcPr>
            <w:tcW w:w="802" w:type="dxa"/>
          </w:tcPr>
          <w:p w:rsidR="000C25CB" w:rsidRPr="00B5250A" w:rsidRDefault="000C25CB" w:rsidP="000C25CB">
            <w:pPr>
              <w:rPr>
                <w:b/>
                <w:color w:val="000000"/>
                <w:sz w:val="24"/>
                <w:szCs w:val="24"/>
              </w:rPr>
            </w:pPr>
            <w:r>
              <w:rPr>
                <w:b/>
                <w:color w:val="000000"/>
                <w:sz w:val="24"/>
                <w:szCs w:val="24"/>
              </w:rPr>
              <w:t>004</w:t>
            </w:r>
          </w:p>
        </w:tc>
        <w:tc>
          <w:tcPr>
            <w:tcW w:w="843" w:type="dxa"/>
          </w:tcPr>
          <w:p w:rsidR="000C25CB" w:rsidRPr="00B5250A" w:rsidRDefault="000C25CB" w:rsidP="000C25CB">
            <w:pPr>
              <w:jc w:val="center"/>
              <w:rPr>
                <w:b/>
                <w:color w:val="000000"/>
                <w:sz w:val="24"/>
                <w:szCs w:val="24"/>
              </w:rPr>
            </w:pPr>
            <w:r>
              <w:rPr>
                <w:b/>
                <w:color w:val="000000"/>
                <w:sz w:val="24"/>
                <w:szCs w:val="24"/>
              </w:rPr>
              <w:t>01</w:t>
            </w:r>
          </w:p>
        </w:tc>
        <w:tc>
          <w:tcPr>
            <w:tcW w:w="888" w:type="dxa"/>
          </w:tcPr>
          <w:p w:rsidR="000C25CB" w:rsidRPr="005D3A6D" w:rsidRDefault="000C25CB" w:rsidP="000C25CB">
            <w:pPr>
              <w:ind w:left="245" w:hanging="245"/>
              <w:jc w:val="center"/>
              <w:rPr>
                <w:b/>
                <w:color w:val="000000"/>
                <w:sz w:val="24"/>
                <w:szCs w:val="24"/>
              </w:rPr>
            </w:pPr>
            <w:r>
              <w:rPr>
                <w:b/>
                <w:color w:val="000000"/>
                <w:sz w:val="24"/>
                <w:szCs w:val="24"/>
              </w:rPr>
              <w:t>00</w:t>
            </w:r>
          </w:p>
        </w:tc>
        <w:tc>
          <w:tcPr>
            <w:tcW w:w="1831" w:type="dxa"/>
          </w:tcPr>
          <w:p w:rsidR="000C25CB" w:rsidRPr="00B5250A" w:rsidRDefault="000C25CB" w:rsidP="000C25CB">
            <w:pPr>
              <w:jc w:val="center"/>
              <w:rPr>
                <w:b/>
                <w:color w:val="000000"/>
                <w:sz w:val="24"/>
                <w:szCs w:val="24"/>
              </w:rPr>
            </w:pPr>
            <w:r>
              <w:rPr>
                <w:b/>
                <w:color w:val="000000"/>
                <w:sz w:val="24"/>
                <w:szCs w:val="24"/>
              </w:rPr>
              <w:t>00 0 00 00000</w:t>
            </w:r>
          </w:p>
        </w:tc>
        <w:tc>
          <w:tcPr>
            <w:tcW w:w="1138" w:type="dxa"/>
          </w:tcPr>
          <w:p w:rsidR="000C25CB" w:rsidRPr="00B5250A" w:rsidRDefault="000C25CB" w:rsidP="000C25CB">
            <w:pPr>
              <w:jc w:val="center"/>
              <w:rPr>
                <w:b/>
                <w:color w:val="000000"/>
                <w:sz w:val="24"/>
                <w:szCs w:val="24"/>
              </w:rPr>
            </w:pPr>
            <w:r>
              <w:rPr>
                <w:b/>
                <w:color w:val="000000"/>
                <w:sz w:val="24"/>
                <w:szCs w:val="24"/>
              </w:rPr>
              <w:t>000</w:t>
            </w:r>
          </w:p>
        </w:tc>
        <w:tc>
          <w:tcPr>
            <w:tcW w:w="1138" w:type="dxa"/>
            <w:shd w:val="clear" w:color="auto" w:fill="FFFFFF" w:themeFill="background1"/>
          </w:tcPr>
          <w:p w:rsidR="000C25CB" w:rsidRPr="00963EA7" w:rsidRDefault="000C25CB" w:rsidP="000C25CB">
            <w:pPr>
              <w:jc w:val="center"/>
              <w:rPr>
                <w:b/>
                <w:color w:val="000000"/>
                <w:sz w:val="24"/>
                <w:szCs w:val="24"/>
              </w:rPr>
            </w:pPr>
            <w:r>
              <w:rPr>
                <w:b/>
                <w:color w:val="000000"/>
                <w:sz w:val="24"/>
                <w:szCs w:val="24"/>
              </w:rPr>
              <w:t>5607,9</w:t>
            </w:r>
          </w:p>
        </w:tc>
      </w:tr>
      <w:tr w:rsidR="000C25CB" w:rsidRPr="00B5250A" w:rsidTr="000C25CB">
        <w:trPr>
          <w:gridAfter w:val="2"/>
          <w:wAfter w:w="6409" w:type="dxa"/>
          <w:trHeight w:val="562"/>
        </w:trPr>
        <w:tc>
          <w:tcPr>
            <w:tcW w:w="8110" w:type="dxa"/>
            <w:gridSpan w:val="5"/>
          </w:tcPr>
          <w:p w:rsidR="000C25CB" w:rsidRPr="00B5250A" w:rsidRDefault="000C25CB" w:rsidP="000C25CB">
            <w:pPr>
              <w:rPr>
                <w:b/>
                <w:color w:val="000000"/>
                <w:sz w:val="24"/>
                <w:szCs w:val="24"/>
              </w:rPr>
            </w:pPr>
            <w:r w:rsidRPr="00B5250A">
              <w:rPr>
                <w:b/>
                <w:color w:val="000000"/>
                <w:sz w:val="24"/>
                <w:szCs w:val="24"/>
              </w:rPr>
              <w:t>Функционирование высшего должностного лица субъекта Российской Федерации и муниципального образования</w:t>
            </w:r>
          </w:p>
        </w:tc>
        <w:tc>
          <w:tcPr>
            <w:tcW w:w="802" w:type="dxa"/>
          </w:tcPr>
          <w:p w:rsidR="000C25CB" w:rsidRPr="00B5250A" w:rsidRDefault="000C25CB" w:rsidP="000C25CB">
            <w:pPr>
              <w:rPr>
                <w:sz w:val="24"/>
                <w:szCs w:val="24"/>
              </w:rPr>
            </w:pPr>
            <w:r w:rsidRPr="00B5250A">
              <w:rPr>
                <w:b/>
                <w:color w:val="000000"/>
                <w:sz w:val="24"/>
                <w:szCs w:val="24"/>
              </w:rPr>
              <w:t>004</w:t>
            </w:r>
          </w:p>
        </w:tc>
        <w:tc>
          <w:tcPr>
            <w:tcW w:w="843" w:type="dxa"/>
          </w:tcPr>
          <w:p w:rsidR="000C25CB" w:rsidRPr="00B5250A" w:rsidRDefault="000C25CB" w:rsidP="000C25CB">
            <w:pPr>
              <w:jc w:val="center"/>
              <w:rPr>
                <w:b/>
                <w:color w:val="000000"/>
                <w:sz w:val="24"/>
                <w:szCs w:val="24"/>
                <w:lang w:val="en-US"/>
              </w:rPr>
            </w:pPr>
            <w:r w:rsidRPr="00B5250A">
              <w:rPr>
                <w:b/>
                <w:color w:val="000000"/>
                <w:sz w:val="24"/>
                <w:szCs w:val="24"/>
                <w:lang w:val="en-US"/>
              </w:rPr>
              <w:t>01</w:t>
            </w:r>
          </w:p>
        </w:tc>
        <w:tc>
          <w:tcPr>
            <w:tcW w:w="888" w:type="dxa"/>
          </w:tcPr>
          <w:p w:rsidR="000C25CB" w:rsidRPr="00B5250A" w:rsidRDefault="000C25CB" w:rsidP="000C25CB">
            <w:pPr>
              <w:ind w:left="245" w:hanging="245"/>
              <w:jc w:val="center"/>
              <w:rPr>
                <w:b/>
                <w:color w:val="000000"/>
                <w:sz w:val="24"/>
                <w:szCs w:val="24"/>
              </w:rPr>
            </w:pPr>
            <w:r w:rsidRPr="00B5250A">
              <w:rPr>
                <w:b/>
                <w:color w:val="000000"/>
                <w:sz w:val="24"/>
                <w:szCs w:val="24"/>
                <w:lang w:val="en-US"/>
              </w:rPr>
              <w:t>02</w:t>
            </w:r>
          </w:p>
        </w:tc>
        <w:tc>
          <w:tcPr>
            <w:tcW w:w="1831" w:type="dxa"/>
          </w:tcPr>
          <w:p w:rsidR="000C25CB" w:rsidRPr="00B5250A" w:rsidRDefault="000C25CB" w:rsidP="000C25CB">
            <w:pPr>
              <w:jc w:val="center"/>
              <w:rPr>
                <w:b/>
                <w:color w:val="000000"/>
                <w:sz w:val="24"/>
                <w:szCs w:val="24"/>
              </w:rPr>
            </w:pPr>
            <w:r w:rsidRPr="00B5250A">
              <w:rPr>
                <w:b/>
                <w:color w:val="000000"/>
                <w:sz w:val="24"/>
                <w:szCs w:val="24"/>
              </w:rPr>
              <w:t>00 0 00 00000</w:t>
            </w:r>
          </w:p>
        </w:tc>
        <w:tc>
          <w:tcPr>
            <w:tcW w:w="1138" w:type="dxa"/>
          </w:tcPr>
          <w:p w:rsidR="000C25CB" w:rsidRPr="00B5250A" w:rsidRDefault="000C25CB" w:rsidP="000C25CB">
            <w:pPr>
              <w:jc w:val="center"/>
              <w:rPr>
                <w:b/>
                <w:color w:val="000000"/>
                <w:sz w:val="24"/>
                <w:szCs w:val="24"/>
              </w:rPr>
            </w:pPr>
            <w:r w:rsidRPr="00B5250A">
              <w:rPr>
                <w:b/>
                <w:color w:val="000000"/>
                <w:sz w:val="24"/>
                <w:szCs w:val="24"/>
              </w:rPr>
              <w:t>000</w:t>
            </w:r>
          </w:p>
        </w:tc>
        <w:tc>
          <w:tcPr>
            <w:tcW w:w="1138" w:type="dxa"/>
            <w:shd w:val="clear" w:color="auto" w:fill="FFFFFF" w:themeFill="background1"/>
          </w:tcPr>
          <w:p w:rsidR="000C25CB" w:rsidRPr="00963EA7" w:rsidRDefault="000C25CB" w:rsidP="000C25CB">
            <w:pPr>
              <w:jc w:val="center"/>
              <w:rPr>
                <w:b/>
                <w:color w:val="000000"/>
                <w:sz w:val="24"/>
                <w:szCs w:val="24"/>
              </w:rPr>
            </w:pPr>
            <w:r>
              <w:rPr>
                <w:b/>
                <w:color w:val="000000"/>
                <w:sz w:val="24"/>
                <w:szCs w:val="24"/>
              </w:rPr>
              <w:t>688,68</w:t>
            </w:r>
          </w:p>
        </w:tc>
      </w:tr>
      <w:tr w:rsidR="000C25CB" w:rsidRPr="00B5250A" w:rsidTr="000C25CB">
        <w:trPr>
          <w:gridAfter w:val="2"/>
          <w:wAfter w:w="6409" w:type="dxa"/>
          <w:trHeight w:val="327"/>
        </w:trPr>
        <w:tc>
          <w:tcPr>
            <w:tcW w:w="8110" w:type="dxa"/>
            <w:gridSpan w:val="5"/>
          </w:tcPr>
          <w:p w:rsidR="000C25CB" w:rsidRPr="00B5250A" w:rsidRDefault="000C25CB" w:rsidP="000C25CB">
            <w:pPr>
              <w:rPr>
                <w:color w:val="000000"/>
                <w:sz w:val="24"/>
                <w:szCs w:val="24"/>
              </w:rPr>
            </w:pPr>
            <w:r w:rsidRPr="00B5250A">
              <w:rPr>
                <w:color w:val="000000"/>
                <w:sz w:val="24"/>
                <w:szCs w:val="24"/>
              </w:rPr>
              <w:t>Непрограммное направление бюджета поселения</w:t>
            </w:r>
          </w:p>
        </w:tc>
        <w:tc>
          <w:tcPr>
            <w:tcW w:w="802" w:type="dxa"/>
          </w:tcPr>
          <w:p w:rsidR="000C25CB" w:rsidRPr="00DC445D" w:rsidRDefault="000C25CB" w:rsidP="000C25CB">
            <w:pPr>
              <w:rPr>
                <w:sz w:val="24"/>
                <w:szCs w:val="24"/>
              </w:rPr>
            </w:pPr>
            <w:r w:rsidRPr="00DC445D">
              <w:rPr>
                <w:color w:val="000000"/>
                <w:sz w:val="24"/>
                <w:szCs w:val="24"/>
              </w:rPr>
              <w:t>004</w:t>
            </w:r>
          </w:p>
        </w:tc>
        <w:tc>
          <w:tcPr>
            <w:tcW w:w="843" w:type="dxa"/>
          </w:tcPr>
          <w:p w:rsidR="000C25CB" w:rsidRPr="00B5250A" w:rsidRDefault="000C25CB" w:rsidP="000C25CB">
            <w:pPr>
              <w:jc w:val="center"/>
              <w:rPr>
                <w:color w:val="000000"/>
                <w:sz w:val="24"/>
                <w:szCs w:val="24"/>
                <w:lang w:val="en-US"/>
              </w:rPr>
            </w:pPr>
            <w:r w:rsidRPr="00B5250A">
              <w:rPr>
                <w:color w:val="000000"/>
                <w:sz w:val="24"/>
                <w:szCs w:val="24"/>
                <w:lang w:val="en-US"/>
              </w:rPr>
              <w:t>01</w:t>
            </w:r>
          </w:p>
        </w:tc>
        <w:tc>
          <w:tcPr>
            <w:tcW w:w="888" w:type="dxa"/>
          </w:tcPr>
          <w:p w:rsidR="000C25CB" w:rsidRPr="00B5250A" w:rsidRDefault="000C25CB" w:rsidP="000C25CB">
            <w:pPr>
              <w:ind w:left="245" w:hanging="245"/>
              <w:jc w:val="center"/>
              <w:rPr>
                <w:color w:val="000000"/>
                <w:sz w:val="24"/>
                <w:szCs w:val="24"/>
              </w:rPr>
            </w:pPr>
            <w:r w:rsidRPr="00B5250A">
              <w:rPr>
                <w:color w:val="000000"/>
                <w:sz w:val="24"/>
                <w:szCs w:val="24"/>
                <w:lang w:val="en-US"/>
              </w:rPr>
              <w:t>02</w:t>
            </w:r>
          </w:p>
        </w:tc>
        <w:tc>
          <w:tcPr>
            <w:tcW w:w="1831" w:type="dxa"/>
          </w:tcPr>
          <w:p w:rsidR="000C25CB" w:rsidRPr="00B5250A" w:rsidRDefault="000C25CB" w:rsidP="000C25CB">
            <w:pPr>
              <w:jc w:val="center"/>
              <w:rPr>
                <w:color w:val="000000"/>
                <w:sz w:val="24"/>
                <w:szCs w:val="24"/>
              </w:rPr>
            </w:pPr>
            <w:r w:rsidRPr="00B5250A">
              <w:rPr>
                <w:color w:val="000000"/>
                <w:sz w:val="24"/>
                <w:szCs w:val="24"/>
              </w:rPr>
              <w:t>99 0 00 00000</w:t>
            </w:r>
          </w:p>
        </w:tc>
        <w:tc>
          <w:tcPr>
            <w:tcW w:w="1138" w:type="dxa"/>
          </w:tcPr>
          <w:p w:rsidR="000C25CB" w:rsidRPr="00B5250A" w:rsidRDefault="000C25CB" w:rsidP="000C25CB">
            <w:pPr>
              <w:jc w:val="center"/>
              <w:rPr>
                <w:color w:val="000000"/>
                <w:sz w:val="24"/>
                <w:szCs w:val="24"/>
              </w:rPr>
            </w:pPr>
            <w:r w:rsidRPr="00B5250A">
              <w:rPr>
                <w:color w:val="000000"/>
                <w:sz w:val="24"/>
                <w:szCs w:val="24"/>
              </w:rPr>
              <w:t>000</w:t>
            </w:r>
          </w:p>
        </w:tc>
        <w:tc>
          <w:tcPr>
            <w:tcW w:w="1138" w:type="dxa"/>
            <w:shd w:val="clear" w:color="auto" w:fill="FFFFFF" w:themeFill="background1"/>
          </w:tcPr>
          <w:p w:rsidR="000C25CB" w:rsidRPr="00963EA7" w:rsidRDefault="000C25CB" w:rsidP="000C25CB">
            <w:pPr>
              <w:jc w:val="center"/>
              <w:rPr>
                <w:color w:val="000000"/>
                <w:sz w:val="24"/>
                <w:szCs w:val="24"/>
              </w:rPr>
            </w:pPr>
            <w:r>
              <w:rPr>
                <w:color w:val="000000"/>
                <w:sz w:val="24"/>
                <w:szCs w:val="24"/>
              </w:rPr>
              <w:t>688,68</w:t>
            </w:r>
          </w:p>
        </w:tc>
      </w:tr>
      <w:tr w:rsidR="000C25CB" w:rsidRPr="00B5250A" w:rsidTr="000C25CB">
        <w:trPr>
          <w:gridAfter w:val="2"/>
          <w:wAfter w:w="6409" w:type="dxa"/>
          <w:trHeight w:val="327"/>
        </w:trPr>
        <w:tc>
          <w:tcPr>
            <w:tcW w:w="8110" w:type="dxa"/>
            <w:gridSpan w:val="5"/>
          </w:tcPr>
          <w:p w:rsidR="000C25CB" w:rsidRPr="00B5250A" w:rsidRDefault="000C25CB" w:rsidP="000C25CB">
            <w:pPr>
              <w:rPr>
                <w:color w:val="000000"/>
                <w:sz w:val="24"/>
                <w:szCs w:val="24"/>
              </w:rPr>
            </w:pPr>
            <w:r w:rsidRPr="00B5250A">
              <w:rPr>
                <w:color w:val="000000"/>
                <w:sz w:val="24"/>
                <w:szCs w:val="24"/>
              </w:rPr>
              <w:lastRenderedPageBreak/>
              <w:t>Глава муниципального образования</w:t>
            </w:r>
          </w:p>
        </w:tc>
        <w:tc>
          <w:tcPr>
            <w:tcW w:w="802" w:type="dxa"/>
          </w:tcPr>
          <w:p w:rsidR="000C25CB" w:rsidRPr="00DC445D" w:rsidRDefault="000C25CB" w:rsidP="000C25CB">
            <w:pPr>
              <w:rPr>
                <w:sz w:val="24"/>
                <w:szCs w:val="24"/>
              </w:rPr>
            </w:pPr>
            <w:r w:rsidRPr="00DC445D">
              <w:rPr>
                <w:color w:val="000000"/>
                <w:sz w:val="24"/>
                <w:szCs w:val="24"/>
              </w:rPr>
              <w:t>004</w:t>
            </w:r>
          </w:p>
        </w:tc>
        <w:tc>
          <w:tcPr>
            <w:tcW w:w="843" w:type="dxa"/>
          </w:tcPr>
          <w:p w:rsidR="000C25CB" w:rsidRPr="00B5250A" w:rsidRDefault="000C25CB" w:rsidP="000C25CB">
            <w:pPr>
              <w:jc w:val="center"/>
              <w:rPr>
                <w:color w:val="000000"/>
                <w:sz w:val="24"/>
                <w:szCs w:val="24"/>
              </w:rPr>
            </w:pPr>
            <w:r w:rsidRPr="00B5250A">
              <w:rPr>
                <w:color w:val="000000"/>
                <w:sz w:val="24"/>
                <w:szCs w:val="24"/>
              </w:rPr>
              <w:t>01</w:t>
            </w:r>
          </w:p>
        </w:tc>
        <w:tc>
          <w:tcPr>
            <w:tcW w:w="888" w:type="dxa"/>
          </w:tcPr>
          <w:p w:rsidR="000C25CB" w:rsidRPr="00B5250A" w:rsidRDefault="000C25CB" w:rsidP="000C25CB">
            <w:pPr>
              <w:jc w:val="center"/>
              <w:rPr>
                <w:color w:val="000000"/>
                <w:sz w:val="24"/>
                <w:szCs w:val="24"/>
              </w:rPr>
            </w:pPr>
            <w:r w:rsidRPr="00B5250A">
              <w:rPr>
                <w:color w:val="000000"/>
                <w:sz w:val="24"/>
                <w:szCs w:val="24"/>
              </w:rPr>
              <w:t>02</w:t>
            </w:r>
          </w:p>
        </w:tc>
        <w:tc>
          <w:tcPr>
            <w:tcW w:w="1831" w:type="dxa"/>
          </w:tcPr>
          <w:p w:rsidR="000C25CB" w:rsidRPr="00B5250A" w:rsidRDefault="000C25CB" w:rsidP="000C25CB">
            <w:pPr>
              <w:jc w:val="center"/>
              <w:rPr>
                <w:color w:val="000000"/>
                <w:sz w:val="24"/>
                <w:szCs w:val="24"/>
              </w:rPr>
            </w:pPr>
            <w:r w:rsidRPr="00B5250A">
              <w:rPr>
                <w:color w:val="000000"/>
                <w:sz w:val="24"/>
                <w:szCs w:val="24"/>
              </w:rPr>
              <w:t>99 0 00 10203</w:t>
            </w:r>
          </w:p>
        </w:tc>
        <w:tc>
          <w:tcPr>
            <w:tcW w:w="1138" w:type="dxa"/>
          </w:tcPr>
          <w:p w:rsidR="000C25CB" w:rsidRPr="00B5250A" w:rsidRDefault="000C25CB" w:rsidP="000C25CB">
            <w:pPr>
              <w:jc w:val="center"/>
              <w:rPr>
                <w:color w:val="000000"/>
                <w:sz w:val="24"/>
                <w:szCs w:val="24"/>
              </w:rPr>
            </w:pPr>
            <w:r w:rsidRPr="00B5250A">
              <w:rPr>
                <w:color w:val="000000"/>
                <w:sz w:val="24"/>
                <w:szCs w:val="24"/>
              </w:rPr>
              <w:t>000</w:t>
            </w:r>
          </w:p>
        </w:tc>
        <w:tc>
          <w:tcPr>
            <w:tcW w:w="1138" w:type="dxa"/>
            <w:shd w:val="clear" w:color="auto" w:fill="FFFFFF" w:themeFill="background1"/>
          </w:tcPr>
          <w:p w:rsidR="000C25CB" w:rsidRPr="00963EA7" w:rsidRDefault="000C25CB" w:rsidP="000C25CB">
            <w:pPr>
              <w:jc w:val="center"/>
              <w:rPr>
                <w:color w:val="000000"/>
                <w:sz w:val="24"/>
                <w:szCs w:val="24"/>
              </w:rPr>
            </w:pPr>
            <w:r>
              <w:rPr>
                <w:color w:val="000000"/>
                <w:sz w:val="24"/>
                <w:szCs w:val="24"/>
              </w:rPr>
              <w:t>688,68</w:t>
            </w:r>
          </w:p>
        </w:tc>
      </w:tr>
      <w:tr w:rsidR="000C25CB" w:rsidRPr="00B5250A" w:rsidTr="000C25CB">
        <w:trPr>
          <w:gridAfter w:val="2"/>
          <w:wAfter w:w="6409" w:type="dxa"/>
          <w:trHeight w:val="327"/>
        </w:trPr>
        <w:tc>
          <w:tcPr>
            <w:tcW w:w="8110" w:type="dxa"/>
            <w:gridSpan w:val="5"/>
          </w:tcPr>
          <w:p w:rsidR="000C25CB" w:rsidRPr="00B5250A" w:rsidRDefault="000C25CB" w:rsidP="000C25CB">
            <w:pPr>
              <w:rPr>
                <w:sz w:val="24"/>
                <w:szCs w:val="24"/>
              </w:rPr>
            </w:pPr>
            <w:r w:rsidRPr="00B5250A">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02" w:type="dxa"/>
          </w:tcPr>
          <w:p w:rsidR="000C25CB" w:rsidRPr="00DC445D" w:rsidRDefault="000C25CB" w:rsidP="000C25CB">
            <w:pPr>
              <w:rPr>
                <w:sz w:val="24"/>
                <w:szCs w:val="24"/>
              </w:rPr>
            </w:pPr>
            <w:r w:rsidRPr="00DC445D">
              <w:rPr>
                <w:color w:val="000000"/>
                <w:sz w:val="24"/>
                <w:szCs w:val="24"/>
              </w:rPr>
              <w:t>004</w:t>
            </w:r>
          </w:p>
        </w:tc>
        <w:tc>
          <w:tcPr>
            <w:tcW w:w="843" w:type="dxa"/>
          </w:tcPr>
          <w:p w:rsidR="000C25CB" w:rsidRPr="00B5250A" w:rsidRDefault="000C25CB" w:rsidP="000C25CB">
            <w:pPr>
              <w:jc w:val="center"/>
              <w:rPr>
                <w:color w:val="000000"/>
                <w:sz w:val="24"/>
                <w:szCs w:val="24"/>
                <w:lang w:val="en-US"/>
              </w:rPr>
            </w:pPr>
            <w:r w:rsidRPr="00B5250A">
              <w:rPr>
                <w:color w:val="000000"/>
                <w:sz w:val="24"/>
                <w:szCs w:val="24"/>
              </w:rPr>
              <w:t>0</w:t>
            </w:r>
            <w:r w:rsidRPr="00B5250A">
              <w:rPr>
                <w:color w:val="000000"/>
                <w:sz w:val="24"/>
                <w:szCs w:val="24"/>
                <w:lang w:val="en-US"/>
              </w:rPr>
              <w:t>1</w:t>
            </w:r>
          </w:p>
        </w:tc>
        <w:tc>
          <w:tcPr>
            <w:tcW w:w="888" w:type="dxa"/>
          </w:tcPr>
          <w:p w:rsidR="000C25CB" w:rsidRPr="00B5250A" w:rsidRDefault="000C25CB" w:rsidP="000C25CB">
            <w:pPr>
              <w:jc w:val="center"/>
              <w:rPr>
                <w:color w:val="000000"/>
                <w:sz w:val="24"/>
                <w:szCs w:val="24"/>
                <w:lang w:val="en-US"/>
              </w:rPr>
            </w:pPr>
            <w:r w:rsidRPr="00B5250A">
              <w:rPr>
                <w:color w:val="000000"/>
                <w:sz w:val="24"/>
                <w:szCs w:val="24"/>
              </w:rPr>
              <w:t>0</w:t>
            </w:r>
            <w:r w:rsidRPr="00B5250A">
              <w:rPr>
                <w:color w:val="000000"/>
                <w:sz w:val="24"/>
                <w:szCs w:val="24"/>
                <w:lang w:val="en-US"/>
              </w:rPr>
              <w:t>2</w:t>
            </w:r>
          </w:p>
        </w:tc>
        <w:tc>
          <w:tcPr>
            <w:tcW w:w="1831" w:type="dxa"/>
          </w:tcPr>
          <w:p w:rsidR="000C25CB" w:rsidRPr="00B5250A" w:rsidRDefault="000C25CB" w:rsidP="000C25CB">
            <w:pPr>
              <w:jc w:val="center"/>
              <w:rPr>
                <w:color w:val="000000"/>
                <w:sz w:val="24"/>
                <w:szCs w:val="24"/>
              </w:rPr>
            </w:pPr>
            <w:r w:rsidRPr="00B5250A">
              <w:rPr>
                <w:color w:val="000000"/>
                <w:sz w:val="24"/>
                <w:szCs w:val="24"/>
              </w:rPr>
              <w:t>99 0 00 10203</w:t>
            </w:r>
          </w:p>
        </w:tc>
        <w:tc>
          <w:tcPr>
            <w:tcW w:w="1138" w:type="dxa"/>
          </w:tcPr>
          <w:p w:rsidR="000C25CB" w:rsidRPr="00B5250A" w:rsidRDefault="000C25CB" w:rsidP="000C25CB">
            <w:pPr>
              <w:jc w:val="center"/>
              <w:rPr>
                <w:color w:val="000000"/>
                <w:sz w:val="24"/>
                <w:szCs w:val="24"/>
              </w:rPr>
            </w:pPr>
            <w:r w:rsidRPr="00B5250A">
              <w:rPr>
                <w:color w:val="000000"/>
                <w:sz w:val="24"/>
                <w:szCs w:val="24"/>
              </w:rPr>
              <w:t>1</w:t>
            </w:r>
            <w:r>
              <w:rPr>
                <w:color w:val="000000"/>
                <w:sz w:val="24"/>
                <w:szCs w:val="24"/>
              </w:rPr>
              <w:t>00</w:t>
            </w:r>
          </w:p>
        </w:tc>
        <w:tc>
          <w:tcPr>
            <w:tcW w:w="1138" w:type="dxa"/>
            <w:shd w:val="clear" w:color="auto" w:fill="FFFFFF" w:themeFill="background1"/>
          </w:tcPr>
          <w:p w:rsidR="000C25CB" w:rsidRPr="00963EA7" w:rsidRDefault="000C25CB" w:rsidP="000C25CB">
            <w:pPr>
              <w:jc w:val="center"/>
              <w:rPr>
                <w:color w:val="000000"/>
                <w:sz w:val="24"/>
                <w:szCs w:val="24"/>
              </w:rPr>
            </w:pPr>
            <w:r>
              <w:rPr>
                <w:color w:val="000000"/>
                <w:sz w:val="24"/>
                <w:szCs w:val="24"/>
              </w:rPr>
              <w:t>688,68</w:t>
            </w:r>
          </w:p>
        </w:tc>
      </w:tr>
      <w:tr w:rsidR="000C25CB" w:rsidRPr="00B5250A" w:rsidTr="000C25CB">
        <w:trPr>
          <w:gridAfter w:val="2"/>
          <w:wAfter w:w="6409" w:type="dxa"/>
          <w:trHeight w:val="327"/>
        </w:trPr>
        <w:tc>
          <w:tcPr>
            <w:tcW w:w="8110" w:type="dxa"/>
            <w:gridSpan w:val="5"/>
          </w:tcPr>
          <w:p w:rsidR="000C25CB" w:rsidRPr="00B5250A" w:rsidRDefault="000C25CB" w:rsidP="000C25CB">
            <w:pPr>
              <w:rPr>
                <w:sz w:val="24"/>
                <w:szCs w:val="24"/>
              </w:rPr>
            </w:pPr>
            <w:r>
              <w:rPr>
                <w:sz w:val="24"/>
                <w:szCs w:val="24"/>
              </w:rPr>
              <w:t>Расходы на выплаты персоналу государственных (муниципальных) органов</w:t>
            </w:r>
          </w:p>
        </w:tc>
        <w:tc>
          <w:tcPr>
            <w:tcW w:w="802" w:type="dxa"/>
          </w:tcPr>
          <w:p w:rsidR="000C25CB" w:rsidRPr="00DC445D" w:rsidRDefault="000C25CB" w:rsidP="000C25CB">
            <w:pPr>
              <w:rPr>
                <w:color w:val="000000"/>
                <w:sz w:val="24"/>
                <w:szCs w:val="24"/>
              </w:rPr>
            </w:pPr>
            <w:r w:rsidRPr="00DC445D">
              <w:rPr>
                <w:color w:val="000000"/>
                <w:sz w:val="24"/>
                <w:szCs w:val="24"/>
              </w:rPr>
              <w:t>004</w:t>
            </w:r>
          </w:p>
        </w:tc>
        <w:tc>
          <w:tcPr>
            <w:tcW w:w="843" w:type="dxa"/>
          </w:tcPr>
          <w:p w:rsidR="000C25CB" w:rsidRPr="00B5250A" w:rsidRDefault="000C25CB" w:rsidP="000C25CB">
            <w:pPr>
              <w:jc w:val="center"/>
              <w:rPr>
                <w:color w:val="000000"/>
                <w:sz w:val="24"/>
                <w:szCs w:val="24"/>
              </w:rPr>
            </w:pPr>
            <w:r>
              <w:rPr>
                <w:color w:val="000000"/>
                <w:sz w:val="24"/>
                <w:szCs w:val="24"/>
              </w:rPr>
              <w:t>01</w:t>
            </w:r>
          </w:p>
        </w:tc>
        <w:tc>
          <w:tcPr>
            <w:tcW w:w="888" w:type="dxa"/>
          </w:tcPr>
          <w:p w:rsidR="000C25CB" w:rsidRPr="00B5250A" w:rsidRDefault="000C25CB" w:rsidP="000C25CB">
            <w:pPr>
              <w:jc w:val="center"/>
              <w:rPr>
                <w:color w:val="000000"/>
                <w:sz w:val="24"/>
                <w:szCs w:val="24"/>
              </w:rPr>
            </w:pPr>
            <w:r>
              <w:rPr>
                <w:color w:val="000000"/>
                <w:sz w:val="24"/>
                <w:szCs w:val="24"/>
              </w:rPr>
              <w:t>02</w:t>
            </w:r>
          </w:p>
        </w:tc>
        <w:tc>
          <w:tcPr>
            <w:tcW w:w="1831" w:type="dxa"/>
          </w:tcPr>
          <w:p w:rsidR="000C25CB" w:rsidRPr="00B5250A" w:rsidRDefault="000C25CB" w:rsidP="000C25CB">
            <w:pPr>
              <w:jc w:val="center"/>
              <w:rPr>
                <w:color w:val="000000"/>
                <w:sz w:val="24"/>
                <w:szCs w:val="24"/>
              </w:rPr>
            </w:pPr>
            <w:r>
              <w:rPr>
                <w:color w:val="000000"/>
                <w:sz w:val="24"/>
                <w:szCs w:val="24"/>
              </w:rPr>
              <w:t>99 0 00 10203</w:t>
            </w:r>
          </w:p>
        </w:tc>
        <w:tc>
          <w:tcPr>
            <w:tcW w:w="1138" w:type="dxa"/>
          </w:tcPr>
          <w:p w:rsidR="000C25CB" w:rsidRPr="00B5250A" w:rsidRDefault="000C25CB" w:rsidP="000C25CB">
            <w:pPr>
              <w:jc w:val="center"/>
              <w:rPr>
                <w:color w:val="000000"/>
                <w:sz w:val="24"/>
                <w:szCs w:val="24"/>
              </w:rPr>
            </w:pPr>
            <w:r>
              <w:rPr>
                <w:color w:val="000000"/>
                <w:sz w:val="24"/>
                <w:szCs w:val="24"/>
              </w:rPr>
              <w:t>120</w:t>
            </w:r>
          </w:p>
        </w:tc>
        <w:tc>
          <w:tcPr>
            <w:tcW w:w="1138" w:type="dxa"/>
            <w:shd w:val="clear" w:color="auto" w:fill="FFFFFF" w:themeFill="background1"/>
          </w:tcPr>
          <w:p w:rsidR="000C25CB" w:rsidRPr="00963EA7" w:rsidRDefault="000C25CB" w:rsidP="000C25CB">
            <w:pPr>
              <w:jc w:val="center"/>
              <w:rPr>
                <w:color w:val="000000"/>
                <w:sz w:val="24"/>
                <w:szCs w:val="24"/>
              </w:rPr>
            </w:pPr>
            <w:r>
              <w:rPr>
                <w:color w:val="000000"/>
                <w:sz w:val="24"/>
                <w:szCs w:val="24"/>
              </w:rPr>
              <w:t>688,68</w:t>
            </w:r>
          </w:p>
        </w:tc>
      </w:tr>
      <w:tr w:rsidR="000C25CB" w:rsidRPr="00B5250A" w:rsidTr="000C25CB">
        <w:trPr>
          <w:gridAfter w:val="2"/>
          <w:wAfter w:w="6409" w:type="dxa"/>
          <w:trHeight w:val="645"/>
        </w:trPr>
        <w:tc>
          <w:tcPr>
            <w:tcW w:w="8104" w:type="dxa"/>
            <w:gridSpan w:val="4"/>
          </w:tcPr>
          <w:p w:rsidR="000C25CB" w:rsidRPr="00B5250A" w:rsidRDefault="000C25CB" w:rsidP="000C25CB">
            <w:pPr>
              <w:rPr>
                <w:b/>
                <w:color w:val="000000"/>
                <w:sz w:val="24"/>
                <w:szCs w:val="24"/>
              </w:rPr>
            </w:pPr>
            <w:r w:rsidRPr="00B5250A">
              <w:rPr>
                <w:b/>
                <w:color w:val="000000"/>
                <w:sz w:val="24"/>
                <w:szCs w:val="24"/>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08" w:type="dxa"/>
            <w:gridSpan w:val="2"/>
          </w:tcPr>
          <w:p w:rsidR="000C25CB" w:rsidRPr="00B5250A" w:rsidRDefault="000C25CB" w:rsidP="000C25CB">
            <w:pPr>
              <w:rPr>
                <w:sz w:val="24"/>
                <w:szCs w:val="24"/>
              </w:rPr>
            </w:pPr>
            <w:r w:rsidRPr="00B5250A">
              <w:rPr>
                <w:b/>
                <w:color w:val="000000"/>
                <w:sz w:val="24"/>
                <w:szCs w:val="24"/>
              </w:rPr>
              <w:t>004</w:t>
            </w:r>
          </w:p>
        </w:tc>
        <w:tc>
          <w:tcPr>
            <w:tcW w:w="843" w:type="dxa"/>
          </w:tcPr>
          <w:p w:rsidR="000C25CB" w:rsidRPr="00B5250A" w:rsidRDefault="000C25CB" w:rsidP="000C25CB">
            <w:pPr>
              <w:jc w:val="center"/>
              <w:rPr>
                <w:b/>
                <w:color w:val="000000"/>
                <w:sz w:val="24"/>
                <w:szCs w:val="24"/>
              </w:rPr>
            </w:pPr>
            <w:r w:rsidRPr="00B5250A">
              <w:rPr>
                <w:b/>
                <w:color w:val="000000"/>
                <w:sz w:val="24"/>
                <w:szCs w:val="24"/>
              </w:rPr>
              <w:t>01</w:t>
            </w:r>
          </w:p>
        </w:tc>
        <w:tc>
          <w:tcPr>
            <w:tcW w:w="888" w:type="dxa"/>
          </w:tcPr>
          <w:p w:rsidR="000C25CB" w:rsidRPr="00B5250A" w:rsidRDefault="000C25CB" w:rsidP="000C25CB">
            <w:pPr>
              <w:jc w:val="center"/>
              <w:rPr>
                <w:b/>
                <w:color w:val="000000"/>
                <w:sz w:val="24"/>
                <w:szCs w:val="24"/>
              </w:rPr>
            </w:pPr>
            <w:r w:rsidRPr="00B5250A">
              <w:rPr>
                <w:b/>
                <w:color w:val="000000"/>
                <w:sz w:val="24"/>
                <w:szCs w:val="24"/>
              </w:rPr>
              <w:t>04</w:t>
            </w:r>
          </w:p>
        </w:tc>
        <w:tc>
          <w:tcPr>
            <w:tcW w:w="1831" w:type="dxa"/>
          </w:tcPr>
          <w:p w:rsidR="000C25CB" w:rsidRPr="00B5250A" w:rsidRDefault="000C25CB" w:rsidP="000C25CB">
            <w:pPr>
              <w:jc w:val="center"/>
              <w:rPr>
                <w:b/>
                <w:color w:val="000000"/>
                <w:sz w:val="24"/>
                <w:szCs w:val="24"/>
              </w:rPr>
            </w:pPr>
            <w:r w:rsidRPr="00B5250A">
              <w:rPr>
                <w:b/>
                <w:color w:val="000000"/>
                <w:sz w:val="24"/>
                <w:szCs w:val="24"/>
              </w:rPr>
              <w:t>00 0 00 00000</w:t>
            </w:r>
          </w:p>
        </w:tc>
        <w:tc>
          <w:tcPr>
            <w:tcW w:w="1138" w:type="dxa"/>
          </w:tcPr>
          <w:p w:rsidR="000C25CB" w:rsidRPr="00B5250A" w:rsidRDefault="000C25CB" w:rsidP="000C25CB">
            <w:pPr>
              <w:jc w:val="center"/>
              <w:rPr>
                <w:b/>
                <w:color w:val="000000"/>
                <w:sz w:val="24"/>
                <w:szCs w:val="24"/>
              </w:rPr>
            </w:pPr>
            <w:r w:rsidRPr="00B5250A">
              <w:rPr>
                <w:b/>
                <w:color w:val="000000"/>
                <w:sz w:val="24"/>
                <w:szCs w:val="24"/>
              </w:rPr>
              <w:t>000</w:t>
            </w:r>
          </w:p>
        </w:tc>
        <w:tc>
          <w:tcPr>
            <w:tcW w:w="1138" w:type="dxa"/>
            <w:shd w:val="clear" w:color="auto" w:fill="FFFFFF" w:themeFill="background1"/>
          </w:tcPr>
          <w:p w:rsidR="000C25CB" w:rsidRPr="00963EA7" w:rsidRDefault="000C25CB" w:rsidP="000C25CB">
            <w:pPr>
              <w:jc w:val="center"/>
              <w:rPr>
                <w:b/>
                <w:color w:val="000000"/>
                <w:sz w:val="24"/>
                <w:szCs w:val="24"/>
              </w:rPr>
            </w:pPr>
            <w:r>
              <w:rPr>
                <w:b/>
                <w:color w:val="000000"/>
                <w:sz w:val="24"/>
                <w:szCs w:val="24"/>
              </w:rPr>
              <w:t>4336,22</w:t>
            </w:r>
          </w:p>
        </w:tc>
      </w:tr>
      <w:tr w:rsidR="000C25CB" w:rsidRPr="00B5250A" w:rsidTr="000C25CB">
        <w:trPr>
          <w:gridAfter w:val="2"/>
          <w:wAfter w:w="6409" w:type="dxa"/>
          <w:trHeight w:val="327"/>
        </w:trPr>
        <w:tc>
          <w:tcPr>
            <w:tcW w:w="8104" w:type="dxa"/>
            <w:gridSpan w:val="4"/>
          </w:tcPr>
          <w:p w:rsidR="000C25CB" w:rsidRPr="00B5250A" w:rsidRDefault="000C25CB" w:rsidP="000C25CB">
            <w:pPr>
              <w:rPr>
                <w:b/>
                <w:color w:val="000000"/>
                <w:sz w:val="24"/>
                <w:szCs w:val="24"/>
              </w:rPr>
            </w:pPr>
            <w:r w:rsidRPr="00B5250A">
              <w:rPr>
                <w:color w:val="000000"/>
                <w:sz w:val="24"/>
                <w:szCs w:val="24"/>
              </w:rPr>
              <w:t>Непрограммное направление бюджета поселения</w:t>
            </w:r>
          </w:p>
        </w:tc>
        <w:tc>
          <w:tcPr>
            <w:tcW w:w="808" w:type="dxa"/>
            <w:gridSpan w:val="2"/>
          </w:tcPr>
          <w:p w:rsidR="000C25CB" w:rsidRPr="00B5250A" w:rsidRDefault="000C25CB" w:rsidP="000C25CB">
            <w:pPr>
              <w:rPr>
                <w:sz w:val="24"/>
                <w:szCs w:val="24"/>
              </w:rPr>
            </w:pPr>
            <w:r w:rsidRPr="00B5250A">
              <w:rPr>
                <w:b/>
                <w:color w:val="000000"/>
                <w:sz w:val="24"/>
                <w:szCs w:val="24"/>
              </w:rPr>
              <w:t>004</w:t>
            </w:r>
          </w:p>
        </w:tc>
        <w:tc>
          <w:tcPr>
            <w:tcW w:w="843" w:type="dxa"/>
          </w:tcPr>
          <w:p w:rsidR="000C25CB" w:rsidRPr="00B5250A" w:rsidRDefault="000C25CB" w:rsidP="000C25CB">
            <w:pPr>
              <w:jc w:val="center"/>
              <w:rPr>
                <w:color w:val="000000"/>
                <w:sz w:val="24"/>
                <w:szCs w:val="24"/>
                <w:lang w:val="en-US"/>
              </w:rPr>
            </w:pPr>
            <w:r w:rsidRPr="00B5250A">
              <w:rPr>
                <w:color w:val="000000"/>
                <w:sz w:val="24"/>
                <w:szCs w:val="24"/>
              </w:rPr>
              <w:t>0</w:t>
            </w:r>
            <w:r w:rsidRPr="00B5250A">
              <w:rPr>
                <w:color w:val="000000"/>
                <w:sz w:val="24"/>
                <w:szCs w:val="24"/>
                <w:lang w:val="en-US"/>
              </w:rPr>
              <w:t>1</w:t>
            </w:r>
          </w:p>
        </w:tc>
        <w:tc>
          <w:tcPr>
            <w:tcW w:w="888" w:type="dxa"/>
          </w:tcPr>
          <w:p w:rsidR="000C25CB" w:rsidRPr="00B5250A" w:rsidRDefault="000C25CB" w:rsidP="000C25CB">
            <w:pPr>
              <w:jc w:val="center"/>
              <w:rPr>
                <w:color w:val="000000"/>
                <w:sz w:val="24"/>
                <w:szCs w:val="24"/>
                <w:lang w:val="en-US"/>
              </w:rPr>
            </w:pPr>
            <w:r w:rsidRPr="00B5250A">
              <w:rPr>
                <w:color w:val="000000"/>
                <w:sz w:val="24"/>
                <w:szCs w:val="24"/>
              </w:rPr>
              <w:t>0</w:t>
            </w:r>
            <w:r w:rsidRPr="00B5250A">
              <w:rPr>
                <w:color w:val="000000"/>
                <w:sz w:val="24"/>
                <w:szCs w:val="24"/>
                <w:lang w:val="en-US"/>
              </w:rPr>
              <w:t>4</w:t>
            </w:r>
          </w:p>
        </w:tc>
        <w:tc>
          <w:tcPr>
            <w:tcW w:w="1831" w:type="dxa"/>
          </w:tcPr>
          <w:p w:rsidR="000C25CB" w:rsidRPr="00B5250A" w:rsidRDefault="000C25CB" w:rsidP="000C25CB">
            <w:pPr>
              <w:jc w:val="center"/>
              <w:rPr>
                <w:color w:val="000000"/>
                <w:sz w:val="24"/>
                <w:szCs w:val="24"/>
              </w:rPr>
            </w:pPr>
            <w:r w:rsidRPr="00B5250A">
              <w:rPr>
                <w:color w:val="000000"/>
                <w:sz w:val="24"/>
                <w:szCs w:val="24"/>
              </w:rPr>
              <w:t>99 0 00 00000</w:t>
            </w:r>
          </w:p>
        </w:tc>
        <w:tc>
          <w:tcPr>
            <w:tcW w:w="1138" w:type="dxa"/>
          </w:tcPr>
          <w:p w:rsidR="000C25CB" w:rsidRPr="00B5250A" w:rsidRDefault="000C25CB" w:rsidP="000C25CB">
            <w:pPr>
              <w:jc w:val="center"/>
              <w:rPr>
                <w:color w:val="000000"/>
                <w:sz w:val="24"/>
                <w:szCs w:val="24"/>
              </w:rPr>
            </w:pPr>
            <w:r w:rsidRPr="00B5250A">
              <w:rPr>
                <w:color w:val="000000"/>
                <w:sz w:val="24"/>
                <w:szCs w:val="24"/>
              </w:rPr>
              <w:t>000</w:t>
            </w:r>
          </w:p>
        </w:tc>
        <w:tc>
          <w:tcPr>
            <w:tcW w:w="1138" w:type="dxa"/>
            <w:shd w:val="clear" w:color="auto" w:fill="FFFFFF" w:themeFill="background1"/>
          </w:tcPr>
          <w:p w:rsidR="000C25CB" w:rsidRPr="00963EA7" w:rsidRDefault="000C25CB" w:rsidP="000C25CB">
            <w:pPr>
              <w:jc w:val="center"/>
              <w:rPr>
                <w:b/>
                <w:color w:val="000000"/>
                <w:sz w:val="24"/>
                <w:szCs w:val="24"/>
              </w:rPr>
            </w:pPr>
            <w:r>
              <w:rPr>
                <w:b/>
                <w:color w:val="000000"/>
                <w:sz w:val="24"/>
                <w:szCs w:val="24"/>
              </w:rPr>
              <w:t>4336,22</w:t>
            </w:r>
          </w:p>
        </w:tc>
      </w:tr>
      <w:tr w:rsidR="000C25CB" w:rsidRPr="00B5250A" w:rsidTr="000C25CB">
        <w:trPr>
          <w:gridAfter w:val="2"/>
          <w:wAfter w:w="6409" w:type="dxa"/>
          <w:trHeight w:val="327"/>
        </w:trPr>
        <w:tc>
          <w:tcPr>
            <w:tcW w:w="8104" w:type="dxa"/>
            <w:gridSpan w:val="4"/>
          </w:tcPr>
          <w:p w:rsidR="000C25CB" w:rsidRPr="00B5250A" w:rsidRDefault="000C25CB" w:rsidP="000C25CB">
            <w:pPr>
              <w:jc w:val="both"/>
              <w:rPr>
                <w:sz w:val="24"/>
                <w:szCs w:val="24"/>
              </w:rPr>
            </w:pPr>
            <w:r w:rsidRPr="00B5250A">
              <w:rPr>
                <w:sz w:val="24"/>
                <w:szCs w:val="24"/>
              </w:rPr>
              <w:t xml:space="preserve">Обеспечение деятельности органов местного самоуправления  </w:t>
            </w:r>
          </w:p>
        </w:tc>
        <w:tc>
          <w:tcPr>
            <w:tcW w:w="808" w:type="dxa"/>
            <w:gridSpan w:val="2"/>
          </w:tcPr>
          <w:p w:rsidR="000C25CB" w:rsidRPr="00B5250A" w:rsidRDefault="000C25CB" w:rsidP="000C25CB">
            <w:pPr>
              <w:rPr>
                <w:sz w:val="24"/>
                <w:szCs w:val="24"/>
              </w:rPr>
            </w:pPr>
            <w:r w:rsidRPr="00B5250A">
              <w:rPr>
                <w:b/>
                <w:color w:val="000000"/>
                <w:sz w:val="24"/>
                <w:szCs w:val="24"/>
              </w:rPr>
              <w:t>004</w:t>
            </w:r>
          </w:p>
        </w:tc>
        <w:tc>
          <w:tcPr>
            <w:tcW w:w="843" w:type="dxa"/>
          </w:tcPr>
          <w:p w:rsidR="000C25CB" w:rsidRPr="00B5250A" w:rsidRDefault="000C25CB" w:rsidP="000C25CB">
            <w:pPr>
              <w:jc w:val="center"/>
              <w:rPr>
                <w:color w:val="000000"/>
                <w:sz w:val="24"/>
                <w:szCs w:val="24"/>
                <w:lang w:val="en-US"/>
              </w:rPr>
            </w:pPr>
            <w:r w:rsidRPr="00B5250A">
              <w:rPr>
                <w:color w:val="000000"/>
                <w:sz w:val="24"/>
                <w:szCs w:val="24"/>
              </w:rPr>
              <w:t>0</w:t>
            </w:r>
            <w:r w:rsidRPr="00B5250A">
              <w:rPr>
                <w:color w:val="000000"/>
                <w:sz w:val="24"/>
                <w:szCs w:val="24"/>
                <w:lang w:val="en-US"/>
              </w:rPr>
              <w:t>1</w:t>
            </w:r>
          </w:p>
        </w:tc>
        <w:tc>
          <w:tcPr>
            <w:tcW w:w="888" w:type="dxa"/>
          </w:tcPr>
          <w:p w:rsidR="000C25CB" w:rsidRPr="00B5250A" w:rsidRDefault="000C25CB" w:rsidP="000C25CB">
            <w:pPr>
              <w:jc w:val="center"/>
              <w:rPr>
                <w:color w:val="000000"/>
                <w:sz w:val="24"/>
                <w:szCs w:val="24"/>
                <w:lang w:val="en-US"/>
              </w:rPr>
            </w:pPr>
            <w:r w:rsidRPr="00B5250A">
              <w:rPr>
                <w:color w:val="000000"/>
                <w:sz w:val="24"/>
                <w:szCs w:val="24"/>
              </w:rPr>
              <w:t>0</w:t>
            </w:r>
            <w:r w:rsidRPr="00B5250A">
              <w:rPr>
                <w:color w:val="000000"/>
                <w:sz w:val="24"/>
                <w:szCs w:val="24"/>
                <w:lang w:val="en-US"/>
              </w:rPr>
              <w:t>4</w:t>
            </w:r>
          </w:p>
        </w:tc>
        <w:tc>
          <w:tcPr>
            <w:tcW w:w="1831" w:type="dxa"/>
          </w:tcPr>
          <w:p w:rsidR="000C25CB" w:rsidRPr="00B5250A" w:rsidRDefault="000C25CB" w:rsidP="000C25CB">
            <w:pPr>
              <w:jc w:val="center"/>
              <w:rPr>
                <w:color w:val="000000"/>
                <w:sz w:val="24"/>
                <w:szCs w:val="24"/>
              </w:rPr>
            </w:pPr>
            <w:r w:rsidRPr="00B5250A">
              <w:rPr>
                <w:color w:val="000000"/>
                <w:sz w:val="24"/>
                <w:szCs w:val="24"/>
              </w:rPr>
              <w:t>99 0 00 10204</w:t>
            </w:r>
          </w:p>
        </w:tc>
        <w:tc>
          <w:tcPr>
            <w:tcW w:w="1138" w:type="dxa"/>
          </w:tcPr>
          <w:p w:rsidR="000C25CB" w:rsidRPr="00B5250A" w:rsidRDefault="000C25CB" w:rsidP="000C25CB">
            <w:pPr>
              <w:jc w:val="center"/>
              <w:rPr>
                <w:color w:val="000000"/>
                <w:sz w:val="24"/>
                <w:szCs w:val="24"/>
              </w:rPr>
            </w:pPr>
            <w:r w:rsidRPr="00B5250A">
              <w:rPr>
                <w:color w:val="000000"/>
                <w:sz w:val="24"/>
                <w:szCs w:val="24"/>
              </w:rPr>
              <w:t>000</w:t>
            </w:r>
          </w:p>
        </w:tc>
        <w:tc>
          <w:tcPr>
            <w:tcW w:w="1138" w:type="dxa"/>
            <w:shd w:val="clear" w:color="auto" w:fill="FFFFFF" w:themeFill="background1"/>
          </w:tcPr>
          <w:p w:rsidR="000C25CB" w:rsidRPr="00963EA7" w:rsidRDefault="000C25CB" w:rsidP="000C25CB">
            <w:pPr>
              <w:jc w:val="center"/>
              <w:rPr>
                <w:color w:val="000000"/>
                <w:sz w:val="24"/>
                <w:szCs w:val="24"/>
              </w:rPr>
            </w:pPr>
            <w:r>
              <w:rPr>
                <w:color w:val="000000"/>
                <w:sz w:val="24"/>
                <w:szCs w:val="24"/>
              </w:rPr>
              <w:t>3974,22</w:t>
            </w:r>
          </w:p>
        </w:tc>
      </w:tr>
      <w:tr w:rsidR="000C25CB" w:rsidRPr="00B5250A" w:rsidTr="000C25CB">
        <w:trPr>
          <w:gridAfter w:val="2"/>
          <w:wAfter w:w="6409" w:type="dxa"/>
          <w:trHeight w:val="327"/>
        </w:trPr>
        <w:tc>
          <w:tcPr>
            <w:tcW w:w="8104" w:type="dxa"/>
            <w:gridSpan w:val="4"/>
          </w:tcPr>
          <w:p w:rsidR="000C25CB" w:rsidRPr="00F42F3E" w:rsidRDefault="000C25CB" w:rsidP="000C25CB">
            <w:pPr>
              <w:jc w:val="both"/>
              <w:rPr>
                <w:sz w:val="24"/>
                <w:szCs w:val="24"/>
              </w:rPr>
            </w:pPr>
            <w:r w:rsidRPr="00F42F3E">
              <w:rPr>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w:t>
            </w:r>
            <w:r>
              <w:rPr>
                <w:sz w:val="24"/>
                <w:szCs w:val="24"/>
              </w:rPr>
              <w:t xml:space="preserve"> </w:t>
            </w:r>
            <w:r w:rsidRPr="00F42F3E">
              <w:rPr>
                <w:sz w:val="24"/>
                <w:szCs w:val="24"/>
              </w:rPr>
              <w:t>государственными внебюджетными фондами</w:t>
            </w:r>
          </w:p>
        </w:tc>
        <w:tc>
          <w:tcPr>
            <w:tcW w:w="808" w:type="dxa"/>
            <w:gridSpan w:val="2"/>
          </w:tcPr>
          <w:p w:rsidR="000C25CB" w:rsidRPr="00F42F3E" w:rsidRDefault="000C25CB" w:rsidP="000C25CB">
            <w:pPr>
              <w:rPr>
                <w:sz w:val="24"/>
                <w:szCs w:val="24"/>
              </w:rPr>
            </w:pPr>
            <w:r w:rsidRPr="00F42F3E">
              <w:rPr>
                <w:b/>
                <w:color w:val="000000"/>
                <w:sz w:val="24"/>
                <w:szCs w:val="24"/>
              </w:rPr>
              <w:t>004</w:t>
            </w:r>
          </w:p>
        </w:tc>
        <w:tc>
          <w:tcPr>
            <w:tcW w:w="843" w:type="dxa"/>
          </w:tcPr>
          <w:p w:rsidR="000C25CB" w:rsidRPr="00F42F3E" w:rsidRDefault="000C25CB" w:rsidP="000C25CB">
            <w:pPr>
              <w:jc w:val="center"/>
              <w:rPr>
                <w:color w:val="000000"/>
                <w:sz w:val="24"/>
                <w:szCs w:val="24"/>
                <w:lang w:val="en-US"/>
              </w:rPr>
            </w:pPr>
            <w:r w:rsidRPr="00F42F3E">
              <w:rPr>
                <w:color w:val="000000"/>
                <w:sz w:val="24"/>
                <w:szCs w:val="24"/>
              </w:rPr>
              <w:t>0</w:t>
            </w:r>
            <w:r w:rsidRPr="00F42F3E">
              <w:rPr>
                <w:color w:val="000000"/>
                <w:sz w:val="24"/>
                <w:szCs w:val="24"/>
                <w:lang w:val="en-US"/>
              </w:rPr>
              <w:t>1</w:t>
            </w:r>
          </w:p>
        </w:tc>
        <w:tc>
          <w:tcPr>
            <w:tcW w:w="888" w:type="dxa"/>
          </w:tcPr>
          <w:p w:rsidR="000C25CB" w:rsidRPr="00F42F3E" w:rsidRDefault="000C25CB" w:rsidP="000C25CB">
            <w:pPr>
              <w:jc w:val="center"/>
              <w:rPr>
                <w:color w:val="000000"/>
                <w:sz w:val="24"/>
                <w:szCs w:val="24"/>
                <w:lang w:val="en-US"/>
              </w:rPr>
            </w:pPr>
            <w:r w:rsidRPr="00F42F3E">
              <w:rPr>
                <w:color w:val="000000"/>
                <w:sz w:val="24"/>
                <w:szCs w:val="24"/>
              </w:rPr>
              <w:t>04</w:t>
            </w:r>
          </w:p>
        </w:tc>
        <w:tc>
          <w:tcPr>
            <w:tcW w:w="1831" w:type="dxa"/>
          </w:tcPr>
          <w:p w:rsidR="000C25CB" w:rsidRPr="00F42F3E" w:rsidRDefault="000C25CB" w:rsidP="000C25CB">
            <w:pPr>
              <w:jc w:val="center"/>
              <w:rPr>
                <w:sz w:val="24"/>
                <w:szCs w:val="24"/>
              </w:rPr>
            </w:pPr>
            <w:r w:rsidRPr="00F42F3E">
              <w:rPr>
                <w:color w:val="000000"/>
                <w:sz w:val="24"/>
                <w:szCs w:val="24"/>
              </w:rPr>
              <w:t>99 0 00 10204</w:t>
            </w:r>
          </w:p>
        </w:tc>
        <w:tc>
          <w:tcPr>
            <w:tcW w:w="1138" w:type="dxa"/>
          </w:tcPr>
          <w:p w:rsidR="000C25CB" w:rsidRPr="00F42F3E" w:rsidRDefault="000C25CB" w:rsidP="000C25CB">
            <w:pPr>
              <w:jc w:val="center"/>
              <w:rPr>
                <w:color w:val="000000"/>
                <w:sz w:val="24"/>
                <w:szCs w:val="24"/>
              </w:rPr>
            </w:pPr>
            <w:r w:rsidRPr="00F42F3E">
              <w:rPr>
                <w:color w:val="000000"/>
                <w:sz w:val="24"/>
                <w:szCs w:val="24"/>
              </w:rPr>
              <w:t>100</w:t>
            </w:r>
          </w:p>
        </w:tc>
        <w:tc>
          <w:tcPr>
            <w:tcW w:w="1138" w:type="dxa"/>
            <w:shd w:val="clear" w:color="auto" w:fill="FFFFFF" w:themeFill="background1"/>
          </w:tcPr>
          <w:p w:rsidR="000C25CB" w:rsidRPr="00963EA7" w:rsidRDefault="000C25CB" w:rsidP="000C25CB">
            <w:pPr>
              <w:jc w:val="center"/>
              <w:rPr>
                <w:color w:val="000000"/>
                <w:sz w:val="24"/>
                <w:szCs w:val="24"/>
              </w:rPr>
            </w:pPr>
            <w:r>
              <w:rPr>
                <w:color w:val="000000"/>
                <w:sz w:val="24"/>
                <w:szCs w:val="24"/>
              </w:rPr>
              <w:t>2 095,32</w:t>
            </w:r>
          </w:p>
        </w:tc>
      </w:tr>
      <w:tr w:rsidR="000C25CB" w:rsidRPr="00B5250A" w:rsidTr="000C25CB">
        <w:trPr>
          <w:gridAfter w:val="2"/>
          <w:wAfter w:w="6409" w:type="dxa"/>
          <w:trHeight w:val="327"/>
        </w:trPr>
        <w:tc>
          <w:tcPr>
            <w:tcW w:w="8104" w:type="dxa"/>
            <w:gridSpan w:val="4"/>
          </w:tcPr>
          <w:p w:rsidR="000C25CB" w:rsidRPr="00B5250A" w:rsidRDefault="000C25CB" w:rsidP="000C25CB">
            <w:pPr>
              <w:jc w:val="both"/>
              <w:rPr>
                <w:sz w:val="24"/>
                <w:szCs w:val="24"/>
              </w:rPr>
            </w:pPr>
            <w:r>
              <w:rPr>
                <w:sz w:val="24"/>
                <w:szCs w:val="24"/>
              </w:rPr>
              <w:t>Расходы на выплату персоналу государственных (муниципальных) органов</w:t>
            </w:r>
          </w:p>
        </w:tc>
        <w:tc>
          <w:tcPr>
            <w:tcW w:w="808" w:type="dxa"/>
            <w:gridSpan w:val="2"/>
          </w:tcPr>
          <w:p w:rsidR="000C25CB" w:rsidRPr="00B5250A" w:rsidRDefault="000C25CB" w:rsidP="000C25CB">
            <w:pPr>
              <w:rPr>
                <w:b/>
                <w:color w:val="000000"/>
                <w:sz w:val="24"/>
                <w:szCs w:val="24"/>
              </w:rPr>
            </w:pPr>
            <w:r>
              <w:rPr>
                <w:b/>
                <w:color w:val="000000"/>
                <w:sz w:val="24"/>
                <w:szCs w:val="24"/>
              </w:rPr>
              <w:t>004</w:t>
            </w:r>
          </w:p>
        </w:tc>
        <w:tc>
          <w:tcPr>
            <w:tcW w:w="843" w:type="dxa"/>
          </w:tcPr>
          <w:p w:rsidR="000C25CB" w:rsidRPr="00B5250A" w:rsidRDefault="000C25CB" w:rsidP="000C25CB">
            <w:pPr>
              <w:jc w:val="center"/>
              <w:rPr>
                <w:color w:val="000000"/>
                <w:sz w:val="24"/>
                <w:szCs w:val="24"/>
              </w:rPr>
            </w:pPr>
            <w:r>
              <w:rPr>
                <w:color w:val="000000"/>
                <w:sz w:val="24"/>
                <w:szCs w:val="24"/>
              </w:rPr>
              <w:t>01</w:t>
            </w:r>
          </w:p>
        </w:tc>
        <w:tc>
          <w:tcPr>
            <w:tcW w:w="888" w:type="dxa"/>
          </w:tcPr>
          <w:p w:rsidR="000C25CB" w:rsidRPr="00B5250A" w:rsidRDefault="000C25CB" w:rsidP="000C25CB">
            <w:pPr>
              <w:jc w:val="center"/>
              <w:rPr>
                <w:color w:val="000000"/>
                <w:sz w:val="24"/>
                <w:szCs w:val="24"/>
              </w:rPr>
            </w:pPr>
            <w:r>
              <w:rPr>
                <w:color w:val="000000"/>
                <w:sz w:val="24"/>
                <w:szCs w:val="24"/>
              </w:rPr>
              <w:t>04</w:t>
            </w:r>
          </w:p>
        </w:tc>
        <w:tc>
          <w:tcPr>
            <w:tcW w:w="1831" w:type="dxa"/>
          </w:tcPr>
          <w:p w:rsidR="000C25CB" w:rsidRPr="00B5250A" w:rsidRDefault="000C25CB" w:rsidP="000C25CB">
            <w:pPr>
              <w:jc w:val="center"/>
              <w:rPr>
                <w:color w:val="000000"/>
                <w:sz w:val="24"/>
                <w:szCs w:val="24"/>
              </w:rPr>
            </w:pPr>
            <w:r>
              <w:rPr>
                <w:color w:val="000000"/>
                <w:sz w:val="24"/>
                <w:szCs w:val="24"/>
              </w:rPr>
              <w:t>99 0 00 10204</w:t>
            </w:r>
          </w:p>
        </w:tc>
        <w:tc>
          <w:tcPr>
            <w:tcW w:w="1138" w:type="dxa"/>
          </w:tcPr>
          <w:p w:rsidR="000C25CB" w:rsidRPr="00B5250A" w:rsidRDefault="000C25CB" w:rsidP="000C25CB">
            <w:pPr>
              <w:jc w:val="center"/>
              <w:rPr>
                <w:color w:val="000000"/>
                <w:sz w:val="24"/>
                <w:szCs w:val="24"/>
              </w:rPr>
            </w:pPr>
            <w:r>
              <w:rPr>
                <w:color w:val="000000"/>
                <w:sz w:val="24"/>
                <w:szCs w:val="24"/>
              </w:rPr>
              <w:t>120</w:t>
            </w:r>
          </w:p>
        </w:tc>
        <w:tc>
          <w:tcPr>
            <w:tcW w:w="1138" w:type="dxa"/>
            <w:shd w:val="clear" w:color="auto" w:fill="FFFFFF" w:themeFill="background1"/>
          </w:tcPr>
          <w:p w:rsidR="000C25CB" w:rsidRPr="00963EA7" w:rsidRDefault="000C25CB" w:rsidP="000C25CB">
            <w:pPr>
              <w:jc w:val="center"/>
              <w:rPr>
                <w:color w:val="000000"/>
                <w:sz w:val="24"/>
                <w:szCs w:val="24"/>
              </w:rPr>
            </w:pPr>
            <w:r>
              <w:rPr>
                <w:color w:val="000000"/>
                <w:sz w:val="24"/>
                <w:szCs w:val="24"/>
              </w:rPr>
              <w:t>2 095,32</w:t>
            </w:r>
          </w:p>
        </w:tc>
      </w:tr>
      <w:tr w:rsidR="000C25CB" w:rsidRPr="00B5250A" w:rsidTr="000C25CB">
        <w:trPr>
          <w:gridAfter w:val="2"/>
          <w:wAfter w:w="6409" w:type="dxa"/>
          <w:trHeight w:val="135"/>
        </w:trPr>
        <w:tc>
          <w:tcPr>
            <w:tcW w:w="8104" w:type="dxa"/>
            <w:gridSpan w:val="4"/>
          </w:tcPr>
          <w:p w:rsidR="000C25CB" w:rsidRPr="00DC445D" w:rsidRDefault="000C25CB" w:rsidP="000C25CB">
            <w:pPr>
              <w:jc w:val="both"/>
              <w:rPr>
                <w:sz w:val="24"/>
                <w:szCs w:val="24"/>
              </w:rPr>
            </w:pPr>
            <w:r w:rsidRPr="00DC445D">
              <w:rPr>
                <w:sz w:val="24"/>
                <w:szCs w:val="24"/>
              </w:rPr>
              <w:t>Закупка товаров, работ и услуг для государственных (муниципальных) нужд</w:t>
            </w:r>
          </w:p>
        </w:tc>
        <w:tc>
          <w:tcPr>
            <w:tcW w:w="808" w:type="dxa"/>
            <w:gridSpan w:val="2"/>
          </w:tcPr>
          <w:p w:rsidR="000C25CB" w:rsidRPr="00DC445D" w:rsidRDefault="000C25CB" w:rsidP="000C25CB">
            <w:pPr>
              <w:rPr>
                <w:sz w:val="24"/>
                <w:szCs w:val="24"/>
              </w:rPr>
            </w:pPr>
            <w:r w:rsidRPr="00DC445D">
              <w:rPr>
                <w:b/>
                <w:color w:val="000000"/>
                <w:sz w:val="24"/>
                <w:szCs w:val="24"/>
              </w:rPr>
              <w:t>004</w:t>
            </w:r>
          </w:p>
        </w:tc>
        <w:tc>
          <w:tcPr>
            <w:tcW w:w="843" w:type="dxa"/>
          </w:tcPr>
          <w:p w:rsidR="000C25CB" w:rsidRPr="00DC445D" w:rsidRDefault="000C25CB" w:rsidP="000C25CB">
            <w:pPr>
              <w:jc w:val="center"/>
              <w:rPr>
                <w:color w:val="000000"/>
                <w:sz w:val="24"/>
                <w:szCs w:val="24"/>
                <w:lang w:val="en-US"/>
              </w:rPr>
            </w:pPr>
            <w:r w:rsidRPr="00DC445D">
              <w:rPr>
                <w:color w:val="000000"/>
                <w:sz w:val="24"/>
                <w:szCs w:val="24"/>
              </w:rPr>
              <w:t>0</w:t>
            </w:r>
            <w:r w:rsidRPr="00DC445D">
              <w:rPr>
                <w:color w:val="000000"/>
                <w:sz w:val="24"/>
                <w:szCs w:val="24"/>
                <w:lang w:val="en-US"/>
              </w:rPr>
              <w:t>1</w:t>
            </w:r>
          </w:p>
        </w:tc>
        <w:tc>
          <w:tcPr>
            <w:tcW w:w="888" w:type="dxa"/>
          </w:tcPr>
          <w:p w:rsidR="000C25CB" w:rsidRPr="00DC445D" w:rsidRDefault="000C25CB" w:rsidP="000C25CB">
            <w:pPr>
              <w:jc w:val="center"/>
              <w:rPr>
                <w:color w:val="000000"/>
                <w:sz w:val="24"/>
                <w:szCs w:val="24"/>
                <w:lang w:val="en-US"/>
              </w:rPr>
            </w:pPr>
            <w:r w:rsidRPr="00DC445D">
              <w:rPr>
                <w:color w:val="000000"/>
                <w:sz w:val="24"/>
                <w:szCs w:val="24"/>
              </w:rPr>
              <w:t>04</w:t>
            </w:r>
          </w:p>
        </w:tc>
        <w:tc>
          <w:tcPr>
            <w:tcW w:w="1831" w:type="dxa"/>
          </w:tcPr>
          <w:p w:rsidR="000C25CB" w:rsidRPr="00DC445D" w:rsidRDefault="000C25CB" w:rsidP="000C25CB">
            <w:pPr>
              <w:jc w:val="center"/>
              <w:rPr>
                <w:sz w:val="24"/>
                <w:szCs w:val="24"/>
              </w:rPr>
            </w:pPr>
            <w:r w:rsidRPr="00DC445D">
              <w:rPr>
                <w:color w:val="000000"/>
                <w:sz w:val="24"/>
                <w:szCs w:val="24"/>
              </w:rPr>
              <w:t>99 0 00 10204</w:t>
            </w:r>
          </w:p>
        </w:tc>
        <w:tc>
          <w:tcPr>
            <w:tcW w:w="1138" w:type="dxa"/>
          </w:tcPr>
          <w:p w:rsidR="000C25CB" w:rsidRPr="00DC445D" w:rsidRDefault="000C25CB" w:rsidP="000C25CB">
            <w:pPr>
              <w:jc w:val="center"/>
              <w:rPr>
                <w:color w:val="000000"/>
                <w:sz w:val="24"/>
                <w:szCs w:val="24"/>
              </w:rPr>
            </w:pPr>
            <w:r w:rsidRPr="00DC445D">
              <w:rPr>
                <w:color w:val="000000"/>
                <w:sz w:val="24"/>
                <w:szCs w:val="24"/>
              </w:rPr>
              <w:t>200</w:t>
            </w:r>
          </w:p>
        </w:tc>
        <w:tc>
          <w:tcPr>
            <w:tcW w:w="1138" w:type="dxa"/>
            <w:shd w:val="clear" w:color="auto" w:fill="FFFFFF" w:themeFill="background1"/>
          </w:tcPr>
          <w:p w:rsidR="000C25CB" w:rsidRPr="00963EA7" w:rsidRDefault="000C25CB" w:rsidP="000C25CB">
            <w:pPr>
              <w:jc w:val="center"/>
              <w:rPr>
                <w:color w:val="000000"/>
                <w:sz w:val="24"/>
                <w:szCs w:val="24"/>
              </w:rPr>
            </w:pPr>
            <w:r>
              <w:rPr>
                <w:color w:val="000000"/>
                <w:sz w:val="24"/>
                <w:szCs w:val="24"/>
              </w:rPr>
              <w:t>1 773,7</w:t>
            </w:r>
          </w:p>
        </w:tc>
      </w:tr>
      <w:tr w:rsidR="000C25CB" w:rsidRPr="00B5250A" w:rsidTr="000C25CB">
        <w:trPr>
          <w:gridAfter w:val="2"/>
          <w:wAfter w:w="6409" w:type="dxa"/>
          <w:trHeight w:val="135"/>
        </w:trPr>
        <w:tc>
          <w:tcPr>
            <w:tcW w:w="8104" w:type="dxa"/>
            <w:gridSpan w:val="4"/>
          </w:tcPr>
          <w:p w:rsidR="000C25CB" w:rsidRPr="00B5250A" w:rsidRDefault="000C25CB" w:rsidP="000C25CB">
            <w:pPr>
              <w:jc w:val="both"/>
              <w:rPr>
                <w:sz w:val="24"/>
                <w:szCs w:val="24"/>
              </w:rPr>
            </w:pPr>
            <w:r>
              <w:rPr>
                <w:sz w:val="24"/>
                <w:szCs w:val="24"/>
              </w:rPr>
              <w:t>Иные закупки товаров, работ и услуг для обеспечения государственных (муниципальных) нужд</w:t>
            </w:r>
          </w:p>
        </w:tc>
        <w:tc>
          <w:tcPr>
            <w:tcW w:w="808" w:type="dxa"/>
            <w:gridSpan w:val="2"/>
          </w:tcPr>
          <w:p w:rsidR="000C25CB" w:rsidRPr="00B5250A" w:rsidRDefault="000C25CB" w:rsidP="000C25CB">
            <w:pPr>
              <w:rPr>
                <w:b/>
                <w:color w:val="000000"/>
                <w:sz w:val="24"/>
                <w:szCs w:val="24"/>
              </w:rPr>
            </w:pPr>
            <w:r>
              <w:rPr>
                <w:b/>
                <w:color w:val="000000"/>
                <w:sz w:val="24"/>
                <w:szCs w:val="24"/>
              </w:rPr>
              <w:t>004</w:t>
            </w:r>
          </w:p>
        </w:tc>
        <w:tc>
          <w:tcPr>
            <w:tcW w:w="843" w:type="dxa"/>
          </w:tcPr>
          <w:p w:rsidR="000C25CB" w:rsidRPr="00B5250A" w:rsidRDefault="000C25CB" w:rsidP="000C25CB">
            <w:pPr>
              <w:jc w:val="center"/>
              <w:rPr>
                <w:color w:val="000000"/>
                <w:sz w:val="24"/>
                <w:szCs w:val="24"/>
              </w:rPr>
            </w:pPr>
            <w:r>
              <w:rPr>
                <w:color w:val="000000"/>
                <w:sz w:val="24"/>
                <w:szCs w:val="24"/>
              </w:rPr>
              <w:t>01</w:t>
            </w:r>
          </w:p>
        </w:tc>
        <w:tc>
          <w:tcPr>
            <w:tcW w:w="888" w:type="dxa"/>
          </w:tcPr>
          <w:p w:rsidR="000C25CB" w:rsidRPr="00B5250A" w:rsidRDefault="000C25CB" w:rsidP="000C25CB">
            <w:pPr>
              <w:jc w:val="center"/>
              <w:rPr>
                <w:color w:val="000000"/>
                <w:sz w:val="24"/>
                <w:szCs w:val="24"/>
              </w:rPr>
            </w:pPr>
            <w:r>
              <w:rPr>
                <w:color w:val="000000"/>
                <w:sz w:val="24"/>
                <w:szCs w:val="24"/>
              </w:rPr>
              <w:t>04</w:t>
            </w:r>
          </w:p>
        </w:tc>
        <w:tc>
          <w:tcPr>
            <w:tcW w:w="1831" w:type="dxa"/>
          </w:tcPr>
          <w:p w:rsidR="000C25CB" w:rsidRPr="00B5250A" w:rsidRDefault="000C25CB" w:rsidP="000C25CB">
            <w:pPr>
              <w:jc w:val="center"/>
              <w:rPr>
                <w:color w:val="000000"/>
                <w:sz w:val="24"/>
                <w:szCs w:val="24"/>
              </w:rPr>
            </w:pPr>
            <w:r>
              <w:rPr>
                <w:color w:val="000000"/>
                <w:sz w:val="24"/>
                <w:szCs w:val="24"/>
              </w:rPr>
              <w:t>99 0 00 10204</w:t>
            </w:r>
          </w:p>
        </w:tc>
        <w:tc>
          <w:tcPr>
            <w:tcW w:w="1138" w:type="dxa"/>
          </w:tcPr>
          <w:p w:rsidR="000C25CB" w:rsidRPr="00B5250A" w:rsidRDefault="000C25CB" w:rsidP="000C25CB">
            <w:pPr>
              <w:jc w:val="center"/>
              <w:rPr>
                <w:color w:val="000000"/>
                <w:sz w:val="24"/>
                <w:szCs w:val="24"/>
              </w:rPr>
            </w:pPr>
            <w:r>
              <w:rPr>
                <w:color w:val="000000"/>
                <w:sz w:val="24"/>
                <w:szCs w:val="24"/>
              </w:rPr>
              <w:t>240</w:t>
            </w:r>
          </w:p>
        </w:tc>
        <w:tc>
          <w:tcPr>
            <w:tcW w:w="1138" w:type="dxa"/>
            <w:shd w:val="clear" w:color="auto" w:fill="FFFFFF" w:themeFill="background1"/>
          </w:tcPr>
          <w:p w:rsidR="000C25CB" w:rsidRPr="00963EA7" w:rsidRDefault="000C25CB" w:rsidP="000C25CB">
            <w:pPr>
              <w:jc w:val="center"/>
              <w:rPr>
                <w:color w:val="000000"/>
                <w:sz w:val="24"/>
                <w:szCs w:val="24"/>
              </w:rPr>
            </w:pPr>
            <w:r>
              <w:rPr>
                <w:color w:val="000000"/>
                <w:sz w:val="24"/>
                <w:szCs w:val="24"/>
              </w:rPr>
              <w:t>1 773,7</w:t>
            </w:r>
          </w:p>
        </w:tc>
      </w:tr>
      <w:tr w:rsidR="000C25CB" w:rsidRPr="00B5250A" w:rsidTr="000C25CB">
        <w:trPr>
          <w:gridAfter w:val="2"/>
          <w:wAfter w:w="6409" w:type="dxa"/>
          <w:trHeight w:val="255"/>
        </w:trPr>
        <w:tc>
          <w:tcPr>
            <w:tcW w:w="8104" w:type="dxa"/>
            <w:gridSpan w:val="4"/>
          </w:tcPr>
          <w:p w:rsidR="000C25CB" w:rsidRPr="00DC445D" w:rsidRDefault="000C25CB" w:rsidP="000C25CB">
            <w:pPr>
              <w:jc w:val="both"/>
              <w:rPr>
                <w:sz w:val="24"/>
                <w:szCs w:val="24"/>
              </w:rPr>
            </w:pPr>
            <w:r w:rsidRPr="00DC445D">
              <w:rPr>
                <w:sz w:val="24"/>
                <w:szCs w:val="24"/>
              </w:rPr>
              <w:t>Иные бюджетные ассигнования</w:t>
            </w:r>
          </w:p>
        </w:tc>
        <w:tc>
          <w:tcPr>
            <w:tcW w:w="808" w:type="dxa"/>
            <w:gridSpan w:val="2"/>
          </w:tcPr>
          <w:p w:rsidR="000C25CB" w:rsidRPr="00DC445D" w:rsidRDefault="000C25CB" w:rsidP="000C25CB">
            <w:pPr>
              <w:rPr>
                <w:sz w:val="24"/>
                <w:szCs w:val="24"/>
              </w:rPr>
            </w:pPr>
            <w:r w:rsidRPr="00DC445D">
              <w:rPr>
                <w:color w:val="000000"/>
                <w:sz w:val="24"/>
                <w:szCs w:val="24"/>
              </w:rPr>
              <w:t>004</w:t>
            </w:r>
          </w:p>
        </w:tc>
        <w:tc>
          <w:tcPr>
            <w:tcW w:w="843" w:type="dxa"/>
          </w:tcPr>
          <w:p w:rsidR="000C25CB" w:rsidRPr="00DC445D" w:rsidRDefault="000C25CB" w:rsidP="000C25CB">
            <w:pPr>
              <w:jc w:val="center"/>
              <w:rPr>
                <w:color w:val="000000"/>
                <w:sz w:val="24"/>
                <w:szCs w:val="24"/>
                <w:lang w:val="en-US"/>
              </w:rPr>
            </w:pPr>
            <w:r w:rsidRPr="00DC445D">
              <w:rPr>
                <w:color w:val="000000"/>
                <w:sz w:val="24"/>
                <w:szCs w:val="24"/>
              </w:rPr>
              <w:t>0</w:t>
            </w:r>
            <w:r w:rsidRPr="00DC445D">
              <w:rPr>
                <w:color w:val="000000"/>
                <w:sz w:val="24"/>
                <w:szCs w:val="24"/>
                <w:lang w:val="en-US"/>
              </w:rPr>
              <w:t>1</w:t>
            </w:r>
          </w:p>
        </w:tc>
        <w:tc>
          <w:tcPr>
            <w:tcW w:w="888" w:type="dxa"/>
          </w:tcPr>
          <w:p w:rsidR="000C25CB" w:rsidRPr="00DC445D" w:rsidRDefault="000C25CB" w:rsidP="000C25CB">
            <w:pPr>
              <w:jc w:val="center"/>
              <w:rPr>
                <w:color w:val="000000"/>
                <w:sz w:val="24"/>
                <w:szCs w:val="24"/>
                <w:lang w:val="en-US"/>
              </w:rPr>
            </w:pPr>
            <w:r w:rsidRPr="00DC445D">
              <w:rPr>
                <w:color w:val="000000"/>
                <w:sz w:val="24"/>
                <w:szCs w:val="24"/>
              </w:rPr>
              <w:t>04</w:t>
            </w:r>
          </w:p>
        </w:tc>
        <w:tc>
          <w:tcPr>
            <w:tcW w:w="1831" w:type="dxa"/>
          </w:tcPr>
          <w:p w:rsidR="000C25CB" w:rsidRPr="00DC445D" w:rsidRDefault="000C25CB" w:rsidP="000C25CB">
            <w:pPr>
              <w:jc w:val="center"/>
              <w:rPr>
                <w:sz w:val="24"/>
                <w:szCs w:val="24"/>
              </w:rPr>
            </w:pPr>
            <w:r w:rsidRPr="00DC445D">
              <w:rPr>
                <w:color w:val="000000"/>
                <w:sz w:val="24"/>
                <w:szCs w:val="24"/>
              </w:rPr>
              <w:t>99 0 00 10204</w:t>
            </w:r>
          </w:p>
        </w:tc>
        <w:tc>
          <w:tcPr>
            <w:tcW w:w="1138" w:type="dxa"/>
          </w:tcPr>
          <w:p w:rsidR="000C25CB" w:rsidRPr="00DC445D" w:rsidRDefault="000C25CB" w:rsidP="000C25CB">
            <w:pPr>
              <w:jc w:val="center"/>
              <w:rPr>
                <w:color w:val="000000"/>
                <w:sz w:val="24"/>
                <w:szCs w:val="24"/>
              </w:rPr>
            </w:pPr>
            <w:r w:rsidRPr="00DC445D">
              <w:rPr>
                <w:color w:val="000000"/>
                <w:sz w:val="24"/>
                <w:szCs w:val="24"/>
              </w:rPr>
              <w:t>800</w:t>
            </w:r>
          </w:p>
        </w:tc>
        <w:tc>
          <w:tcPr>
            <w:tcW w:w="1138" w:type="dxa"/>
            <w:shd w:val="clear" w:color="auto" w:fill="FFFFFF" w:themeFill="background1"/>
          </w:tcPr>
          <w:p w:rsidR="000C25CB" w:rsidRPr="00963EA7" w:rsidRDefault="000C25CB" w:rsidP="000C25CB">
            <w:pPr>
              <w:jc w:val="center"/>
              <w:rPr>
                <w:color w:val="000000"/>
                <w:sz w:val="24"/>
                <w:szCs w:val="24"/>
              </w:rPr>
            </w:pPr>
            <w:r>
              <w:rPr>
                <w:color w:val="000000"/>
                <w:sz w:val="24"/>
                <w:szCs w:val="24"/>
              </w:rPr>
              <w:t>111,2</w:t>
            </w:r>
          </w:p>
        </w:tc>
      </w:tr>
      <w:tr w:rsidR="000C25CB" w:rsidRPr="00B5250A" w:rsidTr="000C25CB">
        <w:trPr>
          <w:gridAfter w:val="2"/>
          <w:wAfter w:w="6409" w:type="dxa"/>
          <w:trHeight w:val="225"/>
        </w:trPr>
        <w:tc>
          <w:tcPr>
            <w:tcW w:w="8104" w:type="dxa"/>
            <w:gridSpan w:val="4"/>
          </w:tcPr>
          <w:p w:rsidR="000C25CB" w:rsidRPr="00B5250A" w:rsidRDefault="000C25CB" w:rsidP="000C25CB">
            <w:pPr>
              <w:rPr>
                <w:color w:val="000000"/>
                <w:sz w:val="24"/>
                <w:szCs w:val="24"/>
              </w:rPr>
            </w:pPr>
            <w:r w:rsidRPr="00B5250A">
              <w:rPr>
                <w:color w:val="000000"/>
                <w:sz w:val="24"/>
                <w:szCs w:val="24"/>
              </w:rPr>
              <w:t xml:space="preserve">Уплата  налогов, сборов и иных платежей </w:t>
            </w:r>
          </w:p>
        </w:tc>
        <w:tc>
          <w:tcPr>
            <w:tcW w:w="808" w:type="dxa"/>
            <w:gridSpan w:val="2"/>
          </w:tcPr>
          <w:p w:rsidR="000C25CB" w:rsidRPr="00B5250A" w:rsidRDefault="000C25CB" w:rsidP="000C25CB">
            <w:pPr>
              <w:rPr>
                <w:sz w:val="24"/>
                <w:szCs w:val="24"/>
              </w:rPr>
            </w:pPr>
            <w:r w:rsidRPr="00B5250A">
              <w:rPr>
                <w:b/>
                <w:color w:val="000000"/>
                <w:sz w:val="24"/>
                <w:szCs w:val="24"/>
              </w:rPr>
              <w:t>004</w:t>
            </w:r>
          </w:p>
        </w:tc>
        <w:tc>
          <w:tcPr>
            <w:tcW w:w="843" w:type="dxa"/>
          </w:tcPr>
          <w:p w:rsidR="000C25CB" w:rsidRPr="00B5250A" w:rsidRDefault="000C25CB" w:rsidP="000C25CB">
            <w:pPr>
              <w:jc w:val="center"/>
              <w:rPr>
                <w:color w:val="000000"/>
                <w:sz w:val="24"/>
                <w:szCs w:val="24"/>
                <w:lang w:val="en-US"/>
              </w:rPr>
            </w:pPr>
            <w:r w:rsidRPr="00B5250A">
              <w:rPr>
                <w:color w:val="000000"/>
                <w:sz w:val="24"/>
                <w:szCs w:val="24"/>
              </w:rPr>
              <w:t>0</w:t>
            </w:r>
            <w:r w:rsidRPr="00B5250A">
              <w:rPr>
                <w:color w:val="000000"/>
                <w:sz w:val="24"/>
                <w:szCs w:val="24"/>
                <w:lang w:val="en-US"/>
              </w:rPr>
              <w:t>1</w:t>
            </w:r>
          </w:p>
        </w:tc>
        <w:tc>
          <w:tcPr>
            <w:tcW w:w="888" w:type="dxa"/>
          </w:tcPr>
          <w:p w:rsidR="000C25CB" w:rsidRPr="00B5250A" w:rsidRDefault="000C25CB" w:rsidP="000C25CB">
            <w:pPr>
              <w:jc w:val="center"/>
              <w:rPr>
                <w:color w:val="000000"/>
                <w:sz w:val="24"/>
                <w:szCs w:val="24"/>
                <w:lang w:val="en-US"/>
              </w:rPr>
            </w:pPr>
            <w:r w:rsidRPr="00B5250A">
              <w:rPr>
                <w:color w:val="000000"/>
                <w:sz w:val="24"/>
                <w:szCs w:val="24"/>
              </w:rPr>
              <w:t>04</w:t>
            </w:r>
          </w:p>
        </w:tc>
        <w:tc>
          <w:tcPr>
            <w:tcW w:w="1831" w:type="dxa"/>
          </w:tcPr>
          <w:p w:rsidR="000C25CB" w:rsidRPr="00B5250A" w:rsidRDefault="000C25CB" w:rsidP="000C25CB">
            <w:pPr>
              <w:jc w:val="center"/>
              <w:rPr>
                <w:sz w:val="24"/>
                <w:szCs w:val="24"/>
              </w:rPr>
            </w:pPr>
            <w:r w:rsidRPr="00B5250A">
              <w:rPr>
                <w:color w:val="000000"/>
                <w:sz w:val="24"/>
                <w:szCs w:val="24"/>
              </w:rPr>
              <w:t>99 0 00 10204</w:t>
            </w:r>
          </w:p>
        </w:tc>
        <w:tc>
          <w:tcPr>
            <w:tcW w:w="1138" w:type="dxa"/>
          </w:tcPr>
          <w:p w:rsidR="000C25CB" w:rsidRPr="00B5250A" w:rsidRDefault="000C25CB" w:rsidP="000C25CB">
            <w:pPr>
              <w:jc w:val="center"/>
              <w:rPr>
                <w:color w:val="000000"/>
                <w:sz w:val="24"/>
                <w:szCs w:val="24"/>
              </w:rPr>
            </w:pPr>
            <w:r w:rsidRPr="00B5250A">
              <w:rPr>
                <w:color w:val="000000"/>
                <w:sz w:val="24"/>
                <w:szCs w:val="24"/>
              </w:rPr>
              <w:t>85</w:t>
            </w:r>
            <w:r>
              <w:rPr>
                <w:color w:val="000000"/>
                <w:sz w:val="24"/>
                <w:szCs w:val="24"/>
              </w:rPr>
              <w:t>0</w:t>
            </w:r>
          </w:p>
        </w:tc>
        <w:tc>
          <w:tcPr>
            <w:tcW w:w="1138" w:type="dxa"/>
            <w:shd w:val="clear" w:color="auto" w:fill="FFFFFF" w:themeFill="background1"/>
          </w:tcPr>
          <w:p w:rsidR="000C25CB" w:rsidRPr="00963EA7" w:rsidRDefault="000C25CB" w:rsidP="000C25CB">
            <w:pPr>
              <w:jc w:val="center"/>
              <w:rPr>
                <w:color w:val="000000"/>
                <w:sz w:val="24"/>
                <w:szCs w:val="24"/>
              </w:rPr>
            </w:pPr>
            <w:r>
              <w:rPr>
                <w:color w:val="000000"/>
                <w:sz w:val="24"/>
                <w:szCs w:val="24"/>
              </w:rPr>
              <w:t>111,2</w:t>
            </w:r>
          </w:p>
        </w:tc>
      </w:tr>
      <w:tr w:rsidR="000C25CB" w:rsidRPr="00B5250A" w:rsidTr="000C25CB">
        <w:trPr>
          <w:gridAfter w:val="2"/>
          <w:wAfter w:w="6409" w:type="dxa"/>
          <w:trHeight w:val="81"/>
        </w:trPr>
        <w:tc>
          <w:tcPr>
            <w:tcW w:w="8104" w:type="dxa"/>
            <w:gridSpan w:val="4"/>
            <w:vAlign w:val="bottom"/>
          </w:tcPr>
          <w:p w:rsidR="000C25CB" w:rsidRPr="00B5250A" w:rsidRDefault="000C25CB" w:rsidP="000C25CB">
            <w:pPr>
              <w:rPr>
                <w:color w:val="000000"/>
                <w:sz w:val="24"/>
              </w:rPr>
            </w:pPr>
            <w:r>
              <w:rPr>
                <w:color w:val="000000"/>
                <w:sz w:val="24"/>
              </w:rPr>
              <w:lastRenderedPageBreak/>
              <w:t>Межбюджетные трансферты бюджетам муниципальных районов из бюджетов сельских поселений</w:t>
            </w:r>
          </w:p>
        </w:tc>
        <w:tc>
          <w:tcPr>
            <w:tcW w:w="808" w:type="dxa"/>
            <w:gridSpan w:val="2"/>
          </w:tcPr>
          <w:p w:rsidR="000C25CB" w:rsidRPr="00157DAB" w:rsidRDefault="000C25CB" w:rsidP="000C25CB">
            <w:pPr>
              <w:rPr>
                <w:color w:val="000000"/>
                <w:sz w:val="24"/>
              </w:rPr>
            </w:pPr>
            <w:r>
              <w:rPr>
                <w:color w:val="000000"/>
                <w:sz w:val="24"/>
              </w:rPr>
              <w:t>004</w:t>
            </w:r>
          </w:p>
        </w:tc>
        <w:tc>
          <w:tcPr>
            <w:tcW w:w="843" w:type="dxa"/>
          </w:tcPr>
          <w:p w:rsidR="000C25CB" w:rsidRPr="00B5250A" w:rsidRDefault="000C25CB" w:rsidP="000C25CB">
            <w:pPr>
              <w:jc w:val="center"/>
              <w:rPr>
                <w:color w:val="000000"/>
                <w:sz w:val="24"/>
              </w:rPr>
            </w:pPr>
            <w:r>
              <w:rPr>
                <w:color w:val="000000"/>
                <w:sz w:val="24"/>
              </w:rPr>
              <w:t>01</w:t>
            </w:r>
          </w:p>
        </w:tc>
        <w:tc>
          <w:tcPr>
            <w:tcW w:w="888" w:type="dxa"/>
          </w:tcPr>
          <w:p w:rsidR="000C25CB" w:rsidRPr="00B5250A" w:rsidRDefault="000C25CB" w:rsidP="000C25CB">
            <w:pPr>
              <w:jc w:val="center"/>
              <w:rPr>
                <w:color w:val="000000"/>
                <w:sz w:val="24"/>
              </w:rPr>
            </w:pPr>
            <w:r>
              <w:rPr>
                <w:color w:val="000000"/>
                <w:sz w:val="24"/>
              </w:rPr>
              <w:t>04</w:t>
            </w:r>
          </w:p>
        </w:tc>
        <w:tc>
          <w:tcPr>
            <w:tcW w:w="1831" w:type="dxa"/>
          </w:tcPr>
          <w:p w:rsidR="000C25CB" w:rsidRPr="00B5250A" w:rsidRDefault="000C25CB" w:rsidP="000C25CB">
            <w:pPr>
              <w:jc w:val="center"/>
              <w:rPr>
                <w:color w:val="000000"/>
                <w:sz w:val="24"/>
              </w:rPr>
            </w:pPr>
            <w:r>
              <w:rPr>
                <w:color w:val="000000"/>
                <w:sz w:val="24"/>
              </w:rPr>
              <w:t>99 0 00 81520</w:t>
            </w:r>
          </w:p>
        </w:tc>
        <w:tc>
          <w:tcPr>
            <w:tcW w:w="1138" w:type="dxa"/>
          </w:tcPr>
          <w:p w:rsidR="000C25CB" w:rsidRPr="00B5250A" w:rsidRDefault="000C25CB" w:rsidP="000C25CB">
            <w:pPr>
              <w:jc w:val="center"/>
              <w:rPr>
                <w:color w:val="000000"/>
                <w:sz w:val="24"/>
              </w:rPr>
            </w:pPr>
            <w:r>
              <w:rPr>
                <w:color w:val="000000"/>
                <w:sz w:val="24"/>
              </w:rPr>
              <w:t>000</w:t>
            </w:r>
          </w:p>
        </w:tc>
        <w:tc>
          <w:tcPr>
            <w:tcW w:w="1138" w:type="dxa"/>
            <w:shd w:val="clear" w:color="auto" w:fill="FFFFFF" w:themeFill="background1"/>
          </w:tcPr>
          <w:p w:rsidR="000C25CB" w:rsidRPr="00AB0ADF" w:rsidRDefault="000C25CB" w:rsidP="000C25CB">
            <w:pPr>
              <w:jc w:val="center"/>
              <w:rPr>
                <w:color w:val="000000"/>
                <w:sz w:val="24"/>
              </w:rPr>
            </w:pPr>
            <w:r>
              <w:rPr>
                <w:color w:val="000000"/>
                <w:sz w:val="24"/>
              </w:rPr>
              <w:t>356,0</w:t>
            </w:r>
          </w:p>
        </w:tc>
      </w:tr>
      <w:tr w:rsidR="000C25CB" w:rsidRPr="00B5250A" w:rsidTr="000C25CB">
        <w:trPr>
          <w:gridAfter w:val="2"/>
          <w:wAfter w:w="6409" w:type="dxa"/>
          <w:trHeight w:val="135"/>
        </w:trPr>
        <w:tc>
          <w:tcPr>
            <w:tcW w:w="8104" w:type="dxa"/>
            <w:gridSpan w:val="4"/>
          </w:tcPr>
          <w:p w:rsidR="000C25CB" w:rsidRPr="00B5250A" w:rsidRDefault="000C25CB" w:rsidP="000C25CB">
            <w:pPr>
              <w:rPr>
                <w:color w:val="000000"/>
                <w:sz w:val="24"/>
              </w:rPr>
            </w:pPr>
            <w:r w:rsidRPr="00B5250A">
              <w:rPr>
                <w:color w:val="000000"/>
                <w:sz w:val="24"/>
              </w:rPr>
              <w:t>Межбюджетные трансферты</w:t>
            </w:r>
          </w:p>
        </w:tc>
        <w:tc>
          <w:tcPr>
            <w:tcW w:w="808" w:type="dxa"/>
            <w:gridSpan w:val="2"/>
          </w:tcPr>
          <w:p w:rsidR="000C25CB" w:rsidRPr="00157DAB" w:rsidRDefault="000C25CB" w:rsidP="000C25CB">
            <w:pPr>
              <w:rPr>
                <w:sz w:val="24"/>
              </w:rPr>
            </w:pPr>
            <w:r>
              <w:rPr>
                <w:color w:val="000000"/>
                <w:sz w:val="24"/>
              </w:rPr>
              <w:t>004</w:t>
            </w:r>
          </w:p>
        </w:tc>
        <w:tc>
          <w:tcPr>
            <w:tcW w:w="843" w:type="dxa"/>
          </w:tcPr>
          <w:p w:rsidR="000C25CB" w:rsidRPr="00B5250A" w:rsidRDefault="000C25CB" w:rsidP="000C25CB">
            <w:pPr>
              <w:jc w:val="center"/>
              <w:rPr>
                <w:color w:val="000000"/>
                <w:sz w:val="24"/>
              </w:rPr>
            </w:pPr>
            <w:r>
              <w:rPr>
                <w:color w:val="000000"/>
                <w:sz w:val="24"/>
              </w:rPr>
              <w:t>01</w:t>
            </w:r>
          </w:p>
        </w:tc>
        <w:tc>
          <w:tcPr>
            <w:tcW w:w="888" w:type="dxa"/>
          </w:tcPr>
          <w:p w:rsidR="000C25CB" w:rsidRPr="00B5250A" w:rsidRDefault="000C25CB" w:rsidP="000C25CB">
            <w:pPr>
              <w:jc w:val="center"/>
              <w:rPr>
                <w:color w:val="000000"/>
                <w:sz w:val="24"/>
              </w:rPr>
            </w:pPr>
            <w:r>
              <w:rPr>
                <w:color w:val="000000"/>
                <w:sz w:val="24"/>
              </w:rPr>
              <w:t>04</w:t>
            </w:r>
          </w:p>
        </w:tc>
        <w:tc>
          <w:tcPr>
            <w:tcW w:w="1831" w:type="dxa"/>
          </w:tcPr>
          <w:p w:rsidR="000C25CB" w:rsidRPr="00B5250A" w:rsidRDefault="000C25CB" w:rsidP="000C25CB">
            <w:pPr>
              <w:jc w:val="center"/>
              <w:rPr>
                <w:color w:val="000000"/>
                <w:sz w:val="24"/>
              </w:rPr>
            </w:pPr>
            <w:r>
              <w:rPr>
                <w:color w:val="000000"/>
                <w:sz w:val="24"/>
              </w:rPr>
              <w:t>99 0 00 81520</w:t>
            </w:r>
          </w:p>
        </w:tc>
        <w:tc>
          <w:tcPr>
            <w:tcW w:w="1138" w:type="dxa"/>
          </w:tcPr>
          <w:p w:rsidR="000C25CB" w:rsidRPr="00B5250A" w:rsidRDefault="000C25CB" w:rsidP="000C25CB">
            <w:pPr>
              <w:jc w:val="center"/>
              <w:rPr>
                <w:color w:val="000000"/>
                <w:sz w:val="24"/>
              </w:rPr>
            </w:pPr>
            <w:r w:rsidRPr="00B5250A">
              <w:rPr>
                <w:color w:val="000000"/>
                <w:sz w:val="24"/>
              </w:rPr>
              <w:t>500</w:t>
            </w:r>
          </w:p>
        </w:tc>
        <w:tc>
          <w:tcPr>
            <w:tcW w:w="1138" w:type="dxa"/>
            <w:shd w:val="clear" w:color="auto" w:fill="FFFFFF" w:themeFill="background1"/>
          </w:tcPr>
          <w:p w:rsidR="000C25CB" w:rsidRPr="00AB0ADF" w:rsidRDefault="000C25CB" w:rsidP="000C25CB">
            <w:pPr>
              <w:jc w:val="center"/>
              <w:rPr>
                <w:color w:val="000000"/>
                <w:sz w:val="24"/>
              </w:rPr>
            </w:pPr>
            <w:r>
              <w:rPr>
                <w:color w:val="000000"/>
                <w:sz w:val="24"/>
              </w:rPr>
              <w:t>356,0</w:t>
            </w:r>
          </w:p>
        </w:tc>
      </w:tr>
      <w:tr w:rsidR="000C25CB" w:rsidRPr="00B5250A" w:rsidTr="000C25CB">
        <w:trPr>
          <w:gridAfter w:val="2"/>
          <w:wAfter w:w="6409" w:type="dxa"/>
          <w:trHeight w:val="126"/>
        </w:trPr>
        <w:tc>
          <w:tcPr>
            <w:tcW w:w="8104" w:type="dxa"/>
            <w:gridSpan w:val="4"/>
          </w:tcPr>
          <w:p w:rsidR="000C25CB" w:rsidRPr="00B5250A" w:rsidRDefault="000C25CB" w:rsidP="000C25CB">
            <w:pPr>
              <w:rPr>
                <w:color w:val="000000"/>
                <w:sz w:val="24"/>
              </w:rPr>
            </w:pPr>
            <w:r w:rsidRPr="00B5250A">
              <w:rPr>
                <w:color w:val="000000"/>
                <w:sz w:val="24"/>
              </w:rPr>
              <w:t>Иные межбюджетные трансферты</w:t>
            </w:r>
          </w:p>
        </w:tc>
        <w:tc>
          <w:tcPr>
            <w:tcW w:w="808" w:type="dxa"/>
            <w:gridSpan w:val="2"/>
          </w:tcPr>
          <w:p w:rsidR="000C25CB" w:rsidRPr="00157DAB" w:rsidRDefault="000C25CB" w:rsidP="000C25CB">
            <w:pPr>
              <w:rPr>
                <w:sz w:val="24"/>
              </w:rPr>
            </w:pPr>
            <w:r>
              <w:rPr>
                <w:color w:val="000000"/>
                <w:sz w:val="24"/>
              </w:rPr>
              <w:t>004</w:t>
            </w:r>
          </w:p>
        </w:tc>
        <w:tc>
          <w:tcPr>
            <w:tcW w:w="843" w:type="dxa"/>
          </w:tcPr>
          <w:p w:rsidR="000C25CB" w:rsidRPr="00B5250A" w:rsidRDefault="000C25CB" w:rsidP="000C25CB">
            <w:pPr>
              <w:jc w:val="center"/>
              <w:rPr>
                <w:color w:val="000000"/>
                <w:sz w:val="24"/>
              </w:rPr>
            </w:pPr>
            <w:r>
              <w:rPr>
                <w:color w:val="000000"/>
                <w:sz w:val="24"/>
              </w:rPr>
              <w:t>01</w:t>
            </w:r>
          </w:p>
        </w:tc>
        <w:tc>
          <w:tcPr>
            <w:tcW w:w="888" w:type="dxa"/>
          </w:tcPr>
          <w:p w:rsidR="000C25CB" w:rsidRPr="00B5250A" w:rsidRDefault="000C25CB" w:rsidP="000C25CB">
            <w:pPr>
              <w:jc w:val="center"/>
              <w:rPr>
                <w:color w:val="000000"/>
                <w:sz w:val="24"/>
              </w:rPr>
            </w:pPr>
            <w:r>
              <w:rPr>
                <w:color w:val="000000"/>
                <w:sz w:val="24"/>
              </w:rPr>
              <w:t>04</w:t>
            </w:r>
          </w:p>
        </w:tc>
        <w:tc>
          <w:tcPr>
            <w:tcW w:w="1831" w:type="dxa"/>
          </w:tcPr>
          <w:p w:rsidR="000C25CB" w:rsidRPr="00B5250A" w:rsidRDefault="000C25CB" w:rsidP="000C25CB">
            <w:pPr>
              <w:jc w:val="center"/>
              <w:rPr>
                <w:color w:val="000000"/>
                <w:sz w:val="24"/>
              </w:rPr>
            </w:pPr>
            <w:r w:rsidRPr="00B5250A">
              <w:rPr>
                <w:color w:val="000000"/>
                <w:sz w:val="24"/>
              </w:rPr>
              <w:t>99 0 00 81</w:t>
            </w:r>
            <w:r>
              <w:rPr>
                <w:color w:val="000000"/>
                <w:sz w:val="24"/>
              </w:rPr>
              <w:t>520</w:t>
            </w:r>
          </w:p>
        </w:tc>
        <w:tc>
          <w:tcPr>
            <w:tcW w:w="1138" w:type="dxa"/>
          </w:tcPr>
          <w:p w:rsidR="000C25CB" w:rsidRPr="00B5250A" w:rsidRDefault="000C25CB" w:rsidP="000C25CB">
            <w:pPr>
              <w:jc w:val="center"/>
              <w:rPr>
                <w:color w:val="000000"/>
                <w:sz w:val="24"/>
              </w:rPr>
            </w:pPr>
            <w:r w:rsidRPr="00B5250A">
              <w:rPr>
                <w:color w:val="000000"/>
                <w:sz w:val="24"/>
              </w:rPr>
              <w:t>540</w:t>
            </w:r>
          </w:p>
        </w:tc>
        <w:tc>
          <w:tcPr>
            <w:tcW w:w="1138" w:type="dxa"/>
            <w:shd w:val="clear" w:color="auto" w:fill="FFFFFF" w:themeFill="background1"/>
          </w:tcPr>
          <w:p w:rsidR="000C25CB" w:rsidRPr="00AB0ADF" w:rsidRDefault="000C25CB" w:rsidP="000C25CB">
            <w:pPr>
              <w:jc w:val="center"/>
              <w:rPr>
                <w:color w:val="000000"/>
                <w:sz w:val="24"/>
              </w:rPr>
            </w:pPr>
            <w:r>
              <w:rPr>
                <w:color w:val="000000"/>
                <w:sz w:val="24"/>
              </w:rPr>
              <w:t>356,0</w:t>
            </w:r>
          </w:p>
        </w:tc>
      </w:tr>
      <w:tr w:rsidR="000C25CB" w:rsidRPr="00B5250A" w:rsidTr="000C25CB">
        <w:trPr>
          <w:gridAfter w:val="2"/>
          <w:wAfter w:w="6409" w:type="dxa"/>
          <w:trHeight w:val="135"/>
        </w:trPr>
        <w:tc>
          <w:tcPr>
            <w:tcW w:w="8104" w:type="dxa"/>
            <w:gridSpan w:val="4"/>
          </w:tcPr>
          <w:p w:rsidR="000C25CB" w:rsidRPr="00940F34" w:rsidRDefault="000C25CB" w:rsidP="000C25CB">
            <w:pPr>
              <w:rPr>
                <w:b/>
                <w:color w:val="000000"/>
                <w:sz w:val="24"/>
              </w:rPr>
            </w:pPr>
            <w:r w:rsidRPr="00940F34">
              <w:rPr>
                <w:b/>
                <w:color w:val="000000"/>
                <w:sz w:val="24"/>
              </w:rPr>
              <w:t>Обеспечение деятельности финансовых, налоговых и таможенных органов и органов финансового (финансово-бюджетного) надзора</w:t>
            </w:r>
          </w:p>
        </w:tc>
        <w:tc>
          <w:tcPr>
            <w:tcW w:w="808" w:type="dxa"/>
            <w:gridSpan w:val="2"/>
          </w:tcPr>
          <w:p w:rsidR="000C25CB" w:rsidRPr="00940F34" w:rsidRDefault="000C25CB" w:rsidP="000C25CB">
            <w:pPr>
              <w:rPr>
                <w:b/>
                <w:color w:val="000000"/>
                <w:sz w:val="24"/>
              </w:rPr>
            </w:pPr>
            <w:r>
              <w:rPr>
                <w:b/>
                <w:color w:val="000000"/>
                <w:sz w:val="24"/>
              </w:rPr>
              <w:t>004</w:t>
            </w:r>
          </w:p>
        </w:tc>
        <w:tc>
          <w:tcPr>
            <w:tcW w:w="843" w:type="dxa"/>
          </w:tcPr>
          <w:p w:rsidR="000C25CB" w:rsidRPr="00940F34" w:rsidRDefault="000C25CB" w:rsidP="000C25CB">
            <w:pPr>
              <w:jc w:val="center"/>
              <w:rPr>
                <w:b/>
                <w:color w:val="000000"/>
                <w:sz w:val="24"/>
              </w:rPr>
            </w:pPr>
            <w:r w:rsidRPr="00940F34">
              <w:rPr>
                <w:b/>
                <w:color w:val="000000"/>
                <w:sz w:val="24"/>
              </w:rPr>
              <w:t>01</w:t>
            </w:r>
          </w:p>
        </w:tc>
        <w:tc>
          <w:tcPr>
            <w:tcW w:w="888" w:type="dxa"/>
          </w:tcPr>
          <w:p w:rsidR="000C25CB" w:rsidRPr="00940F34" w:rsidRDefault="000C25CB" w:rsidP="000C25CB">
            <w:pPr>
              <w:jc w:val="center"/>
              <w:rPr>
                <w:b/>
                <w:color w:val="000000"/>
                <w:sz w:val="24"/>
              </w:rPr>
            </w:pPr>
            <w:r w:rsidRPr="00940F34">
              <w:rPr>
                <w:b/>
                <w:color w:val="000000"/>
                <w:sz w:val="24"/>
              </w:rPr>
              <w:t>06</w:t>
            </w:r>
          </w:p>
        </w:tc>
        <w:tc>
          <w:tcPr>
            <w:tcW w:w="1831" w:type="dxa"/>
          </w:tcPr>
          <w:p w:rsidR="000C25CB" w:rsidRPr="00940F34" w:rsidRDefault="000C25CB" w:rsidP="000C25CB">
            <w:pPr>
              <w:jc w:val="center"/>
              <w:rPr>
                <w:b/>
                <w:color w:val="000000"/>
                <w:sz w:val="24"/>
              </w:rPr>
            </w:pPr>
            <w:r w:rsidRPr="00940F34">
              <w:rPr>
                <w:b/>
                <w:color w:val="000000"/>
                <w:sz w:val="24"/>
              </w:rPr>
              <w:t>00 0 00 00000</w:t>
            </w:r>
          </w:p>
        </w:tc>
        <w:tc>
          <w:tcPr>
            <w:tcW w:w="1138" w:type="dxa"/>
          </w:tcPr>
          <w:p w:rsidR="000C25CB" w:rsidRPr="00940F34" w:rsidRDefault="000C25CB" w:rsidP="000C25CB">
            <w:pPr>
              <w:jc w:val="center"/>
              <w:rPr>
                <w:b/>
                <w:color w:val="000000"/>
                <w:sz w:val="24"/>
              </w:rPr>
            </w:pPr>
            <w:r w:rsidRPr="00940F34">
              <w:rPr>
                <w:b/>
                <w:color w:val="000000"/>
                <w:sz w:val="24"/>
              </w:rPr>
              <w:t>000</w:t>
            </w:r>
          </w:p>
        </w:tc>
        <w:tc>
          <w:tcPr>
            <w:tcW w:w="1138" w:type="dxa"/>
            <w:shd w:val="clear" w:color="auto" w:fill="FFFFFF" w:themeFill="background1"/>
          </w:tcPr>
          <w:p w:rsidR="000C25CB" w:rsidRPr="00940F34" w:rsidRDefault="000C25CB" w:rsidP="000C25CB">
            <w:pPr>
              <w:jc w:val="center"/>
              <w:rPr>
                <w:b/>
                <w:color w:val="000000"/>
                <w:sz w:val="24"/>
              </w:rPr>
            </w:pPr>
            <w:r w:rsidRPr="00940F34">
              <w:rPr>
                <w:b/>
                <w:color w:val="000000"/>
                <w:sz w:val="24"/>
              </w:rPr>
              <w:t>40,0</w:t>
            </w:r>
          </w:p>
        </w:tc>
      </w:tr>
      <w:tr w:rsidR="000C25CB" w:rsidRPr="00B5250A" w:rsidTr="000C25CB">
        <w:trPr>
          <w:gridAfter w:val="2"/>
          <w:wAfter w:w="6409" w:type="dxa"/>
          <w:trHeight w:val="96"/>
        </w:trPr>
        <w:tc>
          <w:tcPr>
            <w:tcW w:w="8104" w:type="dxa"/>
            <w:gridSpan w:val="4"/>
          </w:tcPr>
          <w:p w:rsidR="000C25CB" w:rsidRPr="00B5250A" w:rsidRDefault="000C25CB" w:rsidP="000C25CB">
            <w:pPr>
              <w:rPr>
                <w:color w:val="000000"/>
                <w:sz w:val="24"/>
              </w:rPr>
            </w:pPr>
            <w:r w:rsidRPr="00B5250A">
              <w:rPr>
                <w:color w:val="000000"/>
                <w:sz w:val="24"/>
              </w:rPr>
              <w:t>Межбюджетные трансферты</w:t>
            </w:r>
          </w:p>
        </w:tc>
        <w:tc>
          <w:tcPr>
            <w:tcW w:w="808" w:type="dxa"/>
            <w:gridSpan w:val="2"/>
          </w:tcPr>
          <w:p w:rsidR="000C25CB" w:rsidRDefault="000C25CB" w:rsidP="000C25CB">
            <w:pPr>
              <w:rPr>
                <w:color w:val="000000"/>
                <w:sz w:val="24"/>
              </w:rPr>
            </w:pPr>
            <w:r>
              <w:rPr>
                <w:color w:val="000000"/>
                <w:sz w:val="24"/>
              </w:rPr>
              <w:t>004</w:t>
            </w:r>
          </w:p>
        </w:tc>
        <w:tc>
          <w:tcPr>
            <w:tcW w:w="843" w:type="dxa"/>
          </w:tcPr>
          <w:p w:rsidR="000C25CB" w:rsidRDefault="000C25CB" w:rsidP="000C25CB">
            <w:pPr>
              <w:jc w:val="center"/>
              <w:rPr>
                <w:color w:val="000000"/>
                <w:sz w:val="24"/>
              </w:rPr>
            </w:pPr>
            <w:r>
              <w:rPr>
                <w:color w:val="000000"/>
                <w:sz w:val="24"/>
              </w:rPr>
              <w:t>01</w:t>
            </w:r>
          </w:p>
        </w:tc>
        <w:tc>
          <w:tcPr>
            <w:tcW w:w="888" w:type="dxa"/>
          </w:tcPr>
          <w:p w:rsidR="000C25CB" w:rsidRDefault="000C25CB" w:rsidP="000C25CB">
            <w:pPr>
              <w:jc w:val="center"/>
              <w:rPr>
                <w:color w:val="000000"/>
                <w:sz w:val="24"/>
              </w:rPr>
            </w:pPr>
            <w:r>
              <w:rPr>
                <w:color w:val="000000"/>
                <w:sz w:val="24"/>
              </w:rPr>
              <w:t>06</w:t>
            </w:r>
          </w:p>
        </w:tc>
        <w:tc>
          <w:tcPr>
            <w:tcW w:w="1831" w:type="dxa"/>
          </w:tcPr>
          <w:p w:rsidR="000C25CB" w:rsidRPr="00B5250A" w:rsidRDefault="000C25CB" w:rsidP="000C25CB">
            <w:pPr>
              <w:jc w:val="center"/>
              <w:rPr>
                <w:color w:val="000000"/>
                <w:sz w:val="24"/>
              </w:rPr>
            </w:pPr>
            <w:r>
              <w:rPr>
                <w:color w:val="000000"/>
                <w:sz w:val="24"/>
              </w:rPr>
              <w:t>99 0 00 81520</w:t>
            </w:r>
          </w:p>
        </w:tc>
        <w:tc>
          <w:tcPr>
            <w:tcW w:w="1138" w:type="dxa"/>
          </w:tcPr>
          <w:p w:rsidR="000C25CB" w:rsidRPr="00B5250A" w:rsidRDefault="000C25CB" w:rsidP="000C25CB">
            <w:pPr>
              <w:jc w:val="center"/>
              <w:rPr>
                <w:color w:val="000000"/>
                <w:sz w:val="24"/>
              </w:rPr>
            </w:pPr>
            <w:r>
              <w:rPr>
                <w:color w:val="000000"/>
                <w:sz w:val="24"/>
              </w:rPr>
              <w:t>500</w:t>
            </w:r>
          </w:p>
        </w:tc>
        <w:tc>
          <w:tcPr>
            <w:tcW w:w="1138" w:type="dxa"/>
            <w:shd w:val="clear" w:color="auto" w:fill="FFFFFF" w:themeFill="background1"/>
          </w:tcPr>
          <w:p w:rsidR="000C25CB" w:rsidRDefault="000C25CB" w:rsidP="000C25CB">
            <w:pPr>
              <w:jc w:val="center"/>
              <w:rPr>
                <w:color w:val="000000"/>
                <w:sz w:val="24"/>
              </w:rPr>
            </w:pPr>
            <w:r>
              <w:rPr>
                <w:color w:val="000000"/>
                <w:sz w:val="24"/>
              </w:rPr>
              <w:t>40,0</w:t>
            </w:r>
          </w:p>
        </w:tc>
      </w:tr>
      <w:tr w:rsidR="000C25CB" w:rsidRPr="00B5250A" w:rsidTr="000C25CB">
        <w:trPr>
          <w:gridAfter w:val="2"/>
          <w:wAfter w:w="6409" w:type="dxa"/>
          <w:trHeight w:val="96"/>
        </w:trPr>
        <w:tc>
          <w:tcPr>
            <w:tcW w:w="8104" w:type="dxa"/>
            <w:gridSpan w:val="4"/>
          </w:tcPr>
          <w:p w:rsidR="000C25CB" w:rsidRPr="00B5250A" w:rsidRDefault="000C25CB" w:rsidP="000C25CB">
            <w:pPr>
              <w:rPr>
                <w:color w:val="000000"/>
                <w:sz w:val="24"/>
              </w:rPr>
            </w:pPr>
            <w:r w:rsidRPr="00B5250A">
              <w:rPr>
                <w:color w:val="000000"/>
                <w:sz w:val="24"/>
              </w:rPr>
              <w:t>Иные межбюджетные трансферты</w:t>
            </w:r>
          </w:p>
        </w:tc>
        <w:tc>
          <w:tcPr>
            <w:tcW w:w="808" w:type="dxa"/>
            <w:gridSpan w:val="2"/>
          </w:tcPr>
          <w:p w:rsidR="000C25CB" w:rsidRDefault="000C25CB" w:rsidP="000C25CB">
            <w:pPr>
              <w:rPr>
                <w:color w:val="000000"/>
                <w:sz w:val="24"/>
              </w:rPr>
            </w:pPr>
            <w:r>
              <w:rPr>
                <w:color w:val="000000"/>
                <w:sz w:val="24"/>
              </w:rPr>
              <w:t>004</w:t>
            </w:r>
          </w:p>
        </w:tc>
        <w:tc>
          <w:tcPr>
            <w:tcW w:w="843" w:type="dxa"/>
          </w:tcPr>
          <w:p w:rsidR="000C25CB" w:rsidRDefault="000C25CB" w:rsidP="000C25CB">
            <w:pPr>
              <w:jc w:val="center"/>
              <w:rPr>
                <w:color w:val="000000"/>
                <w:sz w:val="24"/>
              </w:rPr>
            </w:pPr>
            <w:r>
              <w:rPr>
                <w:color w:val="000000"/>
                <w:sz w:val="24"/>
              </w:rPr>
              <w:t>01</w:t>
            </w:r>
          </w:p>
        </w:tc>
        <w:tc>
          <w:tcPr>
            <w:tcW w:w="888" w:type="dxa"/>
          </w:tcPr>
          <w:p w:rsidR="000C25CB" w:rsidRDefault="000C25CB" w:rsidP="000C25CB">
            <w:pPr>
              <w:jc w:val="center"/>
              <w:rPr>
                <w:color w:val="000000"/>
                <w:sz w:val="24"/>
              </w:rPr>
            </w:pPr>
            <w:r>
              <w:rPr>
                <w:color w:val="000000"/>
                <w:sz w:val="24"/>
              </w:rPr>
              <w:t>06</w:t>
            </w:r>
          </w:p>
        </w:tc>
        <w:tc>
          <w:tcPr>
            <w:tcW w:w="1831" w:type="dxa"/>
          </w:tcPr>
          <w:p w:rsidR="000C25CB" w:rsidRPr="00B5250A" w:rsidRDefault="000C25CB" w:rsidP="000C25CB">
            <w:pPr>
              <w:jc w:val="center"/>
              <w:rPr>
                <w:color w:val="000000"/>
                <w:sz w:val="24"/>
              </w:rPr>
            </w:pPr>
            <w:r>
              <w:rPr>
                <w:color w:val="000000"/>
                <w:sz w:val="24"/>
              </w:rPr>
              <w:t>99 0 00 81520</w:t>
            </w:r>
          </w:p>
        </w:tc>
        <w:tc>
          <w:tcPr>
            <w:tcW w:w="1138" w:type="dxa"/>
          </w:tcPr>
          <w:p w:rsidR="000C25CB" w:rsidRPr="00B5250A" w:rsidRDefault="000C25CB" w:rsidP="000C25CB">
            <w:pPr>
              <w:jc w:val="center"/>
              <w:rPr>
                <w:color w:val="000000"/>
                <w:sz w:val="24"/>
              </w:rPr>
            </w:pPr>
            <w:r>
              <w:rPr>
                <w:color w:val="000000"/>
                <w:sz w:val="24"/>
              </w:rPr>
              <w:t>540</w:t>
            </w:r>
          </w:p>
        </w:tc>
        <w:tc>
          <w:tcPr>
            <w:tcW w:w="1138" w:type="dxa"/>
            <w:shd w:val="clear" w:color="auto" w:fill="FFFFFF" w:themeFill="background1"/>
          </w:tcPr>
          <w:p w:rsidR="000C25CB" w:rsidRDefault="000C25CB" w:rsidP="000C25CB">
            <w:pPr>
              <w:jc w:val="center"/>
              <w:rPr>
                <w:color w:val="000000"/>
                <w:sz w:val="24"/>
              </w:rPr>
            </w:pPr>
            <w:r>
              <w:rPr>
                <w:color w:val="000000"/>
                <w:sz w:val="24"/>
              </w:rPr>
              <w:t>40,0</w:t>
            </w:r>
          </w:p>
        </w:tc>
      </w:tr>
      <w:tr w:rsidR="000C25CB" w:rsidRPr="00B5250A" w:rsidTr="000C25CB">
        <w:trPr>
          <w:gridAfter w:val="2"/>
          <w:wAfter w:w="6409" w:type="dxa"/>
          <w:trHeight w:val="210"/>
        </w:trPr>
        <w:tc>
          <w:tcPr>
            <w:tcW w:w="8104" w:type="dxa"/>
            <w:gridSpan w:val="4"/>
          </w:tcPr>
          <w:p w:rsidR="000C25CB" w:rsidRPr="00B5250A" w:rsidRDefault="000C25CB" w:rsidP="000C25CB">
            <w:pPr>
              <w:rPr>
                <w:b/>
                <w:color w:val="000000"/>
                <w:sz w:val="24"/>
                <w:szCs w:val="24"/>
              </w:rPr>
            </w:pPr>
            <w:r w:rsidRPr="00B5250A">
              <w:rPr>
                <w:b/>
                <w:color w:val="000000"/>
                <w:sz w:val="24"/>
                <w:szCs w:val="24"/>
              </w:rPr>
              <w:t>Резервные фонды</w:t>
            </w:r>
          </w:p>
        </w:tc>
        <w:tc>
          <w:tcPr>
            <w:tcW w:w="808" w:type="dxa"/>
            <w:gridSpan w:val="2"/>
          </w:tcPr>
          <w:p w:rsidR="000C25CB" w:rsidRPr="00B5250A" w:rsidRDefault="000C25CB" w:rsidP="000C25CB">
            <w:pPr>
              <w:rPr>
                <w:sz w:val="24"/>
                <w:szCs w:val="24"/>
              </w:rPr>
            </w:pPr>
            <w:r w:rsidRPr="00B5250A">
              <w:rPr>
                <w:b/>
                <w:color w:val="000000"/>
                <w:sz w:val="24"/>
                <w:szCs w:val="24"/>
              </w:rPr>
              <w:t>004</w:t>
            </w:r>
          </w:p>
        </w:tc>
        <w:tc>
          <w:tcPr>
            <w:tcW w:w="843" w:type="dxa"/>
          </w:tcPr>
          <w:p w:rsidR="000C25CB" w:rsidRPr="00B5250A" w:rsidRDefault="000C25CB" w:rsidP="000C25CB">
            <w:pPr>
              <w:jc w:val="center"/>
              <w:rPr>
                <w:b/>
                <w:color w:val="000000"/>
                <w:sz w:val="24"/>
                <w:szCs w:val="24"/>
              </w:rPr>
            </w:pPr>
            <w:r w:rsidRPr="00B5250A">
              <w:rPr>
                <w:b/>
                <w:color w:val="000000"/>
                <w:sz w:val="24"/>
                <w:szCs w:val="24"/>
              </w:rPr>
              <w:t>01</w:t>
            </w:r>
          </w:p>
        </w:tc>
        <w:tc>
          <w:tcPr>
            <w:tcW w:w="888" w:type="dxa"/>
          </w:tcPr>
          <w:p w:rsidR="000C25CB" w:rsidRPr="00B5250A" w:rsidRDefault="000C25CB" w:rsidP="000C25CB">
            <w:pPr>
              <w:jc w:val="center"/>
              <w:rPr>
                <w:b/>
                <w:color w:val="000000"/>
                <w:sz w:val="24"/>
                <w:szCs w:val="24"/>
              </w:rPr>
            </w:pPr>
            <w:r w:rsidRPr="00B5250A">
              <w:rPr>
                <w:b/>
                <w:color w:val="000000"/>
                <w:sz w:val="24"/>
                <w:szCs w:val="24"/>
              </w:rPr>
              <w:t>11</w:t>
            </w:r>
          </w:p>
        </w:tc>
        <w:tc>
          <w:tcPr>
            <w:tcW w:w="1831" w:type="dxa"/>
          </w:tcPr>
          <w:p w:rsidR="000C25CB" w:rsidRPr="00B5250A" w:rsidRDefault="000C25CB" w:rsidP="000C25CB">
            <w:pPr>
              <w:jc w:val="center"/>
              <w:rPr>
                <w:b/>
                <w:color w:val="000000"/>
                <w:sz w:val="24"/>
                <w:szCs w:val="24"/>
              </w:rPr>
            </w:pPr>
            <w:r w:rsidRPr="00B5250A">
              <w:rPr>
                <w:b/>
                <w:color w:val="000000"/>
                <w:sz w:val="24"/>
                <w:szCs w:val="24"/>
              </w:rPr>
              <w:t>000 00 00000</w:t>
            </w:r>
          </w:p>
        </w:tc>
        <w:tc>
          <w:tcPr>
            <w:tcW w:w="1138" w:type="dxa"/>
          </w:tcPr>
          <w:p w:rsidR="000C25CB" w:rsidRPr="00B5250A" w:rsidRDefault="000C25CB" w:rsidP="000C25CB">
            <w:pPr>
              <w:jc w:val="center"/>
              <w:rPr>
                <w:b/>
                <w:color w:val="000000"/>
                <w:sz w:val="24"/>
                <w:szCs w:val="24"/>
              </w:rPr>
            </w:pPr>
            <w:r w:rsidRPr="00B5250A">
              <w:rPr>
                <w:b/>
                <w:color w:val="000000"/>
                <w:sz w:val="24"/>
                <w:szCs w:val="24"/>
              </w:rPr>
              <w:t>000</w:t>
            </w:r>
          </w:p>
        </w:tc>
        <w:tc>
          <w:tcPr>
            <w:tcW w:w="1138" w:type="dxa"/>
            <w:shd w:val="clear" w:color="auto" w:fill="FFFFFF" w:themeFill="background1"/>
          </w:tcPr>
          <w:p w:rsidR="000C25CB" w:rsidRPr="00963EA7" w:rsidRDefault="000C25CB" w:rsidP="000C25CB">
            <w:pPr>
              <w:jc w:val="center"/>
              <w:rPr>
                <w:b/>
                <w:color w:val="000000"/>
                <w:sz w:val="24"/>
                <w:szCs w:val="24"/>
              </w:rPr>
            </w:pPr>
            <w:r>
              <w:rPr>
                <w:b/>
                <w:color w:val="000000"/>
                <w:sz w:val="24"/>
                <w:szCs w:val="24"/>
              </w:rPr>
              <w:t xml:space="preserve">5,0 </w:t>
            </w:r>
          </w:p>
        </w:tc>
      </w:tr>
      <w:tr w:rsidR="000C25CB" w:rsidRPr="00B5250A" w:rsidTr="000C25CB">
        <w:trPr>
          <w:gridAfter w:val="2"/>
          <w:wAfter w:w="6409" w:type="dxa"/>
          <w:trHeight w:val="111"/>
        </w:trPr>
        <w:tc>
          <w:tcPr>
            <w:tcW w:w="8104" w:type="dxa"/>
            <w:gridSpan w:val="4"/>
          </w:tcPr>
          <w:p w:rsidR="000C25CB" w:rsidRPr="00B5250A" w:rsidRDefault="000C25CB" w:rsidP="000C25CB">
            <w:pPr>
              <w:rPr>
                <w:b/>
                <w:color w:val="000000"/>
                <w:sz w:val="24"/>
                <w:szCs w:val="24"/>
              </w:rPr>
            </w:pPr>
            <w:r w:rsidRPr="00B5250A">
              <w:rPr>
                <w:color w:val="000000"/>
                <w:sz w:val="24"/>
                <w:szCs w:val="24"/>
              </w:rPr>
              <w:t>Непрограммное направление бюджета поселения</w:t>
            </w:r>
          </w:p>
        </w:tc>
        <w:tc>
          <w:tcPr>
            <w:tcW w:w="808" w:type="dxa"/>
            <w:gridSpan w:val="2"/>
          </w:tcPr>
          <w:p w:rsidR="000C25CB" w:rsidRPr="00B5250A" w:rsidRDefault="000C25CB" w:rsidP="000C25CB">
            <w:pPr>
              <w:rPr>
                <w:sz w:val="24"/>
                <w:szCs w:val="24"/>
              </w:rPr>
            </w:pPr>
            <w:r w:rsidRPr="00B5250A">
              <w:rPr>
                <w:b/>
                <w:color w:val="000000"/>
                <w:sz w:val="24"/>
                <w:szCs w:val="24"/>
              </w:rPr>
              <w:t>004</w:t>
            </w:r>
          </w:p>
        </w:tc>
        <w:tc>
          <w:tcPr>
            <w:tcW w:w="843" w:type="dxa"/>
          </w:tcPr>
          <w:p w:rsidR="000C25CB" w:rsidRPr="00B5250A" w:rsidRDefault="000C25CB" w:rsidP="000C25CB">
            <w:pPr>
              <w:jc w:val="center"/>
              <w:rPr>
                <w:color w:val="000000"/>
                <w:sz w:val="24"/>
                <w:szCs w:val="24"/>
                <w:lang w:val="en-US"/>
              </w:rPr>
            </w:pPr>
            <w:r w:rsidRPr="00B5250A">
              <w:rPr>
                <w:color w:val="000000"/>
                <w:sz w:val="24"/>
                <w:szCs w:val="24"/>
              </w:rPr>
              <w:t>0</w:t>
            </w:r>
            <w:r w:rsidRPr="00B5250A">
              <w:rPr>
                <w:color w:val="000000"/>
                <w:sz w:val="24"/>
                <w:szCs w:val="24"/>
                <w:lang w:val="en-US"/>
              </w:rPr>
              <w:t>1</w:t>
            </w:r>
          </w:p>
        </w:tc>
        <w:tc>
          <w:tcPr>
            <w:tcW w:w="888" w:type="dxa"/>
          </w:tcPr>
          <w:p w:rsidR="000C25CB" w:rsidRPr="00B5250A" w:rsidRDefault="000C25CB" w:rsidP="000C25CB">
            <w:pPr>
              <w:jc w:val="center"/>
              <w:rPr>
                <w:color w:val="000000"/>
                <w:sz w:val="24"/>
                <w:szCs w:val="24"/>
                <w:lang w:val="en-US"/>
              </w:rPr>
            </w:pPr>
            <w:r w:rsidRPr="00B5250A">
              <w:rPr>
                <w:color w:val="000000"/>
                <w:sz w:val="24"/>
                <w:szCs w:val="24"/>
              </w:rPr>
              <w:t>11</w:t>
            </w:r>
          </w:p>
        </w:tc>
        <w:tc>
          <w:tcPr>
            <w:tcW w:w="1831" w:type="dxa"/>
          </w:tcPr>
          <w:p w:rsidR="000C25CB" w:rsidRPr="00B5250A" w:rsidRDefault="000C25CB" w:rsidP="000C25CB">
            <w:pPr>
              <w:jc w:val="center"/>
              <w:rPr>
                <w:color w:val="000000"/>
                <w:sz w:val="24"/>
                <w:szCs w:val="24"/>
              </w:rPr>
            </w:pPr>
            <w:r w:rsidRPr="00B5250A">
              <w:rPr>
                <w:color w:val="000000"/>
                <w:sz w:val="24"/>
                <w:szCs w:val="24"/>
              </w:rPr>
              <w:t>99 0 00 00000</w:t>
            </w:r>
          </w:p>
        </w:tc>
        <w:tc>
          <w:tcPr>
            <w:tcW w:w="1138" w:type="dxa"/>
          </w:tcPr>
          <w:p w:rsidR="000C25CB" w:rsidRPr="00B5250A" w:rsidRDefault="000C25CB" w:rsidP="000C25CB">
            <w:pPr>
              <w:jc w:val="center"/>
              <w:rPr>
                <w:color w:val="000000"/>
                <w:sz w:val="24"/>
                <w:szCs w:val="24"/>
              </w:rPr>
            </w:pPr>
            <w:r w:rsidRPr="00B5250A">
              <w:rPr>
                <w:color w:val="000000"/>
                <w:sz w:val="24"/>
                <w:szCs w:val="24"/>
              </w:rPr>
              <w:t>000</w:t>
            </w:r>
          </w:p>
        </w:tc>
        <w:tc>
          <w:tcPr>
            <w:tcW w:w="1138" w:type="dxa"/>
            <w:shd w:val="clear" w:color="auto" w:fill="FFFFFF" w:themeFill="background1"/>
          </w:tcPr>
          <w:p w:rsidR="000C25CB" w:rsidRDefault="000C25CB" w:rsidP="000C25CB">
            <w:pPr>
              <w:jc w:val="center"/>
              <w:rPr>
                <w:b/>
                <w:color w:val="000000"/>
                <w:sz w:val="24"/>
                <w:szCs w:val="24"/>
              </w:rPr>
            </w:pPr>
            <w:r>
              <w:rPr>
                <w:b/>
                <w:color w:val="000000"/>
                <w:sz w:val="24"/>
                <w:szCs w:val="24"/>
              </w:rPr>
              <w:t>5,0</w:t>
            </w:r>
          </w:p>
        </w:tc>
      </w:tr>
      <w:tr w:rsidR="000C25CB" w:rsidRPr="00B5250A" w:rsidTr="000C25CB">
        <w:trPr>
          <w:gridAfter w:val="2"/>
          <w:wAfter w:w="6409" w:type="dxa"/>
          <w:trHeight w:val="126"/>
        </w:trPr>
        <w:tc>
          <w:tcPr>
            <w:tcW w:w="8104" w:type="dxa"/>
            <w:gridSpan w:val="4"/>
          </w:tcPr>
          <w:p w:rsidR="000C25CB" w:rsidRPr="00B5250A" w:rsidRDefault="000C25CB" w:rsidP="000C25CB">
            <w:pPr>
              <w:rPr>
                <w:color w:val="000000"/>
                <w:sz w:val="24"/>
                <w:szCs w:val="24"/>
              </w:rPr>
            </w:pPr>
            <w:r w:rsidRPr="00B5250A">
              <w:rPr>
                <w:color w:val="000000"/>
                <w:sz w:val="24"/>
                <w:szCs w:val="24"/>
              </w:rPr>
              <w:t>Резервные фонды местных администраций</w:t>
            </w:r>
          </w:p>
        </w:tc>
        <w:tc>
          <w:tcPr>
            <w:tcW w:w="808" w:type="dxa"/>
            <w:gridSpan w:val="2"/>
          </w:tcPr>
          <w:p w:rsidR="000C25CB" w:rsidRPr="00B5250A" w:rsidRDefault="000C25CB" w:rsidP="000C25CB">
            <w:pPr>
              <w:rPr>
                <w:sz w:val="24"/>
                <w:szCs w:val="24"/>
              </w:rPr>
            </w:pPr>
            <w:r w:rsidRPr="00B5250A">
              <w:rPr>
                <w:b/>
                <w:color w:val="000000"/>
                <w:sz w:val="24"/>
                <w:szCs w:val="24"/>
              </w:rPr>
              <w:t>004</w:t>
            </w:r>
          </w:p>
        </w:tc>
        <w:tc>
          <w:tcPr>
            <w:tcW w:w="843" w:type="dxa"/>
          </w:tcPr>
          <w:p w:rsidR="000C25CB" w:rsidRPr="00B5250A" w:rsidRDefault="000C25CB" w:rsidP="000C25CB">
            <w:pPr>
              <w:jc w:val="center"/>
              <w:rPr>
                <w:color w:val="000000"/>
                <w:sz w:val="24"/>
                <w:szCs w:val="24"/>
              </w:rPr>
            </w:pPr>
            <w:r w:rsidRPr="00B5250A">
              <w:rPr>
                <w:color w:val="000000"/>
                <w:sz w:val="24"/>
                <w:szCs w:val="24"/>
              </w:rPr>
              <w:t>01</w:t>
            </w:r>
          </w:p>
        </w:tc>
        <w:tc>
          <w:tcPr>
            <w:tcW w:w="888" w:type="dxa"/>
          </w:tcPr>
          <w:p w:rsidR="000C25CB" w:rsidRPr="00B5250A" w:rsidRDefault="000C25CB" w:rsidP="000C25CB">
            <w:pPr>
              <w:jc w:val="center"/>
              <w:rPr>
                <w:color w:val="000000"/>
                <w:sz w:val="24"/>
                <w:szCs w:val="24"/>
              </w:rPr>
            </w:pPr>
            <w:r w:rsidRPr="00B5250A">
              <w:rPr>
                <w:color w:val="000000"/>
                <w:sz w:val="24"/>
                <w:szCs w:val="24"/>
              </w:rPr>
              <w:t>11</w:t>
            </w:r>
          </w:p>
        </w:tc>
        <w:tc>
          <w:tcPr>
            <w:tcW w:w="1831" w:type="dxa"/>
          </w:tcPr>
          <w:p w:rsidR="000C25CB" w:rsidRPr="00B5250A" w:rsidRDefault="000C25CB" w:rsidP="000C25CB">
            <w:pPr>
              <w:jc w:val="center"/>
              <w:rPr>
                <w:color w:val="000000"/>
                <w:sz w:val="24"/>
                <w:szCs w:val="24"/>
              </w:rPr>
            </w:pPr>
            <w:r w:rsidRPr="00B5250A">
              <w:rPr>
                <w:color w:val="000000"/>
                <w:sz w:val="24"/>
                <w:szCs w:val="24"/>
              </w:rPr>
              <w:t>99 0 00 81000</w:t>
            </w:r>
          </w:p>
        </w:tc>
        <w:tc>
          <w:tcPr>
            <w:tcW w:w="1138" w:type="dxa"/>
          </w:tcPr>
          <w:p w:rsidR="000C25CB" w:rsidRPr="00B5250A" w:rsidRDefault="000C25CB" w:rsidP="000C25CB">
            <w:pPr>
              <w:jc w:val="center"/>
              <w:rPr>
                <w:color w:val="000000"/>
                <w:sz w:val="24"/>
                <w:szCs w:val="24"/>
              </w:rPr>
            </w:pPr>
            <w:r w:rsidRPr="00B5250A">
              <w:rPr>
                <w:color w:val="000000"/>
                <w:sz w:val="24"/>
                <w:szCs w:val="24"/>
              </w:rPr>
              <w:t>000</w:t>
            </w:r>
          </w:p>
        </w:tc>
        <w:tc>
          <w:tcPr>
            <w:tcW w:w="1138" w:type="dxa"/>
            <w:shd w:val="clear" w:color="auto" w:fill="FFFFFF" w:themeFill="background1"/>
          </w:tcPr>
          <w:p w:rsidR="000C25CB" w:rsidRDefault="000C25CB" w:rsidP="000C25CB">
            <w:pPr>
              <w:jc w:val="center"/>
              <w:rPr>
                <w:b/>
                <w:color w:val="000000"/>
                <w:sz w:val="24"/>
                <w:szCs w:val="24"/>
              </w:rPr>
            </w:pPr>
            <w:r>
              <w:rPr>
                <w:b/>
                <w:color w:val="000000"/>
                <w:sz w:val="24"/>
                <w:szCs w:val="24"/>
              </w:rPr>
              <w:t>5,0</w:t>
            </w:r>
          </w:p>
        </w:tc>
      </w:tr>
      <w:tr w:rsidR="000C25CB" w:rsidRPr="00B5250A" w:rsidTr="000C25CB">
        <w:trPr>
          <w:gridAfter w:val="2"/>
          <w:wAfter w:w="6409" w:type="dxa"/>
          <w:trHeight w:val="135"/>
        </w:trPr>
        <w:tc>
          <w:tcPr>
            <w:tcW w:w="8104" w:type="dxa"/>
            <w:gridSpan w:val="4"/>
          </w:tcPr>
          <w:p w:rsidR="000C25CB" w:rsidRPr="00B5250A" w:rsidRDefault="000C25CB" w:rsidP="000C25CB">
            <w:pPr>
              <w:rPr>
                <w:sz w:val="24"/>
                <w:szCs w:val="24"/>
              </w:rPr>
            </w:pPr>
            <w:r>
              <w:rPr>
                <w:sz w:val="24"/>
                <w:szCs w:val="24"/>
              </w:rPr>
              <w:t>Иные бюджетные ассигнования</w:t>
            </w:r>
          </w:p>
        </w:tc>
        <w:tc>
          <w:tcPr>
            <w:tcW w:w="808" w:type="dxa"/>
            <w:gridSpan w:val="2"/>
          </w:tcPr>
          <w:p w:rsidR="000C25CB" w:rsidRPr="00B5250A" w:rsidRDefault="000C25CB" w:rsidP="000C25CB">
            <w:pPr>
              <w:rPr>
                <w:sz w:val="24"/>
                <w:szCs w:val="24"/>
              </w:rPr>
            </w:pPr>
            <w:r w:rsidRPr="00B5250A">
              <w:rPr>
                <w:b/>
                <w:color w:val="000000"/>
                <w:sz w:val="24"/>
                <w:szCs w:val="24"/>
              </w:rPr>
              <w:t>004</w:t>
            </w:r>
          </w:p>
        </w:tc>
        <w:tc>
          <w:tcPr>
            <w:tcW w:w="843" w:type="dxa"/>
          </w:tcPr>
          <w:p w:rsidR="000C25CB" w:rsidRPr="00B5250A" w:rsidRDefault="000C25CB" w:rsidP="000C25CB">
            <w:pPr>
              <w:jc w:val="center"/>
              <w:rPr>
                <w:color w:val="000000"/>
                <w:sz w:val="24"/>
                <w:szCs w:val="24"/>
              </w:rPr>
            </w:pPr>
            <w:r w:rsidRPr="00B5250A">
              <w:rPr>
                <w:color w:val="000000"/>
                <w:sz w:val="24"/>
                <w:szCs w:val="24"/>
              </w:rPr>
              <w:t>01</w:t>
            </w:r>
          </w:p>
        </w:tc>
        <w:tc>
          <w:tcPr>
            <w:tcW w:w="888" w:type="dxa"/>
          </w:tcPr>
          <w:p w:rsidR="000C25CB" w:rsidRPr="00B5250A" w:rsidRDefault="000C25CB" w:rsidP="000C25CB">
            <w:pPr>
              <w:jc w:val="center"/>
              <w:rPr>
                <w:color w:val="000000"/>
                <w:sz w:val="24"/>
                <w:szCs w:val="24"/>
              </w:rPr>
            </w:pPr>
            <w:r w:rsidRPr="00B5250A">
              <w:rPr>
                <w:color w:val="000000"/>
                <w:sz w:val="24"/>
                <w:szCs w:val="24"/>
              </w:rPr>
              <w:t>11</w:t>
            </w:r>
          </w:p>
        </w:tc>
        <w:tc>
          <w:tcPr>
            <w:tcW w:w="1831" w:type="dxa"/>
          </w:tcPr>
          <w:p w:rsidR="000C25CB" w:rsidRPr="00B5250A" w:rsidRDefault="000C25CB" w:rsidP="000C25CB">
            <w:pPr>
              <w:jc w:val="center"/>
              <w:rPr>
                <w:sz w:val="24"/>
                <w:szCs w:val="24"/>
              </w:rPr>
            </w:pPr>
            <w:r w:rsidRPr="00B5250A">
              <w:rPr>
                <w:color w:val="000000"/>
                <w:sz w:val="24"/>
                <w:szCs w:val="24"/>
              </w:rPr>
              <w:t>99 0 00 81000</w:t>
            </w:r>
          </w:p>
        </w:tc>
        <w:tc>
          <w:tcPr>
            <w:tcW w:w="1138" w:type="dxa"/>
          </w:tcPr>
          <w:p w:rsidR="000C25CB" w:rsidRPr="00B5250A" w:rsidRDefault="000C25CB" w:rsidP="000C25CB">
            <w:pPr>
              <w:jc w:val="center"/>
              <w:rPr>
                <w:color w:val="000000"/>
                <w:sz w:val="24"/>
                <w:szCs w:val="24"/>
              </w:rPr>
            </w:pPr>
            <w:r>
              <w:rPr>
                <w:color w:val="000000"/>
                <w:sz w:val="24"/>
                <w:szCs w:val="24"/>
              </w:rPr>
              <w:t>800</w:t>
            </w:r>
          </w:p>
        </w:tc>
        <w:tc>
          <w:tcPr>
            <w:tcW w:w="1138" w:type="dxa"/>
            <w:shd w:val="clear" w:color="auto" w:fill="FFFFFF" w:themeFill="background1"/>
          </w:tcPr>
          <w:p w:rsidR="000C25CB" w:rsidRDefault="000C25CB" w:rsidP="000C25CB">
            <w:pPr>
              <w:jc w:val="center"/>
              <w:rPr>
                <w:b/>
                <w:color w:val="000000"/>
                <w:sz w:val="24"/>
                <w:szCs w:val="24"/>
              </w:rPr>
            </w:pPr>
            <w:r>
              <w:rPr>
                <w:b/>
                <w:color w:val="000000"/>
                <w:sz w:val="24"/>
                <w:szCs w:val="24"/>
              </w:rPr>
              <w:t>5,0</w:t>
            </w:r>
          </w:p>
        </w:tc>
      </w:tr>
      <w:tr w:rsidR="000C25CB" w:rsidRPr="00B5250A" w:rsidTr="000C25CB">
        <w:trPr>
          <w:gridAfter w:val="2"/>
          <w:wAfter w:w="6409" w:type="dxa"/>
          <w:trHeight w:val="126"/>
        </w:trPr>
        <w:tc>
          <w:tcPr>
            <w:tcW w:w="8104" w:type="dxa"/>
            <w:gridSpan w:val="4"/>
          </w:tcPr>
          <w:p w:rsidR="000C25CB" w:rsidRPr="00B5250A" w:rsidRDefault="000C25CB" w:rsidP="000C25CB">
            <w:pPr>
              <w:rPr>
                <w:sz w:val="24"/>
                <w:szCs w:val="24"/>
              </w:rPr>
            </w:pPr>
            <w:r>
              <w:rPr>
                <w:sz w:val="24"/>
                <w:szCs w:val="24"/>
              </w:rPr>
              <w:t>Резервные средства</w:t>
            </w:r>
          </w:p>
        </w:tc>
        <w:tc>
          <w:tcPr>
            <w:tcW w:w="808" w:type="dxa"/>
            <w:gridSpan w:val="2"/>
          </w:tcPr>
          <w:p w:rsidR="000C25CB" w:rsidRPr="00B5250A" w:rsidRDefault="000C25CB" w:rsidP="000C25CB">
            <w:pPr>
              <w:rPr>
                <w:sz w:val="24"/>
                <w:szCs w:val="24"/>
              </w:rPr>
            </w:pPr>
            <w:r w:rsidRPr="00B5250A">
              <w:rPr>
                <w:b/>
                <w:color w:val="000000"/>
                <w:sz w:val="24"/>
                <w:szCs w:val="24"/>
              </w:rPr>
              <w:t>004</w:t>
            </w:r>
          </w:p>
        </w:tc>
        <w:tc>
          <w:tcPr>
            <w:tcW w:w="843" w:type="dxa"/>
          </w:tcPr>
          <w:p w:rsidR="000C25CB" w:rsidRPr="00B5250A" w:rsidRDefault="000C25CB" w:rsidP="000C25CB">
            <w:pPr>
              <w:jc w:val="center"/>
              <w:rPr>
                <w:color w:val="000000"/>
                <w:sz w:val="24"/>
                <w:szCs w:val="24"/>
              </w:rPr>
            </w:pPr>
            <w:r w:rsidRPr="00B5250A">
              <w:rPr>
                <w:color w:val="000000"/>
                <w:sz w:val="24"/>
                <w:szCs w:val="24"/>
              </w:rPr>
              <w:t>01</w:t>
            </w:r>
          </w:p>
        </w:tc>
        <w:tc>
          <w:tcPr>
            <w:tcW w:w="888" w:type="dxa"/>
          </w:tcPr>
          <w:p w:rsidR="000C25CB" w:rsidRPr="00B5250A" w:rsidRDefault="000C25CB" w:rsidP="000C25CB">
            <w:pPr>
              <w:jc w:val="center"/>
              <w:rPr>
                <w:color w:val="000000"/>
                <w:sz w:val="24"/>
                <w:szCs w:val="24"/>
              </w:rPr>
            </w:pPr>
            <w:r w:rsidRPr="00B5250A">
              <w:rPr>
                <w:color w:val="000000"/>
                <w:sz w:val="24"/>
                <w:szCs w:val="24"/>
              </w:rPr>
              <w:t>11</w:t>
            </w:r>
          </w:p>
        </w:tc>
        <w:tc>
          <w:tcPr>
            <w:tcW w:w="1831" w:type="dxa"/>
          </w:tcPr>
          <w:p w:rsidR="000C25CB" w:rsidRPr="00B5250A" w:rsidRDefault="000C25CB" w:rsidP="000C25CB">
            <w:pPr>
              <w:jc w:val="center"/>
              <w:rPr>
                <w:sz w:val="24"/>
                <w:szCs w:val="24"/>
              </w:rPr>
            </w:pPr>
            <w:r w:rsidRPr="00B5250A">
              <w:rPr>
                <w:color w:val="000000"/>
                <w:sz w:val="24"/>
                <w:szCs w:val="24"/>
              </w:rPr>
              <w:t>99 0 00 81000</w:t>
            </w:r>
          </w:p>
        </w:tc>
        <w:tc>
          <w:tcPr>
            <w:tcW w:w="1138" w:type="dxa"/>
          </w:tcPr>
          <w:p w:rsidR="000C25CB" w:rsidRPr="00B5250A" w:rsidRDefault="000C25CB" w:rsidP="000C25CB">
            <w:pPr>
              <w:jc w:val="center"/>
              <w:rPr>
                <w:color w:val="000000"/>
                <w:sz w:val="24"/>
                <w:szCs w:val="24"/>
              </w:rPr>
            </w:pPr>
            <w:r>
              <w:rPr>
                <w:color w:val="000000"/>
                <w:sz w:val="24"/>
                <w:szCs w:val="24"/>
              </w:rPr>
              <w:t>870</w:t>
            </w:r>
          </w:p>
        </w:tc>
        <w:tc>
          <w:tcPr>
            <w:tcW w:w="1138" w:type="dxa"/>
            <w:shd w:val="clear" w:color="auto" w:fill="FFFFFF" w:themeFill="background1"/>
          </w:tcPr>
          <w:p w:rsidR="000C25CB" w:rsidRDefault="000C25CB" w:rsidP="000C25CB">
            <w:pPr>
              <w:jc w:val="center"/>
              <w:rPr>
                <w:b/>
                <w:color w:val="000000"/>
                <w:sz w:val="24"/>
                <w:szCs w:val="24"/>
              </w:rPr>
            </w:pPr>
            <w:r>
              <w:rPr>
                <w:b/>
                <w:color w:val="000000"/>
                <w:sz w:val="24"/>
                <w:szCs w:val="24"/>
              </w:rPr>
              <w:t>5,0</w:t>
            </w:r>
          </w:p>
        </w:tc>
      </w:tr>
      <w:tr w:rsidR="000C25CB" w:rsidRPr="00B5250A" w:rsidTr="000C25CB">
        <w:trPr>
          <w:gridAfter w:val="2"/>
          <w:wAfter w:w="6409" w:type="dxa"/>
          <w:trHeight w:val="327"/>
        </w:trPr>
        <w:tc>
          <w:tcPr>
            <w:tcW w:w="8104" w:type="dxa"/>
            <w:gridSpan w:val="4"/>
          </w:tcPr>
          <w:p w:rsidR="000C25CB" w:rsidRPr="00B5250A" w:rsidRDefault="000C25CB" w:rsidP="000C25CB">
            <w:pPr>
              <w:rPr>
                <w:b/>
                <w:color w:val="000000"/>
                <w:sz w:val="24"/>
                <w:szCs w:val="24"/>
              </w:rPr>
            </w:pPr>
            <w:r>
              <w:rPr>
                <w:b/>
                <w:color w:val="000000"/>
                <w:sz w:val="24"/>
                <w:szCs w:val="24"/>
              </w:rPr>
              <w:t>ОБЕСПЕЧЕНИЕ ПРОВЕДЕНИЯ ВЫБОРОВ И РЕФЕРЕНДУМОВ</w:t>
            </w:r>
          </w:p>
        </w:tc>
        <w:tc>
          <w:tcPr>
            <w:tcW w:w="808" w:type="dxa"/>
            <w:gridSpan w:val="2"/>
          </w:tcPr>
          <w:p w:rsidR="000C25CB" w:rsidRPr="00B5250A" w:rsidRDefault="000C25CB" w:rsidP="000C25CB">
            <w:pPr>
              <w:rPr>
                <w:b/>
                <w:color w:val="000000"/>
                <w:sz w:val="24"/>
                <w:szCs w:val="24"/>
              </w:rPr>
            </w:pPr>
            <w:r>
              <w:rPr>
                <w:b/>
                <w:color w:val="000000"/>
                <w:sz w:val="24"/>
                <w:szCs w:val="24"/>
              </w:rPr>
              <w:t>004</w:t>
            </w:r>
          </w:p>
        </w:tc>
        <w:tc>
          <w:tcPr>
            <w:tcW w:w="843" w:type="dxa"/>
          </w:tcPr>
          <w:p w:rsidR="000C25CB" w:rsidRPr="00B5250A" w:rsidRDefault="000C25CB" w:rsidP="000C25CB">
            <w:pPr>
              <w:jc w:val="center"/>
              <w:rPr>
                <w:b/>
                <w:color w:val="000000"/>
                <w:sz w:val="24"/>
                <w:szCs w:val="24"/>
              </w:rPr>
            </w:pPr>
            <w:r>
              <w:rPr>
                <w:b/>
                <w:color w:val="000000"/>
                <w:sz w:val="24"/>
                <w:szCs w:val="24"/>
              </w:rPr>
              <w:t>01</w:t>
            </w:r>
          </w:p>
        </w:tc>
        <w:tc>
          <w:tcPr>
            <w:tcW w:w="888" w:type="dxa"/>
          </w:tcPr>
          <w:p w:rsidR="000C25CB" w:rsidRPr="00B5250A" w:rsidRDefault="000C25CB" w:rsidP="000C25CB">
            <w:pPr>
              <w:jc w:val="center"/>
              <w:rPr>
                <w:b/>
                <w:color w:val="000000"/>
                <w:sz w:val="24"/>
                <w:szCs w:val="24"/>
              </w:rPr>
            </w:pPr>
            <w:r>
              <w:rPr>
                <w:b/>
                <w:color w:val="000000"/>
                <w:sz w:val="24"/>
                <w:szCs w:val="24"/>
              </w:rPr>
              <w:t>07</w:t>
            </w:r>
          </w:p>
        </w:tc>
        <w:tc>
          <w:tcPr>
            <w:tcW w:w="1831" w:type="dxa"/>
          </w:tcPr>
          <w:p w:rsidR="000C25CB" w:rsidRPr="00B5250A" w:rsidRDefault="000C25CB" w:rsidP="000C25CB">
            <w:pPr>
              <w:jc w:val="center"/>
              <w:rPr>
                <w:b/>
                <w:color w:val="000000"/>
                <w:sz w:val="24"/>
                <w:szCs w:val="24"/>
              </w:rPr>
            </w:pPr>
            <w:r>
              <w:rPr>
                <w:b/>
                <w:color w:val="000000"/>
                <w:sz w:val="24"/>
                <w:szCs w:val="24"/>
              </w:rPr>
              <w:t>000 00 00000</w:t>
            </w:r>
          </w:p>
        </w:tc>
        <w:tc>
          <w:tcPr>
            <w:tcW w:w="1138" w:type="dxa"/>
          </w:tcPr>
          <w:p w:rsidR="000C25CB" w:rsidRPr="00B5250A" w:rsidRDefault="000C25CB" w:rsidP="000C25CB">
            <w:pPr>
              <w:jc w:val="center"/>
              <w:rPr>
                <w:b/>
                <w:color w:val="000000"/>
                <w:sz w:val="24"/>
                <w:szCs w:val="24"/>
              </w:rPr>
            </w:pPr>
            <w:r>
              <w:rPr>
                <w:b/>
                <w:color w:val="000000"/>
                <w:sz w:val="24"/>
                <w:szCs w:val="24"/>
              </w:rPr>
              <w:t>000</w:t>
            </w:r>
          </w:p>
        </w:tc>
        <w:tc>
          <w:tcPr>
            <w:tcW w:w="1138" w:type="dxa"/>
            <w:shd w:val="clear" w:color="auto" w:fill="FFFFFF" w:themeFill="background1"/>
          </w:tcPr>
          <w:p w:rsidR="000C25CB" w:rsidRDefault="000C25CB" w:rsidP="000C25CB">
            <w:pPr>
              <w:jc w:val="center"/>
              <w:rPr>
                <w:b/>
                <w:color w:val="000000"/>
                <w:sz w:val="24"/>
                <w:szCs w:val="24"/>
              </w:rPr>
            </w:pPr>
            <w:r>
              <w:rPr>
                <w:b/>
                <w:color w:val="000000"/>
                <w:sz w:val="24"/>
                <w:szCs w:val="24"/>
              </w:rPr>
              <w:t>280,0</w:t>
            </w:r>
          </w:p>
        </w:tc>
      </w:tr>
      <w:tr w:rsidR="000C25CB" w:rsidRPr="00B5250A" w:rsidTr="000C25CB">
        <w:trPr>
          <w:gridAfter w:val="2"/>
          <w:wAfter w:w="6409" w:type="dxa"/>
          <w:trHeight w:val="327"/>
        </w:trPr>
        <w:tc>
          <w:tcPr>
            <w:tcW w:w="8104" w:type="dxa"/>
            <w:gridSpan w:val="4"/>
          </w:tcPr>
          <w:p w:rsidR="000C25CB" w:rsidRPr="00F72026" w:rsidRDefault="000C25CB" w:rsidP="000C25CB">
            <w:pPr>
              <w:rPr>
                <w:color w:val="000000"/>
                <w:sz w:val="24"/>
                <w:szCs w:val="24"/>
              </w:rPr>
            </w:pPr>
            <w:r>
              <w:rPr>
                <w:color w:val="000000"/>
                <w:sz w:val="24"/>
                <w:szCs w:val="24"/>
              </w:rPr>
              <w:t>Прочая закупка товаров, работ и услуг для государственных нужд</w:t>
            </w:r>
          </w:p>
        </w:tc>
        <w:tc>
          <w:tcPr>
            <w:tcW w:w="808" w:type="dxa"/>
            <w:gridSpan w:val="2"/>
          </w:tcPr>
          <w:p w:rsidR="000C25CB" w:rsidRPr="00F72026" w:rsidRDefault="000C25CB" w:rsidP="000C25CB">
            <w:pPr>
              <w:rPr>
                <w:color w:val="000000"/>
                <w:sz w:val="24"/>
                <w:szCs w:val="24"/>
              </w:rPr>
            </w:pPr>
            <w:r w:rsidRPr="00F72026">
              <w:rPr>
                <w:color w:val="000000"/>
                <w:sz w:val="24"/>
                <w:szCs w:val="24"/>
              </w:rPr>
              <w:t>00</w:t>
            </w:r>
            <w:r>
              <w:rPr>
                <w:color w:val="000000"/>
                <w:sz w:val="24"/>
                <w:szCs w:val="24"/>
              </w:rPr>
              <w:t>4</w:t>
            </w:r>
          </w:p>
        </w:tc>
        <w:tc>
          <w:tcPr>
            <w:tcW w:w="843" w:type="dxa"/>
          </w:tcPr>
          <w:p w:rsidR="000C25CB" w:rsidRPr="00F72026" w:rsidRDefault="000C25CB" w:rsidP="000C25CB">
            <w:pPr>
              <w:jc w:val="center"/>
              <w:rPr>
                <w:color w:val="000000"/>
                <w:sz w:val="24"/>
                <w:szCs w:val="24"/>
              </w:rPr>
            </w:pPr>
            <w:r w:rsidRPr="00F72026">
              <w:rPr>
                <w:color w:val="000000"/>
                <w:sz w:val="24"/>
                <w:szCs w:val="24"/>
              </w:rPr>
              <w:t>01</w:t>
            </w:r>
          </w:p>
        </w:tc>
        <w:tc>
          <w:tcPr>
            <w:tcW w:w="888" w:type="dxa"/>
          </w:tcPr>
          <w:p w:rsidR="000C25CB" w:rsidRPr="00F72026" w:rsidRDefault="000C25CB" w:rsidP="000C25CB">
            <w:pPr>
              <w:jc w:val="center"/>
              <w:rPr>
                <w:color w:val="000000"/>
                <w:sz w:val="24"/>
                <w:szCs w:val="24"/>
              </w:rPr>
            </w:pPr>
            <w:r w:rsidRPr="00F72026">
              <w:rPr>
                <w:color w:val="000000"/>
                <w:sz w:val="24"/>
                <w:szCs w:val="24"/>
              </w:rPr>
              <w:t>07</w:t>
            </w:r>
          </w:p>
        </w:tc>
        <w:tc>
          <w:tcPr>
            <w:tcW w:w="1831" w:type="dxa"/>
          </w:tcPr>
          <w:p w:rsidR="000C25CB" w:rsidRPr="00F72026" w:rsidRDefault="000C25CB" w:rsidP="000C25CB">
            <w:pPr>
              <w:jc w:val="center"/>
              <w:rPr>
                <w:color w:val="000000"/>
                <w:sz w:val="24"/>
                <w:szCs w:val="24"/>
              </w:rPr>
            </w:pPr>
            <w:r w:rsidRPr="00F72026">
              <w:rPr>
                <w:color w:val="000000"/>
                <w:sz w:val="24"/>
                <w:szCs w:val="24"/>
              </w:rPr>
              <w:t>99 0</w:t>
            </w:r>
            <w:r>
              <w:rPr>
                <w:color w:val="000000"/>
                <w:sz w:val="24"/>
                <w:szCs w:val="24"/>
              </w:rPr>
              <w:t xml:space="preserve"> 00 00003</w:t>
            </w:r>
          </w:p>
        </w:tc>
        <w:tc>
          <w:tcPr>
            <w:tcW w:w="1138" w:type="dxa"/>
          </w:tcPr>
          <w:p w:rsidR="000C25CB" w:rsidRPr="00F72026" w:rsidRDefault="000C25CB" w:rsidP="000C25CB">
            <w:pPr>
              <w:jc w:val="center"/>
              <w:rPr>
                <w:color w:val="000000"/>
                <w:sz w:val="24"/>
                <w:szCs w:val="24"/>
              </w:rPr>
            </w:pPr>
            <w:r>
              <w:rPr>
                <w:color w:val="000000"/>
                <w:sz w:val="24"/>
                <w:szCs w:val="24"/>
              </w:rPr>
              <w:t>240</w:t>
            </w:r>
          </w:p>
        </w:tc>
        <w:tc>
          <w:tcPr>
            <w:tcW w:w="1138" w:type="dxa"/>
            <w:shd w:val="clear" w:color="auto" w:fill="FFFFFF" w:themeFill="background1"/>
          </w:tcPr>
          <w:p w:rsidR="000C25CB" w:rsidRPr="00F72026" w:rsidRDefault="000C25CB" w:rsidP="000C25CB">
            <w:pPr>
              <w:jc w:val="center"/>
              <w:rPr>
                <w:color w:val="000000"/>
                <w:sz w:val="24"/>
                <w:szCs w:val="24"/>
              </w:rPr>
            </w:pPr>
            <w:r>
              <w:rPr>
                <w:color w:val="000000"/>
                <w:sz w:val="24"/>
                <w:szCs w:val="24"/>
              </w:rPr>
              <w:t>280,0</w:t>
            </w:r>
          </w:p>
        </w:tc>
      </w:tr>
      <w:tr w:rsidR="000C25CB" w:rsidRPr="00B5250A" w:rsidTr="000C25CB">
        <w:trPr>
          <w:gridAfter w:val="2"/>
          <w:wAfter w:w="6409" w:type="dxa"/>
          <w:trHeight w:val="180"/>
        </w:trPr>
        <w:tc>
          <w:tcPr>
            <w:tcW w:w="8104" w:type="dxa"/>
            <w:gridSpan w:val="4"/>
          </w:tcPr>
          <w:p w:rsidR="000C25CB" w:rsidRPr="00B5250A" w:rsidRDefault="000C25CB" w:rsidP="000C25CB">
            <w:pPr>
              <w:rPr>
                <w:b/>
                <w:color w:val="000000"/>
                <w:sz w:val="24"/>
                <w:szCs w:val="24"/>
              </w:rPr>
            </w:pPr>
            <w:r w:rsidRPr="00B5250A">
              <w:rPr>
                <w:color w:val="000000"/>
                <w:sz w:val="24"/>
                <w:szCs w:val="24"/>
              </w:rPr>
              <w:t>Непрограммное направление бюджета поселения</w:t>
            </w:r>
          </w:p>
        </w:tc>
        <w:tc>
          <w:tcPr>
            <w:tcW w:w="808" w:type="dxa"/>
            <w:gridSpan w:val="2"/>
          </w:tcPr>
          <w:p w:rsidR="000C25CB" w:rsidRPr="00B5250A" w:rsidRDefault="000C25CB" w:rsidP="000C25CB">
            <w:pPr>
              <w:rPr>
                <w:sz w:val="24"/>
                <w:szCs w:val="24"/>
              </w:rPr>
            </w:pPr>
            <w:r w:rsidRPr="00B5250A">
              <w:rPr>
                <w:b/>
                <w:color w:val="000000"/>
                <w:sz w:val="24"/>
                <w:szCs w:val="24"/>
              </w:rPr>
              <w:t>004</w:t>
            </w:r>
          </w:p>
        </w:tc>
        <w:tc>
          <w:tcPr>
            <w:tcW w:w="843" w:type="dxa"/>
          </w:tcPr>
          <w:p w:rsidR="000C25CB" w:rsidRPr="00B5250A" w:rsidRDefault="000C25CB" w:rsidP="000C25CB">
            <w:pPr>
              <w:jc w:val="center"/>
              <w:rPr>
                <w:color w:val="000000"/>
                <w:sz w:val="24"/>
                <w:szCs w:val="24"/>
                <w:lang w:val="en-US"/>
              </w:rPr>
            </w:pPr>
            <w:r w:rsidRPr="00B5250A">
              <w:rPr>
                <w:color w:val="000000"/>
                <w:sz w:val="24"/>
                <w:szCs w:val="24"/>
              </w:rPr>
              <w:t>0</w:t>
            </w:r>
            <w:r w:rsidRPr="00B5250A">
              <w:rPr>
                <w:color w:val="000000"/>
                <w:sz w:val="24"/>
                <w:szCs w:val="24"/>
                <w:lang w:val="en-US"/>
              </w:rPr>
              <w:t>1</w:t>
            </w:r>
          </w:p>
        </w:tc>
        <w:tc>
          <w:tcPr>
            <w:tcW w:w="888" w:type="dxa"/>
          </w:tcPr>
          <w:p w:rsidR="000C25CB" w:rsidRPr="00B5250A" w:rsidRDefault="000C25CB" w:rsidP="000C25CB">
            <w:pPr>
              <w:jc w:val="center"/>
              <w:rPr>
                <w:color w:val="000000"/>
                <w:sz w:val="24"/>
                <w:szCs w:val="24"/>
                <w:lang w:val="en-US"/>
              </w:rPr>
            </w:pPr>
            <w:r w:rsidRPr="00B5250A">
              <w:rPr>
                <w:color w:val="000000"/>
                <w:sz w:val="24"/>
                <w:szCs w:val="24"/>
              </w:rPr>
              <w:t>11</w:t>
            </w:r>
          </w:p>
        </w:tc>
        <w:tc>
          <w:tcPr>
            <w:tcW w:w="1831" w:type="dxa"/>
          </w:tcPr>
          <w:p w:rsidR="000C25CB" w:rsidRPr="00B5250A" w:rsidRDefault="000C25CB" w:rsidP="000C25CB">
            <w:pPr>
              <w:jc w:val="center"/>
              <w:rPr>
                <w:color w:val="000000"/>
                <w:sz w:val="24"/>
                <w:szCs w:val="24"/>
              </w:rPr>
            </w:pPr>
            <w:r w:rsidRPr="00B5250A">
              <w:rPr>
                <w:color w:val="000000"/>
                <w:sz w:val="24"/>
                <w:szCs w:val="24"/>
              </w:rPr>
              <w:t>99 0 00 00000</w:t>
            </w:r>
          </w:p>
        </w:tc>
        <w:tc>
          <w:tcPr>
            <w:tcW w:w="1138" w:type="dxa"/>
          </w:tcPr>
          <w:p w:rsidR="000C25CB" w:rsidRPr="00B5250A" w:rsidRDefault="000C25CB" w:rsidP="000C25CB">
            <w:pPr>
              <w:jc w:val="center"/>
              <w:rPr>
                <w:color w:val="000000"/>
                <w:sz w:val="24"/>
                <w:szCs w:val="24"/>
              </w:rPr>
            </w:pPr>
            <w:r w:rsidRPr="00B5250A">
              <w:rPr>
                <w:color w:val="000000"/>
                <w:sz w:val="24"/>
                <w:szCs w:val="24"/>
              </w:rPr>
              <w:t>000</w:t>
            </w:r>
          </w:p>
        </w:tc>
        <w:tc>
          <w:tcPr>
            <w:tcW w:w="1138" w:type="dxa"/>
            <w:shd w:val="clear" w:color="auto" w:fill="FFFFFF" w:themeFill="background1"/>
          </w:tcPr>
          <w:p w:rsidR="000C25CB" w:rsidRPr="00963EA7" w:rsidRDefault="000C25CB" w:rsidP="000C25CB">
            <w:pPr>
              <w:jc w:val="center"/>
              <w:rPr>
                <w:color w:val="000000"/>
                <w:sz w:val="24"/>
                <w:szCs w:val="24"/>
              </w:rPr>
            </w:pPr>
            <w:r>
              <w:rPr>
                <w:color w:val="000000"/>
                <w:sz w:val="24"/>
                <w:szCs w:val="24"/>
              </w:rPr>
              <w:t>5,0</w:t>
            </w:r>
          </w:p>
        </w:tc>
      </w:tr>
      <w:tr w:rsidR="000C25CB" w:rsidRPr="00B5250A" w:rsidTr="000C25CB">
        <w:trPr>
          <w:gridAfter w:val="2"/>
          <w:wAfter w:w="6409" w:type="dxa"/>
          <w:trHeight w:val="180"/>
        </w:trPr>
        <w:tc>
          <w:tcPr>
            <w:tcW w:w="8104" w:type="dxa"/>
            <w:gridSpan w:val="4"/>
          </w:tcPr>
          <w:p w:rsidR="000C25CB" w:rsidRPr="00B5250A" w:rsidRDefault="000C25CB" w:rsidP="000C25CB">
            <w:pPr>
              <w:rPr>
                <w:color w:val="000000"/>
                <w:sz w:val="24"/>
                <w:szCs w:val="24"/>
              </w:rPr>
            </w:pPr>
            <w:r w:rsidRPr="00B5250A">
              <w:rPr>
                <w:color w:val="000000"/>
                <w:sz w:val="24"/>
                <w:szCs w:val="24"/>
              </w:rPr>
              <w:t>Резервные фонды местных администраций</w:t>
            </w:r>
          </w:p>
        </w:tc>
        <w:tc>
          <w:tcPr>
            <w:tcW w:w="808" w:type="dxa"/>
            <w:gridSpan w:val="2"/>
          </w:tcPr>
          <w:p w:rsidR="000C25CB" w:rsidRPr="00B5250A" w:rsidRDefault="000C25CB" w:rsidP="000C25CB">
            <w:pPr>
              <w:rPr>
                <w:sz w:val="24"/>
                <w:szCs w:val="24"/>
              </w:rPr>
            </w:pPr>
            <w:r w:rsidRPr="00B5250A">
              <w:rPr>
                <w:b/>
                <w:color w:val="000000"/>
                <w:sz w:val="24"/>
                <w:szCs w:val="24"/>
              </w:rPr>
              <w:t>004</w:t>
            </w:r>
          </w:p>
        </w:tc>
        <w:tc>
          <w:tcPr>
            <w:tcW w:w="843" w:type="dxa"/>
          </w:tcPr>
          <w:p w:rsidR="000C25CB" w:rsidRPr="00B5250A" w:rsidRDefault="000C25CB" w:rsidP="000C25CB">
            <w:pPr>
              <w:jc w:val="center"/>
              <w:rPr>
                <w:color w:val="000000"/>
                <w:sz w:val="24"/>
                <w:szCs w:val="24"/>
              </w:rPr>
            </w:pPr>
            <w:r w:rsidRPr="00B5250A">
              <w:rPr>
                <w:color w:val="000000"/>
                <w:sz w:val="24"/>
                <w:szCs w:val="24"/>
              </w:rPr>
              <w:t>01</w:t>
            </w:r>
          </w:p>
        </w:tc>
        <w:tc>
          <w:tcPr>
            <w:tcW w:w="888" w:type="dxa"/>
          </w:tcPr>
          <w:p w:rsidR="000C25CB" w:rsidRPr="00B5250A" w:rsidRDefault="000C25CB" w:rsidP="000C25CB">
            <w:pPr>
              <w:jc w:val="center"/>
              <w:rPr>
                <w:color w:val="000000"/>
                <w:sz w:val="24"/>
                <w:szCs w:val="24"/>
              </w:rPr>
            </w:pPr>
            <w:r w:rsidRPr="00B5250A">
              <w:rPr>
                <w:color w:val="000000"/>
                <w:sz w:val="24"/>
                <w:szCs w:val="24"/>
              </w:rPr>
              <w:t>11</w:t>
            </w:r>
          </w:p>
        </w:tc>
        <w:tc>
          <w:tcPr>
            <w:tcW w:w="1831" w:type="dxa"/>
          </w:tcPr>
          <w:p w:rsidR="000C25CB" w:rsidRPr="00B5250A" w:rsidRDefault="000C25CB" w:rsidP="000C25CB">
            <w:pPr>
              <w:jc w:val="center"/>
              <w:rPr>
                <w:color w:val="000000"/>
                <w:sz w:val="24"/>
                <w:szCs w:val="24"/>
              </w:rPr>
            </w:pPr>
            <w:r w:rsidRPr="00B5250A">
              <w:rPr>
                <w:color w:val="000000"/>
                <w:sz w:val="24"/>
                <w:szCs w:val="24"/>
              </w:rPr>
              <w:t>99 0 00 81000</w:t>
            </w:r>
          </w:p>
        </w:tc>
        <w:tc>
          <w:tcPr>
            <w:tcW w:w="1138" w:type="dxa"/>
          </w:tcPr>
          <w:p w:rsidR="000C25CB" w:rsidRPr="00B5250A" w:rsidRDefault="000C25CB" w:rsidP="000C25CB">
            <w:pPr>
              <w:jc w:val="center"/>
              <w:rPr>
                <w:color w:val="000000"/>
                <w:sz w:val="24"/>
                <w:szCs w:val="24"/>
              </w:rPr>
            </w:pPr>
            <w:r w:rsidRPr="00B5250A">
              <w:rPr>
                <w:color w:val="000000"/>
                <w:sz w:val="24"/>
                <w:szCs w:val="24"/>
              </w:rPr>
              <w:t>000</w:t>
            </w:r>
          </w:p>
        </w:tc>
        <w:tc>
          <w:tcPr>
            <w:tcW w:w="1138" w:type="dxa"/>
            <w:shd w:val="clear" w:color="auto" w:fill="FFFFFF" w:themeFill="background1"/>
          </w:tcPr>
          <w:p w:rsidR="000C25CB" w:rsidRPr="00963EA7" w:rsidRDefault="000C25CB" w:rsidP="000C25CB">
            <w:pPr>
              <w:jc w:val="center"/>
              <w:rPr>
                <w:color w:val="000000"/>
                <w:sz w:val="24"/>
                <w:szCs w:val="24"/>
              </w:rPr>
            </w:pPr>
            <w:r>
              <w:rPr>
                <w:color w:val="000000"/>
                <w:sz w:val="24"/>
                <w:szCs w:val="24"/>
              </w:rPr>
              <w:t>5,0</w:t>
            </w:r>
          </w:p>
        </w:tc>
      </w:tr>
      <w:tr w:rsidR="000C25CB" w:rsidRPr="00B5250A" w:rsidTr="000C25CB">
        <w:trPr>
          <w:gridAfter w:val="2"/>
          <w:wAfter w:w="6409" w:type="dxa"/>
          <w:trHeight w:val="302"/>
        </w:trPr>
        <w:tc>
          <w:tcPr>
            <w:tcW w:w="8104" w:type="dxa"/>
            <w:gridSpan w:val="4"/>
          </w:tcPr>
          <w:p w:rsidR="000C25CB" w:rsidRPr="00B5250A" w:rsidRDefault="000C25CB" w:rsidP="000C25CB">
            <w:pPr>
              <w:rPr>
                <w:sz w:val="24"/>
                <w:szCs w:val="24"/>
              </w:rPr>
            </w:pPr>
            <w:r>
              <w:rPr>
                <w:sz w:val="24"/>
                <w:szCs w:val="24"/>
              </w:rPr>
              <w:lastRenderedPageBreak/>
              <w:t>Иные бюджетные ассигнования</w:t>
            </w:r>
          </w:p>
        </w:tc>
        <w:tc>
          <w:tcPr>
            <w:tcW w:w="808" w:type="dxa"/>
            <w:gridSpan w:val="2"/>
          </w:tcPr>
          <w:p w:rsidR="000C25CB" w:rsidRPr="00B5250A" w:rsidRDefault="000C25CB" w:rsidP="000C25CB">
            <w:pPr>
              <w:rPr>
                <w:sz w:val="24"/>
                <w:szCs w:val="24"/>
              </w:rPr>
            </w:pPr>
            <w:r w:rsidRPr="00B5250A">
              <w:rPr>
                <w:b/>
                <w:color w:val="000000"/>
                <w:sz w:val="24"/>
                <w:szCs w:val="24"/>
              </w:rPr>
              <w:t>004</w:t>
            </w:r>
          </w:p>
        </w:tc>
        <w:tc>
          <w:tcPr>
            <w:tcW w:w="843" w:type="dxa"/>
          </w:tcPr>
          <w:p w:rsidR="000C25CB" w:rsidRPr="00B5250A" w:rsidRDefault="000C25CB" w:rsidP="000C25CB">
            <w:pPr>
              <w:jc w:val="center"/>
              <w:rPr>
                <w:color w:val="000000"/>
                <w:sz w:val="24"/>
                <w:szCs w:val="24"/>
              </w:rPr>
            </w:pPr>
            <w:r w:rsidRPr="00B5250A">
              <w:rPr>
                <w:color w:val="000000"/>
                <w:sz w:val="24"/>
                <w:szCs w:val="24"/>
              </w:rPr>
              <w:t>01</w:t>
            </w:r>
          </w:p>
        </w:tc>
        <w:tc>
          <w:tcPr>
            <w:tcW w:w="888" w:type="dxa"/>
          </w:tcPr>
          <w:p w:rsidR="000C25CB" w:rsidRPr="00B5250A" w:rsidRDefault="000C25CB" w:rsidP="000C25CB">
            <w:pPr>
              <w:jc w:val="center"/>
              <w:rPr>
                <w:color w:val="000000"/>
                <w:sz w:val="24"/>
                <w:szCs w:val="24"/>
              </w:rPr>
            </w:pPr>
            <w:r w:rsidRPr="00B5250A">
              <w:rPr>
                <w:color w:val="000000"/>
                <w:sz w:val="24"/>
                <w:szCs w:val="24"/>
              </w:rPr>
              <w:t>11</w:t>
            </w:r>
          </w:p>
        </w:tc>
        <w:tc>
          <w:tcPr>
            <w:tcW w:w="1831" w:type="dxa"/>
          </w:tcPr>
          <w:p w:rsidR="000C25CB" w:rsidRPr="00B5250A" w:rsidRDefault="000C25CB" w:rsidP="000C25CB">
            <w:pPr>
              <w:jc w:val="center"/>
              <w:rPr>
                <w:sz w:val="24"/>
                <w:szCs w:val="24"/>
              </w:rPr>
            </w:pPr>
            <w:r w:rsidRPr="00B5250A">
              <w:rPr>
                <w:color w:val="000000"/>
                <w:sz w:val="24"/>
                <w:szCs w:val="24"/>
              </w:rPr>
              <w:t>99 0 00 81000</w:t>
            </w:r>
          </w:p>
        </w:tc>
        <w:tc>
          <w:tcPr>
            <w:tcW w:w="1138" w:type="dxa"/>
          </w:tcPr>
          <w:p w:rsidR="000C25CB" w:rsidRPr="00B5250A" w:rsidRDefault="000C25CB" w:rsidP="000C25CB">
            <w:pPr>
              <w:jc w:val="center"/>
              <w:rPr>
                <w:color w:val="000000"/>
                <w:sz w:val="24"/>
                <w:szCs w:val="24"/>
              </w:rPr>
            </w:pPr>
            <w:r>
              <w:rPr>
                <w:color w:val="000000"/>
                <w:sz w:val="24"/>
                <w:szCs w:val="24"/>
              </w:rPr>
              <w:t>800</w:t>
            </w:r>
          </w:p>
        </w:tc>
        <w:tc>
          <w:tcPr>
            <w:tcW w:w="1138" w:type="dxa"/>
            <w:shd w:val="clear" w:color="auto" w:fill="FFFFFF" w:themeFill="background1"/>
          </w:tcPr>
          <w:p w:rsidR="000C25CB" w:rsidRPr="00963EA7" w:rsidRDefault="000C25CB" w:rsidP="000C25CB">
            <w:pPr>
              <w:jc w:val="center"/>
              <w:rPr>
                <w:color w:val="000000"/>
                <w:sz w:val="24"/>
                <w:szCs w:val="24"/>
              </w:rPr>
            </w:pPr>
            <w:r>
              <w:rPr>
                <w:color w:val="000000"/>
                <w:sz w:val="24"/>
                <w:szCs w:val="24"/>
              </w:rPr>
              <w:t>5,0</w:t>
            </w:r>
          </w:p>
        </w:tc>
      </w:tr>
      <w:tr w:rsidR="000C25CB" w:rsidRPr="00B5250A" w:rsidTr="000C25CB">
        <w:trPr>
          <w:gridAfter w:val="2"/>
          <w:wAfter w:w="6409" w:type="dxa"/>
          <w:trHeight w:val="302"/>
        </w:trPr>
        <w:tc>
          <w:tcPr>
            <w:tcW w:w="8104" w:type="dxa"/>
            <w:gridSpan w:val="4"/>
          </w:tcPr>
          <w:p w:rsidR="000C25CB" w:rsidRPr="00B5250A" w:rsidRDefault="000C25CB" w:rsidP="000C25CB">
            <w:pPr>
              <w:rPr>
                <w:sz w:val="24"/>
                <w:szCs w:val="24"/>
              </w:rPr>
            </w:pPr>
            <w:r>
              <w:rPr>
                <w:sz w:val="24"/>
                <w:szCs w:val="24"/>
              </w:rPr>
              <w:t>Резервные средства</w:t>
            </w:r>
          </w:p>
        </w:tc>
        <w:tc>
          <w:tcPr>
            <w:tcW w:w="808" w:type="dxa"/>
            <w:gridSpan w:val="2"/>
          </w:tcPr>
          <w:p w:rsidR="000C25CB" w:rsidRPr="00B5250A" w:rsidRDefault="000C25CB" w:rsidP="000C25CB">
            <w:pPr>
              <w:rPr>
                <w:sz w:val="24"/>
                <w:szCs w:val="24"/>
              </w:rPr>
            </w:pPr>
            <w:r w:rsidRPr="00B5250A">
              <w:rPr>
                <w:b/>
                <w:color w:val="000000"/>
                <w:sz w:val="24"/>
                <w:szCs w:val="24"/>
              </w:rPr>
              <w:t>004</w:t>
            </w:r>
          </w:p>
        </w:tc>
        <w:tc>
          <w:tcPr>
            <w:tcW w:w="843" w:type="dxa"/>
          </w:tcPr>
          <w:p w:rsidR="000C25CB" w:rsidRPr="00B5250A" w:rsidRDefault="000C25CB" w:rsidP="000C25CB">
            <w:pPr>
              <w:jc w:val="center"/>
              <w:rPr>
                <w:color w:val="000000"/>
                <w:sz w:val="24"/>
                <w:szCs w:val="24"/>
              </w:rPr>
            </w:pPr>
            <w:r w:rsidRPr="00B5250A">
              <w:rPr>
                <w:color w:val="000000"/>
                <w:sz w:val="24"/>
                <w:szCs w:val="24"/>
              </w:rPr>
              <w:t>01</w:t>
            </w:r>
          </w:p>
        </w:tc>
        <w:tc>
          <w:tcPr>
            <w:tcW w:w="888" w:type="dxa"/>
          </w:tcPr>
          <w:p w:rsidR="000C25CB" w:rsidRPr="00B5250A" w:rsidRDefault="000C25CB" w:rsidP="000C25CB">
            <w:pPr>
              <w:jc w:val="center"/>
              <w:rPr>
                <w:color w:val="000000"/>
                <w:sz w:val="24"/>
                <w:szCs w:val="24"/>
              </w:rPr>
            </w:pPr>
            <w:r w:rsidRPr="00B5250A">
              <w:rPr>
                <w:color w:val="000000"/>
                <w:sz w:val="24"/>
                <w:szCs w:val="24"/>
              </w:rPr>
              <w:t>11</w:t>
            </w:r>
          </w:p>
        </w:tc>
        <w:tc>
          <w:tcPr>
            <w:tcW w:w="1831" w:type="dxa"/>
          </w:tcPr>
          <w:p w:rsidR="000C25CB" w:rsidRPr="00B5250A" w:rsidRDefault="000C25CB" w:rsidP="000C25CB">
            <w:pPr>
              <w:jc w:val="center"/>
              <w:rPr>
                <w:sz w:val="24"/>
                <w:szCs w:val="24"/>
              </w:rPr>
            </w:pPr>
            <w:r w:rsidRPr="00B5250A">
              <w:rPr>
                <w:color w:val="000000"/>
                <w:sz w:val="24"/>
                <w:szCs w:val="24"/>
              </w:rPr>
              <w:t>99 0 00 81000</w:t>
            </w:r>
          </w:p>
        </w:tc>
        <w:tc>
          <w:tcPr>
            <w:tcW w:w="1138" w:type="dxa"/>
          </w:tcPr>
          <w:p w:rsidR="000C25CB" w:rsidRPr="00B5250A" w:rsidRDefault="000C25CB" w:rsidP="000C25CB">
            <w:pPr>
              <w:jc w:val="center"/>
              <w:rPr>
                <w:color w:val="000000"/>
                <w:sz w:val="24"/>
                <w:szCs w:val="24"/>
              </w:rPr>
            </w:pPr>
            <w:r>
              <w:rPr>
                <w:color w:val="000000"/>
                <w:sz w:val="24"/>
                <w:szCs w:val="24"/>
              </w:rPr>
              <w:t>870</w:t>
            </w:r>
          </w:p>
        </w:tc>
        <w:tc>
          <w:tcPr>
            <w:tcW w:w="1138" w:type="dxa"/>
            <w:shd w:val="clear" w:color="auto" w:fill="FFFFFF" w:themeFill="background1"/>
          </w:tcPr>
          <w:p w:rsidR="000C25CB" w:rsidRPr="00963EA7" w:rsidRDefault="000C25CB" w:rsidP="000C25CB">
            <w:pPr>
              <w:jc w:val="center"/>
              <w:rPr>
                <w:color w:val="000000"/>
                <w:sz w:val="24"/>
                <w:szCs w:val="24"/>
              </w:rPr>
            </w:pPr>
            <w:r>
              <w:rPr>
                <w:color w:val="000000"/>
                <w:sz w:val="24"/>
                <w:szCs w:val="24"/>
              </w:rPr>
              <w:t>5,0</w:t>
            </w:r>
          </w:p>
        </w:tc>
      </w:tr>
      <w:tr w:rsidR="000C25CB" w:rsidRPr="00B5250A" w:rsidTr="000C25CB">
        <w:trPr>
          <w:gridAfter w:val="2"/>
          <w:wAfter w:w="6409" w:type="dxa"/>
          <w:trHeight w:val="414"/>
        </w:trPr>
        <w:tc>
          <w:tcPr>
            <w:tcW w:w="8104" w:type="dxa"/>
            <w:gridSpan w:val="4"/>
            <w:vAlign w:val="bottom"/>
          </w:tcPr>
          <w:p w:rsidR="000C25CB" w:rsidRPr="00B5250A" w:rsidRDefault="000C25CB" w:rsidP="000C25CB">
            <w:pPr>
              <w:rPr>
                <w:b/>
                <w:color w:val="000000"/>
                <w:sz w:val="24"/>
                <w:szCs w:val="24"/>
              </w:rPr>
            </w:pPr>
            <w:r w:rsidRPr="00B5250A">
              <w:rPr>
                <w:b/>
                <w:color w:val="000000"/>
                <w:sz w:val="24"/>
                <w:szCs w:val="24"/>
              </w:rPr>
              <w:t>Другие общегосударственные вопросы</w:t>
            </w:r>
          </w:p>
        </w:tc>
        <w:tc>
          <w:tcPr>
            <w:tcW w:w="808" w:type="dxa"/>
            <w:gridSpan w:val="2"/>
          </w:tcPr>
          <w:p w:rsidR="000C25CB" w:rsidRPr="00B5250A" w:rsidRDefault="000C25CB" w:rsidP="000C25CB">
            <w:pPr>
              <w:rPr>
                <w:sz w:val="24"/>
                <w:szCs w:val="24"/>
              </w:rPr>
            </w:pPr>
            <w:r w:rsidRPr="00B5250A">
              <w:rPr>
                <w:b/>
                <w:color w:val="000000"/>
                <w:sz w:val="24"/>
                <w:szCs w:val="24"/>
              </w:rPr>
              <w:t>004</w:t>
            </w:r>
          </w:p>
        </w:tc>
        <w:tc>
          <w:tcPr>
            <w:tcW w:w="843" w:type="dxa"/>
          </w:tcPr>
          <w:p w:rsidR="000C25CB" w:rsidRPr="00B5250A" w:rsidRDefault="000C25CB" w:rsidP="000C25CB">
            <w:pPr>
              <w:jc w:val="center"/>
              <w:rPr>
                <w:b/>
                <w:color w:val="000000"/>
                <w:sz w:val="24"/>
                <w:szCs w:val="24"/>
              </w:rPr>
            </w:pPr>
            <w:r w:rsidRPr="00B5250A">
              <w:rPr>
                <w:b/>
                <w:color w:val="000000"/>
                <w:sz w:val="24"/>
                <w:szCs w:val="24"/>
              </w:rPr>
              <w:t>01</w:t>
            </w:r>
          </w:p>
        </w:tc>
        <w:tc>
          <w:tcPr>
            <w:tcW w:w="888" w:type="dxa"/>
          </w:tcPr>
          <w:p w:rsidR="000C25CB" w:rsidRPr="00B5250A" w:rsidRDefault="000C25CB" w:rsidP="000C25CB">
            <w:pPr>
              <w:jc w:val="center"/>
              <w:rPr>
                <w:b/>
                <w:color w:val="000000"/>
                <w:sz w:val="24"/>
                <w:szCs w:val="24"/>
              </w:rPr>
            </w:pPr>
            <w:r w:rsidRPr="00B5250A">
              <w:rPr>
                <w:b/>
                <w:color w:val="000000"/>
                <w:sz w:val="24"/>
                <w:szCs w:val="24"/>
              </w:rPr>
              <w:t>13</w:t>
            </w:r>
          </w:p>
        </w:tc>
        <w:tc>
          <w:tcPr>
            <w:tcW w:w="1831" w:type="dxa"/>
          </w:tcPr>
          <w:p w:rsidR="000C25CB" w:rsidRPr="00B5250A" w:rsidRDefault="000C25CB" w:rsidP="000C25CB">
            <w:pPr>
              <w:jc w:val="center"/>
              <w:rPr>
                <w:b/>
                <w:color w:val="000000"/>
                <w:sz w:val="24"/>
                <w:szCs w:val="24"/>
              </w:rPr>
            </w:pPr>
            <w:r w:rsidRPr="00B5250A">
              <w:rPr>
                <w:b/>
                <w:color w:val="000000"/>
                <w:sz w:val="24"/>
                <w:szCs w:val="24"/>
              </w:rPr>
              <w:t>00 0 00 00000</w:t>
            </w:r>
          </w:p>
        </w:tc>
        <w:tc>
          <w:tcPr>
            <w:tcW w:w="1138" w:type="dxa"/>
          </w:tcPr>
          <w:p w:rsidR="000C25CB" w:rsidRPr="00B5250A" w:rsidRDefault="000C25CB" w:rsidP="000C25CB">
            <w:pPr>
              <w:jc w:val="center"/>
              <w:rPr>
                <w:b/>
                <w:color w:val="000000"/>
                <w:sz w:val="24"/>
                <w:szCs w:val="24"/>
              </w:rPr>
            </w:pPr>
            <w:r w:rsidRPr="00B5250A">
              <w:rPr>
                <w:b/>
                <w:color w:val="000000"/>
                <w:sz w:val="24"/>
                <w:szCs w:val="24"/>
              </w:rPr>
              <w:t>000</w:t>
            </w:r>
          </w:p>
        </w:tc>
        <w:tc>
          <w:tcPr>
            <w:tcW w:w="1138" w:type="dxa"/>
            <w:shd w:val="clear" w:color="auto" w:fill="FFFFFF" w:themeFill="background1"/>
          </w:tcPr>
          <w:p w:rsidR="000C25CB" w:rsidRPr="00963EA7" w:rsidRDefault="000C25CB" w:rsidP="000C25CB">
            <w:pPr>
              <w:jc w:val="center"/>
              <w:rPr>
                <w:b/>
                <w:color w:val="000000"/>
                <w:sz w:val="24"/>
                <w:szCs w:val="24"/>
              </w:rPr>
            </w:pPr>
            <w:r>
              <w:rPr>
                <w:b/>
                <w:color w:val="000000"/>
                <w:sz w:val="24"/>
                <w:szCs w:val="24"/>
              </w:rPr>
              <w:t>258,0</w:t>
            </w:r>
          </w:p>
        </w:tc>
      </w:tr>
      <w:tr w:rsidR="000C25CB" w:rsidRPr="00B5250A" w:rsidTr="000C25CB">
        <w:trPr>
          <w:gridAfter w:val="2"/>
          <w:wAfter w:w="6409" w:type="dxa"/>
          <w:trHeight w:val="414"/>
        </w:trPr>
        <w:tc>
          <w:tcPr>
            <w:tcW w:w="8104" w:type="dxa"/>
            <w:gridSpan w:val="4"/>
            <w:vAlign w:val="bottom"/>
          </w:tcPr>
          <w:p w:rsidR="000C25CB" w:rsidRPr="00B5250A" w:rsidRDefault="000C25CB" w:rsidP="000C25CB">
            <w:pPr>
              <w:rPr>
                <w:color w:val="000000"/>
                <w:sz w:val="24"/>
                <w:szCs w:val="24"/>
              </w:rPr>
            </w:pPr>
            <w:r w:rsidRPr="00B5250A">
              <w:rPr>
                <w:color w:val="000000"/>
                <w:sz w:val="24"/>
                <w:szCs w:val="24"/>
              </w:rPr>
              <w:t>Непрограммное направление бюджета поселения</w:t>
            </w:r>
          </w:p>
        </w:tc>
        <w:tc>
          <w:tcPr>
            <w:tcW w:w="808" w:type="dxa"/>
            <w:gridSpan w:val="2"/>
          </w:tcPr>
          <w:p w:rsidR="000C25CB" w:rsidRPr="00B5250A" w:rsidRDefault="000C25CB" w:rsidP="000C25CB">
            <w:pPr>
              <w:rPr>
                <w:sz w:val="24"/>
                <w:szCs w:val="24"/>
              </w:rPr>
            </w:pPr>
            <w:r w:rsidRPr="00B5250A">
              <w:rPr>
                <w:b/>
                <w:color w:val="000000"/>
                <w:sz w:val="24"/>
                <w:szCs w:val="24"/>
              </w:rPr>
              <w:t>004</w:t>
            </w:r>
          </w:p>
        </w:tc>
        <w:tc>
          <w:tcPr>
            <w:tcW w:w="843" w:type="dxa"/>
          </w:tcPr>
          <w:p w:rsidR="000C25CB" w:rsidRPr="00B5250A" w:rsidRDefault="000C25CB" w:rsidP="000C25CB">
            <w:pPr>
              <w:jc w:val="center"/>
              <w:rPr>
                <w:color w:val="000000"/>
                <w:sz w:val="24"/>
                <w:szCs w:val="24"/>
              </w:rPr>
            </w:pPr>
            <w:r w:rsidRPr="00B5250A">
              <w:rPr>
                <w:color w:val="000000"/>
                <w:sz w:val="24"/>
                <w:szCs w:val="24"/>
              </w:rPr>
              <w:t>01</w:t>
            </w:r>
          </w:p>
        </w:tc>
        <w:tc>
          <w:tcPr>
            <w:tcW w:w="888" w:type="dxa"/>
          </w:tcPr>
          <w:p w:rsidR="000C25CB" w:rsidRPr="00B5250A" w:rsidRDefault="000C25CB" w:rsidP="000C25CB">
            <w:pPr>
              <w:jc w:val="center"/>
              <w:rPr>
                <w:color w:val="000000"/>
                <w:sz w:val="24"/>
                <w:szCs w:val="24"/>
              </w:rPr>
            </w:pPr>
            <w:r w:rsidRPr="00B5250A">
              <w:rPr>
                <w:color w:val="000000"/>
                <w:sz w:val="24"/>
                <w:szCs w:val="24"/>
              </w:rPr>
              <w:t>13</w:t>
            </w:r>
          </w:p>
        </w:tc>
        <w:tc>
          <w:tcPr>
            <w:tcW w:w="1831" w:type="dxa"/>
          </w:tcPr>
          <w:p w:rsidR="000C25CB" w:rsidRPr="00B5250A" w:rsidRDefault="000C25CB" w:rsidP="000C25CB">
            <w:pPr>
              <w:jc w:val="center"/>
              <w:rPr>
                <w:color w:val="000000"/>
                <w:sz w:val="24"/>
                <w:szCs w:val="24"/>
              </w:rPr>
            </w:pPr>
            <w:r w:rsidRPr="00B5250A">
              <w:rPr>
                <w:color w:val="000000"/>
                <w:sz w:val="24"/>
                <w:szCs w:val="24"/>
              </w:rPr>
              <w:t>99 0 00 00000</w:t>
            </w:r>
          </w:p>
        </w:tc>
        <w:tc>
          <w:tcPr>
            <w:tcW w:w="1138" w:type="dxa"/>
          </w:tcPr>
          <w:p w:rsidR="000C25CB" w:rsidRPr="00B5250A" w:rsidRDefault="000C25CB" w:rsidP="000C25CB">
            <w:pPr>
              <w:jc w:val="center"/>
              <w:rPr>
                <w:color w:val="000000"/>
                <w:sz w:val="24"/>
                <w:szCs w:val="24"/>
              </w:rPr>
            </w:pPr>
            <w:r w:rsidRPr="00B5250A">
              <w:rPr>
                <w:color w:val="000000"/>
                <w:sz w:val="24"/>
                <w:szCs w:val="24"/>
              </w:rPr>
              <w:t>000</w:t>
            </w:r>
          </w:p>
        </w:tc>
        <w:tc>
          <w:tcPr>
            <w:tcW w:w="1138" w:type="dxa"/>
            <w:shd w:val="clear" w:color="auto" w:fill="FFFFFF" w:themeFill="background1"/>
          </w:tcPr>
          <w:p w:rsidR="000C25CB" w:rsidRPr="00963EA7" w:rsidRDefault="000C25CB" w:rsidP="000C25CB">
            <w:pPr>
              <w:jc w:val="center"/>
              <w:rPr>
                <w:color w:val="000000"/>
                <w:sz w:val="24"/>
                <w:szCs w:val="24"/>
              </w:rPr>
            </w:pPr>
            <w:r>
              <w:rPr>
                <w:color w:val="000000"/>
                <w:sz w:val="24"/>
                <w:szCs w:val="24"/>
              </w:rPr>
              <w:t>258,0</w:t>
            </w:r>
          </w:p>
        </w:tc>
      </w:tr>
      <w:tr w:rsidR="000C25CB" w:rsidRPr="00B5250A" w:rsidTr="000C25CB">
        <w:trPr>
          <w:gridAfter w:val="2"/>
          <w:wAfter w:w="6409" w:type="dxa"/>
          <w:trHeight w:val="414"/>
        </w:trPr>
        <w:tc>
          <w:tcPr>
            <w:tcW w:w="8104" w:type="dxa"/>
            <w:gridSpan w:val="4"/>
            <w:vAlign w:val="bottom"/>
          </w:tcPr>
          <w:p w:rsidR="000C25CB" w:rsidRPr="00B5250A" w:rsidRDefault="000C25CB" w:rsidP="000C25CB">
            <w:pPr>
              <w:rPr>
                <w:color w:val="000000"/>
                <w:sz w:val="24"/>
                <w:szCs w:val="24"/>
              </w:rPr>
            </w:pPr>
            <w:r w:rsidRPr="00B5250A">
              <w:rPr>
                <w:color w:val="000000"/>
                <w:sz w:val="24"/>
                <w:szCs w:val="24"/>
              </w:rPr>
              <w:t>Выполнение других обязательств муниципального образования</w:t>
            </w:r>
          </w:p>
        </w:tc>
        <w:tc>
          <w:tcPr>
            <w:tcW w:w="808" w:type="dxa"/>
            <w:gridSpan w:val="2"/>
          </w:tcPr>
          <w:p w:rsidR="000C25CB" w:rsidRPr="00B5250A" w:rsidRDefault="000C25CB" w:rsidP="000C25CB">
            <w:pPr>
              <w:rPr>
                <w:sz w:val="24"/>
                <w:szCs w:val="24"/>
              </w:rPr>
            </w:pPr>
            <w:r w:rsidRPr="00B5250A">
              <w:rPr>
                <w:b/>
                <w:color w:val="000000"/>
                <w:sz w:val="24"/>
                <w:szCs w:val="24"/>
              </w:rPr>
              <w:t>004</w:t>
            </w:r>
          </w:p>
        </w:tc>
        <w:tc>
          <w:tcPr>
            <w:tcW w:w="843" w:type="dxa"/>
          </w:tcPr>
          <w:p w:rsidR="000C25CB" w:rsidRPr="00B5250A" w:rsidRDefault="000C25CB" w:rsidP="000C25CB">
            <w:pPr>
              <w:jc w:val="center"/>
              <w:rPr>
                <w:color w:val="000000"/>
                <w:sz w:val="24"/>
                <w:szCs w:val="24"/>
              </w:rPr>
            </w:pPr>
            <w:r w:rsidRPr="00B5250A">
              <w:rPr>
                <w:color w:val="000000"/>
                <w:sz w:val="24"/>
                <w:szCs w:val="24"/>
              </w:rPr>
              <w:t>01</w:t>
            </w:r>
          </w:p>
        </w:tc>
        <w:tc>
          <w:tcPr>
            <w:tcW w:w="888" w:type="dxa"/>
          </w:tcPr>
          <w:p w:rsidR="000C25CB" w:rsidRPr="00B5250A" w:rsidRDefault="000C25CB" w:rsidP="000C25CB">
            <w:pPr>
              <w:jc w:val="center"/>
              <w:rPr>
                <w:color w:val="000000"/>
                <w:sz w:val="24"/>
                <w:szCs w:val="24"/>
              </w:rPr>
            </w:pPr>
            <w:r w:rsidRPr="00B5250A">
              <w:rPr>
                <w:color w:val="000000"/>
                <w:sz w:val="24"/>
                <w:szCs w:val="24"/>
              </w:rPr>
              <w:t>13</w:t>
            </w:r>
          </w:p>
        </w:tc>
        <w:tc>
          <w:tcPr>
            <w:tcW w:w="1831" w:type="dxa"/>
          </w:tcPr>
          <w:p w:rsidR="000C25CB" w:rsidRPr="00B5250A" w:rsidRDefault="000C25CB" w:rsidP="000C25CB">
            <w:pPr>
              <w:jc w:val="center"/>
              <w:rPr>
                <w:color w:val="000000"/>
                <w:sz w:val="24"/>
                <w:szCs w:val="24"/>
              </w:rPr>
            </w:pPr>
            <w:r w:rsidRPr="00B5250A">
              <w:rPr>
                <w:color w:val="000000"/>
                <w:sz w:val="24"/>
                <w:szCs w:val="24"/>
              </w:rPr>
              <w:t>99 0 00 81</w:t>
            </w:r>
            <w:r>
              <w:rPr>
                <w:color w:val="000000"/>
                <w:sz w:val="24"/>
                <w:szCs w:val="24"/>
              </w:rPr>
              <w:t>920</w:t>
            </w:r>
          </w:p>
        </w:tc>
        <w:tc>
          <w:tcPr>
            <w:tcW w:w="1138" w:type="dxa"/>
          </w:tcPr>
          <w:p w:rsidR="000C25CB" w:rsidRPr="00B5250A" w:rsidRDefault="000C25CB" w:rsidP="000C25CB">
            <w:pPr>
              <w:jc w:val="center"/>
              <w:rPr>
                <w:color w:val="000000"/>
                <w:sz w:val="24"/>
                <w:szCs w:val="24"/>
              </w:rPr>
            </w:pPr>
            <w:r w:rsidRPr="00B5250A">
              <w:rPr>
                <w:color w:val="000000"/>
                <w:sz w:val="24"/>
                <w:szCs w:val="24"/>
              </w:rPr>
              <w:t>000</w:t>
            </w:r>
          </w:p>
        </w:tc>
        <w:tc>
          <w:tcPr>
            <w:tcW w:w="1138" w:type="dxa"/>
            <w:shd w:val="clear" w:color="auto" w:fill="FFFFFF" w:themeFill="background1"/>
          </w:tcPr>
          <w:p w:rsidR="000C25CB" w:rsidRPr="00963EA7" w:rsidRDefault="000C25CB" w:rsidP="000C25CB">
            <w:pPr>
              <w:jc w:val="center"/>
              <w:rPr>
                <w:color w:val="000000"/>
                <w:sz w:val="24"/>
                <w:szCs w:val="24"/>
              </w:rPr>
            </w:pPr>
            <w:r>
              <w:rPr>
                <w:color w:val="000000"/>
                <w:sz w:val="24"/>
                <w:szCs w:val="24"/>
              </w:rPr>
              <w:t>258,0</w:t>
            </w:r>
          </w:p>
        </w:tc>
      </w:tr>
      <w:tr w:rsidR="000C25CB" w:rsidRPr="00B5250A" w:rsidTr="000C25CB">
        <w:trPr>
          <w:gridAfter w:val="2"/>
          <w:wAfter w:w="6409" w:type="dxa"/>
          <w:trHeight w:val="330"/>
        </w:trPr>
        <w:tc>
          <w:tcPr>
            <w:tcW w:w="8104" w:type="dxa"/>
            <w:gridSpan w:val="4"/>
          </w:tcPr>
          <w:p w:rsidR="000C25CB" w:rsidRPr="00B5250A" w:rsidRDefault="000C25CB" w:rsidP="000C25CB">
            <w:pPr>
              <w:jc w:val="both"/>
              <w:rPr>
                <w:sz w:val="24"/>
                <w:szCs w:val="24"/>
              </w:rPr>
            </w:pPr>
            <w:r w:rsidRPr="00B5250A">
              <w:rPr>
                <w:sz w:val="24"/>
                <w:szCs w:val="24"/>
              </w:rPr>
              <w:t>Закупка товаров, работ и услуг для государственных (муниципальных) нужд</w:t>
            </w:r>
          </w:p>
        </w:tc>
        <w:tc>
          <w:tcPr>
            <w:tcW w:w="808" w:type="dxa"/>
            <w:gridSpan w:val="2"/>
          </w:tcPr>
          <w:p w:rsidR="000C25CB" w:rsidRPr="00B5250A" w:rsidRDefault="000C25CB" w:rsidP="000C25CB">
            <w:pPr>
              <w:rPr>
                <w:sz w:val="24"/>
                <w:szCs w:val="24"/>
              </w:rPr>
            </w:pPr>
            <w:r w:rsidRPr="00B5250A">
              <w:rPr>
                <w:b/>
                <w:color w:val="000000"/>
                <w:sz w:val="24"/>
                <w:szCs w:val="24"/>
              </w:rPr>
              <w:t>004</w:t>
            </w:r>
          </w:p>
        </w:tc>
        <w:tc>
          <w:tcPr>
            <w:tcW w:w="843" w:type="dxa"/>
          </w:tcPr>
          <w:p w:rsidR="000C25CB" w:rsidRPr="00B5250A" w:rsidRDefault="000C25CB" w:rsidP="000C25CB">
            <w:pPr>
              <w:jc w:val="center"/>
              <w:rPr>
                <w:color w:val="000000"/>
                <w:sz w:val="24"/>
                <w:szCs w:val="24"/>
              </w:rPr>
            </w:pPr>
            <w:r w:rsidRPr="00B5250A">
              <w:rPr>
                <w:color w:val="000000"/>
                <w:sz w:val="24"/>
                <w:szCs w:val="24"/>
              </w:rPr>
              <w:t>01</w:t>
            </w:r>
          </w:p>
        </w:tc>
        <w:tc>
          <w:tcPr>
            <w:tcW w:w="888" w:type="dxa"/>
          </w:tcPr>
          <w:p w:rsidR="000C25CB" w:rsidRPr="00B5250A" w:rsidRDefault="000C25CB" w:rsidP="000C25CB">
            <w:pPr>
              <w:jc w:val="center"/>
              <w:rPr>
                <w:color w:val="000000"/>
                <w:sz w:val="24"/>
                <w:szCs w:val="24"/>
              </w:rPr>
            </w:pPr>
            <w:r w:rsidRPr="00B5250A">
              <w:rPr>
                <w:color w:val="000000"/>
                <w:sz w:val="24"/>
                <w:szCs w:val="24"/>
              </w:rPr>
              <w:t>13</w:t>
            </w:r>
          </w:p>
        </w:tc>
        <w:tc>
          <w:tcPr>
            <w:tcW w:w="1831" w:type="dxa"/>
          </w:tcPr>
          <w:p w:rsidR="000C25CB" w:rsidRPr="00B5250A" w:rsidRDefault="000C25CB" w:rsidP="000C25CB">
            <w:pPr>
              <w:jc w:val="center"/>
              <w:rPr>
                <w:color w:val="000000"/>
                <w:sz w:val="24"/>
                <w:szCs w:val="24"/>
              </w:rPr>
            </w:pPr>
            <w:r w:rsidRPr="00B5250A">
              <w:rPr>
                <w:color w:val="000000"/>
                <w:sz w:val="24"/>
                <w:szCs w:val="24"/>
              </w:rPr>
              <w:t>99 0 00 81</w:t>
            </w:r>
            <w:r>
              <w:rPr>
                <w:color w:val="000000"/>
                <w:sz w:val="24"/>
                <w:szCs w:val="24"/>
              </w:rPr>
              <w:t>920</w:t>
            </w:r>
          </w:p>
        </w:tc>
        <w:tc>
          <w:tcPr>
            <w:tcW w:w="1138" w:type="dxa"/>
          </w:tcPr>
          <w:p w:rsidR="000C25CB" w:rsidRPr="00B5250A" w:rsidRDefault="000C25CB" w:rsidP="000C25CB">
            <w:pPr>
              <w:jc w:val="center"/>
              <w:rPr>
                <w:color w:val="000000"/>
                <w:sz w:val="24"/>
                <w:szCs w:val="24"/>
              </w:rPr>
            </w:pPr>
            <w:r w:rsidRPr="00B5250A">
              <w:rPr>
                <w:color w:val="000000"/>
                <w:sz w:val="24"/>
                <w:szCs w:val="24"/>
              </w:rPr>
              <w:t>200</w:t>
            </w:r>
          </w:p>
        </w:tc>
        <w:tc>
          <w:tcPr>
            <w:tcW w:w="1138" w:type="dxa"/>
            <w:shd w:val="clear" w:color="auto" w:fill="FFFFFF" w:themeFill="background1"/>
          </w:tcPr>
          <w:p w:rsidR="000C25CB" w:rsidRPr="00963EA7" w:rsidRDefault="000C25CB" w:rsidP="000C25CB">
            <w:pPr>
              <w:jc w:val="center"/>
              <w:rPr>
                <w:color w:val="000000"/>
                <w:sz w:val="24"/>
                <w:szCs w:val="24"/>
              </w:rPr>
            </w:pPr>
            <w:r>
              <w:rPr>
                <w:color w:val="000000"/>
                <w:sz w:val="24"/>
                <w:szCs w:val="24"/>
              </w:rPr>
              <w:t>258,0</w:t>
            </w:r>
          </w:p>
        </w:tc>
      </w:tr>
      <w:tr w:rsidR="000C25CB" w:rsidRPr="00B5250A" w:rsidTr="000C25CB">
        <w:trPr>
          <w:gridAfter w:val="2"/>
          <w:wAfter w:w="6409" w:type="dxa"/>
          <w:trHeight w:val="330"/>
        </w:trPr>
        <w:tc>
          <w:tcPr>
            <w:tcW w:w="8104" w:type="dxa"/>
            <w:gridSpan w:val="4"/>
          </w:tcPr>
          <w:p w:rsidR="000C25CB" w:rsidRPr="00B5250A" w:rsidRDefault="000C25CB" w:rsidP="000C25CB">
            <w:pPr>
              <w:rPr>
                <w:sz w:val="24"/>
                <w:szCs w:val="24"/>
              </w:rPr>
            </w:pPr>
            <w:r>
              <w:rPr>
                <w:sz w:val="24"/>
                <w:szCs w:val="24"/>
              </w:rPr>
              <w:t>Иные з</w:t>
            </w:r>
            <w:r w:rsidRPr="00B5250A">
              <w:rPr>
                <w:sz w:val="24"/>
                <w:szCs w:val="24"/>
              </w:rPr>
              <w:t>акупк</w:t>
            </w:r>
            <w:r>
              <w:rPr>
                <w:sz w:val="24"/>
                <w:szCs w:val="24"/>
              </w:rPr>
              <w:t>и</w:t>
            </w:r>
            <w:r w:rsidRPr="00B5250A">
              <w:rPr>
                <w:sz w:val="24"/>
                <w:szCs w:val="24"/>
              </w:rPr>
              <w:t> товаров, работ и услуг для обеспечения государственных (муниципальных) нужд</w:t>
            </w:r>
          </w:p>
        </w:tc>
        <w:tc>
          <w:tcPr>
            <w:tcW w:w="808" w:type="dxa"/>
            <w:gridSpan w:val="2"/>
          </w:tcPr>
          <w:p w:rsidR="000C25CB" w:rsidRPr="00B5250A" w:rsidRDefault="000C25CB" w:rsidP="000C25CB">
            <w:pPr>
              <w:rPr>
                <w:sz w:val="24"/>
                <w:szCs w:val="24"/>
              </w:rPr>
            </w:pPr>
            <w:r w:rsidRPr="00B5250A">
              <w:rPr>
                <w:b/>
                <w:color w:val="000000"/>
                <w:sz w:val="24"/>
                <w:szCs w:val="24"/>
              </w:rPr>
              <w:t>004</w:t>
            </w:r>
          </w:p>
        </w:tc>
        <w:tc>
          <w:tcPr>
            <w:tcW w:w="843" w:type="dxa"/>
          </w:tcPr>
          <w:p w:rsidR="000C25CB" w:rsidRPr="00B5250A" w:rsidRDefault="000C25CB" w:rsidP="000C25CB">
            <w:pPr>
              <w:jc w:val="center"/>
              <w:rPr>
                <w:color w:val="000000"/>
                <w:sz w:val="24"/>
                <w:szCs w:val="24"/>
              </w:rPr>
            </w:pPr>
            <w:r>
              <w:rPr>
                <w:color w:val="000000"/>
                <w:sz w:val="24"/>
                <w:szCs w:val="24"/>
              </w:rPr>
              <w:t>01</w:t>
            </w:r>
          </w:p>
        </w:tc>
        <w:tc>
          <w:tcPr>
            <w:tcW w:w="888" w:type="dxa"/>
          </w:tcPr>
          <w:p w:rsidR="000C25CB" w:rsidRPr="00B5250A" w:rsidRDefault="000C25CB" w:rsidP="000C25CB">
            <w:pPr>
              <w:jc w:val="center"/>
              <w:rPr>
                <w:color w:val="000000"/>
                <w:sz w:val="24"/>
                <w:szCs w:val="24"/>
              </w:rPr>
            </w:pPr>
            <w:r>
              <w:rPr>
                <w:color w:val="000000"/>
                <w:sz w:val="24"/>
                <w:szCs w:val="24"/>
              </w:rPr>
              <w:t>13</w:t>
            </w:r>
          </w:p>
        </w:tc>
        <w:tc>
          <w:tcPr>
            <w:tcW w:w="1831" w:type="dxa"/>
          </w:tcPr>
          <w:p w:rsidR="000C25CB" w:rsidRPr="00B5250A" w:rsidRDefault="000C25CB" w:rsidP="000C25CB">
            <w:pPr>
              <w:jc w:val="center"/>
              <w:rPr>
                <w:color w:val="000000"/>
                <w:sz w:val="24"/>
                <w:szCs w:val="24"/>
              </w:rPr>
            </w:pPr>
            <w:r>
              <w:rPr>
                <w:color w:val="000000"/>
                <w:sz w:val="24"/>
                <w:szCs w:val="24"/>
              </w:rPr>
              <w:t>99 0 00 81920</w:t>
            </w:r>
          </w:p>
        </w:tc>
        <w:tc>
          <w:tcPr>
            <w:tcW w:w="1138" w:type="dxa"/>
          </w:tcPr>
          <w:p w:rsidR="000C25CB" w:rsidRPr="00B5250A" w:rsidRDefault="000C25CB" w:rsidP="000C25CB">
            <w:pPr>
              <w:jc w:val="center"/>
              <w:rPr>
                <w:color w:val="000000"/>
                <w:sz w:val="24"/>
                <w:szCs w:val="24"/>
              </w:rPr>
            </w:pPr>
            <w:r>
              <w:rPr>
                <w:color w:val="000000"/>
                <w:sz w:val="24"/>
                <w:szCs w:val="24"/>
              </w:rPr>
              <w:t>240</w:t>
            </w:r>
          </w:p>
        </w:tc>
        <w:tc>
          <w:tcPr>
            <w:tcW w:w="1138" w:type="dxa"/>
            <w:shd w:val="clear" w:color="auto" w:fill="FFFFFF" w:themeFill="background1"/>
          </w:tcPr>
          <w:p w:rsidR="000C25CB" w:rsidRPr="00963EA7" w:rsidRDefault="000C25CB" w:rsidP="000C25CB">
            <w:pPr>
              <w:jc w:val="center"/>
              <w:rPr>
                <w:color w:val="000000"/>
                <w:sz w:val="24"/>
                <w:szCs w:val="24"/>
              </w:rPr>
            </w:pPr>
            <w:r>
              <w:rPr>
                <w:color w:val="000000"/>
                <w:sz w:val="24"/>
                <w:szCs w:val="24"/>
              </w:rPr>
              <w:t>258,0</w:t>
            </w:r>
          </w:p>
        </w:tc>
      </w:tr>
      <w:tr w:rsidR="000C25CB" w:rsidRPr="00B5250A" w:rsidTr="000C25CB">
        <w:trPr>
          <w:gridAfter w:val="2"/>
          <w:wAfter w:w="6409" w:type="dxa"/>
          <w:trHeight w:val="139"/>
        </w:trPr>
        <w:tc>
          <w:tcPr>
            <w:tcW w:w="8104" w:type="dxa"/>
            <w:gridSpan w:val="4"/>
          </w:tcPr>
          <w:p w:rsidR="000C25CB" w:rsidRPr="00B5250A" w:rsidRDefault="000C25CB" w:rsidP="000C25CB">
            <w:pPr>
              <w:rPr>
                <w:b/>
                <w:sz w:val="24"/>
                <w:szCs w:val="24"/>
              </w:rPr>
            </w:pPr>
            <w:r w:rsidRPr="00B5250A">
              <w:rPr>
                <w:b/>
                <w:sz w:val="24"/>
                <w:szCs w:val="24"/>
              </w:rPr>
              <w:t>НАЦИОНАЛЬНАЯ ОБОРОНА</w:t>
            </w:r>
          </w:p>
        </w:tc>
        <w:tc>
          <w:tcPr>
            <w:tcW w:w="808" w:type="dxa"/>
            <w:gridSpan w:val="2"/>
          </w:tcPr>
          <w:p w:rsidR="000C25CB" w:rsidRPr="00B5250A" w:rsidRDefault="000C25CB" w:rsidP="000C25CB">
            <w:pPr>
              <w:rPr>
                <w:sz w:val="24"/>
                <w:szCs w:val="24"/>
              </w:rPr>
            </w:pPr>
            <w:r w:rsidRPr="00B5250A">
              <w:rPr>
                <w:b/>
                <w:color w:val="000000"/>
                <w:sz w:val="24"/>
                <w:szCs w:val="24"/>
              </w:rPr>
              <w:t>004</w:t>
            </w:r>
          </w:p>
        </w:tc>
        <w:tc>
          <w:tcPr>
            <w:tcW w:w="843" w:type="dxa"/>
          </w:tcPr>
          <w:p w:rsidR="000C25CB" w:rsidRPr="00B5250A" w:rsidRDefault="000C25CB" w:rsidP="000C25CB">
            <w:pPr>
              <w:jc w:val="center"/>
              <w:rPr>
                <w:b/>
                <w:color w:val="000000"/>
                <w:sz w:val="24"/>
                <w:szCs w:val="24"/>
              </w:rPr>
            </w:pPr>
            <w:r w:rsidRPr="00B5250A">
              <w:rPr>
                <w:b/>
                <w:color w:val="000000"/>
                <w:sz w:val="24"/>
                <w:szCs w:val="24"/>
              </w:rPr>
              <w:t>02</w:t>
            </w:r>
          </w:p>
        </w:tc>
        <w:tc>
          <w:tcPr>
            <w:tcW w:w="888" w:type="dxa"/>
          </w:tcPr>
          <w:p w:rsidR="000C25CB" w:rsidRPr="00B5250A" w:rsidRDefault="000C25CB" w:rsidP="000C25CB">
            <w:pPr>
              <w:jc w:val="center"/>
              <w:rPr>
                <w:b/>
                <w:color w:val="000000"/>
                <w:sz w:val="24"/>
                <w:szCs w:val="24"/>
              </w:rPr>
            </w:pPr>
            <w:r w:rsidRPr="00B5250A">
              <w:rPr>
                <w:b/>
                <w:color w:val="000000"/>
                <w:sz w:val="24"/>
                <w:szCs w:val="24"/>
              </w:rPr>
              <w:t>00</w:t>
            </w:r>
          </w:p>
        </w:tc>
        <w:tc>
          <w:tcPr>
            <w:tcW w:w="1831" w:type="dxa"/>
          </w:tcPr>
          <w:p w:rsidR="000C25CB" w:rsidRPr="00B5250A" w:rsidRDefault="000C25CB" w:rsidP="000C25CB">
            <w:pPr>
              <w:jc w:val="center"/>
              <w:rPr>
                <w:b/>
                <w:color w:val="000000"/>
                <w:sz w:val="24"/>
                <w:szCs w:val="24"/>
              </w:rPr>
            </w:pPr>
            <w:r w:rsidRPr="00B5250A">
              <w:rPr>
                <w:b/>
                <w:color w:val="000000"/>
                <w:sz w:val="24"/>
                <w:szCs w:val="24"/>
              </w:rPr>
              <w:t>00 0 00 00000</w:t>
            </w:r>
          </w:p>
        </w:tc>
        <w:tc>
          <w:tcPr>
            <w:tcW w:w="1138" w:type="dxa"/>
          </w:tcPr>
          <w:p w:rsidR="000C25CB" w:rsidRPr="00B5250A" w:rsidRDefault="000C25CB" w:rsidP="000C25CB">
            <w:pPr>
              <w:jc w:val="center"/>
              <w:rPr>
                <w:b/>
                <w:color w:val="000000"/>
                <w:sz w:val="24"/>
                <w:szCs w:val="24"/>
              </w:rPr>
            </w:pPr>
            <w:r w:rsidRPr="00B5250A">
              <w:rPr>
                <w:b/>
                <w:color w:val="000000"/>
                <w:sz w:val="24"/>
                <w:szCs w:val="24"/>
              </w:rPr>
              <w:t>000</w:t>
            </w:r>
          </w:p>
        </w:tc>
        <w:tc>
          <w:tcPr>
            <w:tcW w:w="1138" w:type="dxa"/>
            <w:shd w:val="clear" w:color="auto" w:fill="FFFFFF" w:themeFill="background1"/>
          </w:tcPr>
          <w:p w:rsidR="000C25CB" w:rsidRPr="00963EA7" w:rsidRDefault="000C25CB" w:rsidP="000C25CB">
            <w:pPr>
              <w:jc w:val="center"/>
              <w:rPr>
                <w:b/>
                <w:color w:val="000000"/>
                <w:sz w:val="24"/>
                <w:szCs w:val="24"/>
              </w:rPr>
            </w:pPr>
            <w:r>
              <w:rPr>
                <w:b/>
                <w:color w:val="000000"/>
                <w:sz w:val="24"/>
                <w:szCs w:val="24"/>
              </w:rPr>
              <w:t>241,353</w:t>
            </w:r>
          </w:p>
        </w:tc>
      </w:tr>
      <w:tr w:rsidR="000C25CB" w:rsidRPr="00B5250A" w:rsidTr="000C25CB">
        <w:trPr>
          <w:gridAfter w:val="2"/>
          <w:wAfter w:w="6409" w:type="dxa"/>
          <w:trHeight w:val="139"/>
        </w:trPr>
        <w:tc>
          <w:tcPr>
            <w:tcW w:w="8104" w:type="dxa"/>
            <w:gridSpan w:val="4"/>
          </w:tcPr>
          <w:p w:rsidR="000C25CB" w:rsidRPr="006A163F" w:rsidRDefault="000C25CB" w:rsidP="000C25CB">
            <w:pPr>
              <w:rPr>
                <w:b/>
                <w:sz w:val="24"/>
                <w:szCs w:val="24"/>
              </w:rPr>
            </w:pPr>
            <w:r w:rsidRPr="006A163F">
              <w:rPr>
                <w:b/>
                <w:sz w:val="24"/>
                <w:szCs w:val="24"/>
              </w:rPr>
              <w:t>Мобилизационная и вневойсковая подготовка</w:t>
            </w:r>
          </w:p>
        </w:tc>
        <w:tc>
          <w:tcPr>
            <w:tcW w:w="808" w:type="dxa"/>
            <w:gridSpan w:val="2"/>
          </w:tcPr>
          <w:p w:rsidR="000C25CB" w:rsidRPr="006A163F" w:rsidRDefault="000C25CB" w:rsidP="000C25CB">
            <w:pPr>
              <w:rPr>
                <w:b/>
                <w:sz w:val="24"/>
                <w:szCs w:val="24"/>
              </w:rPr>
            </w:pPr>
            <w:r w:rsidRPr="006A163F">
              <w:rPr>
                <w:b/>
                <w:color w:val="000000"/>
                <w:sz w:val="24"/>
                <w:szCs w:val="24"/>
              </w:rPr>
              <w:t>004</w:t>
            </w:r>
          </w:p>
        </w:tc>
        <w:tc>
          <w:tcPr>
            <w:tcW w:w="843" w:type="dxa"/>
          </w:tcPr>
          <w:p w:rsidR="000C25CB" w:rsidRPr="006A163F" w:rsidRDefault="000C25CB" w:rsidP="000C25CB">
            <w:pPr>
              <w:jc w:val="center"/>
              <w:rPr>
                <w:b/>
                <w:color w:val="000000"/>
                <w:sz w:val="24"/>
                <w:szCs w:val="24"/>
              </w:rPr>
            </w:pPr>
            <w:r w:rsidRPr="006A163F">
              <w:rPr>
                <w:b/>
                <w:color w:val="000000"/>
                <w:sz w:val="24"/>
                <w:szCs w:val="24"/>
              </w:rPr>
              <w:t>02</w:t>
            </w:r>
          </w:p>
        </w:tc>
        <w:tc>
          <w:tcPr>
            <w:tcW w:w="888" w:type="dxa"/>
          </w:tcPr>
          <w:p w:rsidR="000C25CB" w:rsidRPr="006A163F" w:rsidRDefault="000C25CB" w:rsidP="000C25CB">
            <w:pPr>
              <w:jc w:val="center"/>
              <w:rPr>
                <w:b/>
                <w:color w:val="000000"/>
                <w:sz w:val="24"/>
                <w:szCs w:val="24"/>
              </w:rPr>
            </w:pPr>
            <w:r w:rsidRPr="006A163F">
              <w:rPr>
                <w:b/>
                <w:color w:val="000000"/>
                <w:sz w:val="24"/>
                <w:szCs w:val="24"/>
              </w:rPr>
              <w:t>03</w:t>
            </w:r>
          </w:p>
        </w:tc>
        <w:tc>
          <w:tcPr>
            <w:tcW w:w="1831" w:type="dxa"/>
          </w:tcPr>
          <w:p w:rsidR="000C25CB" w:rsidRPr="006A163F" w:rsidRDefault="000C25CB" w:rsidP="000C25CB">
            <w:pPr>
              <w:jc w:val="center"/>
              <w:rPr>
                <w:b/>
                <w:color w:val="000000"/>
                <w:sz w:val="24"/>
                <w:szCs w:val="24"/>
              </w:rPr>
            </w:pPr>
            <w:r w:rsidRPr="006A163F">
              <w:rPr>
                <w:b/>
                <w:color w:val="000000"/>
                <w:sz w:val="24"/>
                <w:szCs w:val="24"/>
              </w:rPr>
              <w:t>00 0 00 00000</w:t>
            </w:r>
          </w:p>
        </w:tc>
        <w:tc>
          <w:tcPr>
            <w:tcW w:w="1138" w:type="dxa"/>
          </w:tcPr>
          <w:p w:rsidR="000C25CB" w:rsidRPr="006A163F" w:rsidRDefault="000C25CB" w:rsidP="000C25CB">
            <w:pPr>
              <w:jc w:val="center"/>
              <w:rPr>
                <w:b/>
                <w:color w:val="000000"/>
                <w:sz w:val="24"/>
                <w:szCs w:val="24"/>
              </w:rPr>
            </w:pPr>
            <w:r w:rsidRPr="006A163F">
              <w:rPr>
                <w:b/>
                <w:color w:val="000000"/>
                <w:sz w:val="24"/>
                <w:szCs w:val="24"/>
              </w:rPr>
              <w:t>000</w:t>
            </w:r>
          </w:p>
        </w:tc>
        <w:tc>
          <w:tcPr>
            <w:tcW w:w="1138" w:type="dxa"/>
            <w:shd w:val="clear" w:color="auto" w:fill="FFFFFF" w:themeFill="background1"/>
          </w:tcPr>
          <w:p w:rsidR="000C25CB" w:rsidRPr="00963EA7" w:rsidRDefault="000C25CB" w:rsidP="000C25CB">
            <w:pPr>
              <w:jc w:val="center"/>
              <w:rPr>
                <w:b/>
                <w:color w:val="000000"/>
                <w:sz w:val="24"/>
                <w:szCs w:val="24"/>
              </w:rPr>
            </w:pPr>
            <w:r>
              <w:rPr>
                <w:b/>
                <w:color w:val="000000"/>
                <w:sz w:val="24"/>
                <w:szCs w:val="24"/>
              </w:rPr>
              <w:t>241,353</w:t>
            </w:r>
          </w:p>
        </w:tc>
      </w:tr>
      <w:tr w:rsidR="000C25CB" w:rsidRPr="00B5250A" w:rsidTr="000C25CB">
        <w:trPr>
          <w:gridAfter w:val="2"/>
          <w:wAfter w:w="6409" w:type="dxa"/>
          <w:trHeight w:val="139"/>
        </w:trPr>
        <w:tc>
          <w:tcPr>
            <w:tcW w:w="8104" w:type="dxa"/>
            <w:gridSpan w:val="4"/>
          </w:tcPr>
          <w:p w:rsidR="000C25CB" w:rsidRPr="00BE2DF6" w:rsidRDefault="000C25CB" w:rsidP="000C25CB">
            <w:pPr>
              <w:rPr>
                <w:b/>
                <w:sz w:val="24"/>
                <w:szCs w:val="24"/>
              </w:rPr>
            </w:pPr>
            <w:r w:rsidRPr="00BE2DF6">
              <w:rPr>
                <w:b/>
                <w:sz w:val="24"/>
                <w:szCs w:val="24"/>
              </w:rPr>
              <w:t>Руководство и управление в сфере установленных функций</w:t>
            </w:r>
          </w:p>
        </w:tc>
        <w:tc>
          <w:tcPr>
            <w:tcW w:w="808" w:type="dxa"/>
            <w:gridSpan w:val="2"/>
          </w:tcPr>
          <w:p w:rsidR="000C25CB" w:rsidRPr="00BE2DF6" w:rsidRDefault="000C25CB" w:rsidP="000C25CB">
            <w:pPr>
              <w:rPr>
                <w:b/>
                <w:sz w:val="24"/>
                <w:szCs w:val="24"/>
              </w:rPr>
            </w:pPr>
            <w:r w:rsidRPr="00BE2DF6">
              <w:rPr>
                <w:b/>
                <w:color w:val="000000"/>
                <w:sz w:val="24"/>
                <w:szCs w:val="24"/>
              </w:rPr>
              <w:t>004</w:t>
            </w:r>
          </w:p>
        </w:tc>
        <w:tc>
          <w:tcPr>
            <w:tcW w:w="843" w:type="dxa"/>
          </w:tcPr>
          <w:p w:rsidR="000C25CB" w:rsidRPr="00BE2DF6" w:rsidRDefault="000C25CB" w:rsidP="000C25CB">
            <w:pPr>
              <w:jc w:val="center"/>
              <w:rPr>
                <w:b/>
                <w:color w:val="000000"/>
                <w:sz w:val="24"/>
                <w:szCs w:val="24"/>
              </w:rPr>
            </w:pPr>
            <w:r w:rsidRPr="00BE2DF6">
              <w:rPr>
                <w:b/>
                <w:color w:val="000000"/>
                <w:sz w:val="24"/>
                <w:szCs w:val="24"/>
              </w:rPr>
              <w:t>02</w:t>
            </w:r>
          </w:p>
        </w:tc>
        <w:tc>
          <w:tcPr>
            <w:tcW w:w="888" w:type="dxa"/>
          </w:tcPr>
          <w:p w:rsidR="000C25CB" w:rsidRPr="00BE2DF6" w:rsidRDefault="000C25CB" w:rsidP="000C25CB">
            <w:pPr>
              <w:jc w:val="center"/>
              <w:rPr>
                <w:b/>
                <w:color w:val="000000"/>
                <w:sz w:val="24"/>
                <w:szCs w:val="24"/>
              </w:rPr>
            </w:pPr>
            <w:r w:rsidRPr="00BE2DF6">
              <w:rPr>
                <w:b/>
                <w:color w:val="000000"/>
                <w:sz w:val="24"/>
                <w:szCs w:val="24"/>
              </w:rPr>
              <w:t>03</w:t>
            </w:r>
          </w:p>
        </w:tc>
        <w:tc>
          <w:tcPr>
            <w:tcW w:w="1831" w:type="dxa"/>
          </w:tcPr>
          <w:p w:rsidR="000C25CB" w:rsidRPr="00BE2DF6" w:rsidRDefault="000C25CB" w:rsidP="000C25CB">
            <w:pPr>
              <w:jc w:val="center"/>
              <w:rPr>
                <w:b/>
                <w:color w:val="000000"/>
                <w:sz w:val="24"/>
                <w:szCs w:val="24"/>
              </w:rPr>
            </w:pPr>
            <w:r w:rsidRPr="00BE2DF6">
              <w:rPr>
                <w:b/>
                <w:color w:val="000000"/>
                <w:sz w:val="24"/>
                <w:szCs w:val="24"/>
              </w:rPr>
              <w:t>99 0 00 51180</w:t>
            </w:r>
          </w:p>
        </w:tc>
        <w:tc>
          <w:tcPr>
            <w:tcW w:w="1138" w:type="dxa"/>
          </w:tcPr>
          <w:p w:rsidR="000C25CB" w:rsidRPr="00BE2DF6" w:rsidRDefault="000C25CB" w:rsidP="000C25CB">
            <w:pPr>
              <w:jc w:val="center"/>
              <w:rPr>
                <w:b/>
                <w:color w:val="000000"/>
                <w:sz w:val="24"/>
                <w:szCs w:val="24"/>
              </w:rPr>
            </w:pPr>
            <w:r w:rsidRPr="00BE2DF6">
              <w:rPr>
                <w:b/>
                <w:color w:val="000000"/>
                <w:sz w:val="24"/>
                <w:szCs w:val="24"/>
              </w:rPr>
              <w:t>000</w:t>
            </w:r>
          </w:p>
        </w:tc>
        <w:tc>
          <w:tcPr>
            <w:tcW w:w="1138" w:type="dxa"/>
            <w:shd w:val="clear" w:color="auto" w:fill="FFFFFF" w:themeFill="background1"/>
          </w:tcPr>
          <w:p w:rsidR="000C25CB" w:rsidRPr="00963EA7" w:rsidRDefault="000C25CB" w:rsidP="000C25CB">
            <w:pPr>
              <w:jc w:val="center"/>
              <w:rPr>
                <w:b/>
                <w:color w:val="000000"/>
                <w:sz w:val="24"/>
                <w:szCs w:val="24"/>
              </w:rPr>
            </w:pPr>
            <w:r>
              <w:rPr>
                <w:b/>
                <w:color w:val="000000"/>
                <w:sz w:val="24"/>
                <w:szCs w:val="24"/>
              </w:rPr>
              <w:t>241,353</w:t>
            </w:r>
          </w:p>
        </w:tc>
      </w:tr>
      <w:tr w:rsidR="000C25CB" w:rsidRPr="00B5250A" w:rsidTr="000C25CB">
        <w:trPr>
          <w:trHeight w:val="139"/>
        </w:trPr>
        <w:tc>
          <w:tcPr>
            <w:tcW w:w="8104" w:type="dxa"/>
            <w:gridSpan w:val="4"/>
          </w:tcPr>
          <w:p w:rsidR="000C25CB" w:rsidRPr="00B5250A" w:rsidRDefault="000C25CB" w:rsidP="000C25CB">
            <w:pPr>
              <w:jc w:val="both"/>
              <w:rPr>
                <w:sz w:val="24"/>
                <w:szCs w:val="24"/>
              </w:rPr>
            </w:pPr>
            <w:r w:rsidRPr="00B5250A">
              <w:rPr>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w:t>
            </w:r>
            <w:r>
              <w:rPr>
                <w:sz w:val="24"/>
                <w:szCs w:val="24"/>
              </w:rPr>
              <w:t xml:space="preserve"> </w:t>
            </w:r>
            <w:r w:rsidRPr="00B5250A">
              <w:rPr>
                <w:sz w:val="24"/>
                <w:szCs w:val="24"/>
              </w:rPr>
              <w:t>государственными внебюджетными фондами</w:t>
            </w:r>
          </w:p>
        </w:tc>
        <w:tc>
          <w:tcPr>
            <w:tcW w:w="808" w:type="dxa"/>
            <w:gridSpan w:val="2"/>
          </w:tcPr>
          <w:p w:rsidR="000C25CB" w:rsidRPr="00B5250A" w:rsidRDefault="000C25CB" w:rsidP="000C25CB">
            <w:pPr>
              <w:rPr>
                <w:sz w:val="24"/>
                <w:szCs w:val="24"/>
              </w:rPr>
            </w:pPr>
            <w:r w:rsidRPr="00B5250A">
              <w:rPr>
                <w:b/>
                <w:color w:val="000000"/>
                <w:sz w:val="24"/>
                <w:szCs w:val="24"/>
              </w:rPr>
              <w:t>004</w:t>
            </w:r>
          </w:p>
        </w:tc>
        <w:tc>
          <w:tcPr>
            <w:tcW w:w="843" w:type="dxa"/>
          </w:tcPr>
          <w:p w:rsidR="000C25CB" w:rsidRPr="00B5250A" w:rsidRDefault="000C25CB" w:rsidP="000C25CB">
            <w:pPr>
              <w:jc w:val="center"/>
              <w:rPr>
                <w:color w:val="000000"/>
                <w:sz w:val="24"/>
                <w:szCs w:val="24"/>
              </w:rPr>
            </w:pPr>
            <w:r w:rsidRPr="00B5250A">
              <w:rPr>
                <w:color w:val="000000"/>
                <w:sz w:val="24"/>
                <w:szCs w:val="24"/>
              </w:rPr>
              <w:t>02</w:t>
            </w:r>
          </w:p>
        </w:tc>
        <w:tc>
          <w:tcPr>
            <w:tcW w:w="888" w:type="dxa"/>
          </w:tcPr>
          <w:p w:rsidR="000C25CB" w:rsidRPr="00B5250A" w:rsidRDefault="000C25CB" w:rsidP="000C25CB">
            <w:pPr>
              <w:jc w:val="center"/>
              <w:rPr>
                <w:color w:val="000000"/>
                <w:sz w:val="24"/>
                <w:szCs w:val="24"/>
              </w:rPr>
            </w:pPr>
            <w:r w:rsidRPr="00B5250A">
              <w:rPr>
                <w:color w:val="000000"/>
                <w:sz w:val="24"/>
                <w:szCs w:val="24"/>
              </w:rPr>
              <w:t>03</w:t>
            </w:r>
          </w:p>
        </w:tc>
        <w:tc>
          <w:tcPr>
            <w:tcW w:w="1831" w:type="dxa"/>
          </w:tcPr>
          <w:p w:rsidR="000C25CB" w:rsidRPr="00B5250A" w:rsidRDefault="000C25CB" w:rsidP="000C25CB">
            <w:pPr>
              <w:jc w:val="center"/>
              <w:rPr>
                <w:color w:val="000000"/>
                <w:sz w:val="24"/>
                <w:szCs w:val="24"/>
              </w:rPr>
            </w:pPr>
            <w:r w:rsidRPr="00B5250A">
              <w:rPr>
                <w:color w:val="000000"/>
                <w:sz w:val="24"/>
                <w:szCs w:val="24"/>
              </w:rPr>
              <w:t>99 0 00 51180</w:t>
            </w:r>
          </w:p>
        </w:tc>
        <w:tc>
          <w:tcPr>
            <w:tcW w:w="1138" w:type="dxa"/>
          </w:tcPr>
          <w:p w:rsidR="000C25CB" w:rsidRPr="00B5250A" w:rsidRDefault="000C25CB" w:rsidP="000C25CB">
            <w:pPr>
              <w:jc w:val="center"/>
              <w:rPr>
                <w:color w:val="000000"/>
                <w:sz w:val="24"/>
                <w:szCs w:val="24"/>
              </w:rPr>
            </w:pPr>
            <w:r w:rsidRPr="00B5250A">
              <w:rPr>
                <w:color w:val="000000"/>
                <w:sz w:val="24"/>
                <w:szCs w:val="24"/>
              </w:rPr>
              <w:t>100</w:t>
            </w:r>
          </w:p>
        </w:tc>
        <w:tc>
          <w:tcPr>
            <w:tcW w:w="1138" w:type="dxa"/>
            <w:shd w:val="clear" w:color="auto" w:fill="FFFFFF" w:themeFill="background1"/>
          </w:tcPr>
          <w:p w:rsidR="000C25CB" w:rsidRPr="00963EA7" w:rsidRDefault="000C25CB" w:rsidP="000C25CB">
            <w:pPr>
              <w:jc w:val="center"/>
              <w:rPr>
                <w:color w:val="000000"/>
                <w:sz w:val="24"/>
                <w:szCs w:val="24"/>
              </w:rPr>
            </w:pPr>
            <w:r>
              <w:rPr>
                <w:color w:val="000000"/>
                <w:sz w:val="24"/>
                <w:szCs w:val="24"/>
              </w:rPr>
              <w:t>241,353</w:t>
            </w:r>
          </w:p>
        </w:tc>
        <w:tc>
          <w:tcPr>
            <w:tcW w:w="5386" w:type="dxa"/>
            <w:tcBorders>
              <w:top w:val="nil"/>
              <w:bottom w:val="nil"/>
            </w:tcBorders>
            <w:shd w:val="clear" w:color="auto" w:fill="FFFFFF" w:themeFill="background1"/>
          </w:tcPr>
          <w:p w:rsidR="000C25CB" w:rsidRPr="00B5250A" w:rsidRDefault="000C25CB" w:rsidP="000C25CB">
            <w:pPr>
              <w:rPr>
                <w:sz w:val="24"/>
                <w:szCs w:val="24"/>
              </w:rPr>
            </w:pPr>
          </w:p>
        </w:tc>
        <w:tc>
          <w:tcPr>
            <w:tcW w:w="1023" w:type="dxa"/>
            <w:shd w:val="clear" w:color="auto" w:fill="FFFFFF" w:themeFill="background1"/>
          </w:tcPr>
          <w:p w:rsidR="000C25CB" w:rsidRPr="00B5250A" w:rsidRDefault="000C25CB" w:rsidP="000C25CB">
            <w:pPr>
              <w:rPr>
                <w:sz w:val="24"/>
                <w:szCs w:val="24"/>
              </w:rPr>
            </w:pPr>
          </w:p>
        </w:tc>
      </w:tr>
      <w:tr w:rsidR="000C25CB" w:rsidRPr="00B5250A" w:rsidTr="000C25CB">
        <w:trPr>
          <w:gridAfter w:val="2"/>
          <w:wAfter w:w="6409" w:type="dxa"/>
          <w:trHeight w:val="139"/>
        </w:trPr>
        <w:tc>
          <w:tcPr>
            <w:tcW w:w="8104" w:type="dxa"/>
            <w:gridSpan w:val="4"/>
          </w:tcPr>
          <w:p w:rsidR="000C25CB" w:rsidRPr="00B5250A" w:rsidRDefault="000C25CB" w:rsidP="000C25CB">
            <w:pPr>
              <w:rPr>
                <w:sz w:val="24"/>
                <w:szCs w:val="24"/>
              </w:rPr>
            </w:pPr>
            <w:r w:rsidRPr="00B5250A">
              <w:rPr>
                <w:sz w:val="24"/>
                <w:szCs w:val="24"/>
              </w:rPr>
              <w:t>Расходы на выплаты персоналу государственных (муниципальных) органов</w:t>
            </w:r>
          </w:p>
        </w:tc>
        <w:tc>
          <w:tcPr>
            <w:tcW w:w="808" w:type="dxa"/>
            <w:gridSpan w:val="2"/>
          </w:tcPr>
          <w:p w:rsidR="000C25CB" w:rsidRPr="00B5250A" w:rsidRDefault="000C25CB" w:rsidP="000C25CB">
            <w:pPr>
              <w:rPr>
                <w:sz w:val="24"/>
                <w:szCs w:val="24"/>
              </w:rPr>
            </w:pPr>
            <w:r w:rsidRPr="00B5250A">
              <w:rPr>
                <w:b/>
                <w:color w:val="000000"/>
                <w:sz w:val="24"/>
                <w:szCs w:val="24"/>
              </w:rPr>
              <w:t>004</w:t>
            </w:r>
          </w:p>
        </w:tc>
        <w:tc>
          <w:tcPr>
            <w:tcW w:w="843" w:type="dxa"/>
          </w:tcPr>
          <w:p w:rsidR="000C25CB" w:rsidRPr="00B5250A" w:rsidRDefault="000C25CB" w:rsidP="000C25CB">
            <w:pPr>
              <w:jc w:val="center"/>
              <w:rPr>
                <w:color w:val="000000"/>
                <w:sz w:val="24"/>
                <w:szCs w:val="24"/>
              </w:rPr>
            </w:pPr>
            <w:r w:rsidRPr="00B5250A">
              <w:rPr>
                <w:color w:val="000000"/>
                <w:sz w:val="24"/>
                <w:szCs w:val="24"/>
              </w:rPr>
              <w:t>02</w:t>
            </w:r>
          </w:p>
        </w:tc>
        <w:tc>
          <w:tcPr>
            <w:tcW w:w="888" w:type="dxa"/>
          </w:tcPr>
          <w:p w:rsidR="000C25CB" w:rsidRPr="00B5250A" w:rsidRDefault="000C25CB" w:rsidP="000C25CB">
            <w:pPr>
              <w:jc w:val="center"/>
              <w:rPr>
                <w:color w:val="000000"/>
                <w:sz w:val="24"/>
                <w:szCs w:val="24"/>
              </w:rPr>
            </w:pPr>
            <w:r w:rsidRPr="00B5250A">
              <w:rPr>
                <w:color w:val="000000"/>
                <w:sz w:val="24"/>
                <w:szCs w:val="24"/>
              </w:rPr>
              <w:t>03</w:t>
            </w:r>
          </w:p>
        </w:tc>
        <w:tc>
          <w:tcPr>
            <w:tcW w:w="1831" w:type="dxa"/>
          </w:tcPr>
          <w:p w:rsidR="000C25CB" w:rsidRPr="00B5250A" w:rsidRDefault="000C25CB" w:rsidP="000C25CB">
            <w:pPr>
              <w:jc w:val="center"/>
              <w:rPr>
                <w:color w:val="000000"/>
                <w:sz w:val="24"/>
                <w:szCs w:val="24"/>
              </w:rPr>
            </w:pPr>
            <w:r w:rsidRPr="00B5250A">
              <w:rPr>
                <w:color w:val="000000"/>
                <w:sz w:val="24"/>
                <w:szCs w:val="24"/>
              </w:rPr>
              <w:t>99 0 00 51180</w:t>
            </w:r>
          </w:p>
        </w:tc>
        <w:tc>
          <w:tcPr>
            <w:tcW w:w="1138" w:type="dxa"/>
          </w:tcPr>
          <w:p w:rsidR="000C25CB" w:rsidRPr="00B5250A" w:rsidRDefault="000C25CB" w:rsidP="000C25CB">
            <w:pPr>
              <w:jc w:val="center"/>
              <w:rPr>
                <w:color w:val="000000"/>
                <w:sz w:val="24"/>
                <w:szCs w:val="24"/>
              </w:rPr>
            </w:pPr>
            <w:r>
              <w:rPr>
                <w:color w:val="000000"/>
                <w:sz w:val="24"/>
                <w:szCs w:val="24"/>
              </w:rPr>
              <w:t>10</w:t>
            </w:r>
            <w:r w:rsidRPr="00B5250A">
              <w:rPr>
                <w:color w:val="000000"/>
                <w:sz w:val="24"/>
                <w:szCs w:val="24"/>
              </w:rPr>
              <w:t>0</w:t>
            </w:r>
          </w:p>
        </w:tc>
        <w:tc>
          <w:tcPr>
            <w:tcW w:w="1138" w:type="dxa"/>
            <w:shd w:val="clear" w:color="auto" w:fill="FFFFFF" w:themeFill="background1"/>
          </w:tcPr>
          <w:p w:rsidR="000C25CB" w:rsidRPr="00963EA7" w:rsidRDefault="000C25CB" w:rsidP="000C25CB">
            <w:pPr>
              <w:jc w:val="center"/>
              <w:rPr>
                <w:color w:val="000000"/>
                <w:sz w:val="24"/>
                <w:szCs w:val="24"/>
              </w:rPr>
            </w:pPr>
            <w:r>
              <w:rPr>
                <w:color w:val="000000"/>
                <w:sz w:val="24"/>
                <w:szCs w:val="24"/>
              </w:rPr>
              <w:t>241,353</w:t>
            </w:r>
          </w:p>
        </w:tc>
      </w:tr>
      <w:tr w:rsidR="000C25CB" w:rsidRPr="00B5250A" w:rsidTr="000C25CB">
        <w:trPr>
          <w:gridAfter w:val="2"/>
          <w:wAfter w:w="6409" w:type="dxa"/>
          <w:trHeight w:val="139"/>
        </w:trPr>
        <w:tc>
          <w:tcPr>
            <w:tcW w:w="8104" w:type="dxa"/>
            <w:gridSpan w:val="4"/>
          </w:tcPr>
          <w:p w:rsidR="000C25CB" w:rsidRPr="006A163F" w:rsidRDefault="000C25CB" w:rsidP="000C25CB">
            <w:r w:rsidRPr="006A163F">
              <w:t>Фонд оплаты труда государственных (муниципальных) органов</w:t>
            </w:r>
          </w:p>
        </w:tc>
        <w:tc>
          <w:tcPr>
            <w:tcW w:w="808" w:type="dxa"/>
            <w:gridSpan w:val="2"/>
          </w:tcPr>
          <w:p w:rsidR="000C25CB" w:rsidRPr="00B5250A" w:rsidRDefault="000C25CB" w:rsidP="000C25CB">
            <w:pPr>
              <w:rPr>
                <w:b/>
                <w:color w:val="000000"/>
                <w:sz w:val="24"/>
                <w:szCs w:val="24"/>
              </w:rPr>
            </w:pPr>
            <w:r>
              <w:rPr>
                <w:b/>
                <w:color w:val="000000"/>
                <w:sz w:val="24"/>
                <w:szCs w:val="24"/>
              </w:rPr>
              <w:t>004</w:t>
            </w:r>
          </w:p>
        </w:tc>
        <w:tc>
          <w:tcPr>
            <w:tcW w:w="843" w:type="dxa"/>
          </w:tcPr>
          <w:p w:rsidR="000C25CB" w:rsidRPr="00B5250A" w:rsidRDefault="000C25CB" w:rsidP="000C25CB">
            <w:pPr>
              <w:jc w:val="center"/>
              <w:rPr>
                <w:color w:val="000000"/>
                <w:sz w:val="24"/>
                <w:szCs w:val="24"/>
              </w:rPr>
            </w:pPr>
            <w:r>
              <w:rPr>
                <w:color w:val="000000"/>
                <w:sz w:val="24"/>
                <w:szCs w:val="24"/>
              </w:rPr>
              <w:t>02</w:t>
            </w:r>
          </w:p>
        </w:tc>
        <w:tc>
          <w:tcPr>
            <w:tcW w:w="888" w:type="dxa"/>
          </w:tcPr>
          <w:p w:rsidR="000C25CB" w:rsidRPr="00B5250A" w:rsidRDefault="000C25CB" w:rsidP="000C25CB">
            <w:pPr>
              <w:jc w:val="center"/>
              <w:rPr>
                <w:color w:val="000000"/>
                <w:sz w:val="24"/>
                <w:szCs w:val="24"/>
              </w:rPr>
            </w:pPr>
            <w:r>
              <w:rPr>
                <w:color w:val="000000"/>
                <w:sz w:val="24"/>
                <w:szCs w:val="24"/>
              </w:rPr>
              <w:t>03</w:t>
            </w:r>
          </w:p>
        </w:tc>
        <w:tc>
          <w:tcPr>
            <w:tcW w:w="1831" w:type="dxa"/>
          </w:tcPr>
          <w:p w:rsidR="000C25CB" w:rsidRPr="00B5250A" w:rsidRDefault="000C25CB" w:rsidP="000C25CB">
            <w:pPr>
              <w:jc w:val="center"/>
              <w:rPr>
                <w:color w:val="000000"/>
                <w:sz w:val="24"/>
                <w:szCs w:val="24"/>
              </w:rPr>
            </w:pPr>
            <w:r>
              <w:rPr>
                <w:color w:val="000000"/>
                <w:sz w:val="24"/>
                <w:szCs w:val="24"/>
              </w:rPr>
              <w:t>99 0 00 51180</w:t>
            </w:r>
          </w:p>
        </w:tc>
        <w:tc>
          <w:tcPr>
            <w:tcW w:w="1138" w:type="dxa"/>
          </w:tcPr>
          <w:p w:rsidR="000C25CB" w:rsidRPr="00B5250A" w:rsidRDefault="000C25CB" w:rsidP="000C25CB">
            <w:pPr>
              <w:jc w:val="center"/>
              <w:rPr>
                <w:color w:val="000000"/>
                <w:sz w:val="24"/>
                <w:szCs w:val="24"/>
              </w:rPr>
            </w:pPr>
            <w:r>
              <w:rPr>
                <w:color w:val="000000"/>
                <w:sz w:val="24"/>
                <w:szCs w:val="24"/>
              </w:rPr>
              <w:t>120</w:t>
            </w:r>
          </w:p>
        </w:tc>
        <w:tc>
          <w:tcPr>
            <w:tcW w:w="1138" w:type="dxa"/>
            <w:shd w:val="clear" w:color="auto" w:fill="FFFFFF" w:themeFill="background1"/>
          </w:tcPr>
          <w:p w:rsidR="000C25CB" w:rsidRPr="00963EA7" w:rsidRDefault="000C25CB" w:rsidP="000C25CB">
            <w:pPr>
              <w:jc w:val="center"/>
              <w:rPr>
                <w:color w:val="000000"/>
                <w:sz w:val="24"/>
                <w:szCs w:val="24"/>
              </w:rPr>
            </w:pPr>
            <w:r>
              <w:rPr>
                <w:color w:val="000000"/>
                <w:sz w:val="24"/>
                <w:szCs w:val="24"/>
              </w:rPr>
              <w:t>241,353</w:t>
            </w:r>
          </w:p>
        </w:tc>
      </w:tr>
      <w:tr w:rsidR="000C25CB" w:rsidRPr="00B5250A" w:rsidTr="000C25CB">
        <w:trPr>
          <w:gridAfter w:val="2"/>
          <w:wAfter w:w="6409" w:type="dxa"/>
          <w:trHeight w:val="139"/>
        </w:trPr>
        <w:tc>
          <w:tcPr>
            <w:tcW w:w="8104" w:type="dxa"/>
            <w:gridSpan w:val="4"/>
          </w:tcPr>
          <w:p w:rsidR="000C25CB" w:rsidRPr="00B5250A" w:rsidRDefault="000C25CB" w:rsidP="000C25CB">
            <w:pPr>
              <w:jc w:val="both"/>
              <w:rPr>
                <w:sz w:val="24"/>
                <w:szCs w:val="24"/>
              </w:rPr>
            </w:pPr>
            <w:r w:rsidRPr="00B5250A">
              <w:rPr>
                <w:sz w:val="24"/>
                <w:szCs w:val="24"/>
              </w:rPr>
              <w:t>Закупка товаров, работ и услуг для государственных (муниципальных) нужд</w:t>
            </w:r>
          </w:p>
        </w:tc>
        <w:tc>
          <w:tcPr>
            <w:tcW w:w="808" w:type="dxa"/>
            <w:gridSpan w:val="2"/>
          </w:tcPr>
          <w:p w:rsidR="000C25CB" w:rsidRPr="00B5250A" w:rsidRDefault="000C25CB" w:rsidP="000C25CB">
            <w:pPr>
              <w:rPr>
                <w:sz w:val="24"/>
                <w:szCs w:val="24"/>
              </w:rPr>
            </w:pPr>
            <w:r w:rsidRPr="00B5250A">
              <w:rPr>
                <w:b/>
                <w:color w:val="000000"/>
                <w:sz w:val="24"/>
                <w:szCs w:val="24"/>
              </w:rPr>
              <w:t>004</w:t>
            </w:r>
          </w:p>
        </w:tc>
        <w:tc>
          <w:tcPr>
            <w:tcW w:w="843" w:type="dxa"/>
          </w:tcPr>
          <w:p w:rsidR="000C25CB" w:rsidRPr="00B5250A" w:rsidRDefault="000C25CB" w:rsidP="000C25CB">
            <w:pPr>
              <w:jc w:val="center"/>
              <w:rPr>
                <w:color w:val="000000"/>
                <w:sz w:val="24"/>
                <w:szCs w:val="24"/>
              </w:rPr>
            </w:pPr>
            <w:r w:rsidRPr="00B5250A">
              <w:rPr>
                <w:color w:val="000000"/>
                <w:sz w:val="24"/>
                <w:szCs w:val="24"/>
              </w:rPr>
              <w:t>02</w:t>
            </w:r>
          </w:p>
        </w:tc>
        <w:tc>
          <w:tcPr>
            <w:tcW w:w="888" w:type="dxa"/>
          </w:tcPr>
          <w:p w:rsidR="000C25CB" w:rsidRPr="00B5250A" w:rsidRDefault="000C25CB" w:rsidP="000C25CB">
            <w:pPr>
              <w:jc w:val="center"/>
              <w:rPr>
                <w:color w:val="000000"/>
                <w:sz w:val="24"/>
                <w:szCs w:val="24"/>
              </w:rPr>
            </w:pPr>
            <w:r w:rsidRPr="00B5250A">
              <w:rPr>
                <w:color w:val="000000"/>
                <w:sz w:val="24"/>
                <w:szCs w:val="24"/>
              </w:rPr>
              <w:t>03</w:t>
            </w:r>
          </w:p>
        </w:tc>
        <w:tc>
          <w:tcPr>
            <w:tcW w:w="1831" w:type="dxa"/>
          </w:tcPr>
          <w:p w:rsidR="000C25CB" w:rsidRPr="00B5250A" w:rsidRDefault="000C25CB" w:rsidP="000C25CB">
            <w:pPr>
              <w:jc w:val="center"/>
              <w:rPr>
                <w:sz w:val="24"/>
                <w:szCs w:val="24"/>
              </w:rPr>
            </w:pPr>
            <w:r w:rsidRPr="00B5250A">
              <w:rPr>
                <w:color w:val="000000"/>
                <w:sz w:val="24"/>
                <w:szCs w:val="24"/>
              </w:rPr>
              <w:t>99 0 00 51180</w:t>
            </w:r>
          </w:p>
        </w:tc>
        <w:tc>
          <w:tcPr>
            <w:tcW w:w="1138" w:type="dxa"/>
          </w:tcPr>
          <w:p w:rsidR="000C25CB" w:rsidRPr="00B5250A" w:rsidRDefault="000C25CB" w:rsidP="000C25CB">
            <w:pPr>
              <w:jc w:val="center"/>
              <w:rPr>
                <w:color w:val="000000"/>
                <w:sz w:val="24"/>
                <w:szCs w:val="24"/>
              </w:rPr>
            </w:pPr>
            <w:r w:rsidRPr="00B5250A">
              <w:rPr>
                <w:color w:val="000000"/>
                <w:sz w:val="24"/>
                <w:szCs w:val="24"/>
              </w:rPr>
              <w:t>200</w:t>
            </w:r>
          </w:p>
        </w:tc>
        <w:tc>
          <w:tcPr>
            <w:tcW w:w="1138" w:type="dxa"/>
            <w:shd w:val="clear" w:color="auto" w:fill="FFFFFF" w:themeFill="background1"/>
          </w:tcPr>
          <w:p w:rsidR="000C25CB" w:rsidRPr="00963EA7" w:rsidRDefault="000C25CB" w:rsidP="000C25CB">
            <w:pPr>
              <w:jc w:val="center"/>
              <w:rPr>
                <w:color w:val="000000"/>
                <w:sz w:val="24"/>
                <w:szCs w:val="24"/>
              </w:rPr>
            </w:pPr>
            <w:r>
              <w:rPr>
                <w:color w:val="000000"/>
                <w:sz w:val="24"/>
                <w:szCs w:val="24"/>
              </w:rPr>
              <w:t>0,0</w:t>
            </w:r>
          </w:p>
        </w:tc>
      </w:tr>
      <w:tr w:rsidR="000C25CB" w:rsidRPr="00B5250A" w:rsidTr="000C25CB">
        <w:trPr>
          <w:gridAfter w:val="2"/>
          <w:wAfter w:w="6409" w:type="dxa"/>
          <w:trHeight w:val="139"/>
        </w:trPr>
        <w:tc>
          <w:tcPr>
            <w:tcW w:w="8104" w:type="dxa"/>
            <w:gridSpan w:val="4"/>
          </w:tcPr>
          <w:p w:rsidR="000C25CB" w:rsidRPr="00B5250A" w:rsidRDefault="000C25CB" w:rsidP="000C25CB">
            <w:pPr>
              <w:rPr>
                <w:sz w:val="24"/>
                <w:szCs w:val="24"/>
              </w:rPr>
            </w:pPr>
            <w:r w:rsidRPr="00B5250A">
              <w:rPr>
                <w:sz w:val="24"/>
                <w:szCs w:val="24"/>
              </w:rPr>
              <w:t xml:space="preserve">Иные закупки товаров, работ и услуг для обеспечения государственных </w:t>
            </w:r>
            <w:r w:rsidRPr="00B5250A">
              <w:rPr>
                <w:sz w:val="24"/>
                <w:szCs w:val="24"/>
              </w:rPr>
              <w:lastRenderedPageBreak/>
              <w:t>(муниципальных) нужд</w:t>
            </w:r>
          </w:p>
        </w:tc>
        <w:tc>
          <w:tcPr>
            <w:tcW w:w="808" w:type="dxa"/>
            <w:gridSpan w:val="2"/>
          </w:tcPr>
          <w:p w:rsidR="000C25CB" w:rsidRPr="00B5250A" w:rsidRDefault="000C25CB" w:rsidP="000C25CB">
            <w:pPr>
              <w:rPr>
                <w:sz w:val="24"/>
                <w:szCs w:val="24"/>
              </w:rPr>
            </w:pPr>
            <w:r w:rsidRPr="00B5250A">
              <w:rPr>
                <w:b/>
                <w:color w:val="000000"/>
                <w:sz w:val="24"/>
                <w:szCs w:val="24"/>
              </w:rPr>
              <w:lastRenderedPageBreak/>
              <w:t>004</w:t>
            </w:r>
          </w:p>
        </w:tc>
        <w:tc>
          <w:tcPr>
            <w:tcW w:w="843" w:type="dxa"/>
          </w:tcPr>
          <w:p w:rsidR="000C25CB" w:rsidRPr="00B5250A" w:rsidRDefault="000C25CB" w:rsidP="000C25CB">
            <w:pPr>
              <w:jc w:val="center"/>
              <w:rPr>
                <w:color w:val="000000"/>
                <w:sz w:val="24"/>
                <w:szCs w:val="24"/>
              </w:rPr>
            </w:pPr>
            <w:r w:rsidRPr="00B5250A">
              <w:rPr>
                <w:color w:val="000000"/>
                <w:sz w:val="24"/>
                <w:szCs w:val="24"/>
              </w:rPr>
              <w:t>02</w:t>
            </w:r>
          </w:p>
        </w:tc>
        <w:tc>
          <w:tcPr>
            <w:tcW w:w="888" w:type="dxa"/>
          </w:tcPr>
          <w:p w:rsidR="000C25CB" w:rsidRPr="00B5250A" w:rsidRDefault="000C25CB" w:rsidP="000C25CB">
            <w:pPr>
              <w:jc w:val="center"/>
              <w:rPr>
                <w:color w:val="000000"/>
                <w:sz w:val="24"/>
                <w:szCs w:val="24"/>
              </w:rPr>
            </w:pPr>
            <w:r w:rsidRPr="00B5250A">
              <w:rPr>
                <w:color w:val="000000"/>
                <w:sz w:val="24"/>
                <w:szCs w:val="24"/>
              </w:rPr>
              <w:t>03</w:t>
            </w:r>
          </w:p>
        </w:tc>
        <w:tc>
          <w:tcPr>
            <w:tcW w:w="1831" w:type="dxa"/>
          </w:tcPr>
          <w:p w:rsidR="000C25CB" w:rsidRPr="00B5250A" w:rsidRDefault="000C25CB" w:rsidP="000C25CB">
            <w:pPr>
              <w:jc w:val="center"/>
              <w:rPr>
                <w:sz w:val="24"/>
                <w:szCs w:val="24"/>
              </w:rPr>
            </w:pPr>
            <w:r w:rsidRPr="00B5250A">
              <w:rPr>
                <w:color w:val="000000"/>
                <w:sz w:val="24"/>
                <w:szCs w:val="24"/>
              </w:rPr>
              <w:t>99 0 00 51180</w:t>
            </w:r>
          </w:p>
        </w:tc>
        <w:tc>
          <w:tcPr>
            <w:tcW w:w="1138" w:type="dxa"/>
          </w:tcPr>
          <w:p w:rsidR="000C25CB" w:rsidRPr="00B5250A" w:rsidRDefault="000C25CB" w:rsidP="000C25CB">
            <w:pPr>
              <w:jc w:val="center"/>
              <w:rPr>
                <w:color w:val="000000"/>
                <w:sz w:val="24"/>
                <w:szCs w:val="24"/>
              </w:rPr>
            </w:pPr>
            <w:r w:rsidRPr="00B5250A">
              <w:rPr>
                <w:color w:val="000000"/>
                <w:sz w:val="24"/>
                <w:szCs w:val="24"/>
              </w:rPr>
              <w:t>240</w:t>
            </w:r>
          </w:p>
        </w:tc>
        <w:tc>
          <w:tcPr>
            <w:tcW w:w="1138" w:type="dxa"/>
            <w:shd w:val="clear" w:color="auto" w:fill="FFFFFF" w:themeFill="background1"/>
          </w:tcPr>
          <w:p w:rsidR="000C25CB" w:rsidRPr="00963EA7" w:rsidRDefault="000C25CB" w:rsidP="000C25CB">
            <w:pPr>
              <w:jc w:val="center"/>
              <w:rPr>
                <w:color w:val="000000"/>
                <w:sz w:val="24"/>
                <w:szCs w:val="24"/>
              </w:rPr>
            </w:pPr>
            <w:r>
              <w:rPr>
                <w:color w:val="000000"/>
                <w:sz w:val="24"/>
                <w:szCs w:val="24"/>
              </w:rPr>
              <w:t>0,0</w:t>
            </w:r>
          </w:p>
        </w:tc>
      </w:tr>
      <w:tr w:rsidR="000C25CB" w:rsidRPr="00B5250A" w:rsidTr="000C25CB">
        <w:trPr>
          <w:gridAfter w:val="2"/>
          <w:wAfter w:w="6409" w:type="dxa"/>
          <w:trHeight w:val="139"/>
        </w:trPr>
        <w:tc>
          <w:tcPr>
            <w:tcW w:w="8104" w:type="dxa"/>
            <w:gridSpan w:val="4"/>
            <w:vAlign w:val="bottom"/>
          </w:tcPr>
          <w:p w:rsidR="000C25CB" w:rsidRPr="00B5250A" w:rsidRDefault="000C25CB" w:rsidP="000C25CB">
            <w:pPr>
              <w:rPr>
                <w:b/>
                <w:color w:val="000000"/>
                <w:sz w:val="24"/>
                <w:szCs w:val="24"/>
              </w:rPr>
            </w:pPr>
            <w:r>
              <w:rPr>
                <w:b/>
                <w:color w:val="000000"/>
                <w:sz w:val="24"/>
                <w:szCs w:val="24"/>
              </w:rPr>
              <w:lastRenderedPageBreak/>
              <w:t>НАЦИОНАЛЬНАЯ БЕЗОПАСНОСТЬ И ПРАВООХРАНИТЕЛЬНАЯ ДЕЯТЕЛЬНОСТЬ</w:t>
            </w:r>
          </w:p>
        </w:tc>
        <w:tc>
          <w:tcPr>
            <w:tcW w:w="808" w:type="dxa"/>
            <w:gridSpan w:val="2"/>
          </w:tcPr>
          <w:p w:rsidR="000C25CB" w:rsidRPr="00B5250A" w:rsidRDefault="000C25CB" w:rsidP="000C25CB">
            <w:pPr>
              <w:rPr>
                <w:sz w:val="24"/>
                <w:szCs w:val="24"/>
              </w:rPr>
            </w:pPr>
            <w:r w:rsidRPr="00B5250A">
              <w:rPr>
                <w:b/>
                <w:color w:val="000000"/>
                <w:sz w:val="24"/>
                <w:szCs w:val="24"/>
              </w:rPr>
              <w:t>004</w:t>
            </w:r>
          </w:p>
        </w:tc>
        <w:tc>
          <w:tcPr>
            <w:tcW w:w="843" w:type="dxa"/>
          </w:tcPr>
          <w:p w:rsidR="000C25CB" w:rsidRPr="00B5250A" w:rsidRDefault="000C25CB" w:rsidP="000C25CB">
            <w:pPr>
              <w:jc w:val="center"/>
              <w:rPr>
                <w:b/>
                <w:color w:val="000000"/>
                <w:sz w:val="24"/>
                <w:szCs w:val="24"/>
              </w:rPr>
            </w:pPr>
            <w:r w:rsidRPr="00B5250A">
              <w:rPr>
                <w:b/>
                <w:color w:val="000000"/>
                <w:sz w:val="24"/>
                <w:szCs w:val="24"/>
              </w:rPr>
              <w:t>03</w:t>
            </w:r>
          </w:p>
        </w:tc>
        <w:tc>
          <w:tcPr>
            <w:tcW w:w="888" w:type="dxa"/>
          </w:tcPr>
          <w:p w:rsidR="000C25CB" w:rsidRPr="00B5250A" w:rsidRDefault="000C25CB" w:rsidP="000C25CB">
            <w:pPr>
              <w:jc w:val="center"/>
              <w:rPr>
                <w:b/>
                <w:color w:val="000000"/>
                <w:sz w:val="24"/>
                <w:szCs w:val="24"/>
              </w:rPr>
            </w:pPr>
            <w:r w:rsidRPr="00B5250A">
              <w:rPr>
                <w:b/>
                <w:color w:val="000000"/>
                <w:sz w:val="24"/>
                <w:szCs w:val="24"/>
              </w:rPr>
              <w:t>00</w:t>
            </w:r>
          </w:p>
        </w:tc>
        <w:tc>
          <w:tcPr>
            <w:tcW w:w="1831" w:type="dxa"/>
          </w:tcPr>
          <w:p w:rsidR="000C25CB" w:rsidRPr="00B5250A" w:rsidRDefault="000C25CB" w:rsidP="000C25CB">
            <w:pPr>
              <w:jc w:val="center"/>
              <w:rPr>
                <w:b/>
                <w:color w:val="000000"/>
                <w:sz w:val="24"/>
                <w:szCs w:val="24"/>
              </w:rPr>
            </w:pPr>
            <w:r w:rsidRPr="00B5250A">
              <w:rPr>
                <w:b/>
                <w:color w:val="000000"/>
                <w:sz w:val="24"/>
                <w:szCs w:val="24"/>
              </w:rPr>
              <w:t>00 0 00 00000</w:t>
            </w:r>
          </w:p>
        </w:tc>
        <w:tc>
          <w:tcPr>
            <w:tcW w:w="1138" w:type="dxa"/>
          </w:tcPr>
          <w:p w:rsidR="000C25CB" w:rsidRPr="00B5250A" w:rsidRDefault="000C25CB" w:rsidP="000C25CB">
            <w:pPr>
              <w:jc w:val="center"/>
              <w:rPr>
                <w:b/>
                <w:color w:val="000000"/>
                <w:sz w:val="24"/>
                <w:szCs w:val="24"/>
              </w:rPr>
            </w:pPr>
            <w:r w:rsidRPr="00B5250A">
              <w:rPr>
                <w:b/>
                <w:color w:val="000000"/>
                <w:sz w:val="24"/>
                <w:szCs w:val="24"/>
              </w:rPr>
              <w:t>000</w:t>
            </w:r>
          </w:p>
        </w:tc>
        <w:tc>
          <w:tcPr>
            <w:tcW w:w="1138" w:type="dxa"/>
            <w:shd w:val="clear" w:color="auto" w:fill="FFFFFF" w:themeFill="background1"/>
          </w:tcPr>
          <w:p w:rsidR="000C25CB" w:rsidRPr="00963EA7" w:rsidRDefault="000C25CB" w:rsidP="000C25CB">
            <w:pPr>
              <w:jc w:val="center"/>
              <w:rPr>
                <w:b/>
                <w:color w:val="000000"/>
                <w:sz w:val="24"/>
                <w:szCs w:val="24"/>
              </w:rPr>
            </w:pPr>
            <w:r>
              <w:rPr>
                <w:b/>
                <w:color w:val="000000"/>
                <w:sz w:val="24"/>
                <w:szCs w:val="24"/>
              </w:rPr>
              <w:t>365,0</w:t>
            </w:r>
          </w:p>
        </w:tc>
      </w:tr>
      <w:tr w:rsidR="000C25CB" w:rsidRPr="00B5250A" w:rsidTr="000C25CB">
        <w:trPr>
          <w:gridAfter w:val="2"/>
          <w:wAfter w:w="6409" w:type="dxa"/>
          <w:trHeight w:val="394"/>
        </w:trPr>
        <w:tc>
          <w:tcPr>
            <w:tcW w:w="8104" w:type="dxa"/>
            <w:gridSpan w:val="4"/>
            <w:vAlign w:val="bottom"/>
          </w:tcPr>
          <w:p w:rsidR="000C25CB" w:rsidRPr="00B5250A" w:rsidRDefault="000C25CB" w:rsidP="000C25CB">
            <w:pPr>
              <w:rPr>
                <w:b/>
                <w:color w:val="000000"/>
                <w:sz w:val="24"/>
                <w:szCs w:val="24"/>
              </w:rPr>
            </w:pPr>
            <w:r w:rsidRPr="00B5250A">
              <w:rPr>
                <w:b/>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808" w:type="dxa"/>
            <w:gridSpan w:val="2"/>
          </w:tcPr>
          <w:p w:rsidR="000C25CB" w:rsidRPr="00B5250A" w:rsidRDefault="000C25CB" w:rsidP="000C25CB">
            <w:pPr>
              <w:rPr>
                <w:sz w:val="24"/>
                <w:szCs w:val="24"/>
              </w:rPr>
            </w:pPr>
            <w:r w:rsidRPr="00B5250A">
              <w:rPr>
                <w:b/>
                <w:color w:val="000000"/>
                <w:sz w:val="24"/>
                <w:szCs w:val="24"/>
              </w:rPr>
              <w:t>004</w:t>
            </w:r>
          </w:p>
        </w:tc>
        <w:tc>
          <w:tcPr>
            <w:tcW w:w="843" w:type="dxa"/>
          </w:tcPr>
          <w:p w:rsidR="000C25CB" w:rsidRPr="00B5250A" w:rsidRDefault="000C25CB" w:rsidP="000C25CB">
            <w:pPr>
              <w:jc w:val="center"/>
              <w:rPr>
                <w:b/>
                <w:color w:val="000000"/>
                <w:sz w:val="24"/>
                <w:szCs w:val="24"/>
              </w:rPr>
            </w:pPr>
            <w:r w:rsidRPr="00B5250A">
              <w:rPr>
                <w:b/>
                <w:color w:val="000000"/>
                <w:sz w:val="24"/>
                <w:szCs w:val="24"/>
              </w:rPr>
              <w:t>03</w:t>
            </w:r>
          </w:p>
        </w:tc>
        <w:tc>
          <w:tcPr>
            <w:tcW w:w="888" w:type="dxa"/>
          </w:tcPr>
          <w:p w:rsidR="000C25CB" w:rsidRPr="00B5250A" w:rsidRDefault="000C25CB" w:rsidP="000C25CB">
            <w:pPr>
              <w:jc w:val="center"/>
              <w:rPr>
                <w:b/>
                <w:color w:val="000000"/>
                <w:sz w:val="24"/>
                <w:szCs w:val="24"/>
              </w:rPr>
            </w:pPr>
            <w:r w:rsidRPr="00B5250A">
              <w:rPr>
                <w:b/>
                <w:color w:val="000000"/>
                <w:sz w:val="24"/>
                <w:szCs w:val="24"/>
              </w:rPr>
              <w:t>09</w:t>
            </w:r>
          </w:p>
        </w:tc>
        <w:tc>
          <w:tcPr>
            <w:tcW w:w="1831" w:type="dxa"/>
          </w:tcPr>
          <w:p w:rsidR="000C25CB" w:rsidRPr="00B5250A" w:rsidRDefault="000C25CB" w:rsidP="000C25CB">
            <w:pPr>
              <w:jc w:val="center"/>
              <w:rPr>
                <w:b/>
                <w:color w:val="000000"/>
                <w:sz w:val="24"/>
                <w:szCs w:val="24"/>
              </w:rPr>
            </w:pPr>
            <w:r w:rsidRPr="00B5250A">
              <w:rPr>
                <w:b/>
                <w:color w:val="000000"/>
                <w:sz w:val="24"/>
                <w:szCs w:val="24"/>
              </w:rPr>
              <w:t>00 0 00 00000</w:t>
            </w:r>
          </w:p>
        </w:tc>
        <w:tc>
          <w:tcPr>
            <w:tcW w:w="1138" w:type="dxa"/>
          </w:tcPr>
          <w:p w:rsidR="000C25CB" w:rsidRPr="00B5250A" w:rsidRDefault="000C25CB" w:rsidP="000C25CB">
            <w:pPr>
              <w:jc w:val="center"/>
              <w:rPr>
                <w:b/>
                <w:color w:val="000000"/>
                <w:sz w:val="24"/>
                <w:szCs w:val="24"/>
              </w:rPr>
            </w:pPr>
            <w:r w:rsidRPr="00B5250A">
              <w:rPr>
                <w:b/>
                <w:color w:val="000000"/>
                <w:sz w:val="24"/>
                <w:szCs w:val="24"/>
              </w:rPr>
              <w:t>000</w:t>
            </w:r>
          </w:p>
        </w:tc>
        <w:tc>
          <w:tcPr>
            <w:tcW w:w="1138" w:type="dxa"/>
            <w:shd w:val="clear" w:color="auto" w:fill="FFFFFF" w:themeFill="background1"/>
          </w:tcPr>
          <w:p w:rsidR="000C25CB" w:rsidRPr="00963EA7" w:rsidRDefault="000C25CB" w:rsidP="000C25CB">
            <w:pPr>
              <w:jc w:val="center"/>
              <w:rPr>
                <w:b/>
                <w:color w:val="000000"/>
                <w:sz w:val="24"/>
                <w:szCs w:val="24"/>
              </w:rPr>
            </w:pPr>
            <w:r>
              <w:rPr>
                <w:b/>
                <w:color w:val="000000"/>
                <w:sz w:val="24"/>
                <w:szCs w:val="24"/>
              </w:rPr>
              <w:t>20,0</w:t>
            </w:r>
          </w:p>
        </w:tc>
      </w:tr>
      <w:tr w:rsidR="000C25CB" w:rsidRPr="00B5250A" w:rsidTr="000C25CB">
        <w:trPr>
          <w:gridAfter w:val="2"/>
          <w:wAfter w:w="6409" w:type="dxa"/>
          <w:trHeight w:val="519"/>
        </w:trPr>
        <w:tc>
          <w:tcPr>
            <w:tcW w:w="8104" w:type="dxa"/>
            <w:gridSpan w:val="4"/>
            <w:vAlign w:val="bottom"/>
          </w:tcPr>
          <w:p w:rsidR="000C25CB" w:rsidRPr="00B5250A" w:rsidRDefault="000C25CB" w:rsidP="000C25CB">
            <w:pPr>
              <w:rPr>
                <w:color w:val="000000"/>
                <w:sz w:val="24"/>
                <w:szCs w:val="24"/>
              </w:rPr>
            </w:pPr>
            <w:r w:rsidRPr="00B5250A">
              <w:rPr>
                <w:color w:val="000000"/>
                <w:sz w:val="24"/>
                <w:szCs w:val="24"/>
              </w:rPr>
              <w:t>Непрограммное направление бюджета поселения</w:t>
            </w:r>
          </w:p>
        </w:tc>
        <w:tc>
          <w:tcPr>
            <w:tcW w:w="808" w:type="dxa"/>
            <w:gridSpan w:val="2"/>
          </w:tcPr>
          <w:p w:rsidR="000C25CB" w:rsidRPr="00B5250A" w:rsidRDefault="000C25CB" w:rsidP="000C25CB">
            <w:pPr>
              <w:rPr>
                <w:sz w:val="24"/>
                <w:szCs w:val="24"/>
              </w:rPr>
            </w:pPr>
            <w:r w:rsidRPr="00B5250A">
              <w:rPr>
                <w:b/>
                <w:color w:val="000000"/>
                <w:sz w:val="24"/>
                <w:szCs w:val="24"/>
              </w:rPr>
              <w:t>004</w:t>
            </w:r>
          </w:p>
        </w:tc>
        <w:tc>
          <w:tcPr>
            <w:tcW w:w="843" w:type="dxa"/>
          </w:tcPr>
          <w:p w:rsidR="000C25CB" w:rsidRPr="00B5250A" w:rsidRDefault="000C25CB" w:rsidP="000C25CB">
            <w:pPr>
              <w:jc w:val="center"/>
              <w:rPr>
                <w:color w:val="000000"/>
                <w:sz w:val="24"/>
                <w:szCs w:val="24"/>
              </w:rPr>
            </w:pPr>
            <w:r w:rsidRPr="00B5250A">
              <w:rPr>
                <w:color w:val="000000"/>
                <w:sz w:val="24"/>
                <w:szCs w:val="24"/>
              </w:rPr>
              <w:t>03</w:t>
            </w:r>
          </w:p>
        </w:tc>
        <w:tc>
          <w:tcPr>
            <w:tcW w:w="888" w:type="dxa"/>
          </w:tcPr>
          <w:p w:rsidR="000C25CB" w:rsidRPr="00B5250A" w:rsidRDefault="000C25CB" w:rsidP="000C25CB">
            <w:pPr>
              <w:jc w:val="center"/>
              <w:rPr>
                <w:color w:val="000000"/>
                <w:sz w:val="24"/>
                <w:szCs w:val="24"/>
              </w:rPr>
            </w:pPr>
            <w:r w:rsidRPr="00B5250A">
              <w:rPr>
                <w:color w:val="000000"/>
                <w:sz w:val="24"/>
                <w:szCs w:val="24"/>
              </w:rPr>
              <w:t>09</w:t>
            </w:r>
          </w:p>
        </w:tc>
        <w:tc>
          <w:tcPr>
            <w:tcW w:w="1831" w:type="dxa"/>
          </w:tcPr>
          <w:p w:rsidR="000C25CB" w:rsidRPr="00B5250A" w:rsidRDefault="000C25CB" w:rsidP="000C25CB">
            <w:pPr>
              <w:jc w:val="center"/>
              <w:rPr>
                <w:color w:val="000000"/>
                <w:sz w:val="24"/>
                <w:szCs w:val="24"/>
              </w:rPr>
            </w:pPr>
            <w:r w:rsidRPr="00B5250A">
              <w:rPr>
                <w:color w:val="000000"/>
                <w:sz w:val="24"/>
                <w:szCs w:val="24"/>
              </w:rPr>
              <w:t>99 0 00 00000</w:t>
            </w:r>
          </w:p>
        </w:tc>
        <w:tc>
          <w:tcPr>
            <w:tcW w:w="1138" w:type="dxa"/>
          </w:tcPr>
          <w:p w:rsidR="000C25CB" w:rsidRPr="00B5250A" w:rsidRDefault="000C25CB" w:rsidP="000C25CB">
            <w:pPr>
              <w:jc w:val="center"/>
              <w:rPr>
                <w:color w:val="000000"/>
                <w:sz w:val="24"/>
                <w:szCs w:val="24"/>
              </w:rPr>
            </w:pPr>
            <w:r w:rsidRPr="00B5250A">
              <w:rPr>
                <w:color w:val="000000"/>
                <w:sz w:val="24"/>
                <w:szCs w:val="24"/>
              </w:rPr>
              <w:t>000</w:t>
            </w:r>
          </w:p>
        </w:tc>
        <w:tc>
          <w:tcPr>
            <w:tcW w:w="1138" w:type="dxa"/>
            <w:shd w:val="clear" w:color="auto" w:fill="FFFFFF" w:themeFill="background1"/>
          </w:tcPr>
          <w:p w:rsidR="000C25CB" w:rsidRPr="00963EA7" w:rsidRDefault="000C25CB" w:rsidP="000C25CB">
            <w:pPr>
              <w:jc w:val="center"/>
              <w:rPr>
                <w:color w:val="000000"/>
                <w:sz w:val="24"/>
                <w:szCs w:val="24"/>
              </w:rPr>
            </w:pPr>
            <w:r>
              <w:rPr>
                <w:color w:val="000000"/>
                <w:sz w:val="24"/>
                <w:szCs w:val="24"/>
              </w:rPr>
              <w:t>20,0</w:t>
            </w:r>
          </w:p>
        </w:tc>
      </w:tr>
      <w:tr w:rsidR="000C25CB" w:rsidRPr="00B5250A" w:rsidTr="000C25CB">
        <w:trPr>
          <w:gridAfter w:val="2"/>
          <w:wAfter w:w="6409" w:type="dxa"/>
          <w:trHeight w:val="519"/>
        </w:trPr>
        <w:tc>
          <w:tcPr>
            <w:tcW w:w="8104" w:type="dxa"/>
            <w:gridSpan w:val="4"/>
            <w:vAlign w:val="bottom"/>
          </w:tcPr>
          <w:p w:rsidR="000C25CB" w:rsidRPr="0036307B" w:rsidRDefault="000C25CB" w:rsidP="000C25CB">
            <w:pPr>
              <w:rPr>
                <w:b/>
                <w:color w:val="000000"/>
                <w:sz w:val="24"/>
                <w:szCs w:val="24"/>
              </w:rPr>
            </w:pPr>
            <w:r w:rsidRPr="0036307B">
              <w:rPr>
                <w:b/>
                <w:color w:val="000000"/>
                <w:sz w:val="24"/>
                <w:szCs w:val="24"/>
              </w:rPr>
              <w:t>Предупреждение и ликвидация  последствий ЧС и стихийных бедствий природного и техногенного характера</w:t>
            </w:r>
          </w:p>
        </w:tc>
        <w:tc>
          <w:tcPr>
            <w:tcW w:w="808" w:type="dxa"/>
            <w:gridSpan w:val="2"/>
          </w:tcPr>
          <w:p w:rsidR="000C25CB" w:rsidRPr="0036307B" w:rsidRDefault="000C25CB" w:rsidP="000C25CB">
            <w:pPr>
              <w:rPr>
                <w:b/>
                <w:sz w:val="24"/>
                <w:szCs w:val="24"/>
              </w:rPr>
            </w:pPr>
            <w:r w:rsidRPr="0036307B">
              <w:rPr>
                <w:b/>
                <w:color w:val="000000"/>
                <w:sz w:val="24"/>
                <w:szCs w:val="24"/>
              </w:rPr>
              <w:t>004</w:t>
            </w:r>
          </w:p>
        </w:tc>
        <w:tc>
          <w:tcPr>
            <w:tcW w:w="843" w:type="dxa"/>
          </w:tcPr>
          <w:p w:rsidR="000C25CB" w:rsidRPr="0036307B" w:rsidRDefault="000C25CB" w:rsidP="000C25CB">
            <w:pPr>
              <w:jc w:val="center"/>
              <w:rPr>
                <w:b/>
                <w:color w:val="000000"/>
                <w:sz w:val="24"/>
                <w:szCs w:val="24"/>
              </w:rPr>
            </w:pPr>
            <w:r w:rsidRPr="0036307B">
              <w:rPr>
                <w:b/>
                <w:color w:val="000000"/>
                <w:sz w:val="24"/>
                <w:szCs w:val="24"/>
              </w:rPr>
              <w:t>03</w:t>
            </w:r>
          </w:p>
        </w:tc>
        <w:tc>
          <w:tcPr>
            <w:tcW w:w="888" w:type="dxa"/>
          </w:tcPr>
          <w:p w:rsidR="000C25CB" w:rsidRPr="0036307B" w:rsidRDefault="000C25CB" w:rsidP="000C25CB">
            <w:pPr>
              <w:jc w:val="center"/>
              <w:rPr>
                <w:b/>
                <w:color w:val="000000"/>
                <w:sz w:val="24"/>
                <w:szCs w:val="24"/>
              </w:rPr>
            </w:pPr>
            <w:r w:rsidRPr="0036307B">
              <w:rPr>
                <w:b/>
                <w:color w:val="000000"/>
                <w:sz w:val="24"/>
                <w:szCs w:val="24"/>
              </w:rPr>
              <w:t>09</w:t>
            </w:r>
          </w:p>
        </w:tc>
        <w:tc>
          <w:tcPr>
            <w:tcW w:w="1831" w:type="dxa"/>
          </w:tcPr>
          <w:p w:rsidR="000C25CB" w:rsidRPr="0036307B" w:rsidRDefault="000C25CB" w:rsidP="000C25CB">
            <w:pPr>
              <w:jc w:val="center"/>
              <w:rPr>
                <w:b/>
                <w:color w:val="000000"/>
                <w:sz w:val="24"/>
                <w:szCs w:val="24"/>
              </w:rPr>
            </w:pPr>
            <w:r w:rsidRPr="0036307B">
              <w:rPr>
                <w:b/>
                <w:color w:val="000000"/>
                <w:sz w:val="24"/>
                <w:szCs w:val="24"/>
              </w:rPr>
              <w:t>99 0 00 81218</w:t>
            </w:r>
          </w:p>
        </w:tc>
        <w:tc>
          <w:tcPr>
            <w:tcW w:w="1138" w:type="dxa"/>
          </w:tcPr>
          <w:p w:rsidR="000C25CB" w:rsidRPr="0036307B" w:rsidRDefault="000C25CB" w:rsidP="000C25CB">
            <w:pPr>
              <w:jc w:val="center"/>
              <w:rPr>
                <w:b/>
                <w:color w:val="000000"/>
                <w:sz w:val="24"/>
                <w:szCs w:val="24"/>
              </w:rPr>
            </w:pPr>
            <w:r w:rsidRPr="0036307B">
              <w:rPr>
                <w:b/>
                <w:color w:val="000000"/>
                <w:sz w:val="24"/>
                <w:szCs w:val="24"/>
              </w:rPr>
              <w:t>000</w:t>
            </w:r>
          </w:p>
        </w:tc>
        <w:tc>
          <w:tcPr>
            <w:tcW w:w="1138" w:type="dxa"/>
            <w:shd w:val="clear" w:color="auto" w:fill="FFFFFF" w:themeFill="background1"/>
          </w:tcPr>
          <w:p w:rsidR="000C25CB" w:rsidRPr="00963EA7" w:rsidRDefault="000C25CB" w:rsidP="000C25CB">
            <w:pPr>
              <w:jc w:val="center"/>
              <w:rPr>
                <w:b/>
                <w:color w:val="000000"/>
                <w:sz w:val="24"/>
                <w:szCs w:val="24"/>
              </w:rPr>
            </w:pPr>
            <w:r>
              <w:rPr>
                <w:b/>
                <w:color w:val="000000"/>
                <w:sz w:val="24"/>
                <w:szCs w:val="24"/>
              </w:rPr>
              <w:t>10,0</w:t>
            </w:r>
          </w:p>
        </w:tc>
      </w:tr>
      <w:tr w:rsidR="000C25CB" w:rsidRPr="00B5250A" w:rsidTr="000C25CB">
        <w:trPr>
          <w:gridAfter w:val="2"/>
          <w:wAfter w:w="6409" w:type="dxa"/>
          <w:trHeight w:val="327"/>
        </w:trPr>
        <w:tc>
          <w:tcPr>
            <w:tcW w:w="8104" w:type="dxa"/>
            <w:gridSpan w:val="4"/>
          </w:tcPr>
          <w:p w:rsidR="000C25CB" w:rsidRPr="00B5250A" w:rsidRDefault="000C25CB" w:rsidP="000C25CB">
            <w:pPr>
              <w:jc w:val="both"/>
              <w:rPr>
                <w:sz w:val="24"/>
                <w:szCs w:val="24"/>
              </w:rPr>
            </w:pPr>
            <w:r w:rsidRPr="00B5250A">
              <w:rPr>
                <w:sz w:val="24"/>
                <w:szCs w:val="24"/>
              </w:rPr>
              <w:t>Закупка товаров, работ и услуг для государственных (муниципальных) нужд</w:t>
            </w:r>
          </w:p>
        </w:tc>
        <w:tc>
          <w:tcPr>
            <w:tcW w:w="808" w:type="dxa"/>
            <w:gridSpan w:val="2"/>
          </w:tcPr>
          <w:p w:rsidR="000C25CB" w:rsidRPr="00B5250A" w:rsidRDefault="000C25CB" w:rsidP="000C25CB">
            <w:pPr>
              <w:rPr>
                <w:sz w:val="24"/>
                <w:szCs w:val="24"/>
              </w:rPr>
            </w:pPr>
            <w:r w:rsidRPr="00B5250A">
              <w:rPr>
                <w:b/>
                <w:color w:val="000000"/>
                <w:sz w:val="24"/>
                <w:szCs w:val="24"/>
              </w:rPr>
              <w:t>004</w:t>
            </w:r>
          </w:p>
        </w:tc>
        <w:tc>
          <w:tcPr>
            <w:tcW w:w="843" w:type="dxa"/>
          </w:tcPr>
          <w:p w:rsidR="000C25CB" w:rsidRPr="00B5250A" w:rsidRDefault="000C25CB" w:rsidP="000C25CB">
            <w:pPr>
              <w:jc w:val="center"/>
              <w:rPr>
                <w:color w:val="000000"/>
                <w:sz w:val="24"/>
                <w:szCs w:val="24"/>
              </w:rPr>
            </w:pPr>
            <w:r w:rsidRPr="00B5250A">
              <w:rPr>
                <w:color w:val="000000"/>
                <w:sz w:val="24"/>
                <w:szCs w:val="24"/>
              </w:rPr>
              <w:t>03</w:t>
            </w:r>
          </w:p>
        </w:tc>
        <w:tc>
          <w:tcPr>
            <w:tcW w:w="888" w:type="dxa"/>
          </w:tcPr>
          <w:p w:rsidR="000C25CB" w:rsidRPr="00B5250A" w:rsidRDefault="000C25CB" w:rsidP="000C25CB">
            <w:pPr>
              <w:jc w:val="center"/>
              <w:rPr>
                <w:color w:val="000000"/>
                <w:sz w:val="24"/>
                <w:szCs w:val="24"/>
              </w:rPr>
            </w:pPr>
            <w:r w:rsidRPr="00B5250A">
              <w:rPr>
                <w:color w:val="000000"/>
                <w:sz w:val="24"/>
                <w:szCs w:val="24"/>
              </w:rPr>
              <w:t>09</w:t>
            </w:r>
          </w:p>
        </w:tc>
        <w:tc>
          <w:tcPr>
            <w:tcW w:w="1831" w:type="dxa"/>
          </w:tcPr>
          <w:p w:rsidR="000C25CB" w:rsidRPr="00B5250A" w:rsidRDefault="000C25CB" w:rsidP="000C25CB">
            <w:pPr>
              <w:jc w:val="center"/>
              <w:rPr>
                <w:color w:val="000000"/>
                <w:sz w:val="24"/>
                <w:szCs w:val="24"/>
              </w:rPr>
            </w:pPr>
            <w:r w:rsidRPr="00B5250A">
              <w:rPr>
                <w:color w:val="000000"/>
                <w:sz w:val="24"/>
                <w:szCs w:val="24"/>
              </w:rPr>
              <w:t>99 0 00 81218</w:t>
            </w:r>
          </w:p>
        </w:tc>
        <w:tc>
          <w:tcPr>
            <w:tcW w:w="1138" w:type="dxa"/>
          </w:tcPr>
          <w:p w:rsidR="000C25CB" w:rsidRPr="00B5250A" w:rsidRDefault="000C25CB" w:rsidP="000C25CB">
            <w:pPr>
              <w:jc w:val="center"/>
              <w:rPr>
                <w:color w:val="000000"/>
                <w:sz w:val="24"/>
                <w:szCs w:val="24"/>
              </w:rPr>
            </w:pPr>
            <w:r w:rsidRPr="00B5250A">
              <w:rPr>
                <w:color w:val="000000"/>
                <w:sz w:val="24"/>
                <w:szCs w:val="24"/>
              </w:rPr>
              <w:t>200</w:t>
            </w:r>
          </w:p>
        </w:tc>
        <w:tc>
          <w:tcPr>
            <w:tcW w:w="1138" w:type="dxa"/>
            <w:shd w:val="clear" w:color="auto" w:fill="FFFFFF" w:themeFill="background1"/>
          </w:tcPr>
          <w:p w:rsidR="000C25CB" w:rsidRPr="00963EA7" w:rsidRDefault="000C25CB" w:rsidP="000C25CB">
            <w:pPr>
              <w:jc w:val="center"/>
              <w:rPr>
                <w:color w:val="000000"/>
                <w:sz w:val="24"/>
                <w:szCs w:val="24"/>
              </w:rPr>
            </w:pPr>
            <w:r>
              <w:rPr>
                <w:color w:val="000000"/>
                <w:sz w:val="24"/>
                <w:szCs w:val="24"/>
              </w:rPr>
              <w:t>10,0</w:t>
            </w:r>
          </w:p>
        </w:tc>
      </w:tr>
      <w:tr w:rsidR="000C25CB" w:rsidRPr="00B5250A" w:rsidTr="000C25CB">
        <w:trPr>
          <w:gridAfter w:val="2"/>
          <w:wAfter w:w="6409" w:type="dxa"/>
          <w:trHeight w:val="327"/>
        </w:trPr>
        <w:tc>
          <w:tcPr>
            <w:tcW w:w="8104" w:type="dxa"/>
            <w:gridSpan w:val="4"/>
          </w:tcPr>
          <w:p w:rsidR="000C25CB" w:rsidRPr="00B5250A" w:rsidRDefault="000C25CB" w:rsidP="000C25CB">
            <w:pPr>
              <w:rPr>
                <w:sz w:val="24"/>
                <w:szCs w:val="24"/>
              </w:rPr>
            </w:pPr>
            <w:r w:rsidRPr="00B5250A">
              <w:rPr>
                <w:sz w:val="24"/>
                <w:szCs w:val="24"/>
              </w:rPr>
              <w:t>Иные закупки товаров, работ и услуг для обеспечения государственных (муниципальных) нужд</w:t>
            </w:r>
          </w:p>
        </w:tc>
        <w:tc>
          <w:tcPr>
            <w:tcW w:w="808" w:type="dxa"/>
            <w:gridSpan w:val="2"/>
          </w:tcPr>
          <w:p w:rsidR="000C25CB" w:rsidRPr="00B5250A" w:rsidRDefault="000C25CB" w:rsidP="000C25CB">
            <w:pPr>
              <w:rPr>
                <w:sz w:val="24"/>
                <w:szCs w:val="24"/>
              </w:rPr>
            </w:pPr>
            <w:r w:rsidRPr="00B5250A">
              <w:rPr>
                <w:b/>
                <w:color w:val="000000"/>
                <w:sz w:val="24"/>
                <w:szCs w:val="24"/>
              </w:rPr>
              <w:t>004</w:t>
            </w:r>
          </w:p>
        </w:tc>
        <w:tc>
          <w:tcPr>
            <w:tcW w:w="843" w:type="dxa"/>
          </w:tcPr>
          <w:p w:rsidR="000C25CB" w:rsidRPr="00B5250A" w:rsidRDefault="000C25CB" w:rsidP="000C25CB">
            <w:pPr>
              <w:jc w:val="center"/>
              <w:rPr>
                <w:color w:val="000000"/>
                <w:sz w:val="24"/>
                <w:szCs w:val="24"/>
              </w:rPr>
            </w:pPr>
            <w:r w:rsidRPr="00B5250A">
              <w:rPr>
                <w:color w:val="000000"/>
                <w:sz w:val="24"/>
                <w:szCs w:val="24"/>
              </w:rPr>
              <w:t>03</w:t>
            </w:r>
          </w:p>
        </w:tc>
        <w:tc>
          <w:tcPr>
            <w:tcW w:w="888" w:type="dxa"/>
          </w:tcPr>
          <w:p w:rsidR="000C25CB" w:rsidRPr="00B5250A" w:rsidRDefault="000C25CB" w:rsidP="000C25CB">
            <w:pPr>
              <w:jc w:val="center"/>
              <w:rPr>
                <w:color w:val="000000"/>
                <w:sz w:val="24"/>
                <w:szCs w:val="24"/>
              </w:rPr>
            </w:pPr>
            <w:r w:rsidRPr="00B5250A">
              <w:rPr>
                <w:color w:val="000000"/>
                <w:sz w:val="24"/>
                <w:szCs w:val="24"/>
              </w:rPr>
              <w:t>09</w:t>
            </w:r>
          </w:p>
        </w:tc>
        <w:tc>
          <w:tcPr>
            <w:tcW w:w="1831" w:type="dxa"/>
          </w:tcPr>
          <w:p w:rsidR="000C25CB" w:rsidRPr="00B5250A" w:rsidRDefault="000C25CB" w:rsidP="000C25CB">
            <w:pPr>
              <w:jc w:val="center"/>
              <w:rPr>
                <w:color w:val="000000"/>
                <w:sz w:val="24"/>
                <w:szCs w:val="24"/>
              </w:rPr>
            </w:pPr>
            <w:r w:rsidRPr="00B5250A">
              <w:rPr>
                <w:color w:val="000000"/>
                <w:sz w:val="24"/>
                <w:szCs w:val="24"/>
              </w:rPr>
              <w:t>99 0 00 81218</w:t>
            </w:r>
          </w:p>
        </w:tc>
        <w:tc>
          <w:tcPr>
            <w:tcW w:w="1138" w:type="dxa"/>
          </w:tcPr>
          <w:p w:rsidR="000C25CB" w:rsidRPr="00B5250A" w:rsidRDefault="000C25CB" w:rsidP="000C25CB">
            <w:pPr>
              <w:jc w:val="center"/>
              <w:rPr>
                <w:color w:val="000000"/>
                <w:sz w:val="24"/>
                <w:szCs w:val="24"/>
              </w:rPr>
            </w:pPr>
            <w:r w:rsidRPr="00B5250A">
              <w:rPr>
                <w:color w:val="000000"/>
                <w:sz w:val="24"/>
                <w:szCs w:val="24"/>
              </w:rPr>
              <w:t>240</w:t>
            </w:r>
          </w:p>
        </w:tc>
        <w:tc>
          <w:tcPr>
            <w:tcW w:w="1138" w:type="dxa"/>
            <w:shd w:val="clear" w:color="auto" w:fill="FFFFFF" w:themeFill="background1"/>
          </w:tcPr>
          <w:p w:rsidR="000C25CB" w:rsidRPr="00963EA7" w:rsidRDefault="000C25CB" w:rsidP="000C25CB">
            <w:pPr>
              <w:jc w:val="center"/>
              <w:rPr>
                <w:color w:val="000000"/>
                <w:sz w:val="24"/>
                <w:szCs w:val="24"/>
              </w:rPr>
            </w:pPr>
            <w:r>
              <w:rPr>
                <w:color w:val="000000"/>
                <w:sz w:val="24"/>
                <w:szCs w:val="24"/>
              </w:rPr>
              <w:t>10,0</w:t>
            </w:r>
          </w:p>
        </w:tc>
      </w:tr>
      <w:tr w:rsidR="000C25CB" w:rsidRPr="00B5250A" w:rsidTr="000C25CB">
        <w:trPr>
          <w:gridAfter w:val="2"/>
          <w:wAfter w:w="6409" w:type="dxa"/>
          <w:trHeight w:val="348"/>
        </w:trPr>
        <w:tc>
          <w:tcPr>
            <w:tcW w:w="8104" w:type="dxa"/>
            <w:gridSpan w:val="4"/>
            <w:vAlign w:val="bottom"/>
          </w:tcPr>
          <w:p w:rsidR="000C25CB" w:rsidRPr="00B5250A" w:rsidRDefault="000C25CB" w:rsidP="000C25CB">
            <w:pPr>
              <w:rPr>
                <w:b/>
                <w:color w:val="000000"/>
                <w:sz w:val="24"/>
                <w:szCs w:val="24"/>
              </w:rPr>
            </w:pPr>
            <w:r w:rsidRPr="00B5250A">
              <w:rPr>
                <w:b/>
                <w:color w:val="000000"/>
                <w:sz w:val="24"/>
                <w:szCs w:val="24"/>
              </w:rPr>
              <w:t>Мероприятия по гражданской обороне</w:t>
            </w:r>
          </w:p>
        </w:tc>
        <w:tc>
          <w:tcPr>
            <w:tcW w:w="808" w:type="dxa"/>
            <w:gridSpan w:val="2"/>
          </w:tcPr>
          <w:p w:rsidR="000C25CB" w:rsidRPr="00B5250A" w:rsidRDefault="000C25CB" w:rsidP="000C25CB">
            <w:pPr>
              <w:rPr>
                <w:sz w:val="24"/>
                <w:szCs w:val="24"/>
              </w:rPr>
            </w:pPr>
            <w:r w:rsidRPr="00B5250A">
              <w:rPr>
                <w:b/>
                <w:color w:val="000000"/>
                <w:sz w:val="24"/>
                <w:szCs w:val="24"/>
              </w:rPr>
              <w:t>004</w:t>
            </w:r>
          </w:p>
        </w:tc>
        <w:tc>
          <w:tcPr>
            <w:tcW w:w="843" w:type="dxa"/>
          </w:tcPr>
          <w:p w:rsidR="000C25CB" w:rsidRPr="00B5250A" w:rsidRDefault="000C25CB" w:rsidP="000C25CB">
            <w:pPr>
              <w:jc w:val="center"/>
              <w:rPr>
                <w:color w:val="000000"/>
                <w:sz w:val="24"/>
                <w:szCs w:val="24"/>
              </w:rPr>
            </w:pPr>
            <w:r w:rsidRPr="00B5250A">
              <w:rPr>
                <w:color w:val="000000"/>
                <w:sz w:val="24"/>
                <w:szCs w:val="24"/>
              </w:rPr>
              <w:t>03</w:t>
            </w:r>
          </w:p>
        </w:tc>
        <w:tc>
          <w:tcPr>
            <w:tcW w:w="888" w:type="dxa"/>
          </w:tcPr>
          <w:p w:rsidR="000C25CB" w:rsidRPr="00B5250A" w:rsidRDefault="000C25CB" w:rsidP="000C25CB">
            <w:pPr>
              <w:jc w:val="center"/>
              <w:rPr>
                <w:color w:val="000000"/>
                <w:sz w:val="24"/>
                <w:szCs w:val="24"/>
              </w:rPr>
            </w:pPr>
            <w:r w:rsidRPr="00B5250A">
              <w:rPr>
                <w:color w:val="000000"/>
                <w:sz w:val="24"/>
                <w:szCs w:val="24"/>
              </w:rPr>
              <w:t>09</w:t>
            </w:r>
          </w:p>
        </w:tc>
        <w:tc>
          <w:tcPr>
            <w:tcW w:w="1831" w:type="dxa"/>
          </w:tcPr>
          <w:p w:rsidR="000C25CB" w:rsidRPr="00B5250A" w:rsidRDefault="000C25CB" w:rsidP="000C25CB">
            <w:pPr>
              <w:jc w:val="center"/>
              <w:rPr>
                <w:color w:val="000000"/>
                <w:sz w:val="24"/>
                <w:szCs w:val="24"/>
              </w:rPr>
            </w:pPr>
            <w:r w:rsidRPr="00B5250A">
              <w:rPr>
                <w:color w:val="000000"/>
                <w:sz w:val="24"/>
                <w:szCs w:val="24"/>
              </w:rPr>
              <w:t>99 0 00 81219</w:t>
            </w:r>
          </w:p>
        </w:tc>
        <w:tc>
          <w:tcPr>
            <w:tcW w:w="1138" w:type="dxa"/>
          </w:tcPr>
          <w:p w:rsidR="000C25CB" w:rsidRPr="00B5250A" w:rsidRDefault="000C25CB" w:rsidP="000C25CB">
            <w:pPr>
              <w:jc w:val="center"/>
              <w:rPr>
                <w:color w:val="000000"/>
                <w:sz w:val="24"/>
                <w:szCs w:val="24"/>
              </w:rPr>
            </w:pPr>
            <w:r w:rsidRPr="00B5250A">
              <w:rPr>
                <w:color w:val="000000"/>
                <w:sz w:val="24"/>
                <w:szCs w:val="24"/>
              </w:rPr>
              <w:t>000</w:t>
            </w:r>
          </w:p>
        </w:tc>
        <w:tc>
          <w:tcPr>
            <w:tcW w:w="1138" w:type="dxa"/>
            <w:shd w:val="clear" w:color="auto" w:fill="FFFFFF" w:themeFill="background1"/>
          </w:tcPr>
          <w:p w:rsidR="000C25CB" w:rsidRPr="00963EA7" w:rsidRDefault="000C25CB" w:rsidP="000C25CB">
            <w:pPr>
              <w:jc w:val="center"/>
              <w:rPr>
                <w:b/>
                <w:color w:val="000000"/>
                <w:sz w:val="24"/>
                <w:szCs w:val="24"/>
              </w:rPr>
            </w:pPr>
            <w:r>
              <w:rPr>
                <w:b/>
                <w:color w:val="000000"/>
                <w:sz w:val="24"/>
                <w:szCs w:val="24"/>
              </w:rPr>
              <w:t>10,0</w:t>
            </w:r>
          </w:p>
        </w:tc>
      </w:tr>
      <w:tr w:rsidR="000C25CB" w:rsidRPr="00B5250A" w:rsidTr="000C25CB">
        <w:trPr>
          <w:gridAfter w:val="2"/>
          <w:wAfter w:w="6409" w:type="dxa"/>
          <w:trHeight w:val="348"/>
        </w:trPr>
        <w:tc>
          <w:tcPr>
            <w:tcW w:w="8104" w:type="dxa"/>
            <w:gridSpan w:val="4"/>
            <w:vAlign w:val="bottom"/>
          </w:tcPr>
          <w:p w:rsidR="000C25CB" w:rsidRPr="00BE2DF6" w:rsidRDefault="000C25CB" w:rsidP="000C25CB">
            <w:pPr>
              <w:rPr>
                <w:color w:val="000000"/>
                <w:sz w:val="24"/>
                <w:szCs w:val="24"/>
              </w:rPr>
            </w:pPr>
            <w:r w:rsidRPr="00BE2DF6">
              <w:rPr>
                <w:color w:val="000000"/>
                <w:sz w:val="24"/>
                <w:szCs w:val="24"/>
              </w:rPr>
              <w:t>Непрограммное направление бюджета поселения</w:t>
            </w:r>
          </w:p>
        </w:tc>
        <w:tc>
          <w:tcPr>
            <w:tcW w:w="808" w:type="dxa"/>
            <w:gridSpan w:val="2"/>
          </w:tcPr>
          <w:p w:rsidR="000C25CB" w:rsidRPr="00B5250A" w:rsidRDefault="000C25CB" w:rsidP="000C25CB">
            <w:pPr>
              <w:rPr>
                <w:b/>
                <w:color w:val="000000"/>
                <w:sz w:val="24"/>
                <w:szCs w:val="24"/>
              </w:rPr>
            </w:pPr>
            <w:r>
              <w:rPr>
                <w:b/>
                <w:color w:val="000000"/>
                <w:sz w:val="24"/>
                <w:szCs w:val="24"/>
              </w:rPr>
              <w:t>004</w:t>
            </w:r>
          </w:p>
        </w:tc>
        <w:tc>
          <w:tcPr>
            <w:tcW w:w="843" w:type="dxa"/>
          </w:tcPr>
          <w:p w:rsidR="000C25CB" w:rsidRPr="00B5250A" w:rsidRDefault="000C25CB" w:rsidP="000C25CB">
            <w:pPr>
              <w:jc w:val="center"/>
              <w:rPr>
                <w:color w:val="000000"/>
                <w:sz w:val="24"/>
                <w:szCs w:val="24"/>
              </w:rPr>
            </w:pPr>
            <w:r>
              <w:rPr>
                <w:color w:val="000000"/>
                <w:sz w:val="24"/>
                <w:szCs w:val="24"/>
              </w:rPr>
              <w:t>03</w:t>
            </w:r>
          </w:p>
        </w:tc>
        <w:tc>
          <w:tcPr>
            <w:tcW w:w="888" w:type="dxa"/>
          </w:tcPr>
          <w:p w:rsidR="000C25CB" w:rsidRPr="00B5250A" w:rsidRDefault="000C25CB" w:rsidP="000C25CB">
            <w:pPr>
              <w:jc w:val="center"/>
              <w:rPr>
                <w:color w:val="000000"/>
                <w:sz w:val="24"/>
                <w:szCs w:val="24"/>
              </w:rPr>
            </w:pPr>
            <w:r>
              <w:rPr>
                <w:color w:val="000000"/>
                <w:sz w:val="24"/>
                <w:szCs w:val="24"/>
              </w:rPr>
              <w:t>09</w:t>
            </w:r>
          </w:p>
        </w:tc>
        <w:tc>
          <w:tcPr>
            <w:tcW w:w="1831" w:type="dxa"/>
          </w:tcPr>
          <w:p w:rsidR="000C25CB" w:rsidRPr="00B5250A" w:rsidRDefault="000C25CB" w:rsidP="000C25CB">
            <w:pPr>
              <w:jc w:val="center"/>
              <w:rPr>
                <w:color w:val="000000"/>
                <w:sz w:val="24"/>
                <w:szCs w:val="24"/>
              </w:rPr>
            </w:pPr>
            <w:r>
              <w:rPr>
                <w:color w:val="000000"/>
                <w:sz w:val="24"/>
                <w:szCs w:val="24"/>
              </w:rPr>
              <w:t>99 0 00 00000</w:t>
            </w:r>
          </w:p>
        </w:tc>
        <w:tc>
          <w:tcPr>
            <w:tcW w:w="1138" w:type="dxa"/>
          </w:tcPr>
          <w:p w:rsidR="000C25CB" w:rsidRPr="00B5250A" w:rsidRDefault="000C25CB" w:rsidP="000C25CB">
            <w:pPr>
              <w:jc w:val="center"/>
              <w:rPr>
                <w:color w:val="000000"/>
                <w:sz w:val="24"/>
                <w:szCs w:val="24"/>
              </w:rPr>
            </w:pPr>
            <w:r>
              <w:rPr>
                <w:color w:val="000000"/>
                <w:sz w:val="24"/>
                <w:szCs w:val="24"/>
              </w:rPr>
              <w:t>000</w:t>
            </w:r>
          </w:p>
        </w:tc>
        <w:tc>
          <w:tcPr>
            <w:tcW w:w="1138" w:type="dxa"/>
            <w:shd w:val="clear" w:color="auto" w:fill="FFFFFF" w:themeFill="background1"/>
          </w:tcPr>
          <w:p w:rsidR="000C25CB" w:rsidRPr="00963EA7" w:rsidRDefault="000C25CB" w:rsidP="000C25CB">
            <w:pPr>
              <w:jc w:val="center"/>
              <w:rPr>
                <w:color w:val="000000"/>
                <w:sz w:val="24"/>
                <w:szCs w:val="24"/>
              </w:rPr>
            </w:pPr>
            <w:r>
              <w:rPr>
                <w:color w:val="000000"/>
                <w:sz w:val="24"/>
                <w:szCs w:val="24"/>
              </w:rPr>
              <w:t>10,0</w:t>
            </w:r>
          </w:p>
        </w:tc>
      </w:tr>
      <w:tr w:rsidR="000C25CB" w:rsidRPr="00B5250A" w:rsidTr="000C25CB">
        <w:trPr>
          <w:gridAfter w:val="2"/>
          <w:wAfter w:w="6409" w:type="dxa"/>
          <w:trHeight w:val="348"/>
        </w:trPr>
        <w:tc>
          <w:tcPr>
            <w:tcW w:w="8104" w:type="dxa"/>
            <w:gridSpan w:val="4"/>
          </w:tcPr>
          <w:p w:rsidR="000C25CB" w:rsidRPr="00B5250A" w:rsidRDefault="000C25CB" w:rsidP="000C25CB">
            <w:pPr>
              <w:jc w:val="both"/>
              <w:rPr>
                <w:sz w:val="24"/>
                <w:szCs w:val="24"/>
              </w:rPr>
            </w:pPr>
            <w:r w:rsidRPr="00B5250A">
              <w:rPr>
                <w:sz w:val="24"/>
                <w:szCs w:val="24"/>
              </w:rPr>
              <w:t>Закупка товаров, работ и услуг для государственных (муниципальных) нужд</w:t>
            </w:r>
          </w:p>
        </w:tc>
        <w:tc>
          <w:tcPr>
            <w:tcW w:w="808" w:type="dxa"/>
            <w:gridSpan w:val="2"/>
          </w:tcPr>
          <w:p w:rsidR="000C25CB" w:rsidRPr="00B5250A" w:rsidRDefault="000C25CB" w:rsidP="000C25CB">
            <w:pPr>
              <w:rPr>
                <w:sz w:val="24"/>
                <w:szCs w:val="24"/>
              </w:rPr>
            </w:pPr>
            <w:r w:rsidRPr="00B5250A">
              <w:rPr>
                <w:b/>
                <w:color w:val="000000"/>
                <w:sz w:val="24"/>
                <w:szCs w:val="24"/>
              </w:rPr>
              <w:t>004</w:t>
            </w:r>
          </w:p>
        </w:tc>
        <w:tc>
          <w:tcPr>
            <w:tcW w:w="843" w:type="dxa"/>
          </w:tcPr>
          <w:p w:rsidR="000C25CB" w:rsidRPr="00B5250A" w:rsidRDefault="000C25CB" w:rsidP="000C25CB">
            <w:pPr>
              <w:jc w:val="center"/>
              <w:rPr>
                <w:color w:val="000000"/>
                <w:sz w:val="24"/>
                <w:szCs w:val="24"/>
              </w:rPr>
            </w:pPr>
            <w:r w:rsidRPr="00B5250A">
              <w:rPr>
                <w:color w:val="000000"/>
                <w:sz w:val="24"/>
                <w:szCs w:val="24"/>
              </w:rPr>
              <w:t>03</w:t>
            </w:r>
          </w:p>
        </w:tc>
        <w:tc>
          <w:tcPr>
            <w:tcW w:w="888" w:type="dxa"/>
          </w:tcPr>
          <w:p w:rsidR="000C25CB" w:rsidRPr="00B5250A" w:rsidRDefault="000C25CB" w:rsidP="000C25CB">
            <w:pPr>
              <w:jc w:val="center"/>
              <w:rPr>
                <w:color w:val="000000"/>
                <w:sz w:val="24"/>
                <w:szCs w:val="24"/>
              </w:rPr>
            </w:pPr>
            <w:r w:rsidRPr="00B5250A">
              <w:rPr>
                <w:color w:val="000000"/>
                <w:sz w:val="24"/>
                <w:szCs w:val="24"/>
              </w:rPr>
              <w:t>09</w:t>
            </w:r>
          </w:p>
        </w:tc>
        <w:tc>
          <w:tcPr>
            <w:tcW w:w="1831" w:type="dxa"/>
          </w:tcPr>
          <w:p w:rsidR="000C25CB" w:rsidRPr="00B5250A" w:rsidRDefault="000C25CB" w:rsidP="000C25CB">
            <w:pPr>
              <w:jc w:val="center"/>
              <w:rPr>
                <w:color w:val="000000"/>
                <w:sz w:val="24"/>
                <w:szCs w:val="24"/>
              </w:rPr>
            </w:pPr>
            <w:r w:rsidRPr="00B5250A">
              <w:rPr>
                <w:color w:val="000000"/>
                <w:sz w:val="24"/>
                <w:szCs w:val="24"/>
              </w:rPr>
              <w:t>99 0 00 81219</w:t>
            </w:r>
          </w:p>
        </w:tc>
        <w:tc>
          <w:tcPr>
            <w:tcW w:w="1138" w:type="dxa"/>
          </w:tcPr>
          <w:p w:rsidR="000C25CB" w:rsidRPr="00B5250A" w:rsidRDefault="000C25CB" w:rsidP="000C25CB">
            <w:pPr>
              <w:jc w:val="center"/>
              <w:rPr>
                <w:color w:val="000000"/>
                <w:sz w:val="24"/>
                <w:szCs w:val="24"/>
              </w:rPr>
            </w:pPr>
            <w:r w:rsidRPr="00B5250A">
              <w:rPr>
                <w:color w:val="000000"/>
                <w:sz w:val="24"/>
                <w:szCs w:val="24"/>
              </w:rPr>
              <w:t>200</w:t>
            </w:r>
          </w:p>
        </w:tc>
        <w:tc>
          <w:tcPr>
            <w:tcW w:w="1138" w:type="dxa"/>
            <w:shd w:val="clear" w:color="auto" w:fill="FFFFFF" w:themeFill="background1"/>
          </w:tcPr>
          <w:p w:rsidR="000C25CB" w:rsidRPr="00963EA7" w:rsidRDefault="000C25CB" w:rsidP="000C25CB">
            <w:pPr>
              <w:jc w:val="center"/>
              <w:rPr>
                <w:color w:val="000000"/>
                <w:sz w:val="24"/>
                <w:szCs w:val="24"/>
              </w:rPr>
            </w:pPr>
            <w:r>
              <w:rPr>
                <w:color w:val="000000"/>
                <w:sz w:val="24"/>
                <w:szCs w:val="24"/>
              </w:rPr>
              <w:t>10,0</w:t>
            </w:r>
          </w:p>
        </w:tc>
      </w:tr>
      <w:tr w:rsidR="000C25CB" w:rsidRPr="00B5250A" w:rsidTr="000C25CB">
        <w:trPr>
          <w:gridAfter w:val="2"/>
          <w:wAfter w:w="6409" w:type="dxa"/>
          <w:trHeight w:val="348"/>
        </w:trPr>
        <w:tc>
          <w:tcPr>
            <w:tcW w:w="8104" w:type="dxa"/>
            <w:gridSpan w:val="4"/>
          </w:tcPr>
          <w:p w:rsidR="000C25CB" w:rsidRPr="00B5250A" w:rsidRDefault="000C25CB" w:rsidP="000C25CB">
            <w:pPr>
              <w:rPr>
                <w:sz w:val="24"/>
                <w:szCs w:val="24"/>
              </w:rPr>
            </w:pPr>
            <w:r w:rsidRPr="00B5250A">
              <w:rPr>
                <w:sz w:val="24"/>
                <w:szCs w:val="24"/>
              </w:rPr>
              <w:t>Иные закупки товаров, работ и услуг для обеспечения государственных (муниципальных) нужд</w:t>
            </w:r>
          </w:p>
        </w:tc>
        <w:tc>
          <w:tcPr>
            <w:tcW w:w="808" w:type="dxa"/>
            <w:gridSpan w:val="2"/>
          </w:tcPr>
          <w:p w:rsidR="000C25CB" w:rsidRPr="00B5250A" w:rsidRDefault="000C25CB" w:rsidP="000C25CB">
            <w:pPr>
              <w:rPr>
                <w:sz w:val="24"/>
                <w:szCs w:val="24"/>
              </w:rPr>
            </w:pPr>
            <w:r w:rsidRPr="00B5250A">
              <w:rPr>
                <w:b/>
                <w:color w:val="000000"/>
                <w:sz w:val="24"/>
                <w:szCs w:val="24"/>
              </w:rPr>
              <w:t>004</w:t>
            </w:r>
          </w:p>
        </w:tc>
        <w:tc>
          <w:tcPr>
            <w:tcW w:w="843" w:type="dxa"/>
          </w:tcPr>
          <w:p w:rsidR="000C25CB" w:rsidRPr="00B5250A" w:rsidRDefault="000C25CB" w:rsidP="000C25CB">
            <w:pPr>
              <w:jc w:val="center"/>
              <w:rPr>
                <w:color w:val="000000"/>
                <w:sz w:val="24"/>
                <w:szCs w:val="24"/>
              </w:rPr>
            </w:pPr>
            <w:r w:rsidRPr="00B5250A">
              <w:rPr>
                <w:color w:val="000000"/>
                <w:sz w:val="24"/>
                <w:szCs w:val="24"/>
              </w:rPr>
              <w:t>03</w:t>
            </w:r>
          </w:p>
        </w:tc>
        <w:tc>
          <w:tcPr>
            <w:tcW w:w="888" w:type="dxa"/>
          </w:tcPr>
          <w:p w:rsidR="000C25CB" w:rsidRPr="00B5250A" w:rsidRDefault="000C25CB" w:rsidP="000C25CB">
            <w:pPr>
              <w:jc w:val="center"/>
              <w:rPr>
                <w:color w:val="000000"/>
                <w:sz w:val="24"/>
                <w:szCs w:val="24"/>
              </w:rPr>
            </w:pPr>
            <w:r w:rsidRPr="00B5250A">
              <w:rPr>
                <w:color w:val="000000"/>
                <w:sz w:val="24"/>
                <w:szCs w:val="24"/>
              </w:rPr>
              <w:t>09</w:t>
            </w:r>
          </w:p>
        </w:tc>
        <w:tc>
          <w:tcPr>
            <w:tcW w:w="1831" w:type="dxa"/>
          </w:tcPr>
          <w:p w:rsidR="000C25CB" w:rsidRPr="00B5250A" w:rsidRDefault="000C25CB" w:rsidP="000C25CB">
            <w:pPr>
              <w:jc w:val="center"/>
              <w:rPr>
                <w:color w:val="000000"/>
                <w:sz w:val="24"/>
                <w:szCs w:val="24"/>
              </w:rPr>
            </w:pPr>
            <w:r w:rsidRPr="00B5250A">
              <w:rPr>
                <w:color w:val="000000"/>
                <w:sz w:val="24"/>
                <w:szCs w:val="24"/>
              </w:rPr>
              <w:t>99 0 00 81219</w:t>
            </w:r>
          </w:p>
        </w:tc>
        <w:tc>
          <w:tcPr>
            <w:tcW w:w="1138" w:type="dxa"/>
          </w:tcPr>
          <w:p w:rsidR="000C25CB" w:rsidRPr="00B5250A" w:rsidRDefault="000C25CB" w:rsidP="000C25CB">
            <w:pPr>
              <w:jc w:val="center"/>
              <w:rPr>
                <w:color w:val="000000"/>
                <w:sz w:val="24"/>
                <w:szCs w:val="24"/>
              </w:rPr>
            </w:pPr>
            <w:r w:rsidRPr="00B5250A">
              <w:rPr>
                <w:color w:val="000000"/>
                <w:sz w:val="24"/>
                <w:szCs w:val="24"/>
              </w:rPr>
              <w:t>240</w:t>
            </w:r>
          </w:p>
        </w:tc>
        <w:tc>
          <w:tcPr>
            <w:tcW w:w="1138" w:type="dxa"/>
            <w:shd w:val="clear" w:color="auto" w:fill="FFFFFF" w:themeFill="background1"/>
          </w:tcPr>
          <w:p w:rsidR="000C25CB" w:rsidRPr="00963EA7" w:rsidRDefault="000C25CB" w:rsidP="000C25CB">
            <w:pPr>
              <w:jc w:val="center"/>
              <w:rPr>
                <w:color w:val="000000"/>
                <w:sz w:val="24"/>
                <w:szCs w:val="24"/>
              </w:rPr>
            </w:pPr>
            <w:r>
              <w:rPr>
                <w:color w:val="000000"/>
                <w:sz w:val="24"/>
                <w:szCs w:val="24"/>
              </w:rPr>
              <w:t>10,0</w:t>
            </w:r>
          </w:p>
        </w:tc>
      </w:tr>
      <w:tr w:rsidR="000C25CB" w:rsidRPr="00B5250A" w:rsidTr="000C25CB">
        <w:trPr>
          <w:gridAfter w:val="2"/>
          <w:wAfter w:w="6409" w:type="dxa"/>
          <w:trHeight w:val="348"/>
        </w:trPr>
        <w:tc>
          <w:tcPr>
            <w:tcW w:w="8104" w:type="dxa"/>
            <w:gridSpan w:val="4"/>
            <w:vAlign w:val="bottom"/>
          </w:tcPr>
          <w:p w:rsidR="000C25CB" w:rsidRPr="00B5250A" w:rsidRDefault="000C25CB" w:rsidP="000C25CB">
            <w:pPr>
              <w:rPr>
                <w:b/>
                <w:sz w:val="24"/>
                <w:szCs w:val="24"/>
              </w:rPr>
            </w:pPr>
            <w:r w:rsidRPr="00B5250A">
              <w:rPr>
                <w:b/>
                <w:sz w:val="24"/>
                <w:szCs w:val="24"/>
              </w:rPr>
              <w:t>Обеспечение пожарной безопасности</w:t>
            </w:r>
          </w:p>
        </w:tc>
        <w:tc>
          <w:tcPr>
            <w:tcW w:w="808" w:type="dxa"/>
            <w:gridSpan w:val="2"/>
          </w:tcPr>
          <w:p w:rsidR="000C25CB" w:rsidRPr="00B5250A" w:rsidRDefault="000C25CB" w:rsidP="000C25CB">
            <w:pPr>
              <w:rPr>
                <w:sz w:val="24"/>
                <w:szCs w:val="24"/>
              </w:rPr>
            </w:pPr>
            <w:r w:rsidRPr="00B5250A">
              <w:rPr>
                <w:b/>
                <w:color w:val="000000"/>
                <w:sz w:val="24"/>
                <w:szCs w:val="24"/>
              </w:rPr>
              <w:t>004</w:t>
            </w:r>
          </w:p>
        </w:tc>
        <w:tc>
          <w:tcPr>
            <w:tcW w:w="843" w:type="dxa"/>
          </w:tcPr>
          <w:p w:rsidR="000C25CB" w:rsidRPr="00B5250A" w:rsidRDefault="000C25CB" w:rsidP="000C25CB">
            <w:pPr>
              <w:jc w:val="center"/>
              <w:rPr>
                <w:b/>
                <w:color w:val="000000"/>
                <w:sz w:val="24"/>
                <w:szCs w:val="24"/>
              </w:rPr>
            </w:pPr>
            <w:r w:rsidRPr="00B5250A">
              <w:rPr>
                <w:b/>
                <w:color w:val="000000"/>
                <w:sz w:val="24"/>
                <w:szCs w:val="24"/>
              </w:rPr>
              <w:t>03</w:t>
            </w:r>
          </w:p>
        </w:tc>
        <w:tc>
          <w:tcPr>
            <w:tcW w:w="888" w:type="dxa"/>
          </w:tcPr>
          <w:p w:rsidR="000C25CB" w:rsidRPr="00B5250A" w:rsidRDefault="000C25CB" w:rsidP="000C25CB">
            <w:pPr>
              <w:jc w:val="center"/>
              <w:rPr>
                <w:b/>
                <w:color w:val="000000"/>
                <w:sz w:val="24"/>
                <w:szCs w:val="24"/>
              </w:rPr>
            </w:pPr>
            <w:r w:rsidRPr="00B5250A">
              <w:rPr>
                <w:b/>
                <w:color w:val="000000"/>
                <w:sz w:val="24"/>
                <w:szCs w:val="24"/>
              </w:rPr>
              <w:t>10</w:t>
            </w:r>
          </w:p>
        </w:tc>
        <w:tc>
          <w:tcPr>
            <w:tcW w:w="1831" w:type="dxa"/>
          </w:tcPr>
          <w:p w:rsidR="000C25CB" w:rsidRPr="00B5250A" w:rsidRDefault="000C25CB" w:rsidP="000C25CB">
            <w:pPr>
              <w:jc w:val="center"/>
              <w:rPr>
                <w:b/>
                <w:color w:val="000000"/>
                <w:sz w:val="24"/>
                <w:szCs w:val="24"/>
              </w:rPr>
            </w:pPr>
            <w:r w:rsidRPr="00B5250A">
              <w:rPr>
                <w:b/>
                <w:color w:val="000000"/>
                <w:sz w:val="24"/>
                <w:szCs w:val="24"/>
              </w:rPr>
              <w:t>00 0 00 00000</w:t>
            </w:r>
          </w:p>
        </w:tc>
        <w:tc>
          <w:tcPr>
            <w:tcW w:w="1138" w:type="dxa"/>
          </w:tcPr>
          <w:p w:rsidR="000C25CB" w:rsidRPr="00B5250A" w:rsidRDefault="000C25CB" w:rsidP="000C25CB">
            <w:pPr>
              <w:jc w:val="center"/>
              <w:rPr>
                <w:b/>
                <w:color w:val="000000"/>
                <w:sz w:val="24"/>
                <w:szCs w:val="24"/>
              </w:rPr>
            </w:pPr>
            <w:r w:rsidRPr="00B5250A">
              <w:rPr>
                <w:b/>
                <w:color w:val="000000"/>
                <w:sz w:val="24"/>
                <w:szCs w:val="24"/>
              </w:rPr>
              <w:t>000</w:t>
            </w:r>
          </w:p>
        </w:tc>
        <w:tc>
          <w:tcPr>
            <w:tcW w:w="1138" w:type="dxa"/>
            <w:shd w:val="clear" w:color="auto" w:fill="FFFFFF" w:themeFill="background1"/>
          </w:tcPr>
          <w:p w:rsidR="000C25CB" w:rsidRPr="00963EA7" w:rsidRDefault="000C25CB" w:rsidP="000C25CB">
            <w:pPr>
              <w:jc w:val="center"/>
              <w:rPr>
                <w:b/>
                <w:color w:val="000000"/>
                <w:sz w:val="24"/>
                <w:szCs w:val="24"/>
              </w:rPr>
            </w:pPr>
            <w:r>
              <w:rPr>
                <w:b/>
                <w:color w:val="000000"/>
                <w:sz w:val="24"/>
                <w:szCs w:val="24"/>
              </w:rPr>
              <w:t>345,0</w:t>
            </w:r>
          </w:p>
        </w:tc>
      </w:tr>
      <w:tr w:rsidR="000C25CB" w:rsidRPr="00B5250A" w:rsidTr="000C25CB">
        <w:trPr>
          <w:gridAfter w:val="2"/>
          <w:wAfter w:w="6409" w:type="dxa"/>
          <w:trHeight w:val="348"/>
        </w:trPr>
        <w:tc>
          <w:tcPr>
            <w:tcW w:w="8104" w:type="dxa"/>
            <w:gridSpan w:val="4"/>
            <w:vAlign w:val="bottom"/>
          </w:tcPr>
          <w:p w:rsidR="000C25CB" w:rsidRPr="000853AD" w:rsidRDefault="000C25CB" w:rsidP="000C25CB">
            <w:r w:rsidRPr="000853AD">
              <w:t xml:space="preserve">МП «Повышение уровня пожарной безопасности на территории </w:t>
            </w:r>
          </w:p>
          <w:p w:rsidR="000C25CB" w:rsidRPr="000853AD" w:rsidRDefault="000C25CB" w:rsidP="000C25CB">
            <w:r w:rsidRPr="000853AD">
              <w:t xml:space="preserve">Благодатского сельсовета Карасукского района Новосибирской области </w:t>
            </w:r>
          </w:p>
          <w:p w:rsidR="000C25CB" w:rsidRPr="00B5250A" w:rsidRDefault="000C25CB" w:rsidP="000C25CB">
            <w:pPr>
              <w:rPr>
                <w:color w:val="000000"/>
                <w:sz w:val="24"/>
                <w:szCs w:val="24"/>
              </w:rPr>
            </w:pPr>
            <w:r w:rsidRPr="000853AD">
              <w:lastRenderedPageBreak/>
              <w:t>на 2019-2021 гг»</w:t>
            </w:r>
          </w:p>
        </w:tc>
        <w:tc>
          <w:tcPr>
            <w:tcW w:w="808" w:type="dxa"/>
            <w:gridSpan w:val="2"/>
          </w:tcPr>
          <w:p w:rsidR="000C25CB" w:rsidRPr="00B5250A" w:rsidRDefault="000C25CB" w:rsidP="000C25CB">
            <w:pPr>
              <w:rPr>
                <w:sz w:val="24"/>
                <w:szCs w:val="24"/>
              </w:rPr>
            </w:pPr>
            <w:r w:rsidRPr="00B5250A">
              <w:rPr>
                <w:b/>
                <w:color w:val="000000"/>
                <w:sz w:val="24"/>
                <w:szCs w:val="24"/>
              </w:rPr>
              <w:lastRenderedPageBreak/>
              <w:t>004</w:t>
            </w:r>
          </w:p>
        </w:tc>
        <w:tc>
          <w:tcPr>
            <w:tcW w:w="843" w:type="dxa"/>
          </w:tcPr>
          <w:p w:rsidR="000C25CB" w:rsidRPr="00B5250A" w:rsidRDefault="000C25CB" w:rsidP="000C25CB">
            <w:pPr>
              <w:jc w:val="center"/>
              <w:rPr>
                <w:color w:val="000000"/>
                <w:sz w:val="24"/>
                <w:szCs w:val="24"/>
              </w:rPr>
            </w:pPr>
            <w:r w:rsidRPr="00B5250A">
              <w:rPr>
                <w:color w:val="000000"/>
                <w:sz w:val="24"/>
                <w:szCs w:val="24"/>
              </w:rPr>
              <w:t>03</w:t>
            </w:r>
          </w:p>
        </w:tc>
        <w:tc>
          <w:tcPr>
            <w:tcW w:w="888" w:type="dxa"/>
          </w:tcPr>
          <w:p w:rsidR="000C25CB" w:rsidRPr="00B5250A" w:rsidRDefault="000C25CB" w:rsidP="000C25CB">
            <w:pPr>
              <w:jc w:val="center"/>
              <w:rPr>
                <w:color w:val="000000"/>
                <w:sz w:val="24"/>
                <w:szCs w:val="24"/>
              </w:rPr>
            </w:pPr>
            <w:r w:rsidRPr="00B5250A">
              <w:rPr>
                <w:color w:val="000000"/>
                <w:sz w:val="24"/>
                <w:szCs w:val="24"/>
              </w:rPr>
              <w:t>10</w:t>
            </w:r>
          </w:p>
        </w:tc>
        <w:tc>
          <w:tcPr>
            <w:tcW w:w="1831" w:type="dxa"/>
          </w:tcPr>
          <w:p w:rsidR="000C25CB" w:rsidRPr="00B5250A" w:rsidRDefault="000C25CB" w:rsidP="000C25CB">
            <w:pPr>
              <w:jc w:val="center"/>
              <w:rPr>
                <w:color w:val="000000"/>
                <w:sz w:val="24"/>
                <w:szCs w:val="24"/>
              </w:rPr>
            </w:pPr>
            <w:r w:rsidRPr="00B5250A">
              <w:rPr>
                <w:color w:val="000000"/>
                <w:sz w:val="24"/>
                <w:szCs w:val="24"/>
              </w:rPr>
              <w:t>99 0 00 00000</w:t>
            </w:r>
          </w:p>
        </w:tc>
        <w:tc>
          <w:tcPr>
            <w:tcW w:w="1138" w:type="dxa"/>
          </w:tcPr>
          <w:p w:rsidR="000C25CB" w:rsidRPr="00B5250A" w:rsidRDefault="000C25CB" w:rsidP="000C25CB">
            <w:pPr>
              <w:jc w:val="center"/>
              <w:rPr>
                <w:color w:val="000000"/>
                <w:sz w:val="24"/>
                <w:szCs w:val="24"/>
              </w:rPr>
            </w:pPr>
            <w:r w:rsidRPr="00B5250A">
              <w:rPr>
                <w:color w:val="000000"/>
                <w:sz w:val="24"/>
                <w:szCs w:val="24"/>
              </w:rPr>
              <w:t>000</w:t>
            </w:r>
          </w:p>
        </w:tc>
        <w:tc>
          <w:tcPr>
            <w:tcW w:w="1138" w:type="dxa"/>
            <w:shd w:val="clear" w:color="auto" w:fill="FFFFFF" w:themeFill="background1"/>
          </w:tcPr>
          <w:p w:rsidR="000C25CB" w:rsidRPr="00963EA7" w:rsidRDefault="000C25CB" w:rsidP="000C25CB">
            <w:pPr>
              <w:jc w:val="center"/>
              <w:rPr>
                <w:color w:val="000000"/>
                <w:sz w:val="24"/>
                <w:szCs w:val="24"/>
              </w:rPr>
            </w:pPr>
            <w:r>
              <w:rPr>
                <w:color w:val="000000"/>
                <w:sz w:val="24"/>
                <w:szCs w:val="24"/>
              </w:rPr>
              <w:t>5,0</w:t>
            </w:r>
          </w:p>
        </w:tc>
      </w:tr>
      <w:tr w:rsidR="000C25CB" w:rsidRPr="00B5250A" w:rsidTr="000C25CB">
        <w:trPr>
          <w:gridAfter w:val="2"/>
          <w:wAfter w:w="6409" w:type="dxa"/>
          <w:trHeight w:val="348"/>
        </w:trPr>
        <w:tc>
          <w:tcPr>
            <w:tcW w:w="8104" w:type="dxa"/>
            <w:gridSpan w:val="4"/>
          </w:tcPr>
          <w:p w:rsidR="000C25CB" w:rsidRPr="00B5250A" w:rsidRDefault="000C25CB" w:rsidP="000C25CB">
            <w:pPr>
              <w:jc w:val="both"/>
              <w:rPr>
                <w:sz w:val="24"/>
                <w:szCs w:val="24"/>
              </w:rPr>
            </w:pPr>
            <w:r w:rsidRPr="00B5250A">
              <w:rPr>
                <w:sz w:val="24"/>
                <w:szCs w:val="24"/>
              </w:rPr>
              <w:lastRenderedPageBreak/>
              <w:t>Закупка товаров, работ и услуг для государственных (муниципальных) нужд</w:t>
            </w:r>
          </w:p>
        </w:tc>
        <w:tc>
          <w:tcPr>
            <w:tcW w:w="808" w:type="dxa"/>
            <w:gridSpan w:val="2"/>
          </w:tcPr>
          <w:p w:rsidR="000C25CB" w:rsidRPr="00B5250A" w:rsidRDefault="000C25CB" w:rsidP="000C25CB">
            <w:pPr>
              <w:rPr>
                <w:sz w:val="24"/>
                <w:szCs w:val="24"/>
              </w:rPr>
            </w:pPr>
            <w:r w:rsidRPr="00B5250A">
              <w:rPr>
                <w:b/>
                <w:color w:val="000000"/>
                <w:sz w:val="24"/>
                <w:szCs w:val="24"/>
              </w:rPr>
              <w:t>004</w:t>
            </w:r>
          </w:p>
        </w:tc>
        <w:tc>
          <w:tcPr>
            <w:tcW w:w="843" w:type="dxa"/>
          </w:tcPr>
          <w:p w:rsidR="000C25CB" w:rsidRPr="00B5250A" w:rsidRDefault="000C25CB" w:rsidP="000C25CB">
            <w:pPr>
              <w:jc w:val="center"/>
              <w:rPr>
                <w:color w:val="000000"/>
                <w:sz w:val="24"/>
                <w:szCs w:val="24"/>
              </w:rPr>
            </w:pPr>
            <w:r w:rsidRPr="00B5250A">
              <w:rPr>
                <w:color w:val="000000"/>
                <w:sz w:val="24"/>
                <w:szCs w:val="24"/>
              </w:rPr>
              <w:t>03</w:t>
            </w:r>
          </w:p>
        </w:tc>
        <w:tc>
          <w:tcPr>
            <w:tcW w:w="888" w:type="dxa"/>
          </w:tcPr>
          <w:p w:rsidR="000C25CB" w:rsidRPr="00B5250A" w:rsidRDefault="000C25CB" w:rsidP="000C25CB">
            <w:pPr>
              <w:jc w:val="center"/>
              <w:rPr>
                <w:color w:val="000000"/>
                <w:sz w:val="24"/>
                <w:szCs w:val="24"/>
              </w:rPr>
            </w:pPr>
            <w:r w:rsidRPr="00B5250A">
              <w:rPr>
                <w:color w:val="000000"/>
                <w:sz w:val="24"/>
                <w:szCs w:val="24"/>
              </w:rPr>
              <w:t>10</w:t>
            </w:r>
          </w:p>
        </w:tc>
        <w:tc>
          <w:tcPr>
            <w:tcW w:w="1831" w:type="dxa"/>
          </w:tcPr>
          <w:p w:rsidR="000C25CB" w:rsidRPr="00B5250A" w:rsidRDefault="000C25CB" w:rsidP="000C25CB">
            <w:pPr>
              <w:jc w:val="center"/>
              <w:rPr>
                <w:color w:val="000000"/>
                <w:sz w:val="24"/>
                <w:szCs w:val="24"/>
              </w:rPr>
            </w:pPr>
            <w:r w:rsidRPr="00B5250A">
              <w:rPr>
                <w:color w:val="000000"/>
                <w:sz w:val="24"/>
                <w:szCs w:val="24"/>
              </w:rPr>
              <w:t>99 0 00 81795</w:t>
            </w:r>
          </w:p>
        </w:tc>
        <w:tc>
          <w:tcPr>
            <w:tcW w:w="1138" w:type="dxa"/>
          </w:tcPr>
          <w:p w:rsidR="000C25CB" w:rsidRPr="00B5250A" w:rsidRDefault="000C25CB" w:rsidP="000C25CB">
            <w:pPr>
              <w:jc w:val="center"/>
              <w:rPr>
                <w:color w:val="000000"/>
                <w:sz w:val="24"/>
                <w:szCs w:val="24"/>
              </w:rPr>
            </w:pPr>
            <w:r>
              <w:rPr>
                <w:color w:val="000000"/>
                <w:sz w:val="24"/>
                <w:szCs w:val="24"/>
              </w:rPr>
              <w:t>200</w:t>
            </w:r>
          </w:p>
        </w:tc>
        <w:tc>
          <w:tcPr>
            <w:tcW w:w="1138" w:type="dxa"/>
            <w:shd w:val="clear" w:color="auto" w:fill="FFFFFF" w:themeFill="background1"/>
          </w:tcPr>
          <w:p w:rsidR="000C25CB" w:rsidRPr="00963EA7" w:rsidRDefault="000C25CB" w:rsidP="000C25CB">
            <w:pPr>
              <w:jc w:val="center"/>
              <w:rPr>
                <w:color w:val="000000"/>
                <w:sz w:val="24"/>
                <w:szCs w:val="24"/>
              </w:rPr>
            </w:pPr>
            <w:r>
              <w:rPr>
                <w:color w:val="000000"/>
                <w:sz w:val="24"/>
                <w:szCs w:val="24"/>
              </w:rPr>
              <w:t>5,0</w:t>
            </w:r>
          </w:p>
        </w:tc>
      </w:tr>
      <w:tr w:rsidR="000C25CB" w:rsidRPr="00B5250A" w:rsidTr="000C25CB">
        <w:trPr>
          <w:gridAfter w:val="2"/>
          <w:wAfter w:w="6409" w:type="dxa"/>
          <w:trHeight w:val="450"/>
        </w:trPr>
        <w:tc>
          <w:tcPr>
            <w:tcW w:w="8095" w:type="dxa"/>
            <w:gridSpan w:val="3"/>
          </w:tcPr>
          <w:p w:rsidR="000C25CB" w:rsidRPr="00B5250A" w:rsidRDefault="000C25CB" w:rsidP="000C25CB">
            <w:pPr>
              <w:rPr>
                <w:sz w:val="24"/>
                <w:szCs w:val="24"/>
              </w:rPr>
            </w:pPr>
            <w:r w:rsidRPr="00B5250A">
              <w:rPr>
                <w:sz w:val="24"/>
                <w:szCs w:val="24"/>
              </w:rPr>
              <w:t>Иные закупки товаров, работ и услуг для обеспечения государственных (муниципальных) нужд</w:t>
            </w:r>
          </w:p>
        </w:tc>
        <w:tc>
          <w:tcPr>
            <w:tcW w:w="817" w:type="dxa"/>
            <w:gridSpan w:val="3"/>
            <w:vAlign w:val="bottom"/>
          </w:tcPr>
          <w:p w:rsidR="000C25CB" w:rsidRPr="00B5250A" w:rsidRDefault="000C25CB" w:rsidP="000C25CB">
            <w:pPr>
              <w:rPr>
                <w:sz w:val="24"/>
                <w:szCs w:val="24"/>
              </w:rPr>
            </w:pPr>
            <w:r w:rsidRPr="00B5250A">
              <w:rPr>
                <w:b/>
                <w:color w:val="000000"/>
                <w:sz w:val="24"/>
                <w:szCs w:val="24"/>
              </w:rPr>
              <w:t>004</w:t>
            </w:r>
          </w:p>
        </w:tc>
        <w:tc>
          <w:tcPr>
            <w:tcW w:w="843" w:type="dxa"/>
          </w:tcPr>
          <w:p w:rsidR="000C25CB" w:rsidRPr="00B5250A" w:rsidRDefault="000C25CB" w:rsidP="000C25CB">
            <w:pPr>
              <w:jc w:val="center"/>
              <w:rPr>
                <w:color w:val="000000"/>
                <w:sz w:val="24"/>
                <w:szCs w:val="24"/>
              </w:rPr>
            </w:pPr>
            <w:r w:rsidRPr="00B5250A">
              <w:rPr>
                <w:color w:val="000000"/>
                <w:sz w:val="24"/>
                <w:szCs w:val="24"/>
              </w:rPr>
              <w:t>03</w:t>
            </w:r>
          </w:p>
        </w:tc>
        <w:tc>
          <w:tcPr>
            <w:tcW w:w="888" w:type="dxa"/>
          </w:tcPr>
          <w:p w:rsidR="000C25CB" w:rsidRPr="00B5250A" w:rsidRDefault="000C25CB" w:rsidP="000C25CB">
            <w:pPr>
              <w:jc w:val="center"/>
              <w:rPr>
                <w:color w:val="000000"/>
                <w:sz w:val="24"/>
                <w:szCs w:val="24"/>
              </w:rPr>
            </w:pPr>
            <w:r w:rsidRPr="00B5250A">
              <w:rPr>
                <w:color w:val="000000"/>
                <w:sz w:val="24"/>
                <w:szCs w:val="24"/>
              </w:rPr>
              <w:t>10</w:t>
            </w:r>
          </w:p>
        </w:tc>
        <w:tc>
          <w:tcPr>
            <w:tcW w:w="1831" w:type="dxa"/>
          </w:tcPr>
          <w:p w:rsidR="000C25CB" w:rsidRPr="00B5250A" w:rsidRDefault="000C25CB" w:rsidP="000C25CB">
            <w:pPr>
              <w:jc w:val="center"/>
              <w:rPr>
                <w:color w:val="000000"/>
                <w:sz w:val="24"/>
                <w:szCs w:val="24"/>
              </w:rPr>
            </w:pPr>
            <w:r w:rsidRPr="00B5250A">
              <w:rPr>
                <w:color w:val="000000"/>
                <w:sz w:val="24"/>
                <w:szCs w:val="24"/>
              </w:rPr>
              <w:t>99 0 00 81795</w:t>
            </w:r>
          </w:p>
        </w:tc>
        <w:tc>
          <w:tcPr>
            <w:tcW w:w="1138" w:type="dxa"/>
          </w:tcPr>
          <w:p w:rsidR="000C25CB" w:rsidRPr="00B5250A" w:rsidRDefault="000C25CB" w:rsidP="000C25CB">
            <w:pPr>
              <w:jc w:val="center"/>
              <w:rPr>
                <w:color w:val="000000"/>
                <w:sz w:val="24"/>
                <w:szCs w:val="24"/>
              </w:rPr>
            </w:pPr>
            <w:r>
              <w:rPr>
                <w:color w:val="000000"/>
                <w:sz w:val="24"/>
                <w:szCs w:val="24"/>
              </w:rPr>
              <w:t>240</w:t>
            </w:r>
          </w:p>
        </w:tc>
        <w:tc>
          <w:tcPr>
            <w:tcW w:w="1138" w:type="dxa"/>
            <w:shd w:val="clear" w:color="auto" w:fill="FFFFFF" w:themeFill="background1"/>
          </w:tcPr>
          <w:p w:rsidR="000C25CB" w:rsidRPr="00963EA7" w:rsidRDefault="000C25CB" w:rsidP="000C25CB">
            <w:pPr>
              <w:jc w:val="center"/>
              <w:rPr>
                <w:color w:val="000000"/>
                <w:sz w:val="24"/>
                <w:szCs w:val="24"/>
              </w:rPr>
            </w:pPr>
            <w:r>
              <w:rPr>
                <w:color w:val="000000"/>
                <w:sz w:val="24"/>
                <w:szCs w:val="24"/>
              </w:rPr>
              <w:t>5,0</w:t>
            </w:r>
          </w:p>
        </w:tc>
      </w:tr>
      <w:tr w:rsidR="000C25CB" w:rsidRPr="00B5250A" w:rsidTr="000C25CB">
        <w:trPr>
          <w:gridAfter w:val="2"/>
          <w:wAfter w:w="6409" w:type="dxa"/>
          <w:trHeight w:val="96"/>
        </w:trPr>
        <w:tc>
          <w:tcPr>
            <w:tcW w:w="8095" w:type="dxa"/>
            <w:gridSpan w:val="3"/>
          </w:tcPr>
          <w:p w:rsidR="000C25CB" w:rsidRPr="00B5250A" w:rsidRDefault="000C25CB" w:rsidP="000C25CB">
            <w:pPr>
              <w:rPr>
                <w:sz w:val="24"/>
                <w:szCs w:val="24"/>
              </w:rPr>
            </w:pPr>
            <w:r>
              <w:rPr>
                <w:sz w:val="24"/>
                <w:szCs w:val="24"/>
              </w:rPr>
              <w:t>Расходы по обеспечению</w:t>
            </w:r>
            <w:r w:rsidRPr="00F76D53">
              <w:rPr>
                <w:sz w:val="24"/>
                <w:szCs w:val="24"/>
              </w:rPr>
              <w:t xml:space="preserve"> автономными дымовыми пожарными извещателями жилых помещений, в которых проживают  семьи, находящиеся в опасном  социальном положении</w:t>
            </w:r>
            <w:r>
              <w:rPr>
                <w:sz w:val="24"/>
                <w:szCs w:val="24"/>
              </w:rPr>
              <w:t xml:space="preserve"> и имеющие несовершеннолетних детей, а также малоподвижных одиноких пенсионеров и инвалидов</w:t>
            </w:r>
            <w:r w:rsidRPr="00F76D53">
              <w:rPr>
                <w:sz w:val="24"/>
                <w:szCs w:val="24"/>
              </w:rPr>
              <w:t xml:space="preserve"> в рамках ГП НСО "Обеспечение безопасности жизнедеятельности населения НСО на период  2015-2020 годов"</w:t>
            </w:r>
          </w:p>
        </w:tc>
        <w:tc>
          <w:tcPr>
            <w:tcW w:w="817" w:type="dxa"/>
            <w:gridSpan w:val="3"/>
            <w:vAlign w:val="bottom"/>
          </w:tcPr>
          <w:p w:rsidR="000C25CB" w:rsidRPr="008D5CAC" w:rsidRDefault="000C25CB" w:rsidP="000C25CB">
            <w:pPr>
              <w:rPr>
                <w:b/>
                <w:sz w:val="24"/>
                <w:szCs w:val="24"/>
              </w:rPr>
            </w:pPr>
            <w:r>
              <w:rPr>
                <w:b/>
                <w:sz w:val="24"/>
                <w:szCs w:val="24"/>
              </w:rPr>
              <w:t>004</w:t>
            </w:r>
          </w:p>
        </w:tc>
        <w:tc>
          <w:tcPr>
            <w:tcW w:w="843" w:type="dxa"/>
            <w:vAlign w:val="bottom"/>
          </w:tcPr>
          <w:p w:rsidR="000C25CB" w:rsidRPr="00B5250A" w:rsidRDefault="000C25CB" w:rsidP="000C25CB">
            <w:pPr>
              <w:jc w:val="center"/>
              <w:rPr>
                <w:color w:val="000000"/>
                <w:sz w:val="24"/>
                <w:szCs w:val="24"/>
              </w:rPr>
            </w:pPr>
            <w:r>
              <w:rPr>
                <w:color w:val="000000"/>
                <w:sz w:val="24"/>
                <w:szCs w:val="24"/>
              </w:rPr>
              <w:t>03</w:t>
            </w:r>
          </w:p>
        </w:tc>
        <w:tc>
          <w:tcPr>
            <w:tcW w:w="888" w:type="dxa"/>
            <w:vAlign w:val="bottom"/>
          </w:tcPr>
          <w:p w:rsidR="000C25CB" w:rsidRPr="00B5250A" w:rsidRDefault="000C25CB" w:rsidP="000C25CB">
            <w:pPr>
              <w:jc w:val="center"/>
              <w:rPr>
                <w:color w:val="000000"/>
                <w:sz w:val="24"/>
                <w:szCs w:val="24"/>
              </w:rPr>
            </w:pPr>
            <w:r>
              <w:rPr>
                <w:color w:val="000000"/>
                <w:sz w:val="24"/>
                <w:szCs w:val="24"/>
              </w:rPr>
              <w:t>10</w:t>
            </w:r>
          </w:p>
        </w:tc>
        <w:tc>
          <w:tcPr>
            <w:tcW w:w="1831" w:type="dxa"/>
            <w:vAlign w:val="bottom"/>
          </w:tcPr>
          <w:p w:rsidR="000C25CB" w:rsidRPr="00B5250A" w:rsidRDefault="000C25CB" w:rsidP="000C25CB">
            <w:pPr>
              <w:rPr>
                <w:color w:val="000000"/>
                <w:sz w:val="24"/>
                <w:szCs w:val="24"/>
              </w:rPr>
            </w:pPr>
            <w:r w:rsidRPr="00F76D53">
              <w:rPr>
                <w:color w:val="000000"/>
                <w:sz w:val="24"/>
                <w:szCs w:val="24"/>
              </w:rPr>
              <w:t>10</w:t>
            </w:r>
            <w:r>
              <w:rPr>
                <w:color w:val="000000"/>
                <w:sz w:val="24"/>
                <w:szCs w:val="24"/>
              </w:rPr>
              <w:t xml:space="preserve"> </w:t>
            </w:r>
            <w:r w:rsidRPr="00F76D53">
              <w:rPr>
                <w:color w:val="000000"/>
                <w:sz w:val="24"/>
                <w:szCs w:val="24"/>
              </w:rPr>
              <w:t>0</w:t>
            </w:r>
            <w:r>
              <w:rPr>
                <w:color w:val="000000"/>
                <w:sz w:val="24"/>
                <w:szCs w:val="24"/>
              </w:rPr>
              <w:t xml:space="preserve"> 07 </w:t>
            </w:r>
            <w:r w:rsidRPr="00F76D53">
              <w:rPr>
                <w:color w:val="000000"/>
                <w:sz w:val="24"/>
                <w:szCs w:val="24"/>
              </w:rPr>
              <w:t>70330</w:t>
            </w:r>
          </w:p>
        </w:tc>
        <w:tc>
          <w:tcPr>
            <w:tcW w:w="1138" w:type="dxa"/>
            <w:vAlign w:val="bottom"/>
          </w:tcPr>
          <w:p w:rsidR="000C25CB" w:rsidRDefault="000C25CB" w:rsidP="000C25CB">
            <w:pPr>
              <w:jc w:val="center"/>
              <w:rPr>
                <w:color w:val="000000"/>
                <w:sz w:val="24"/>
                <w:szCs w:val="24"/>
              </w:rPr>
            </w:pPr>
            <w:r>
              <w:rPr>
                <w:color w:val="000000"/>
                <w:sz w:val="24"/>
                <w:szCs w:val="24"/>
              </w:rPr>
              <w:t>000</w:t>
            </w:r>
          </w:p>
        </w:tc>
        <w:tc>
          <w:tcPr>
            <w:tcW w:w="1138" w:type="dxa"/>
            <w:shd w:val="clear" w:color="auto" w:fill="FFFFFF" w:themeFill="background1"/>
            <w:vAlign w:val="bottom"/>
          </w:tcPr>
          <w:p w:rsidR="000C25CB" w:rsidRPr="00B5250A" w:rsidRDefault="000C25CB" w:rsidP="000C25CB">
            <w:pPr>
              <w:jc w:val="center"/>
              <w:rPr>
                <w:color w:val="000000"/>
                <w:sz w:val="24"/>
                <w:szCs w:val="24"/>
              </w:rPr>
            </w:pPr>
            <w:r>
              <w:rPr>
                <w:color w:val="000000"/>
                <w:sz w:val="24"/>
                <w:szCs w:val="24"/>
              </w:rPr>
              <w:t>0,0</w:t>
            </w:r>
          </w:p>
        </w:tc>
      </w:tr>
      <w:tr w:rsidR="000C25CB" w:rsidRPr="00B5250A" w:rsidTr="000C25CB">
        <w:trPr>
          <w:gridAfter w:val="2"/>
          <w:wAfter w:w="6409" w:type="dxa"/>
          <w:trHeight w:val="135"/>
        </w:trPr>
        <w:tc>
          <w:tcPr>
            <w:tcW w:w="8095" w:type="dxa"/>
            <w:gridSpan w:val="3"/>
          </w:tcPr>
          <w:p w:rsidR="000C25CB" w:rsidRPr="00B5250A" w:rsidRDefault="000C25CB" w:rsidP="000C25CB">
            <w:pPr>
              <w:rPr>
                <w:sz w:val="24"/>
                <w:szCs w:val="24"/>
              </w:rPr>
            </w:pPr>
            <w:r w:rsidRPr="00F76D53">
              <w:rPr>
                <w:sz w:val="24"/>
                <w:szCs w:val="24"/>
              </w:rPr>
              <w:t xml:space="preserve">Прочая закупка товаров, работ и услуг для </w:t>
            </w:r>
            <w:r>
              <w:rPr>
                <w:sz w:val="24"/>
                <w:szCs w:val="24"/>
              </w:rPr>
              <w:t xml:space="preserve"> государственных (муниципальных</w:t>
            </w:r>
            <w:r w:rsidRPr="00F76D53">
              <w:rPr>
                <w:sz w:val="24"/>
                <w:szCs w:val="24"/>
              </w:rPr>
              <w:t>)  нужд</w:t>
            </w:r>
          </w:p>
        </w:tc>
        <w:tc>
          <w:tcPr>
            <w:tcW w:w="817" w:type="dxa"/>
            <w:gridSpan w:val="3"/>
            <w:vAlign w:val="bottom"/>
          </w:tcPr>
          <w:p w:rsidR="000C25CB" w:rsidRPr="008D5CAC" w:rsidRDefault="000C25CB" w:rsidP="000C25CB">
            <w:pPr>
              <w:rPr>
                <w:b/>
                <w:sz w:val="24"/>
                <w:szCs w:val="24"/>
              </w:rPr>
            </w:pPr>
            <w:r>
              <w:rPr>
                <w:b/>
                <w:sz w:val="24"/>
                <w:szCs w:val="24"/>
              </w:rPr>
              <w:t>004</w:t>
            </w:r>
          </w:p>
        </w:tc>
        <w:tc>
          <w:tcPr>
            <w:tcW w:w="843" w:type="dxa"/>
            <w:vAlign w:val="bottom"/>
          </w:tcPr>
          <w:p w:rsidR="000C25CB" w:rsidRPr="00B5250A" w:rsidRDefault="000C25CB" w:rsidP="000C25CB">
            <w:pPr>
              <w:jc w:val="center"/>
              <w:rPr>
                <w:color w:val="000000"/>
                <w:sz w:val="24"/>
                <w:szCs w:val="24"/>
              </w:rPr>
            </w:pPr>
            <w:r>
              <w:rPr>
                <w:color w:val="000000"/>
                <w:sz w:val="24"/>
                <w:szCs w:val="24"/>
              </w:rPr>
              <w:t>03</w:t>
            </w:r>
          </w:p>
        </w:tc>
        <w:tc>
          <w:tcPr>
            <w:tcW w:w="888" w:type="dxa"/>
            <w:vAlign w:val="bottom"/>
          </w:tcPr>
          <w:p w:rsidR="000C25CB" w:rsidRPr="00B5250A" w:rsidRDefault="000C25CB" w:rsidP="000C25CB">
            <w:pPr>
              <w:jc w:val="center"/>
              <w:rPr>
                <w:color w:val="000000"/>
                <w:sz w:val="24"/>
                <w:szCs w:val="24"/>
              </w:rPr>
            </w:pPr>
            <w:r>
              <w:rPr>
                <w:color w:val="000000"/>
                <w:sz w:val="24"/>
                <w:szCs w:val="24"/>
              </w:rPr>
              <w:t>10</w:t>
            </w:r>
          </w:p>
        </w:tc>
        <w:tc>
          <w:tcPr>
            <w:tcW w:w="1831" w:type="dxa"/>
            <w:vAlign w:val="bottom"/>
          </w:tcPr>
          <w:p w:rsidR="000C25CB" w:rsidRPr="00B5250A" w:rsidRDefault="000C25CB" w:rsidP="000C25CB">
            <w:pPr>
              <w:rPr>
                <w:color w:val="000000"/>
                <w:sz w:val="24"/>
                <w:szCs w:val="24"/>
              </w:rPr>
            </w:pPr>
            <w:r w:rsidRPr="00F76D53">
              <w:rPr>
                <w:color w:val="000000"/>
                <w:sz w:val="24"/>
                <w:szCs w:val="24"/>
              </w:rPr>
              <w:t>10</w:t>
            </w:r>
            <w:r>
              <w:rPr>
                <w:color w:val="000000"/>
                <w:sz w:val="24"/>
                <w:szCs w:val="24"/>
              </w:rPr>
              <w:t xml:space="preserve"> </w:t>
            </w:r>
            <w:r w:rsidRPr="00F76D53">
              <w:rPr>
                <w:color w:val="000000"/>
                <w:sz w:val="24"/>
                <w:szCs w:val="24"/>
              </w:rPr>
              <w:t>0</w:t>
            </w:r>
            <w:r>
              <w:rPr>
                <w:color w:val="000000"/>
                <w:sz w:val="24"/>
                <w:szCs w:val="24"/>
              </w:rPr>
              <w:t xml:space="preserve"> </w:t>
            </w:r>
            <w:r w:rsidRPr="00F76D53">
              <w:rPr>
                <w:color w:val="000000"/>
                <w:sz w:val="24"/>
                <w:szCs w:val="24"/>
              </w:rPr>
              <w:t>0</w:t>
            </w:r>
            <w:r>
              <w:rPr>
                <w:color w:val="000000"/>
                <w:sz w:val="24"/>
                <w:szCs w:val="24"/>
              </w:rPr>
              <w:t xml:space="preserve">7 </w:t>
            </w:r>
            <w:r w:rsidRPr="00F76D53">
              <w:rPr>
                <w:color w:val="000000"/>
                <w:sz w:val="24"/>
                <w:szCs w:val="24"/>
              </w:rPr>
              <w:t>70330</w:t>
            </w:r>
          </w:p>
        </w:tc>
        <w:tc>
          <w:tcPr>
            <w:tcW w:w="1138" w:type="dxa"/>
            <w:vAlign w:val="bottom"/>
          </w:tcPr>
          <w:p w:rsidR="000C25CB" w:rsidRDefault="000C25CB" w:rsidP="000C25CB">
            <w:pPr>
              <w:jc w:val="center"/>
              <w:rPr>
                <w:color w:val="000000"/>
                <w:sz w:val="24"/>
                <w:szCs w:val="24"/>
              </w:rPr>
            </w:pPr>
            <w:r>
              <w:rPr>
                <w:color w:val="000000"/>
                <w:sz w:val="24"/>
                <w:szCs w:val="24"/>
              </w:rPr>
              <w:t>240</w:t>
            </w:r>
          </w:p>
        </w:tc>
        <w:tc>
          <w:tcPr>
            <w:tcW w:w="1138" w:type="dxa"/>
            <w:shd w:val="clear" w:color="auto" w:fill="FFFFFF" w:themeFill="background1"/>
            <w:vAlign w:val="bottom"/>
          </w:tcPr>
          <w:p w:rsidR="000C25CB" w:rsidRPr="00B5250A" w:rsidRDefault="000C25CB" w:rsidP="000C25CB">
            <w:pPr>
              <w:jc w:val="center"/>
              <w:rPr>
                <w:color w:val="000000"/>
                <w:sz w:val="24"/>
                <w:szCs w:val="24"/>
              </w:rPr>
            </w:pPr>
            <w:r>
              <w:rPr>
                <w:color w:val="000000"/>
                <w:sz w:val="24"/>
                <w:szCs w:val="24"/>
              </w:rPr>
              <w:t>0,0</w:t>
            </w:r>
          </w:p>
        </w:tc>
      </w:tr>
      <w:tr w:rsidR="000C25CB" w:rsidRPr="00B5250A" w:rsidTr="000C25CB">
        <w:trPr>
          <w:gridAfter w:val="2"/>
          <w:wAfter w:w="6409" w:type="dxa"/>
          <w:trHeight w:val="126"/>
        </w:trPr>
        <w:tc>
          <w:tcPr>
            <w:tcW w:w="8095" w:type="dxa"/>
            <w:gridSpan w:val="3"/>
          </w:tcPr>
          <w:p w:rsidR="000C25CB" w:rsidRPr="00B5250A" w:rsidRDefault="000C25CB" w:rsidP="000C25CB">
            <w:pPr>
              <w:rPr>
                <w:sz w:val="24"/>
                <w:szCs w:val="24"/>
              </w:rPr>
            </w:pPr>
            <w:r w:rsidRPr="00F76D53">
              <w:rPr>
                <w:sz w:val="24"/>
                <w:szCs w:val="24"/>
              </w:rPr>
              <w:t>Закупка товаров, работ и услуг для государственных (муниципальных) нужд</w:t>
            </w:r>
          </w:p>
        </w:tc>
        <w:tc>
          <w:tcPr>
            <w:tcW w:w="817" w:type="dxa"/>
            <w:gridSpan w:val="3"/>
            <w:vAlign w:val="bottom"/>
          </w:tcPr>
          <w:p w:rsidR="000C25CB" w:rsidRPr="008D5CAC" w:rsidRDefault="000C25CB" w:rsidP="000C25CB">
            <w:pPr>
              <w:rPr>
                <w:b/>
                <w:sz w:val="24"/>
                <w:szCs w:val="24"/>
              </w:rPr>
            </w:pPr>
            <w:r>
              <w:rPr>
                <w:b/>
                <w:sz w:val="24"/>
                <w:szCs w:val="24"/>
              </w:rPr>
              <w:t>004</w:t>
            </w:r>
          </w:p>
        </w:tc>
        <w:tc>
          <w:tcPr>
            <w:tcW w:w="843" w:type="dxa"/>
            <w:vAlign w:val="bottom"/>
          </w:tcPr>
          <w:p w:rsidR="000C25CB" w:rsidRPr="00B5250A" w:rsidRDefault="000C25CB" w:rsidP="000C25CB">
            <w:pPr>
              <w:jc w:val="center"/>
              <w:rPr>
                <w:color w:val="000000"/>
                <w:sz w:val="24"/>
                <w:szCs w:val="24"/>
              </w:rPr>
            </w:pPr>
            <w:r>
              <w:rPr>
                <w:color w:val="000000"/>
                <w:sz w:val="24"/>
                <w:szCs w:val="24"/>
              </w:rPr>
              <w:t>03</w:t>
            </w:r>
          </w:p>
        </w:tc>
        <w:tc>
          <w:tcPr>
            <w:tcW w:w="888" w:type="dxa"/>
            <w:vAlign w:val="bottom"/>
          </w:tcPr>
          <w:p w:rsidR="000C25CB" w:rsidRPr="00B5250A" w:rsidRDefault="000C25CB" w:rsidP="000C25CB">
            <w:pPr>
              <w:jc w:val="center"/>
              <w:rPr>
                <w:color w:val="000000"/>
                <w:sz w:val="24"/>
                <w:szCs w:val="24"/>
              </w:rPr>
            </w:pPr>
            <w:r>
              <w:rPr>
                <w:color w:val="000000"/>
                <w:sz w:val="24"/>
                <w:szCs w:val="24"/>
              </w:rPr>
              <w:t>10</w:t>
            </w:r>
          </w:p>
        </w:tc>
        <w:tc>
          <w:tcPr>
            <w:tcW w:w="1831" w:type="dxa"/>
            <w:vAlign w:val="bottom"/>
          </w:tcPr>
          <w:p w:rsidR="000C25CB" w:rsidRPr="00B5250A" w:rsidRDefault="000C25CB" w:rsidP="000C25CB">
            <w:pPr>
              <w:rPr>
                <w:color w:val="000000"/>
                <w:sz w:val="24"/>
                <w:szCs w:val="24"/>
              </w:rPr>
            </w:pPr>
            <w:r w:rsidRPr="00B5250A">
              <w:rPr>
                <w:color w:val="000000"/>
                <w:sz w:val="24"/>
                <w:szCs w:val="24"/>
              </w:rPr>
              <w:t>99 0 00 81218</w:t>
            </w:r>
          </w:p>
        </w:tc>
        <w:tc>
          <w:tcPr>
            <w:tcW w:w="1138" w:type="dxa"/>
            <w:vAlign w:val="bottom"/>
          </w:tcPr>
          <w:p w:rsidR="000C25CB" w:rsidRDefault="000C25CB" w:rsidP="000C25CB">
            <w:pPr>
              <w:jc w:val="center"/>
              <w:rPr>
                <w:color w:val="000000"/>
                <w:sz w:val="24"/>
                <w:szCs w:val="24"/>
              </w:rPr>
            </w:pPr>
            <w:r>
              <w:rPr>
                <w:color w:val="000000"/>
                <w:sz w:val="24"/>
                <w:szCs w:val="24"/>
              </w:rPr>
              <w:t>000</w:t>
            </w:r>
          </w:p>
        </w:tc>
        <w:tc>
          <w:tcPr>
            <w:tcW w:w="1138" w:type="dxa"/>
            <w:shd w:val="clear" w:color="auto" w:fill="FFFFFF" w:themeFill="background1"/>
            <w:vAlign w:val="bottom"/>
          </w:tcPr>
          <w:p w:rsidR="000C25CB" w:rsidRPr="00B5250A" w:rsidRDefault="000C25CB" w:rsidP="000C25CB">
            <w:pPr>
              <w:jc w:val="center"/>
              <w:rPr>
                <w:color w:val="000000"/>
                <w:sz w:val="24"/>
                <w:szCs w:val="24"/>
              </w:rPr>
            </w:pPr>
            <w:r>
              <w:rPr>
                <w:color w:val="000000"/>
                <w:sz w:val="24"/>
                <w:szCs w:val="24"/>
              </w:rPr>
              <w:t>340,0</w:t>
            </w:r>
          </w:p>
        </w:tc>
      </w:tr>
      <w:tr w:rsidR="000C25CB" w:rsidRPr="00B5250A" w:rsidTr="000C25CB">
        <w:trPr>
          <w:gridAfter w:val="2"/>
          <w:wAfter w:w="6409" w:type="dxa"/>
          <w:trHeight w:val="96"/>
        </w:trPr>
        <w:tc>
          <w:tcPr>
            <w:tcW w:w="8095" w:type="dxa"/>
            <w:gridSpan w:val="3"/>
          </w:tcPr>
          <w:p w:rsidR="000C25CB" w:rsidRPr="00B5250A" w:rsidRDefault="000C25CB" w:rsidP="000C25CB">
            <w:pPr>
              <w:rPr>
                <w:sz w:val="24"/>
                <w:szCs w:val="24"/>
              </w:rPr>
            </w:pPr>
            <w:r w:rsidRPr="00F76D53">
              <w:rPr>
                <w:sz w:val="24"/>
                <w:szCs w:val="24"/>
              </w:rPr>
              <w:t>Иные закупки товаров, работ и услуг для обеспечения государственных (муниципальных) нужд</w:t>
            </w:r>
          </w:p>
        </w:tc>
        <w:tc>
          <w:tcPr>
            <w:tcW w:w="817" w:type="dxa"/>
            <w:gridSpan w:val="3"/>
            <w:vAlign w:val="bottom"/>
          </w:tcPr>
          <w:p w:rsidR="000C25CB" w:rsidRPr="008D5CAC" w:rsidRDefault="000C25CB" w:rsidP="000C25CB">
            <w:pPr>
              <w:rPr>
                <w:b/>
                <w:sz w:val="24"/>
                <w:szCs w:val="24"/>
              </w:rPr>
            </w:pPr>
            <w:r>
              <w:rPr>
                <w:b/>
                <w:sz w:val="24"/>
                <w:szCs w:val="24"/>
              </w:rPr>
              <w:t>004</w:t>
            </w:r>
          </w:p>
        </w:tc>
        <w:tc>
          <w:tcPr>
            <w:tcW w:w="843" w:type="dxa"/>
            <w:vAlign w:val="bottom"/>
          </w:tcPr>
          <w:p w:rsidR="000C25CB" w:rsidRPr="00B5250A" w:rsidRDefault="000C25CB" w:rsidP="000C25CB">
            <w:pPr>
              <w:jc w:val="center"/>
              <w:rPr>
                <w:color w:val="000000"/>
                <w:sz w:val="24"/>
                <w:szCs w:val="24"/>
              </w:rPr>
            </w:pPr>
            <w:r>
              <w:rPr>
                <w:color w:val="000000"/>
                <w:sz w:val="24"/>
                <w:szCs w:val="24"/>
              </w:rPr>
              <w:t>03</w:t>
            </w:r>
          </w:p>
        </w:tc>
        <w:tc>
          <w:tcPr>
            <w:tcW w:w="888" w:type="dxa"/>
            <w:vAlign w:val="bottom"/>
          </w:tcPr>
          <w:p w:rsidR="000C25CB" w:rsidRPr="00B5250A" w:rsidRDefault="000C25CB" w:rsidP="000C25CB">
            <w:pPr>
              <w:jc w:val="center"/>
              <w:rPr>
                <w:color w:val="000000"/>
                <w:sz w:val="24"/>
                <w:szCs w:val="24"/>
              </w:rPr>
            </w:pPr>
            <w:r>
              <w:rPr>
                <w:color w:val="000000"/>
                <w:sz w:val="24"/>
                <w:szCs w:val="24"/>
              </w:rPr>
              <w:t>10</w:t>
            </w:r>
          </w:p>
        </w:tc>
        <w:tc>
          <w:tcPr>
            <w:tcW w:w="1831" w:type="dxa"/>
            <w:vAlign w:val="bottom"/>
          </w:tcPr>
          <w:p w:rsidR="000C25CB" w:rsidRPr="00B5250A" w:rsidRDefault="000C25CB" w:rsidP="000C25CB">
            <w:pPr>
              <w:rPr>
                <w:color w:val="000000"/>
                <w:sz w:val="24"/>
                <w:szCs w:val="24"/>
              </w:rPr>
            </w:pPr>
            <w:r w:rsidRPr="00B5250A">
              <w:rPr>
                <w:color w:val="000000"/>
                <w:sz w:val="24"/>
                <w:szCs w:val="24"/>
              </w:rPr>
              <w:t>99 0 00 81218</w:t>
            </w:r>
          </w:p>
        </w:tc>
        <w:tc>
          <w:tcPr>
            <w:tcW w:w="1138" w:type="dxa"/>
            <w:vAlign w:val="bottom"/>
          </w:tcPr>
          <w:p w:rsidR="000C25CB" w:rsidRDefault="000C25CB" w:rsidP="000C25CB">
            <w:pPr>
              <w:jc w:val="center"/>
              <w:rPr>
                <w:color w:val="000000"/>
                <w:sz w:val="24"/>
                <w:szCs w:val="24"/>
              </w:rPr>
            </w:pPr>
            <w:r>
              <w:rPr>
                <w:color w:val="000000"/>
                <w:sz w:val="24"/>
                <w:szCs w:val="24"/>
              </w:rPr>
              <w:t>240</w:t>
            </w:r>
          </w:p>
        </w:tc>
        <w:tc>
          <w:tcPr>
            <w:tcW w:w="1138" w:type="dxa"/>
            <w:shd w:val="clear" w:color="auto" w:fill="FFFFFF" w:themeFill="background1"/>
            <w:vAlign w:val="bottom"/>
          </w:tcPr>
          <w:p w:rsidR="000C25CB" w:rsidRPr="00B5250A" w:rsidRDefault="000C25CB" w:rsidP="000C25CB">
            <w:pPr>
              <w:jc w:val="center"/>
              <w:rPr>
                <w:color w:val="000000"/>
                <w:sz w:val="24"/>
                <w:szCs w:val="24"/>
              </w:rPr>
            </w:pPr>
            <w:r>
              <w:rPr>
                <w:color w:val="000000"/>
                <w:sz w:val="24"/>
                <w:szCs w:val="24"/>
              </w:rPr>
              <w:t>340,0</w:t>
            </w:r>
          </w:p>
        </w:tc>
      </w:tr>
      <w:tr w:rsidR="000C25CB" w:rsidRPr="00B5250A" w:rsidTr="000C25CB">
        <w:trPr>
          <w:gridAfter w:val="2"/>
          <w:wAfter w:w="6409" w:type="dxa"/>
          <w:trHeight w:val="80"/>
        </w:trPr>
        <w:tc>
          <w:tcPr>
            <w:tcW w:w="8095" w:type="dxa"/>
            <w:gridSpan w:val="3"/>
          </w:tcPr>
          <w:p w:rsidR="000C25CB" w:rsidRPr="00B5250A" w:rsidRDefault="000C25CB" w:rsidP="000C25CB">
            <w:pPr>
              <w:rPr>
                <w:b/>
                <w:color w:val="000000"/>
                <w:sz w:val="24"/>
                <w:szCs w:val="24"/>
              </w:rPr>
            </w:pPr>
            <w:r w:rsidRPr="00B5250A">
              <w:rPr>
                <w:b/>
                <w:color w:val="000000"/>
                <w:sz w:val="24"/>
                <w:szCs w:val="24"/>
              </w:rPr>
              <w:t>Национальная  экономика</w:t>
            </w:r>
          </w:p>
        </w:tc>
        <w:tc>
          <w:tcPr>
            <w:tcW w:w="817" w:type="dxa"/>
            <w:gridSpan w:val="3"/>
          </w:tcPr>
          <w:p w:rsidR="000C25CB" w:rsidRPr="00B5250A" w:rsidRDefault="000C25CB" w:rsidP="000C25CB">
            <w:pPr>
              <w:rPr>
                <w:sz w:val="24"/>
                <w:szCs w:val="24"/>
              </w:rPr>
            </w:pPr>
            <w:r w:rsidRPr="00B5250A">
              <w:rPr>
                <w:b/>
                <w:color w:val="000000"/>
                <w:sz w:val="24"/>
                <w:szCs w:val="24"/>
              </w:rPr>
              <w:t>004</w:t>
            </w:r>
          </w:p>
        </w:tc>
        <w:tc>
          <w:tcPr>
            <w:tcW w:w="843" w:type="dxa"/>
          </w:tcPr>
          <w:p w:rsidR="000C25CB" w:rsidRPr="00B5250A" w:rsidRDefault="000C25CB" w:rsidP="000C25CB">
            <w:pPr>
              <w:jc w:val="center"/>
              <w:rPr>
                <w:b/>
                <w:color w:val="000000"/>
                <w:sz w:val="24"/>
                <w:szCs w:val="24"/>
              </w:rPr>
            </w:pPr>
            <w:r w:rsidRPr="00B5250A">
              <w:rPr>
                <w:b/>
                <w:color w:val="000000"/>
                <w:sz w:val="24"/>
                <w:szCs w:val="24"/>
              </w:rPr>
              <w:t>04</w:t>
            </w:r>
          </w:p>
        </w:tc>
        <w:tc>
          <w:tcPr>
            <w:tcW w:w="888" w:type="dxa"/>
          </w:tcPr>
          <w:p w:rsidR="000C25CB" w:rsidRPr="00B5250A" w:rsidRDefault="000C25CB" w:rsidP="000C25CB">
            <w:pPr>
              <w:jc w:val="center"/>
              <w:rPr>
                <w:b/>
                <w:color w:val="000000"/>
                <w:sz w:val="24"/>
                <w:szCs w:val="24"/>
              </w:rPr>
            </w:pPr>
            <w:r w:rsidRPr="00B5250A">
              <w:rPr>
                <w:b/>
                <w:color w:val="000000"/>
                <w:sz w:val="24"/>
                <w:szCs w:val="24"/>
              </w:rPr>
              <w:t>00</w:t>
            </w:r>
          </w:p>
        </w:tc>
        <w:tc>
          <w:tcPr>
            <w:tcW w:w="1831" w:type="dxa"/>
          </w:tcPr>
          <w:p w:rsidR="000C25CB" w:rsidRPr="00B5250A" w:rsidRDefault="000C25CB" w:rsidP="000C25CB">
            <w:pPr>
              <w:jc w:val="center"/>
              <w:rPr>
                <w:b/>
                <w:color w:val="000000"/>
                <w:sz w:val="24"/>
                <w:szCs w:val="24"/>
              </w:rPr>
            </w:pPr>
            <w:r w:rsidRPr="00B5250A">
              <w:rPr>
                <w:b/>
                <w:color w:val="000000"/>
                <w:sz w:val="24"/>
                <w:szCs w:val="24"/>
              </w:rPr>
              <w:t>00 0 00 00000</w:t>
            </w:r>
          </w:p>
        </w:tc>
        <w:tc>
          <w:tcPr>
            <w:tcW w:w="1138" w:type="dxa"/>
          </w:tcPr>
          <w:p w:rsidR="000C25CB" w:rsidRPr="00B5250A" w:rsidRDefault="000C25CB" w:rsidP="000C25CB">
            <w:pPr>
              <w:jc w:val="center"/>
              <w:rPr>
                <w:b/>
                <w:color w:val="000000"/>
                <w:sz w:val="24"/>
                <w:szCs w:val="24"/>
              </w:rPr>
            </w:pPr>
            <w:r w:rsidRPr="00B5250A">
              <w:rPr>
                <w:b/>
                <w:color w:val="000000"/>
                <w:sz w:val="24"/>
                <w:szCs w:val="24"/>
              </w:rPr>
              <w:t>000</w:t>
            </w:r>
          </w:p>
        </w:tc>
        <w:tc>
          <w:tcPr>
            <w:tcW w:w="1138" w:type="dxa"/>
            <w:shd w:val="clear" w:color="auto" w:fill="FFFFFF" w:themeFill="background1"/>
          </w:tcPr>
          <w:p w:rsidR="000C25CB" w:rsidRPr="00963EA7" w:rsidRDefault="000C25CB" w:rsidP="000C25CB">
            <w:pPr>
              <w:jc w:val="center"/>
              <w:rPr>
                <w:b/>
                <w:color w:val="000000"/>
                <w:sz w:val="24"/>
                <w:szCs w:val="24"/>
              </w:rPr>
            </w:pPr>
            <w:r>
              <w:rPr>
                <w:b/>
                <w:color w:val="000000"/>
                <w:sz w:val="24"/>
                <w:szCs w:val="24"/>
              </w:rPr>
              <w:t>2 251,52</w:t>
            </w:r>
          </w:p>
        </w:tc>
      </w:tr>
      <w:tr w:rsidR="000C25CB" w:rsidRPr="00B5250A" w:rsidTr="000C25CB">
        <w:trPr>
          <w:gridAfter w:val="2"/>
          <w:wAfter w:w="6409" w:type="dxa"/>
          <w:trHeight w:val="125"/>
        </w:trPr>
        <w:tc>
          <w:tcPr>
            <w:tcW w:w="8095" w:type="dxa"/>
            <w:gridSpan w:val="3"/>
          </w:tcPr>
          <w:p w:rsidR="000C25CB" w:rsidRPr="00B5250A" w:rsidRDefault="000C25CB" w:rsidP="000C25CB">
            <w:pPr>
              <w:rPr>
                <w:b/>
                <w:color w:val="000000"/>
                <w:sz w:val="24"/>
                <w:szCs w:val="24"/>
              </w:rPr>
            </w:pPr>
            <w:r w:rsidRPr="00B5250A">
              <w:rPr>
                <w:b/>
                <w:color w:val="000000"/>
                <w:sz w:val="24"/>
                <w:szCs w:val="24"/>
              </w:rPr>
              <w:t>Дорожное хозяйство(дорожные фонды)</w:t>
            </w:r>
          </w:p>
        </w:tc>
        <w:tc>
          <w:tcPr>
            <w:tcW w:w="817" w:type="dxa"/>
            <w:gridSpan w:val="3"/>
          </w:tcPr>
          <w:p w:rsidR="000C25CB" w:rsidRPr="00B5250A" w:rsidRDefault="000C25CB" w:rsidP="000C25CB">
            <w:pPr>
              <w:rPr>
                <w:sz w:val="24"/>
                <w:szCs w:val="24"/>
              </w:rPr>
            </w:pPr>
            <w:r w:rsidRPr="00B5250A">
              <w:rPr>
                <w:b/>
                <w:color w:val="000000"/>
                <w:sz w:val="24"/>
                <w:szCs w:val="24"/>
              </w:rPr>
              <w:t>004</w:t>
            </w:r>
          </w:p>
        </w:tc>
        <w:tc>
          <w:tcPr>
            <w:tcW w:w="843" w:type="dxa"/>
          </w:tcPr>
          <w:p w:rsidR="000C25CB" w:rsidRPr="00B5250A" w:rsidRDefault="000C25CB" w:rsidP="000C25CB">
            <w:pPr>
              <w:jc w:val="center"/>
              <w:rPr>
                <w:b/>
                <w:color w:val="000000"/>
                <w:sz w:val="24"/>
                <w:szCs w:val="24"/>
              </w:rPr>
            </w:pPr>
            <w:r w:rsidRPr="00B5250A">
              <w:rPr>
                <w:b/>
                <w:color w:val="000000"/>
                <w:sz w:val="24"/>
                <w:szCs w:val="24"/>
              </w:rPr>
              <w:t>04</w:t>
            </w:r>
          </w:p>
        </w:tc>
        <w:tc>
          <w:tcPr>
            <w:tcW w:w="888" w:type="dxa"/>
          </w:tcPr>
          <w:p w:rsidR="000C25CB" w:rsidRPr="00B5250A" w:rsidRDefault="000C25CB" w:rsidP="000C25CB">
            <w:pPr>
              <w:jc w:val="center"/>
              <w:rPr>
                <w:b/>
                <w:color w:val="000000"/>
                <w:sz w:val="24"/>
                <w:szCs w:val="24"/>
              </w:rPr>
            </w:pPr>
            <w:r w:rsidRPr="00B5250A">
              <w:rPr>
                <w:b/>
                <w:color w:val="000000"/>
                <w:sz w:val="24"/>
                <w:szCs w:val="24"/>
              </w:rPr>
              <w:t>09</w:t>
            </w:r>
          </w:p>
        </w:tc>
        <w:tc>
          <w:tcPr>
            <w:tcW w:w="1831" w:type="dxa"/>
          </w:tcPr>
          <w:p w:rsidR="000C25CB" w:rsidRPr="00B5250A" w:rsidRDefault="000C25CB" w:rsidP="000C25CB">
            <w:pPr>
              <w:jc w:val="center"/>
              <w:rPr>
                <w:b/>
                <w:color w:val="000000"/>
                <w:sz w:val="24"/>
                <w:szCs w:val="24"/>
              </w:rPr>
            </w:pPr>
            <w:r w:rsidRPr="00B5250A">
              <w:rPr>
                <w:b/>
                <w:color w:val="000000"/>
                <w:sz w:val="24"/>
                <w:szCs w:val="24"/>
              </w:rPr>
              <w:t>00 0 00 00000</w:t>
            </w:r>
          </w:p>
        </w:tc>
        <w:tc>
          <w:tcPr>
            <w:tcW w:w="1138" w:type="dxa"/>
          </w:tcPr>
          <w:p w:rsidR="000C25CB" w:rsidRPr="00B5250A" w:rsidRDefault="000C25CB" w:rsidP="000C25CB">
            <w:pPr>
              <w:jc w:val="center"/>
              <w:rPr>
                <w:b/>
                <w:color w:val="000000"/>
                <w:sz w:val="24"/>
                <w:szCs w:val="24"/>
              </w:rPr>
            </w:pPr>
            <w:r w:rsidRPr="00B5250A">
              <w:rPr>
                <w:b/>
                <w:color w:val="000000"/>
                <w:sz w:val="24"/>
                <w:szCs w:val="24"/>
              </w:rPr>
              <w:t>000</w:t>
            </w:r>
          </w:p>
        </w:tc>
        <w:tc>
          <w:tcPr>
            <w:tcW w:w="1138" w:type="dxa"/>
            <w:shd w:val="clear" w:color="auto" w:fill="FFFFFF" w:themeFill="background1"/>
          </w:tcPr>
          <w:p w:rsidR="000C25CB" w:rsidRPr="00963EA7" w:rsidRDefault="000C25CB" w:rsidP="000C25CB">
            <w:pPr>
              <w:jc w:val="center"/>
              <w:rPr>
                <w:b/>
                <w:color w:val="000000"/>
                <w:sz w:val="24"/>
                <w:szCs w:val="24"/>
              </w:rPr>
            </w:pPr>
            <w:r>
              <w:rPr>
                <w:b/>
                <w:color w:val="000000"/>
                <w:sz w:val="24"/>
                <w:szCs w:val="24"/>
              </w:rPr>
              <w:t>2 251,52</w:t>
            </w:r>
          </w:p>
        </w:tc>
      </w:tr>
      <w:tr w:rsidR="000C25CB" w:rsidRPr="00B5250A" w:rsidTr="000C25CB">
        <w:trPr>
          <w:gridAfter w:val="2"/>
          <w:wAfter w:w="6409" w:type="dxa"/>
          <w:trHeight w:val="125"/>
        </w:trPr>
        <w:tc>
          <w:tcPr>
            <w:tcW w:w="8095" w:type="dxa"/>
            <w:gridSpan w:val="3"/>
            <w:vAlign w:val="bottom"/>
          </w:tcPr>
          <w:p w:rsidR="000C25CB" w:rsidRPr="002C7135" w:rsidRDefault="000C25CB" w:rsidP="000C25CB">
            <w:pPr>
              <w:rPr>
                <w:color w:val="000000"/>
              </w:rPr>
            </w:pPr>
            <w:r w:rsidRPr="002C7135">
              <w:rPr>
                <w:bCs/>
              </w:rPr>
              <w:t>МП «ПОВЫШЕНИЕ БЕЗОПАСНОСТИ ДОРОЖНОГО ДВИЖЕНИЯ НА ТЕРРИТОРИИ БЛАГОДАТСКОГО СЕЛЬСОВЕТА КАРАСУКСКОГО РАЙОНА НОВОСИБИРСКОЙ ОБЛАСТИ НА</w:t>
            </w:r>
            <w:r w:rsidRPr="002C7135">
              <w:t xml:space="preserve"> 2019-2021 ГОДЫ</w:t>
            </w:r>
            <w:r w:rsidRPr="002C7135">
              <w:rPr>
                <w:bCs/>
              </w:rPr>
              <w:t>»</w:t>
            </w:r>
          </w:p>
        </w:tc>
        <w:tc>
          <w:tcPr>
            <w:tcW w:w="817" w:type="dxa"/>
            <w:gridSpan w:val="3"/>
          </w:tcPr>
          <w:p w:rsidR="000C25CB" w:rsidRPr="00B5250A" w:rsidRDefault="000C25CB" w:rsidP="000C25CB">
            <w:pPr>
              <w:rPr>
                <w:b/>
                <w:color w:val="000000"/>
                <w:sz w:val="24"/>
                <w:szCs w:val="24"/>
              </w:rPr>
            </w:pPr>
            <w:r>
              <w:rPr>
                <w:b/>
                <w:color w:val="000000"/>
                <w:sz w:val="24"/>
                <w:szCs w:val="24"/>
              </w:rPr>
              <w:t>004</w:t>
            </w:r>
          </w:p>
        </w:tc>
        <w:tc>
          <w:tcPr>
            <w:tcW w:w="843" w:type="dxa"/>
          </w:tcPr>
          <w:p w:rsidR="000C25CB" w:rsidRPr="00B5250A" w:rsidRDefault="000C25CB" w:rsidP="000C25CB">
            <w:pPr>
              <w:jc w:val="center"/>
              <w:rPr>
                <w:color w:val="000000"/>
                <w:sz w:val="24"/>
                <w:szCs w:val="24"/>
              </w:rPr>
            </w:pPr>
            <w:r>
              <w:rPr>
                <w:color w:val="000000"/>
                <w:sz w:val="24"/>
                <w:szCs w:val="24"/>
              </w:rPr>
              <w:t>04</w:t>
            </w:r>
          </w:p>
        </w:tc>
        <w:tc>
          <w:tcPr>
            <w:tcW w:w="888" w:type="dxa"/>
          </w:tcPr>
          <w:p w:rsidR="000C25CB" w:rsidRPr="00B5250A" w:rsidRDefault="000C25CB" w:rsidP="000C25CB">
            <w:pPr>
              <w:jc w:val="center"/>
              <w:rPr>
                <w:color w:val="000000"/>
                <w:sz w:val="24"/>
                <w:szCs w:val="24"/>
              </w:rPr>
            </w:pPr>
            <w:r>
              <w:rPr>
                <w:color w:val="000000"/>
                <w:sz w:val="24"/>
                <w:szCs w:val="24"/>
              </w:rPr>
              <w:t>09</w:t>
            </w:r>
          </w:p>
        </w:tc>
        <w:tc>
          <w:tcPr>
            <w:tcW w:w="1831" w:type="dxa"/>
          </w:tcPr>
          <w:p w:rsidR="000C25CB" w:rsidRPr="00B5250A" w:rsidRDefault="000C25CB" w:rsidP="000C25CB">
            <w:pPr>
              <w:jc w:val="center"/>
              <w:rPr>
                <w:color w:val="000000"/>
                <w:sz w:val="24"/>
                <w:szCs w:val="24"/>
              </w:rPr>
            </w:pPr>
            <w:r>
              <w:rPr>
                <w:color w:val="000000"/>
                <w:sz w:val="24"/>
                <w:szCs w:val="24"/>
              </w:rPr>
              <w:t>99 0 00 49790</w:t>
            </w:r>
          </w:p>
        </w:tc>
        <w:tc>
          <w:tcPr>
            <w:tcW w:w="1138" w:type="dxa"/>
          </w:tcPr>
          <w:p w:rsidR="000C25CB" w:rsidRPr="00B5250A" w:rsidRDefault="000C25CB" w:rsidP="000C25CB">
            <w:pPr>
              <w:jc w:val="center"/>
              <w:rPr>
                <w:color w:val="000000"/>
                <w:sz w:val="24"/>
                <w:szCs w:val="24"/>
              </w:rPr>
            </w:pPr>
            <w:r>
              <w:rPr>
                <w:color w:val="000000"/>
                <w:sz w:val="24"/>
                <w:szCs w:val="24"/>
              </w:rPr>
              <w:t>000</w:t>
            </w:r>
          </w:p>
        </w:tc>
        <w:tc>
          <w:tcPr>
            <w:tcW w:w="1138" w:type="dxa"/>
            <w:shd w:val="clear" w:color="auto" w:fill="FFFFFF" w:themeFill="background1"/>
          </w:tcPr>
          <w:p w:rsidR="000C25CB" w:rsidRPr="00C84202" w:rsidRDefault="000C25CB" w:rsidP="000C25CB">
            <w:pPr>
              <w:jc w:val="center"/>
              <w:rPr>
                <w:color w:val="000000"/>
                <w:sz w:val="24"/>
                <w:szCs w:val="24"/>
              </w:rPr>
            </w:pPr>
            <w:r>
              <w:rPr>
                <w:color w:val="000000"/>
                <w:sz w:val="24"/>
                <w:szCs w:val="24"/>
              </w:rPr>
              <w:t>2189,1</w:t>
            </w:r>
          </w:p>
        </w:tc>
      </w:tr>
      <w:tr w:rsidR="000C25CB" w:rsidRPr="00B5250A" w:rsidTr="000C25CB">
        <w:trPr>
          <w:gridAfter w:val="2"/>
          <w:wAfter w:w="6409" w:type="dxa"/>
          <w:trHeight w:val="134"/>
        </w:trPr>
        <w:tc>
          <w:tcPr>
            <w:tcW w:w="8095" w:type="dxa"/>
            <w:gridSpan w:val="3"/>
          </w:tcPr>
          <w:p w:rsidR="000C25CB" w:rsidRPr="00B5250A" w:rsidRDefault="000C25CB" w:rsidP="000C25CB">
            <w:pPr>
              <w:jc w:val="both"/>
              <w:rPr>
                <w:sz w:val="24"/>
                <w:szCs w:val="24"/>
              </w:rPr>
            </w:pPr>
            <w:r w:rsidRPr="00B5250A">
              <w:rPr>
                <w:sz w:val="24"/>
                <w:szCs w:val="24"/>
              </w:rPr>
              <w:t>Закупка товаров, работ и услуг для государственных (муниципальных) нужд</w:t>
            </w:r>
          </w:p>
        </w:tc>
        <w:tc>
          <w:tcPr>
            <w:tcW w:w="817" w:type="dxa"/>
            <w:gridSpan w:val="3"/>
          </w:tcPr>
          <w:p w:rsidR="000C25CB" w:rsidRPr="00B5250A" w:rsidRDefault="000C25CB" w:rsidP="000C25CB">
            <w:pPr>
              <w:rPr>
                <w:sz w:val="24"/>
                <w:szCs w:val="24"/>
              </w:rPr>
            </w:pPr>
            <w:r w:rsidRPr="00B5250A">
              <w:rPr>
                <w:b/>
                <w:color w:val="000000"/>
                <w:sz w:val="24"/>
                <w:szCs w:val="24"/>
              </w:rPr>
              <w:t>004</w:t>
            </w:r>
          </w:p>
        </w:tc>
        <w:tc>
          <w:tcPr>
            <w:tcW w:w="843" w:type="dxa"/>
          </w:tcPr>
          <w:p w:rsidR="000C25CB" w:rsidRPr="00B5250A" w:rsidRDefault="000C25CB" w:rsidP="000C25CB">
            <w:pPr>
              <w:jc w:val="center"/>
              <w:rPr>
                <w:color w:val="000000"/>
                <w:sz w:val="24"/>
                <w:szCs w:val="24"/>
              </w:rPr>
            </w:pPr>
            <w:r w:rsidRPr="00B5250A">
              <w:rPr>
                <w:color w:val="000000"/>
                <w:sz w:val="24"/>
                <w:szCs w:val="24"/>
              </w:rPr>
              <w:t>04</w:t>
            </w:r>
          </w:p>
        </w:tc>
        <w:tc>
          <w:tcPr>
            <w:tcW w:w="888" w:type="dxa"/>
          </w:tcPr>
          <w:p w:rsidR="000C25CB" w:rsidRPr="00B5250A" w:rsidRDefault="000C25CB" w:rsidP="000C25CB">
            <w:pPr>
              <w:jc w:val="center"/>
              <w:rPr>
                <w:color w:val="000000"/>
                <w:sz w:val="24"/>
                <w:szCs w:val="24"/>
              </w:rPr>
            </w:pPr>
            <w:r w:rsidRPr="00B5250A">
              <w:rPr>
                <w:color w:val="000000"/>
                <w:sz w:val="24"/>
                <w:szCs w:val="24"/>
              </w:rPr>
              <w:t>09</w:t>
            </w:r>
          </w:p>
        </w:tc>
        <w:tc>
          <w:tcPr>
            <w:tcW w:w="1831" w:type="dxa"/>
          </w:tcPr>
          <w:p w:rsidR="000C25CB" w:rsidRPr="00B5250A" w:rsidRDefault="000C25CB" w:rsidP="000C25CB">
            <w:pPr>
              <w:jc w:val="center"/>
              <w:rPr>
                <w:color w:val="000000"/>
                <w:sz w:val="24"/>
                <w:szCs w:val="24"/>
              </w:rPr>
            </w:pPr>
            <w:r w:rsidRPr="00B5250A">
              <w:rPr>
                <w:color w:val="000000"/>
                <w:sz w:val="24"/>
                <w:szCs w:val="24"/>
              </w:rPr>
              <w:t>99 0 00 4979</w:t>
            </w:r>
            <w:r>
              <w:rPr>
                <w:color w:val="000000"/>
                <w:sz w:val="24"/>
                <w:szCs w:val="24"/>
              </w:rPr>
              <w:t>0</w:t>
            </w:r>
          </w:p>
        </w:tc>
        <w:tc>
          <w:tcPr>
            <w:tcW w:w="1138" w:type="dxa"/>
          </w:tcPr>
          <w:p w:rsidR="000C25CB" w:rsidRPr="00B5250A" w:rsidRDefault="000C25CB" w:rsidP="000C25CB">
            <w:pPr>
              <w:jc w:val="center"/>
              <w:rPr>
                <w:color w:val="000000"/>
                <w:sz w:val="24"/>
                <w:szCs w:val="24"/>
              </w:rPr>
            </w:pPr>
            <w:r w:rsidRPr="00B5250A">
              <w:rPr>
                <w:color w:val="000000"/>
                <w:sz w:val="24"/>
                <w:szCs w:val="24"/>
              </w:rPr>
              <w:t>200</w:t>
            </w:r>
          </w:p>
        </w:tc>
        <w:tc>
          <w:tcPr>
            <w:tcW w:w="1138" w:type="dxa"/>
            <w:shd w:val="clear" w:color="auto" w:fill="FFFFFF" w:themeFill="background1"/>
          </w:tcPr>
          <w:p w:rsidR="000C25CB" w:rsidRPr="00C84202" w:rsidRDefault="000C25CB" w:rsidP="000C25CB">
            <w:pPr>
              <w:jc w:val="center"/>
              <w:rPr>
                <w:color w:val="000000"/>
                <w:sz w:val="24"/>
                <w:szCs w:val="24"/>
              </w:rPr>
            </w:pPr>
            <w:r>
              <w:rPr>
                <w:color w:val="000000"/>
                <w:sz w:val="24"/>
                <w:szCs w:val="24"/>
              </w:rPr>
              <w:t>2189,1</w:t>
            </w:r>
          </w:p>
        </w:tc>
      </w:tr>
      <w:tr w:rsidR="000C25CB" w:rsidRPr="00B5250A" w:rsidTr="000C25CB">
        <w:trPr>
          <w:gridAfter w:val="2"/>
          <w:wAfter w:w="6409" w:type="dxa"/>
          <w:trHeight w:val="450"/>
        </w:trPr>
        <w:tc>
          <w:tcPr>
            <w:tcW w:w="8095" w:type="dxa"/>
            <w:gridSpan w:val="3"/>
          </w:tcPr>
          <w:p w:rsidR="000C25CB" w:rsidRPr="00B5250A" w:rsidRDefault="000C25CB" w:rsidP="000C25CB">
            <w:pPr>
              <w:rPr>
                <w:sz w:val="24"/>
                <w:szCs w:val="24"/>
              </w:rPr>
            </w:pPr>
            <w:r w:rsidRPr="00B5250A">
              <w:rPr>
                <w:sz w:val="24"/>
                <w:szCs w:val="24"/>
              </w:rPr>
              <w:lastRenderedPageBreak/>
              <w:t>Иные закупки товаров, работ и услуг для обеспечения государственных (муниципальных) нужд</w:t>
            </w:r>
          </w:p>
        </w:tc>
        <w:tc>
          <w:tcPr>
            <w:tcW w:w="817" w:type="dxa"/>
            <w:gridSpan w:val="3"/>
          </w:tcPr>
          <w:p w:rsidR="000C25CB" w:rsidRPr="00B5250A" w:rsidRDefault="000C25CB" w:rsidP="000C25CB">
            <w:pPr>
              <w:rPr>
                <w:sz w:val="24"/>
                <w:szCs w:val="24"/>
              </w:rPr>
            </w:pPr>
            <w:r w:rsidRPr="00B5250A">
              <w:rPr>
                <w:b/>
                <w:color w:val="000000"/>
                <w:sz w:val="24"/>
                <w:szCs w:val="24"/>
              </w:rPr>
              <w:t>004</w:t>
            </w:r>
          </w:p>
        </w:tc>
        <w:tc>
          <w:tcPr>
            <w:tcW w:w="843" w:type="dxa"/>
          </w:tcPr>
          <w:p w:rsidR="000C25CB" w:rsidRPr="00B5250A" w:rsidRDefault="000C25CB" w:rsidP="000C25CB">
            <w:pPr>
              <w:jc w:val="center"/>
              <w:rPr>
                <w:color w:val="000000"/>
                <w:sz w:val="24"/>
                <w:szCs w:val="24"/>
              </w:rPr>
            </w:pPr>
            <w:r w:rsidRPr="00B5250A">
              <w:rPr>
                <w:color w:val="000000"/>
                <w:sz w:val="24"/>
                <w:szCs w:val="24"/>
              </w:rPr>
              <w:t>04</w:t>
            </w:r>
          </w:p>
        </w:tc>
        <w:tc>
          <w:tcPr>
            <w:tcW w:w="888" w:type="dxa"/>
          </w:tcPr>
          <w:p w:rsidR="000C25CB" w:rsidRPr="00B5250A" w:rsidRDefault="000C25CB" w:rsidP="000C25CB">
            <w:pPr>
              <w:jc w:val="center"/>
              <w:rPr>
                <w:color w:val="000000"/>
                <w:sz w:val="24"/>
                <w:szCs w:val="24"/>
              </w:rPr>
            </w:pPr>
            <w:r w:rsidRPr="00B5250A">
              <w:rPr>
                <w:color w:val="000000"/>
                <w:sz w:val="24"/>
                <w:szCs w:val="24"/>
              </w:rPr>
              <w:t>09</w:t>
            </w:r>
          </w:p>
        </w:tc>
        <w:tc>
          <w:tcPr>
            <w:tcW w:w="1831" w:type="dxa"/>
          </w:tcPr>
          <w:p w:rsidR="000C25CB" w:rsidRPr="00B5250A" w:rsidRDefault="000C25CB" w:rsidP="000C25CB">
            <w:pPr>
              <w:jc w:val="center"/>
              <w:rPr>
                <w:color w:val="000000"/>
                <w:sz w:val="24"/>
                <w:szCs w:val="24"/>
              </w:rPr>
            </w:pPr>
            <w:r>
              <w:rPr>
                <w:color w:val="000000"/>
                <w:sz w:val="24"/>
                <w:szCs w:val="24"/>
              </w:rPr>
              <w:t>99 0 00 49790</w:t>
            </w:r>
          </w:p>
        </w:tc>
        <w:tc>
          <w:tcPr>
            <w:tcW w:w="1138" w:type="dxa"/>
          </w:tcPr>
          <w:p w:rsidR="000C25CB" w:rsidRPr="00B5250A" w:rsidRDefault="000C25CB" w:rsidP="000C25CB">
            <w:pPr>
              <w:jc w:val="center"/>
              <w:rPr>
                <w:color w:val="000000"/>
                <w:sz w:val="24"/>
                <w:szCs w:val="24"/>
              </w:rPr>
            </w:pPr>
            <w:r w:rsidRPr="00B5250A">
              <w:rPr>
                <w:color w:val="000000"/>
                <w:sz w:val="24"/>
                <w:szCs w:val="24"/>
              </w:rPr>
              <w:t>240</w:t>
            </w:r>
          </w:p>
        </w:tc>
        <w:tc>
          <w:tcPr>
            <w:tcW w:w="1138" w:type="dxa"/>
            <w:shd w:val="clear" w:color="auto" w:fill="FFFFFF" w:themeFill="background1"/>
          </w:tcPr>
          <w:p w:rsidR="000C25CB" w:rsidRPr="00C84202" w:rsidRDefault="000C25CB" w:rsidP="000C25CB">
            <w:pPr>
              <w:jc w:val="center"/>
              <w:rPr>
                <w:color w:val="000000"/>
                <w:sz w:val="24"/>
                <w:szCs w:val="24"/>
              </w:rPr>
            </w:pPr>
            <w:r>
              <w:rPr>
                <w:color w:val="000000"/>
                <w:sz w:val="24"/>
                <w:szCs w:val="24"/>
              </w:rPr>
              <w:t>2189,1</w:t>
            </w:r>
          </w:p>
        </w:tc>
      </w:tr>
      <w:tr w:rsidR="000C25CB" w:rsidRPr="00B5250A" w:rsidTr="000C25CB">
        <w:trPr>
          <w:gridAfter w:val="2"/>
          <w:wAfter w:w="6409" w:type="dxa"/>
          <w:trHeight w:val="135"/>
        </w:trPr>
        <w:tc>
          <w:tcPr>
            <w:tcW w:w="8095" w:type="dxa"/>
            <w:gridSpan w:val="3"/>
          </w:tcPr>
          <w:p w:rsidR="000C25CB" w:rsidRPr="00B5250A" w:rsidRDefault="000C25CB" w:rsidP="000C25CB">
            <w:pPr>
              <w:rPr>
                <w:sz w:val="24"/>
                <w:szCs w:val="24"/>
              </w:rPr>
            </w:pPr>
            <w:r w:rsidRPr="00B5250A">
              <w:rPr>
                <w:color w:val="000000"/>
                <w:sz w:val="24"/>
                <w:szCs w:val="24"/>
              </w:rPr>
              <w:t>Непрограммное направление бюджета поселения</w:t>
            </w:r>
          </w:p>
        </w:tc>
        <w:tc>
          <w:tcPr>
            <w:tcW w:w="817" w:type="dxa"/>
            <w:gridSpan w:val="3"/>
          </w:tcPr>
          <w:p w:rsidR="000C25CB" w:rsidRPr="00B5250A" w:rsidRDefault="000C25CB" w:rsidP="000C25CB">
            <w:pPr>
              <w:rPr>
                <w:sz w:val="24"/>
                <w:szCs w:val="24"/>
              </w:rPr>
            </w:pPr>
            <w:r w:rsidRPr="00B5250A">
              <w:rPr>
                <w:b/>
                <w:color w:val="000000"/>
                <w:sz w:val="24"/>
                <w:szCs w:val="24"/>
              </w:rPr>
              <w:t>004</w:t>
            </w:r>
          </w:p>
        </w:tc>
        <w:tc>
          <w:tcPr>
            <w:tcW w:w="843" w:type="dxa"/>
          </w:tcPr>
          <w:p w:rsidR="000C25CB" w:rsidRPr="00B5250A" w:rsidRDefault="000C25CB" w:rsidP="000C25CB">
            <w:pPr>
              <w:jc w:val="center"/>
              <w:rPr>
                <w:color w:val="000000"/>
                <w:sz w:val="24"/>
                <w:szCs w:val="24"/>
              </w:rPr>
            </w:pPr>
            <w:r w:rsidRPr="00B5250A">
              <w:rPr>
                <w:color w:val="000000"/>
                <w:sz w:val="24"/>
                <w:szCs w:val="24"/>
              </w:rPr>
              <w:t>04</w:t>
            </w:r>
          </w:p>
        </w:tc>
        <w:tc>
          <w:tcPr>
            <w:tcW w:w="888" w:type="dxa"/>
          </w:tcPr>
          <w:p w:rsidR="000C25CB" w:rsidRPr="00B5250A" w:rsidRDefault="000C25CB" w:rsidP="000C25CB">
            <w:pPr>
              <w:jc w:val="center"/>
              <w:rPr>
                <w:color w:val="000000"/>
                <w:sz w:val="24"/>
                <w:szCs w:val="24"/>
              </w:rPr>
            </w:pPr>
            <w:r w:rsidRPr="00B5250A">
              <w:rPr>
                <w:color w:val="000000"/>
                <w:sz w:val="24"/>
                <w:szCs w:val="24"/>
              </w:rPr>
              <w:t>09</w:t>
            </w:r>
          </w:p>
        </w:tc>
        <w:tc>
          <w:tcPr>
            <w:tcW w:w="1831" w:type="dxa"/>
          </w:tcPr>
          <w:p w:rsidR="000C25CB" w:rsidRPr="00B5250A" w:rsidRDefault="000C25CB" w:rsidP="000C25CB">
            <w:pPr>
              <w:jc w:val="center"/>
              <w:rPr>
                <w:color w:val="000000"/>
                <w:sz w:val="24"/>
                <w:szCs w:val="24"/>
              </w:rPr>
            </w:pPr>
            <w:r w:rsidRPr="00B5250A">
              <w:rPr>
                <w:color w:val="000000"/>
                <w:sz w:val="24"/>
                <w:szCs w:val="24"/>
              </w:rPr>
              <w:t>99 0 00 4979</w:t>
            </w:r>
            <w:r>
              <w:rPr>
                <w:color w:val="000000"/>
                <w:sz w:val="24"/>
                <w:szCs w:val="24"/>
              </w:rPr>
              <w:t>0</w:t>
            </w:r>
          </w:p>
        </w:tc>
        <w:tc>
          <w:tcPr>
            <w:tcW w:w="1138" w:type="dxa"/>
          </w:tcPr>
          <w:p w:rsidR="000C25CB" w:rsidRPr="00B5250A" w:rsidRDefault="000C25CB" w:rsidP="000C25CB">
            <w:pPr>
              <w:jc w:val="center"/>
              <w:rPr>
                <w:color w:val="000000"/>
                <w:sz w:val="24"/>
                <w:szCs w:val="24"/>
              </w:rPr>
            </w:pPr>
            <w:r w:rsidRPr="00B5250A">
              <w:rPr>
                <w:color w:val="000000"/>
                <w:sz w:val="24"/>
                <w:szCs w:val="24"/>
              </w:rPr>
              <w:t>200</w:t>
            </w:r>
          </w:p>
        </w:tc>
        <w:tc>
          <w:tcPr>
            <w:tcW w:w="1138" w:type="dxa"/>
            <w:shd w:val="clear" w:color="auto" w:fill="FFFFFF" w:themeFill="background1"/>
          </w:tcPr>
          <w:p w:rsidR="000C25CB" w:rsidRPr="00C84202" w:rsidRDefault="000C25CB" w:rsidP="000C25CB">
            <w:pPr>
              <w:jc w:val="center"/>
              <w:rPr>
                <w:color w:val="000000"/>
                <w:sz w:val="24"/>
                <w:szCs w:val="24"/>
              </w:rPr>
            </w:pPr>
            <w:r>
              <w:rPr>
                <w:color w:val="000000"/>
                <w:sz w:val="24"/>
                <w:szCs w:val="24"/>
              </w:rPr>
              <w:t>62,42</w:t>
            </w:r>
          </w:p>
        </w:tc>
      </w:tr>
      <w:tr w:rsidR="000C25CB" w:rsidRPr="00B5250A" w:rsidTr="000C25CB">
        <w:trPr>
          <w:gridAfter w:val="2"/>
          <w:wAfter w:w="6409" w:type="dxa"/>
          <w:trHeight w:val="126"/>
        </w:trPr>
        <w:tc>
          <w:tcPr>
            <w:tcW w:w="8095" w:type="dxa"/>
            <w:gridSpan w:val="3"/>
          </w:tcPr>
          <w:p w:rsidR="000C25CB" w:rsidRPr="00B5250A" w:rsidRDefault="000C25CB" w:rsidP="000C25CB">
            <w:pPr>
              <w:rPr>
                <w:sz w:val="24"/>
                <w:szCs w:val="24"/>
              </w:rPr>
            </w:pPr>
            <w:r w:rsidRPr="00B5250A">
              <w:rPr>
                <w:sz w:val="24"/>
                <w:szCs w:val="24"/>
              </w:rPr>
              <w:t>Иные закупки товаров, работ и услуг для обеспечения государственных (муниципальных) нужд</w:t>
            </w:r>
          </w:p>
        </w:tc>
        <w:tc>
          <w:tcPr>
            <w:tcW w:w="817" w:type="dxa"/>
            <w:gridSpan w:val="3"/>
          </w:tcPr>
          <w:p w:rsidR="000C25CB" w:rsidRPr="00B5250A" w:rsidRDefault="000C25CB" w:rsidP="000C25CB">
            <w:pPr>
              <w:rPr>
                <w:sz w:val="24"/>
                <w:szCs w:val="24"/>
              </w:rPr>
            </w:pPr>
            <w:r w:rsidRPr="00B5250A">
              <w:rPr>
                <w:b/>
                <w:color w:val="000000"/>
                <w:sz w:val="24"/>
                <w:szCs w:val="24"/>
              </w:rPr>
              <w:t>004</w:t>
            </w:r>
          </w:p>
        </w:tc>
        <w:tc>
          <w:tcPr>
            <w:tcW w:w="843" w:type="dxa"/>
          </w:tcPr>
          <w:p w:rsidR="000C25CB" w:rsidRPr="00B5250A" w:rsidRDefault="000C25CB" w:rsidP="000C25CB">
            <w:pPr>
              <w:jc w:val="center"/>
              <w:rPr>
                <w:color w:val="000000"/>
                <w:sz w:val="24"/>
                <w:szCs w:val="24"/>
              </w:rPr>
            </w:pPr>
            <w:r w:rsidRPr="00B5250A">
              <w:rPr>
                <w:color w:val="000000"/>
                <w:sz w:val="24"/>
                <w:szCs w:val="24"/>
              </w:rPr>
              <w:t>04</w:t>
            </w:r>
          </w:p>
        </w:tc>
        <w:tc>
          <w:tcPr>
            <w:tcW w:w="888" w:type="dxa"/>
          </w:tcPr>
          <w:p w:rsidR="000C25CB" w:rsidRPr="00B5250A" w:rsidRDefault="000C25CB" w:rsidP="000C25CB">
            <w:pPr>
              <w:jc w:val="center"/>
              <w:rPr>
                <w:color w:val="000000"/>
                <w:sz w:val="24"/>
                <w:szCs w:val="24"/>
              </w:rPr>
            </w:pPr>
            <w:r w:rsidRPr="00B5250A">
              <w:rPr>
                <w:color w:val="000000"/>
                <w:sz w:val="24"/>
                <w:szCs w:val="24"/>
              </w:rPr>
              <w:t>09</w:t>
            </w:r>
          </w:p>
        </w:tc>
        <w:tc>
          <w:tcPr>
            <w:tcW w:w="1831" w:type="dxa"/>
          </w:tcPr>
          <w:p w:rsidR="000C25CB" w:rsidRPr="00B5250A" w:rsidRDefault="000C25CB" w:rsidP="000C25CB">
            <w:pPr>
              <w:jc w:val="center"/>
              <w:rPr>
                <w:color w:val="000000"/>
                <w:sz w:val="24"/>
                <w:szCs w:val="24"/>
              </w:rPr>
            </w:pPr>
            <w:r>
              <w:rPr>
                <w:color w:val="000000"/>
                <w:sz w:val="24"/>
                <w:szCs w:val="24"/>
              </w:rPr>
              <w:t>99 0 00 49790</w:t>
            </w:r>
          </w:p>
        </w:tc>
        <w:tc>
          <w:tcPr>
            <w:tcW w:w="1138" w:type="dxa"/>
          </w:tcPr>
          <w:p w:rsidR="000C25CB" w:rsidRPr="00B5250A" w:rsidRDefault="000C25CB" w:rsidP="000C25CB">
            <w:pPr>
              <w:jc w:val="center"/>
              <w:rPr>
                <w:color w:val="000000"/>
                <w:sz w:val="24"/>
                <w:szCs w:val="24"/>
              </w:rPr>
            </w:pPr>
            <w:r w:rsidRPr="00B5250A">
              <w:rPr>
                <w:color w:val="000000"/>
                <w:sz w:val="24"/>
                <w:szCs w:val="24"/>
              </w:rPr>
              <w:t>240</w:t>
            </w:r>
          </w:p>
        </w:tc>
        <w:tc>
          <w:tcPr>
            <w:tcW w:w="1138" w:type="dxa"/>
            <w:shd w:val="clear" w:color="auto" w:fill="FFFFFF" w:themeFill="background1"/>
          </w:tcPr>
          <w:p w:rsidR="000C25CB" w:rsidRPr="00C84202" w:rsidRDefault="000C25CB" w:rsidP="000C25CB">
            <w:pPr>
              <w:jc w:val="center"/>
              <w:rPr>
                <w:color w:val="000000"/>
                <w:sz w:val="24"/>
                <w:szCs w:val="24"/>
              </w:rPr>
            </w:pPr>
            <w:r>
              <w:rPr>
                <w:color w:val="000000"/>
                <w:sz w:val="24"/>
                <w:szCs w:val="24"/>
              </w:rPr>
              <w:t>62,42</w:t>
            </w:r>
          </w:p>
        </w:tc>
      </w:tr>
      <w:tr w:rsidR="000C25CB" w:rsidRPr="00B5250A" w:rsidTr="000C25CB">
        <w:trPr>
          <w:gridAfter w:val="2"/>
          <w:wAfter w:w="6409" w:type="dxa"/>
          <w:trHeight w:val="165"/>
        </w:trPr>
        <w:tc>
          <w:tcPr>
            <w:tcW w:w="8095" w:type="dxa"/>
            <w:gridSpan w:val="3"/>
          </w:tcPr>
          <w:p w:rsidR="000C25CB" w:rsidRPr="000756E0" w:rsidRDefault="000C25CB" w:rsidP="000C25CB">
            <w:pPr>
              <w:pStyle w:val="a7"/>
              <w:jc w:val="both"/>
              <w:rPr>
                <w:b/>
                <w:sz w:val="24"/>
                <w:szCs w:val="24"/>
              </w:rPr>
            </w:pPr>
            <w:r w:rsidRPr="000756E0">
              <w:rPr>
                <w:color w:val="000000"/>
                <w:sz w:val="24"/>
                <w:szCs w:val="24"/>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817" w:type="dxa"/>
            <w:gridSpan w:val="3"/>
          </w:tcPr>
          <w:p w:rsidR="000C25CB" w:rsidRDefault="000C25CB" w:rsidP="000C25CB">
            <w:pPr>
              <w:rPr>
                <w:b/>
                <w:color w:val="000000"/>
                <w:sz w:val="24"/>
                <w:szCs w:val="24"/>
              </w:rPr>
            </w:pPr>
            <w:r>
              <w:rPr>
                <w:b/>
                <w:color w:val="000000"/>
                <w:sz w:val="24"/>
                <w:szCs w:val="24"/>
              </w:rPr>
              <w:t>004</w:t>
            </w:r>
          </w:p>
        </w:tc>
        <w:tc>
          <w:tcPr>
            <w:tcW w:w="843" w:type="dxa"/>
          </w:tcPr>
          <w:p w:rsidR="000C25CB" w:rsidRPr="00B5250A" w:rsidRDefault="000C25CB" w:rsidP="000C25CB">
            <w:pPr>
              <w:jc w:val="center"/>
              <w:rPr>
                <w:color w:val="000000"/>
                <w:sz w:val="24"/>
                <w:szCs w:val="24"/>
              </w:rPr>
            </w:pPr>
            <w:r>
              <w:rPr>
                <w:color w:val="000000"/>
                <w:sz w:val="24"/>
                <w:szCs w:val="24"/>
              </w:rPr>
              <w:t>04</w:t>
            </w:r>
          </w:p>
        </w:tc>
        <w:tc>
          <w:tcPr>
            <w:tcW w:w="888" w:type="dxa"/>
          </w:tcPr>
          <w:p w:rsidR="000C25CB" w:rsidRPr="00B5250A" w:rsidRDefault="000C25CB" w:rsidP="000C25CB">
            <w:pPr>
              <w:jc w:val="center"/>
              <w:rPr>
                <w:color w:val="000000"/>
                <w:sz w:val="24"/>
                <w:szCs w:val="24"/>
              </w:rPr>
            </w:pPr>
            <w:r>
              <w:rPr>
                <w:color w:val="000000"/>
                <w:sz w:val="24"/>
                <w:szCs w:val="24"/>
              </w:rPr>
              <w:t>09</w:t>
            </w:r>
          </w:p>
        </w:tc>
        <w:tc>
          <w:tcPr>
            <w:tcW w:w="1831" w:type="dxa"/>
          </w:tcPr>
          <w:p w:rsidR="000C25CB" w:rsidRDefault="000C25CB" w:rsidP="000C25CB">
            <w:pPr>
              <w:jc w:val="center"/>
              <w:rPr>
                <w:color w:val="000000"/>
                <w:sz w:val="24"/>
                <w:szCs w:val="24"/>
              </w:rPr>
            </w:pPr>
            <w:r>
              <w:rPr>
                <w:color w:val="000000"/>
                <w:sz w:val="24"/>
                <w:szCs w:val="24"/>
              </w:rPr>
              <w:t>61 0 04 70760</w:t>
            </w:r>
          </w:p>
        </w:tc>
        <w:tc>
          <w:tcPr>
            <w:tcW w:w="1138" w:type="dxa"/>
          </w:tcPr>
          <w:p w:rsidR="000C25CB" w:rsidRPr="00B5250A" w:rsidRDefault="000C25CB" w:rsidP="000C25CB">
            <w:pPr>
              <w:jc w:val="center"/>
              <w:rPr>
                <w:color w:val="000000"/>
                <w:sz w:val="24"/>
                <w:szCs w:val="24"/>
              </w:rPr>
            </w:pPr>
            <w:r>
              <w:rPr>
                <w:color w:val="000000"/>
                <w:sz w:val="24"/>
                <w:szCs w:val="24"/>
              </w:rPr>
              <w:t>000</w:t>
            </w:r>
          </w:p>
        </w:tc>
        <w:tc>
          <w:tcPr>
            <w:tcW w:w="1138" w:type="dxa"/>
            <w:shd w:val="clear" w:color="auto" w:fill="FFFFFF" w:themeFill="background1"/>
          </w:tcPr>
          <w:p w:rsidR="000C25CB" w:rsidRDefault="000C25CB" w:rsidP="000C25CB">
            <w:pPr>
              <w:jc w:val="center"/>
              <w:rPr>
                <w:color w:val="000000"/>
                <w:sz w:val="24"/>
                <w:szCs w:val="24"/>
              </w:rPr>
            </w:pPr>
            <w:r>
              <w:rPr>
                <w:color w:val="000000"/>
                <w:sz w:val="24"/>
                <w:szCs w:val="24"/>
              </w:rPr>
              <w:t>0,0</w:t>
            </w:r>
          </w:p>
        </w:tc>
      </w:tr>
      <w:tr w:rsidR="000C25CB" w:rsidRPr="00B5250A" w:rsidTr="000C25CB">
        <w:trPr>
          <w:gridAfter w:val="2"/>
          <w:wAfter w:w="6409" w:type="dxa"/>
          <w:trHeight w:val="105"/>
        </w:trPr>
        <w:tc>
          <w:tcPr>
            <w:tcW w:w="8095" w:type="dxa"/>
            <w:gridSpan w:val="3"/>
          </w:tcPr>
          <w:p w:rsidR="000C25CB" w:rsidRPr="000756E0" w:rsidRDefault="000C25CB" w:rsidP="000C25CB">
            <w:pPr>
              <w:pStyle w:val="a7"/>
              <w:jc w:val="both"/>
              <w:rPr>
                <w:b/>
                <w:sz w:val="24"/>
                <w:szCs w:val="24"/>
              </w:rPr>
            </w:pPr>
            <w:r w:rsidRPr="000756E0">
              <w:rPr>
                <w:sz w:val="24"/>
                <w:szCs w:val="24"/>
              </w:rPr>
              <w:t>Закупка товаров, работ и услуг для государственных (муниципальных) нужд</w:t>
            </w:r>
          </w:p>
        </w:tc>
        <w:tc>
          <w:tcPr>
            <w:tcW w:w="817" w:type="dxa"/>
            <w:gridSpan w:val="3"/>
          </w:tcPr>
          <w:p w:rsidR="000C25CB" w:rsidRDefault="000C25CB" w:rsidP="000C25CB">
            <w:pPr>
              <w:rPr>
                <w:b/>
                <w:color w:val="000000"/>
                <w:sz w:val="24"/>
                <w:szCs w:val="24"/>
              </w:rPr>
            </w:pPr>
            <w:r>
              <w:rPr>
                <w:b/>
                <w:color w:val="000000"/>
                <w:sz w:val="24"/>
                <w:szCs w:val="24"/>
              </w:rPr>
              <w:t>004</w:t>
            </w:r>
          </w:p>
        </w:tc>
        <w:tc>
          <w:tcPr>
            <w:tcW w:w="843" w:type="dxa"/>
          </w:tcPr>
          <w:p w:rsidR="000C25CB" w:rsidRPr="00B5250A" w:rsidRDefault="000C25CB" w:rsidP="000C25CB">
            <w:pPr>
              <w:jc w:val="center"/>
              <w:rPr>
                <w:color w:val="000000"/>
                <w:sz w:val="24"/>
                <w:szCs w:val="24"/>
              </w:rPr>
            </w:pPr>
            <w:r>
              <w:rPr>
                <w:color w:val="000000"/>
                <w:sz w:val="24"/>
                <w:szCs w:val="24"/>
              </w:rPr>
              <w:t>04</w:t>
            </w:r>
          </w:p>
        </w:tc>
        <w:tc>
          <w:tcPr>
            <w:tcW w:w="888" w:type="dxa"/>
          </w:tcPr>
          <w:p w:rsidR="000C25CB" w:rsidRPr="00B5250A" w:rsidRDefault="000C25CB" w:rsidP="000C25CB">
            <w:pPr>
              <w:jc w:val="center"/>
              <w:rPr>
                <w:color w:val="000000"/>
                <w:sz w:val="24"/>
                <w:szCs w:val="24"/>
              </w:rPr>
            </w:pPr>
            <w:r>
              <w:rPr>
                <w:color w:val="000000"/>
                <w:sz w:val="24"/>
                <w:szCs w:val="24"/>
              </w:rPr>
              <w:t>09</w:t>
            </w:r>
          </w:p>
        </w:tc>
        <w:tc>
          <w:tcPr>
            <w:tcW w:w="1831" w:type="dxa"/>
          </w:tcPr>
          <w:p w:rsidR="000C25CB" w:rsidRDefault="000C25CB" w:rsidP="000C25CB">
            <w:pPr>
              <w:jc w:val="center"/>
              <w:rPr>
                <w:color w:val="000000"/>
                <w:sz w:val="24"/>
                <w:szCs w:val="24"/>
              </w:rPr>
            </w:pPr>
            <w:r>
              <w:rPr>
                <w:color w:val="000000"/>
                <w:sz w:val="24"/>
                <w:szCs w:val="24"/>
              </w:rPr>
              <w:t>61 0 04 70760</w:t>
            </w:r>
          </w:p>
        </w:tc>
        <w:tc>
          <w:tcPr>
            <w:tcW w:w="1138" w:type="dxa"/>
          </w:tcPr>
          <w:p w:rsidR="000C25CB" w:rsidRPr="00B5250A" w:rsidRDefault="000C25CB" w:rsidP="000C25CB">
            <w:pPr>
              <w:jc w:val="center"/>
              <w:rPr>
                <w:color w:val="000000"/>
                <w:sz w:val="24"/>
                <w:szCs w:val="24"/>
              </w:rPr>
            </w:pPr>
            <w:r>
              <w:rPr>
                <w:color w:val="000000"/>
                <w:sz w:val="24"/>
                <w:szCs w:val="24"/>
              </w:rPr>
              <w:t>200</w:t>
            </w:r>
          </w:p>
        </w:tc>
        <w:tc>
          <w:tcPr>
            <w:tcW w:w="1138" w:type="dxa"/>
            <w:shd w:val="clear" w:color="auto" w:fill="FFFFFF" w:themeFill="background1"/>
          </w:tcPr>
          <w:p w:rsidR="000C25CB" w:rsidRDefault="000C25CB" w:rsidP="000C25CB">
            <w:pPr>
              <w:jc w:val="center"/>
              <w:rPr>
                <w:color w:val="000000"/>
                <w:sz w:val="24"/>
                <w:szCs w:val="24"/>
              </w:rPr>
            </w:pPr>
            <w:r>
              <w:rPr>
                <w:color w:val="000000"/>
                <w:sz w:val="24"/>
                <w:szCs w:val="24"/>
              </w:rPr>
              <w:t>0,0</w:t>
            </w:r>
          </w:p>
        </w:tc>
      </w:tr>
      <w:tr w:rsidR="000C25CB" w:rsidRPr="00B5250A" w:rsidTr="000C25CB">
        <w:trPr>
          <w:gridAfter w:val="2"/>
          <w:wAfter w:w="6409" w:type="dxa"/>
          <w:trHeight w:val="120"/>
        </w:trPr>
        <w:tc>
          <w:tcPr>
            <w:tcW w:w="8095" w:type="dxa"/>
            <w:gridSpan w:val="3"/>
          </w:tcPr>
          <w:p w:rsidR="000C25CB" w:rsidRPr="000756E0" w:rsidRDefault="000C25CB" w:rsidP="000C25CB">
            <w:pPr>
              <w:pStyle w:val="a7"/>
              <w:jc w:val="both"/>
              <w:rPr>
                <w:b/>
                <w:sz w:val="24"/>
                <w:szCs w:val="24"/>
              </w:rPr>
            </w:pPr>
            <w:r w:rsidRPr="000756E0">
              <w:rPr>
                <w:sz w:val="24"/>
                <w:szCs w:val="24"/>
              </w:rPr>
              <w:t>Иные закупки товаров, работ и услуг для обеспечения государственных (муниципальных) нужд</w:t>
            </w:r>
          </w:p>
        </w:tc>
        <w:tc>
          <w:tcPr>
            <w:tcW w:w="817" w:type="dxa"/>
            <w:gridSpan w:val="3"/>
          </w:tcPr>
          <w:p w:rsidR="000C25CB" w:rsidRDefault="000C25CB" w:rsidP="000C25CB">
            <w:pPr>
              <w:rPr>
                <w:b/>
                <w:color w:val="000000"/>
                <w:sz w:val="24"/>
                <w:szCs w:val="24"/>
              </w:rPr>
            </w:pPr>
            <w:r>
              <w:rPr>
                <w:b/>
                <w:color w:val="000000"/>
                <w:sz w:val="24"/>
                <w:szCs w:val="24"/>
              </w:rPr>
              <w:t>004</w:t>
            </w:r>
          </w:p>
        </w:tc>
        <w:tc>
          <w:tcPr>
            <w:tcW w:w="843" w:type="dxa"/>
          </w:tcPr>
          <w:p w:rsidR="000C25CB" w:rsidRPr="00B5250A" w:rsidRDefault="000C25CB" w:rsidP="000C25CB">
            <w:pPr>
              <w:jc w:val="center"/>
              <w:rPr>
                <w:color w:val="000000"/>
                <w:sz w:val="24"/>
                <w:szCs w:val="24"/>
              </w:rPr>
            </w:pPr>
            <w:r>
              <w:rPr>
                <w:color w:val="000000"/>
                <w:sz w:val="24"/>
                <w:szCs w:val="24"/>
              </w:rPr>
              <w:t>04</w:t>
            </w:r>
          </w:p>
        </w:tc>
        <w:tc>
          <w:tcPr>
            <w:tcW w:w="888" w:type="dxa"/>
          </w:tcPr>
          <w:p w:rsidR="000C25CB" w:rsidRPr="00B5250A" w:rsidRDefault="000C25CB" w:rsidP="000C25CB">
            <w:pPr>
              <w:jc w:val="center"/>
              <w:rPr>
                <w:color w:val="000000"/>
                <w:sz w:val="24"/>
                <w:szCs w:val="24"/>
              </w:rPr>
            </w:pPr>
            <w:r>
              <w:rPr>
                <w:color w:val="000000"/>
                <w:sz w:val="24"/>
                <w:szCs w:val="24"/>
              </w:rPr>
              <w:t>09</w:t>
            </w:r>
          </w:p>
        </w:tc>
        <w:tc>
          <w:tcPr>
            <w:tcW w:w="1831" w:type="dxa"/>
          </w:tcPr>
          <w:p w:rsidR="000C25CB" w:rsidRDefault="000C25CB" w:rsidP="000C25CB">
            <w:pPr>
              <w:jc w:val="center"/>
              <w:rPr>
                <w:color w:val="000000"/>
                <w:sz w:val="24"/>
                <w:szCs w:val="24"/>
              </w:rPr>
            </w:pPr>
            <w:r>
              <w:rPr>
                <w:color w:val="000000"/>
                <w:sz w:val="24"/>
                <w:szCs w:val="24"/>
              </w:rPr>
              <w:t>61 0 04 70760</w:t>
            </w:r>
          </w:p>
        </w:tc>
        <w:tc>
          <w:tcPr>
            <w:tcW w:w="1138" w:type="dxa"/>
          </w:tcPr>
          <w:p w:rsidR="000C25CB" w:rsidRPr="00B5250A" w:rsidRDefault="000C25CB" w:rsidP="000C25CB">
            <w:pPr>
              <w:jc w:val="center"/>
              <w:rPr>
                <w:color w:val="000000"/>
                <w:sz w:val="24"/>
                <w:szCs w:val="24"/>
              </w:rPr>
            </w:pPr>
            <w:r>
              <w:rPr>
                <w:color w:val="000000"/>
                <w:sz w:val="24"/>
                <w:szCs w:val="24"/>
              </w:rPr>
              <w:t>240</w:t>
            </w:r>
          </w:p>
        </w:tc>
        <w:tc>
          <w:tcPr>
            <w:tcW w:w="1138" w:type="dxa"/>
            <w:shd w:val="clear" w:color="auto" w:fill="FFFFFF" w:themeFill="background1"/>
          </w:tcPr>
          <w:p w:rsidR="000C25CB" w:rsidRDefault="000C25CB" w:rsidP="000C25CB">
            <w:pPr>
              <w:jc w:val="center"/>
              <w:rPr>
                <w:color w:val="000000"/>
                <w:sz w:val="24"/>
                <w:szCs w:val="24"/>
              </w:rPr>
            </w:pPr>
            <w:r>
              <w:rPr>
                <w:color w:val="000000"/>
                <w:sz w:val="24"/>
                <w:szCs w:val="24"/>
              </w:rPr>
              <w:t>0,0</w:t>
            </w:r>
          </w:p>
        </w:tc>
      </w:tr>
      <w:tr w:rsidR="000C25CB" w:rsidRPr="00B5250A" w:rsidTr="000C25CB">
        <w:trPr>
          <w:gridAfter w:val="2"/>
          <w:wAfter w:w="6409" w:type="dxa"/>
          <w:trHeight w:val="208"/>
        </w:trPr>
        <w:tc>
          <w:tcPr>
            <w:tcW w:w="8095" w:type="dxa"/>
            <w:gridSpan w:val="3"/>
            <w:vAlign w:val="bottom"/>
          </w:tcPr>
          <w:p w:rsidR="000C25CB" w:rsidRPr="00B5250A" w:rsidRDefault="000C25CB" w:rsidP="000C25CB">
            <w:pPr>
              <w:rPr>
                <w:b/>
                <w:color w:val="000000"/>
                <w:sz w:val="24"/>
                <w:szCs w:val="24"/>
              </w:rPr>
            </w:pPr>
            <w:r w:rsidRPr="00B5250A">
              <w:rPr>
                <w:b/>
                <w:color w:val="000000"/>
                <w:sz w:val="24"/>
                <w:szCs w:val="24"/>
              </w:rPr>
              <w:t>Жилищно-коммунальное хозяйство</w:t>
            </w:r>
          </w:p>
        </w:tc>
        <w:tc>
          <w:tcPr>
            <w:tcW w:w="817" w:type="dxa"/>
            <w:gridSpan w:val="3"/>
          </w:tcPr>
          <w:p w:rsidR="000C25CB" w:rsidRPr="00B5250A" w:rsidRDefault="000C25CB" w:rsidP="000C25CB">
            <w:pPr>
              <w:rPr>
                <w:sz w:val="24"/>
                <w:szCs w:val="24"/>
              </w:rPr>
            </w:pPr>
            <w:r w:rsidRPr="00B5250A">
              <w:rPr>
                <w:b/>
                <w:color w:val="000000"/>
                <w:sz w:val="24"/>
                <w:szCs w:val="24"/>
              </w:rPr>
              <w:t>004</w:t>
            </w:r>
          </w:p>
        </w:tc>
        <w:tc>
          <w:tcPr>
            <w:tcW w:w="843" w:type="dxa"/>
          </w:tcPr>
          <w:p w:rsidR="000C25CB" w:rsidRPr="00B5250A" w:rsidRDefault="000C25CB" w:rsidP="000C25CB">
            <w:pPr>
              <w:jc w:val="center"/>
              <w:rPr>
                <w:b/>
                <w:color w:val="000000"/>
                <w:sz w:val="24"/>
                <w:szCs w:val="24"/>
              </w:rPr>
            </w:pPr>
            <w:r w:rsidRPr="00B5250A">
              <w:rPr>
                <w:b/>
                <w:color w:val="000000"/>
                <w:sz w:val="24"/>
                <w:szCs w:val="24"/>
              </w:rPr>
              <w:t>05</w:t>
            </w:r>
          </w:p>
        </w:tc>
        <w:tc>
          <w:tcPr>
            <w:tcW w:w="888" w:type="dxa"/>
          </w:tcPr>
          <w:p w:rsidR="000C25CB" w:rsidRPr="00B5250A" w:rsidRDefault="000C25CB" w:rsidP="000C25CB">
            <w:pPr>
              <w:jc w:val="center"/>
              <w:rPr>
                <w:b/>
                <w:color w:val="000000"/>
                <w:sz w:val="24"/>
                <w:szCs w:val="24"/>
              </w:rPr>
            </w:pPr>
            <w:r w:rsidRPr="00B5250A">
              <w:rPr>
                <w:b/>
                <w:color w:val="000000"/>
                <w:sz w:val="24"/>
                <w:szCs w:val="24"/>
              </w:rPr>
              <w:t>00</w:t>
            </w:r>
          </w:p>
        </w:tc>
        <w:tc>
          <w:tcPr>
            <w:tcW w:w="1831" w:type="dxa"/>
          </w:tcPr>
          <w:p w:rsidR="000C25CB" w:rsidRPr="00B5250A" w:rsidRDefault="000C25CB" w:rsidP="000C25CB">
            <w:pPr>
              <w:jc w:val="center"/>
              <w:rPr>
                <w:b/>
                <w:color w:val="000000"/>
                <w:sz w:val="24"/>
                <w:szCs w:val="24"/>
              </w:rPr>
            </w:pPr>
            <w:r w:rsidRPr="00B5250A">
              <w:rPr>
                <w:b/>
                <w:color w:val="000000"/>
                <w:sz w:val="24"/>
                <w:szCs w:val="24"/>
              </w:rPr>
              <w:t>00 0 00 00000</w:t>
            </w:r>
          </w:p>
        </w:tc>
        <w:tc>
          <w:tcPr>
            <w:tcW w:w="1138" w:type="dxa"/>
          </w:tcPr>
          <w:p w:rsidR="000C25CB" w:rsidRPr="00B5250A" w:rsidRDefault="000C25CB" w:rsidP="000C25CB">
            <w:pPr>
              <w:jc w:val="center"/>
              <w:rPr>
                <w:b/>
                <w:color w:val="000000"/>
                <w:sz w:val="24"/>
                <w:szCs w:val="24"/>
              </w:rPr>
            </w:pPr>
            <w:r w:rsidRPr="00B5250A">
              <w:rPr>
                <w:b/>
                <w:color w:val="000000"/>
                <w:sz w:val="24"/>
                <w:szCs w:val="24"/>
              </w:rPr>
              <w:t>000</w:t>
            </w:r>
          </w:p>
        </w:tc>
        <w:tc>
          <w:tcPr>
            <w:tcW w:w="1138" w:type="dxa"/>
            <w:shd w:val="clear" w:color="auto" w:fill="FFFFFF" w:themeFill="background1"/>
          </w:tcPr>
          <w:p w:rsidR="000C25CB" w:rsidRPr="00963EA7" w:rsidRDefault="000C25CB" w:rsidP="000C25CB">
            <w:pPr>
              <w:jc w:val="center"/>
              <w:rPr>
                <w:b/>
                <w:color w:val="000000"/>
                <w:sz w:val="24"/>
                <w:szCs w:val="24"/>
              </w:rPr>
            </w:pPr>
            <w:r>
              <w:rPr>
                <w:b/>
                <w:color w:val="000000"/>
                <w:sz w:val="24"/>
                <w:szCs w:val="24"/>
              </w:rPr>
              <w:t>3854,1</w:t>
            </w:r>
          </w:p>
        </w:tc>
      </w:tr>
      <w:tr w:rsidR="000C25CB" w:rsidRPr="00B5250A" w:rsidTr="000C25CB">
        <w:trPr>
          <w:gridAfter w:val="2"/>
          <w:wAfter w:w="6409" w:type="dxa"/>
          <w:trHeight w:val="215"/>
        </w:trPr>
        <w:tc>
          <w:tcPr>
            <w:tcW w:w="8095" w:type="dxa"/>
            <w:gridSpan w:val="3"/>
            <w:vAlign w:val="bottom"/>
          </w:tcPr>
          <w:p w:rsidR="000C25CB" w:rsidRPr="00B5250A" w:rsidRDefault="000C25CB" w:rsidP="000C25CB">
            <w:pPr>
              <w:rPr>
                <w:b/>
                <w:color w:val="000000"/>
                <w:sz w:val="24"/>
                <w:szCs w:val="24"/>
              </w:rPr>
            </w:pPr>
            <w:r w:rsidRPr="00B5250A">
              <w:rPr>
                <w:b/>
                <w:color w:val="000000"/>
                <w:sz w:val="24"/>
                <w:szCs w:val="24"/>
              </w:rPr>
              <w:t>Коммунальное хозяйство</w:t>
            </w:r>
          </w:p>
        </w:tc>
        <w:tc>
          <w:tcPr>
            <w:tcW w:w="817" w:type="dxa"/>
            <w:gridSpan w:val="3"/>
          </w:tcPr>
          <w:p w:rsidR="000C25CB" w:rsidRPr="00B5250A" w:rsidRDefault="000C25CB" w:rsidP="000C25CB">
            <w:pPr>
              <w:rPr>
                <w:sz w:val="24"/>
                <w:szCs w:val="24"/>
              </w:rPr>
            </w:pPr>
            <w:r>
              <w:rPr>
                <w:b/>
                <w:color w:val="000000"/>
                <w:sz w:val="24"/>
                <w:szCs w:val="24"/>
              </w:rPr>
              <w:t>004</w:t>
            </w:r>
          </w:p>
        </w:tc>
        <w:tc>
          <w:tcPr>
            <w:tcW w:w="843" w:type="dxa"/>
          </w:tcPr>
          <w:p w:rsidR="000C25CB" w:rsidRPr="00B5250A" w:rsidRDefault="000C25CB" w:rsidP="000C25CB">
            <w:pPr>
              <w:jc w:val="center"/>
              <w:rPr>
                <w:b/>
                <w:color w:val="000000"/>
                <w:sz w:val="24"/>
                <w:szCs w:val="24"/>
              </w:rPr>
            </w:pPr>
            <w:r w:rsidRPr="00B5250A">
              <w:rPr>
                <w:b/>
                <w:color w:val="000000"/>
                <w:sz w:val="24"/>
                <w:szCs w:val="24"/>
              </w:rPr>
              <w:t>05</w:t>
            </w:r>
          </w:p>
        </w:tc>
        <w:tc>
          <w:tcPr>
            <w:tcW w:w="888" w:type="dxa"/>
          </w:tcPr>
          <w:p w:rsidR="000C25CB" w:rsidRPr="00B5250A" w:rsidRDefault="000C25CB" w:rsidP="000C25CB">
            <w:pPr>
              <w:jc w:val="center"/>
              <w:rPr>
                <w:b/>
                <w:color w:val="000000"/>
                <w:sz w:val="24"/>
                <w:szCs w:val="24"/>
              </w:rPr>
            </w:pPr>
            <w:r w:rsidRPr="00B5250A">
              <w:rPr>
                <w:b/>
                <w:color w:val="000000"/>
                <w:sz w:val="24"/>
                <w:szCs w:val="24"/>
              </w:rPr>
              <w:t>02</w:t>
            </w:r>
          </w:p>
        </w:tc>
        <w:tc>
          <w:tcPr>
            <w:tcW w:w="1831" w:type="dxa"/>
          </w:tcPr>
          <w:p w:rsidR="000C25CB" w:rsidRPr="00B5250A" w:rsidRDefault="000C25CB" w:rsidP="000C25CB">
            <w:pPr>
              <w:jc w:val="center"/>
              <w:rPr>
                <w:b/>
                <w:color w:val="000000"/>
                <w:sz w:val="24"/>
                <w:szCs w:val="24"/>
              </w:rPr>
            </w:pPr>
            <w:r w:rsidRPr="00B5250A">
              <w:rPr>
                <w:b/>
                <w:color w:val="000000"/>
                <w:sz w:val="24"/>
                <w:szCs w:val="24"/>
              </w:rPr>
              <w:t>00 0 00 00000</w:t>
            </w:r>
          </w:p>
        </w:tc>
        <w:tc>
          <w:tcPr>
            <w:tcW w:w="1138" w:type="dxa"/>
          </w:tcPr>
          <w:p w:rsidR="000C25CB" w:rsidRPr="00B5250A" w:rsidRDefault="000C25CB" w:rsidP="000C25CB">
            <w:pPr>
              <w:jc w:val="center"/>
              <w:rPr>
                <w:b/>
                <w:color w:val="000000"/>
                <w:sz w:val="24"/>
                <w:szCs w:val="24"/>
              </w:rPr>
            </w:pPr>
            <w:r w:rsidRPr="00B5250A">
              <w:rPr>
                <w:b/>
                <w:color w:val="000000"/>
                <w:sz w:val="24"/>
                <w:szCs w:val="24"/>
              </w:rPr>
              <w:t>000</w:t>
            </w:r>
          </w:p>
        </w:tc>
        <w:tc>
          <w:tcPr>
            <w:tcW w:w="1138" w:type="dxa"/>
            <w:shd w:val="clear" w:color="auto" w:fill="FFFFFF" w:themeFill="background1"/>
          </w:tcPr>
          <w:p w:rsidR="000C25CB" w:rsidRPr="00963EA7" w:rsidRDefault="000C25CB" w:rsidP="000C25CB">
            <w:pPr>
              <w:jc w:val="center"/>
              <w:rPr>
                <w:b/>
                <w:color w:val="000000"/>
                <w:sz w:val="24"/>
                <w:szCs w:val="24"/>
              </w:rPr>
            </w:pPr>
            <w:r>
              <w:rPr>
                <w:b/>
                <w:color w:val="000000"/>
                <w:sz w:val="24"/>
                <w:szCs w:val="24"/>
              </w:rPr>
              <w:t>0,0</w:t>
            </w:r>
          </w:p>
        </w:tc>
      </w:tr>
      <w:tr w:rsidR="000C25CB" w:rsidRPr="00B5250A" w:rsidTr="000C25CB">
        <w:trPr>
          <w:gridAfter w:val="2"/>
          <w:wAfter w:w="6409" w:type="dxa"/>
          <w:trHeight w:val="215"/>
        </w:trPr>
        <w:tc>
          <w:tcPr>
            <w:tcW w:w="8095" w:type="dxa"/>
            <w:gridSpan w:val="3"/>
            <w:vAlign w:val="bottom"/>
          </w:tcPr>
          <w:p w:rsidR="000C25CB" w:rsidRPr="00B5250A" w:rsidRDefault="000C25CB" w:rsidP="000C25CB">
            <w:pPr>
              <w:rPr>
                <w:color w:val="000000"/>
                <w:sz w:val="24"/>
                <w:szCs w:val="24"/>
              </w:rPr>
            </w:pPr>
            <w:r w:rsidRPr="00B5250A">
              <w:rPr>
                <w:color w:val="000000"/>
                <w:sz w:val="24"/>
                <w:szCs w:val="24"/>
              </w:rPr>
              <w:t>Непрограммное направление бюджета поселения</w:t>
            </w:r>
          </w:p>
        </w:tc>
        <w:tc>
          <w:tcPr>
            <w:tcW w:w="817" w:type="dxa"/>
            <w:gridSpan w:val="3"/>
          </w:tcPr>
          <w:p w:rsidR="000C25CB" w:rsidRPr="00B5250A" w:rsidRDefault="000C25CB" w:rsidP="000C25CB">
            <w:pPr>
              <w:rPr>
                <w:sz w:val="24"/>
                <w:szCs w:val="24"/>
              </w:rPr>
            </w:pPr>
            <w:r>
              <w:rPr>
                <w:b/>
                <w:color w:val="000000"/>
                <w:sz w:val="24"/>
                <w:szCs w:val="24"/>
              </w:rPr>
              <w:t>004</w:t>
            </w:r>
          </w:p>
        </w:tc>
        <w:tc>
          <w:tcPr>
            <w:tcW w:w="843" w:type="dxa"/>
          </w:tcPr>
          <w:p w:rsidR="000C25CB" w:rsidRPr="00B5250A" w:rsidRDefault="000C25CB" w:rsidP="000C25CB">
            <w:pPr>
              <w:jc w:val="center"/>
              <w:rPr>
                <w:color w:val="000000"/>
                <w:sz w:val="24"/>
                <w:szCs w:val="24"/>
              </w:rPr>
            </w:pPr>
            <w:r w:rsidRPr="00B5250A">
              <w:rPr>
                <w:color w:val="000000"/>
                <w:sz w:val="24"/>
                <w:szCs w:val="24"/>
              </w:rPr>
              <w:t>05</w:t>
            </w:r>
          </w:p>
        </w:tc>
        <w:tc>
          <w:tcPr>
            <w:tcW w:w="888" w:type="dxa"/>
          </w:tcPr>
          <w:p w:rsidR="000C25CB" w:rsidRPr="00B5250A" w:rsidRDefault="000C25CB" w:rsidP="000C25CB">
            <w:pPr>
              <w:jc w:val="center"/>
              <w:rPr>
                <w:color w:val="000000"/>
                <w:sz w:val="24"/>
                <w:szCs w:val="24"/>
              </w:rPr>
            </w:pPr>
            <w:r w:rsidRPr="00B5250A">
              <w:rPr>
                <w:color w:val="000000"/>
                <w:sz w:val="24"/>
                <w:szCs w:val="24"/>
              </w:rPr>
              <w:t>02</w:t>
            </w:r>
          </w:p>
        </w:tc>
        <w:tc>
          <w:tcPr>
            <w:tcW w:w="1831" w:type="dxa"/>
          </w:tcPr>
          <w:p w:rsidR="000C25CB" w:rsidRPr="00B5250A" w:rsidRDefault="000C25CB" w:rsidP="000C25CB">
            <w:pPr>
              <w:jc w:val="center"/>
              <w:rPr>
                <w:color w:val="000000"/>
                <w:sz w:val="24"/>
                <w:szCs w:val="24"/>
              </w:rPr>
            </w:pPr>
            <w:r w:rsidRPr="00B5250A">
              <w:rPr>
                <w:color w:val="000000"/>
                <w:sz w:val="24"/>
                <w:szCs w:val="24"/>
              </w:rPr>
              <w:t>99 0 00 00000</w:t>
            </w:r>
          </w:p>
        </w:tc>
        <w:tc>
          <w:tcPr>
            <w:tcW w:w="1138" w:type="dxa"/>
          </w:tcPr>
          <w:p w:rsidR="000C25CB" w:rsidRPr="00B5250A" w:rsidRDefault="000C25CB" w:rsidP="000C25CB">
            <w:pPr>
              <w:jc w:val="center"/>
              <w:rPr>
                <w:sz w:val="24"/>
                <w:szCs w:val="24"/>
              </w:rPr>
            </w:pPr>
            <w:r w:rsidRPr="00B5250A">
              <w:rPr>
                <w:sz w:val="24"/>
                <w:szCs w:val="24"/>
              </w:rPr>
              <w:t>000</w:t>
            </w:r>
          </w:p>
        </w:tc>
        <w:tc>
          <w:tcPr>
            <w:tcW w:w="1138" w:type="dxa"/>
            <w:shd w:val="clear" w:color="auto" w:fill="FFFFFF" w:themeFill="background1"/>
          </w:tcPr>
          <w:p w:rsidR="000C25CB" w:rsidRPr="00963EA7" w:rsidRDefault="000C25CB" w:rsidP="000C25CB">
            <w:pPr>
              <w:jc w:val="center"/>
              <w:rPr>
                <w:color w:val="000000"/>
                <w:sz w:val="24"/>
                <w:szCs w:val="24"/>
              </w:rPr>
            </w:pPr>
            <w:r>
              <w:rPr>
                <w:color w:val="000000"/>
                <w:sz w:val="24"/>
                <w:szCs w:val="24"/>
              </w:rPr>
              <w:t>0,0</w:t>
            </w:r>
          </w:p>
        </w:tc>
      </w:tr>
      <w:tr w:rsidR="000C25CB" w:rsidRPr="00B5250A" w:rsidTr="000C25CB">
        <w:trPr>
          <w:gridAfter w:val="2"/>
          <w:wAfter w:w="6409" w:type="dxa"/>
          <w:trHeight w:val="215"/>
        </w:trPr>
        <w:tc>
          <w:tcPr>
            <w:tcW w:w="8095" w:type="dxa"/>
            <w:gridSpan w:val="3"/>
          </w:tcPr>
          <w:p w:rsidR="000C25CB" w:rsidRPr="00B5250A" w:rsidRDefault="000C25CB" w:rsidP="000C25CB">
            <w:pPr>
              <w:rPr>
                <w:sz w:val="24"/>
                <w:szCs w:val="24"/>
              </w:rPr>
            </w:pPr>
            <w:r w:rsidRPr="00B5250A">
              <w:rPr>
                <w:sz w:val="24"/>
                <w:szCs w:val="24"/>
              </w:rPr>
              <w:t>Закупка товаров, работ и услуг для государственных (муниципальных) нужд</w:t>
            </w:r>
          </w:p>
        </w:tc>
        <w:tc>
          <w:tcPr>
            <w:tcW w:w="817" w:type="dxa"/>
            <w:gridSpan w:val="3"/>
          </w:tcPr>
          <w:p w:rsidR="000C25CB" w:rsidRPr="00B5250A" w:rsidRDefault="000C25CB" w:rsidP="000C25CB">
            <w:pPr>
              <w:rPr>
                <w:sz w:val="24"/>
                <w:szCs w:val="24"/>
              </w:rPr>
            </w:pPr>
            <w:r>
              <w:rPr>
                <w:b/>
                <w:color w:val="000000"/>
                <w:sz w:val="24"/>
                <w:szCs w:val="24"/>
              </w:rPr>
              <w:t>004</w:t>
            </w:r>
          </w:p>
        </w:tc>
        <w:tc>
          <w:tcPr>
            <w:tcW w:w="843" w:type="dxa"/>
          </w:tcPr>
          <w:p w:rsidR="000C25CB" w:rsidRPr="00B5250A" w:rsidRDefault="000C25CB" w:rsidP="000C25CB">
            <w:pPr>
              <w:jc w:val="center"/>
              <w:rPr>
                <w:color w:val="000000"/>
                <w:sz w:val="24"/>
                <w:szCs w:val="24"/>
              </w:rPr>
            </w:pPr>
            <w:r w:rsidRPr="00B5250A">
              <w:rPr>
                <w:color w:val="000000"/>
                <w:sz w:val="24"/>
                <w:szCs w:val="24"/>
              </w:rPr>
              <w:t>05</w:t>
            </w:r>
          </w:p>
        </w:tc>
        <w:tc>
          <w:tcPr>
            <w:tcW w:w="888" w:type="dxa"/>
          </w:tcPr>
          <w:p w:rsidR="000C25CB" w:rsidRPr="00B5250A" w:rsidRDefault="000C25CB" w:rsidP="000C25CB">
            <w:pPr>
              <w:jc w:val="center"/>
              <w:rPr>
                <w:color w:val="000000"/>
                <w:sz w:val="24"/>
                <w:szCs w:val="24"/>
              </w:rPr>
            </w:pPr>
            <w:r w:rsidRPr="00B5250A">
              <w:rPr>
                <w:color w:val="000000"/>
                <w:sz w:val="24"/>
                <w:szCs w:val="24"/>
              </w:rPr>
              <w:t>02</w:t>
            </w:r>
          </w:p>
        </w:tc>
        <w:tc>
          <w:tcPr>
            <w:tcW w:w="1831" w:type="dxa"/>
          </w:tcPr>
          <w:p w:rsidR="000C25CB" w:rsidRPr="00B5250A" w:rsidRDefault="000C25CB" w:rsidP="000C25CB">
            <w:pPr>
              <w:jc w:val="center"/>
              <w:rPr>
                <w:color w:val="000000"/>
                <w:sz w:val="24"/>
                <w:szCs w:val="24"/>
              </w:rPr>
            </w:pPr>
            <w:r w:rsidRPr="00B5250A">
              <w:rPr>
                <w:color w:val="000000"/>
                <w:sz w:val="24"/>
                <w:szCs w:val="24"/>
              </w:rPr>
              <w:t>99 0 00 81650</w:t>
            </w:r>
          </w:p>
        </w:tc>
        <w:tc>
          <w:tcPr>
            <w:tcW w:w="1138" w:type="dxa"/>
          </w:tcPr>
          <w:p w:rsidR="000C25CB" w:rsidRPr="00B5250A" w:rsidRDefault="000C25CB" w:rsidP="000C25CB">
            <w:pPr>
              <w:jc w:val="center"/>
              <w:rPr>
                <w:sz w:val="24"/>
                <w:szCs w:val="24"/>
              </w:rPr>
            </w:pPr>
            <w:r w:rsidRPr="00B5250A">
              <w:rPr>
                <w:sz w:val="24"/>
                <w:szCs w:val="24"/>
              </w:rPr>
              <w:t>200</w:t>
            </w:r>
          </w:p>
        </w:tc>
        <w:tc>
          <w:tcPr>
            <w:tcW w:w="1138" w:type="dxa"/>
            <w:shd w:val="clear" w:color="auto" w:fill="FFFFFF" w:themeFill="background1"/>
          </w:tcPr>
          <w:p w:rsidR="000C25CB" w:rsidRPr="00963EA7" w:rsidRDefault="000C25CB" w:rsidP="000C25CB">
            <w:pPr>
              <w:jc w:val="center"/>
              <w:rPr>
                <w:color w:val="000000"/>
                <w:sz w:val="24"/>
                <w:szCs w:val="24"/>
              </w:rPr>
            </w:pPr>
            <w:r>
              <w:rPr>
                <w:color w:val="000000"/>
                <w:sz w:val="24"/>
                <w:szCs w:val="24"/>
              </w:rPr>
              <w:t>0,0</w:t>
            </w:r>
          </w:p>
        </w:tc>
      </w:tr>
      <w:tr w:rsidR="000C25CB" w:rsidRPr="00B5250A" w:rsidTr="000C25CB">
        <w:trPr>
          <w:gridAfter w:val="2"/>
          <w:wAfter w:w="6409" w:type="dxa"/>
          <w:trHeight w:val="253"/>
        </w:trPr>
        <w:tc>
          <w:tcPr>
            <w:tcW w:w="8095" w:type="dxa"/>
            <w:gridSpan w:val="3"/>
          </w:tcPr>
          <w:p w:rsidR="000C25CB" w:rsidRPr="00B5250A" w:rsidRDefault="000C25CB" w:rsidP="000C25CB">
            <w:pPr>
              <w:rPr>
                <w:sz w:val="24"/>
                <w:szCs w:val="24"/>
              </w:rPr>
            </w:pPr>
            <w:r w:rsidRPr="00B5250A">
              <w:rPr>
                <w:sz w:val="24"/>
                <w:szCs w:val="24"/>
              </w:rPr>
              <w:t>Иные закупки товаров, работ и услуг для обеспечения государственных (муниципальных) нужд</w:t>
            </w:r>
          </w:p>
        </w:tc>
        <w:tc>
          <w:tcPr>
            <w:tcW w:w="817" w:type="dxa"/>
            <w:gridSpan w:val="3"/>
          </w:tcPr>
          <w:p w:rsidR="000C25CB" w:rsidRPr="00B5250A" w:rsidRDefault="000C25CB" w:rsidP="000C25CB">
            <w:pPr>
              <w:rPr>
                <w:sz w:val="24"/>
                <w:szCs w:val="24"/>
              </w:rPr>
            </w:pPr>
            <w:r>
              <w:rPr>
                <w:b/>
                <w:color w:val="000000"/>
                <w:sz w:val="24"/>
                <w:szCs w:val="24"/>
              </w:rPr>
              <w:t>004</w:t>
            </w:r>
          </w:p>
        </w:tc>
        <w:tc>
          <w:tcPr>
            <w:tcW w:w="843" w:type="dxa"/>
          </w:tcPr>
          <w:p w:rsidR="000C25CB" w:rsidRPr="00B5250A" w:rsidRDefault="000C25CB" w:rsidP="000C25CB">
            <w:pPr>
              <w:jc w:val="center"/>
              <w:rPr>
                <w:color w:val="000000"/>
                <w:sz w:val="24"/>
                <w:szCs w:val="24"/>
              </w:rPr>
            </w:pPr>
            <w:r w:rsidRPr="00B5250A">
              <w:rPr>
                <w:color w:val="000000"/>
                <w:sz w:val="24"/>
                <w:szCs w:val="24"/>
              </w:rPr>
              <w:t>05</w:t>
            </w:r>
          </w:p>
        </w:tc>
        <w:tc>
          <w:tcPr>
            <w:tcW w:w="888" w:type="dxa"/>
          </w:tcPr>
          <w:p w:rsidR="000C25CB" w:rsidRPr="00B5250A" w:rsidRDefault="000C25CB" w:rsidP="000C25CB">
            <w:pPr>
              <w:jc w:val="center"/>
              <w:rPr>
                <w:color w:val="000000"/>
                <w:sz w:val="24"/>
                <w:szCs w:val="24"/>
              </w:rPr>
            </w:pPr>
            <w:r w:rsidRPr="00B5250A">
              <w:rPr>
                <w:color w:val="000000"/>
                <w:sz w:val="24"/>
                <w:szCs w:val="24"/>
              </w:rPr>
              <w:t>02</w:t>
            </w:r>
          </w:p>
        </w:tc>
        <w:tc>
          <w:tcPr>
            <w:tcW w:w="1831" w:type="dxa"/>
          </w:tcPr>
          <w:p w:rsidR="000C25CB" w:rsidRPr="00B5250A" w:rsidRDefault="000C25CB" w:rsidP="000C25CB">
            <w:pPr>
              <w:jc w:val="center"/>
              <w:rPr>
                <w:sz w:val="24"/>
                <w:szCs w:val="24"/>
              </w:rPr>
            </w:pPr>
            <w:r w:rsidRPr="00B5250A">
              <w:rPr>
                <w:color w:val="000000"/>
                <w:sz w:val="24"/>
                <w:szCs w:val="24"/>
              </w:rPr>
              <w:t>99 0 00 81650</w:t>
            </w:r>
          </w:p>
        </w:tc>
        <w:tc>
          <w:tcPr>
            <w:tcW w:w="1138" w:type="dxa"/>
          </w:tcPr>
          <w:p w:rsidR="000C25CB" w:rsidRPr="00B5250A" w:rsidRDefault="000C25CB" w:rsidP="000C25CB">
            <w:pPr>
              <w:jc w:val="center"/>
              <w:rPr>
                <w:sz w:val="24"/>
                <w:szCs w:val="24"/>
              </w:rPr>
            </w:pPr>
            <w:r w:rsidRPr="00B5250A">
              <w:rPr>
                <w:sz w:val="24"/>
                <w:szCs w:val="24"/>
              </w:rPr>
              <w:t>240</w:t>
            </w:r>
          </w:p>
        </w:tc>
        <w:tc>
          <w:tcPr>
            <w:tcW w:w="1138" w:type="dxa"/>
            <w:shd w:val="clear" w:color="auto" w:fill="FFFFFF" w:themeFill="background1"/>
          </w:tcPr>
          <w:p w:rsidR="000C25CB" w:rsidRPr="00963EA7" w:rsidRDefault="000C25CB" w:rsidP="000C25CB">
            <w:pPr>
              <w:jc w:val="center"/>
              <w:rPr>
                <w:color w:val="000000"/>
                <w:sz w:val="24"/>
                <w:szCs w:val="24"/>
              </w:rPr>
            </w:pPr>
            <w:r>
              <w:rPr>
                <w:color w:val="000000"/>
                <w:sz w:val="24"/>
                <w:szCs w:val="24"/>
              </w:rPr>
              <w:t>0,0</w:t>
            </w:r>
          </w:p>
        </w:tc>
      </w:tr>
      <w:tr w:rsidR="000C25CB" w:rsidRPr="00B5250A" w:rsidTr="000C25CB">
        <w:trPr>
          <w:gridAfter w:val="2"/>
          <w:wAfter w:w="6409" w:type="dxa"/>
          <w:trHeight w:val="110"/>
        </w:trPr>
        <w:tc>
          <w:tcPr>
            <w:tcW w:w="8095" w:type="dxa"/>
            <w:gridSpan w:val="3"/>
            <w:vAlign w:val="bottom"/>
          </w:tcPr>
          <w:p w:rsidR="000C25CB" w:rsidRPr="00B5250A" w:rsidRDefault="000C25CB" w:rsidP="000C25CB">
            <w:pPr>
              <w:rPr>
                <w:b/>
                <w:sz w:val="24"/>
                <w:szCs w:val="24"/>
              </w:rPr>
            </w:pPr>
            <w:r w:rsidRPr="00B5250A">
              <w:rPr>
                <w:b/>
                <w:sz w:val="24"/>
                <w:szCs w:val="24"/>
              </w:rPr>
              <w:t>Благоустройство</w:t>
            </w:r>
          </w:p>
        </w:tc>
        <w:tc>
          <w:tcPr>
            <w:tcW w:w="817" w:type="dxa"/>
            <w:gridSpan w:val="3"/>
          </w:tcPr>
          <w:p w:rsidR="000C25CB" w:rsidRPr="00B5250A" w:rsidRDefault="000C25CB" w:rsidP="000C25CB">
            <w:pPr>
              <w:rPr>
                <w:sz w:val="24"/>
                <w:szCs w:val="24"/>
              </w:rPr>
            </w:pPr>
            <w:r w:rsidRPr="00B5250A">
              <w:rPr>
                <w:b/>
                <w:color w:val="000000"/>
                <w:sz w:val="24"/>
                <w:szCs w:val="24"/>
              </w:rPr>
              <w:t>004</w:t>
            </w:r>
          </w:p>
        </w:tc>
        <w:tc>
          <w:tcPr>
            <w:tcW w:w="843" w:type="dxa"/>
          </w:tcPr>
          <w:p w:rsidR="000C25CB" w:rsidRPr="00B5250A" w:rsidRDefault="000C25CB" w:rsidP="000C25CB">
            <w:pPr>
              <w:jc w:val="center"/>
              <w:rPr>
                <w:b/>
                <w:sz w:val="24"/>
                <w:szCs w:val="24"/>
              </w:rPr>
            </w:pPr>
            <w:r w:rsidRPr="00B5250A">
              <w:rPr>
                <w:b/>
                <w:sz w:val="24"/>
                <w:szCs w:val="24"/>
              </w:rPr>
              <w:t>05</w:t>
            </w:r>
          </w:p>
        </w:tc>
        <w:tc>
          <w:tcPr>
            <w:tcW w:w="888" w:type="dxa"/>
          </w:tcPr>
          <w:p w:rsidR="000C25CB" w:rsidRPr="00B5250A" w:rsidRDefault="000C25CB" w:rsidP="000C25CB">
            <w:pPr>
              <w:jc w:val="center"/>
              <w:rPr>
                <w:b/>
                <w:sz w:val="24"/>
                <w:szCs w:val="24"/>
              </w:rPr>
            </w:pPr>
            <w:r w:rsidRPr="00B5250A">
              <w:rPr>
                <w:b/>
                <w:sz w:val="24"/>
                <w:szCs w:val="24"/>
              </w:rPr>
              <w:t>03</w:t>
            </w:r>
          </w:p>
        </w:tc>
        <w:tc>
          <w:tcPr>
            <w:tcW w:w="1831" w:type="dxa"/>
          </w:tcPr>
          <w:p w:rsidR="000C25CB" w:rsidRPr="00B5250A" w:rsidRDefault="000C25CB" w:rsidP="000C25CB">
            <w:pPr>
              <w:jc w:val="center"/>
              <w:rPr>
                <w:b/>
                <w:color w:val="000000"/>
                <w:sz w:val="24"/>
                <w:szCs w:val="24"/>
              </w:rPr>
            </w:pPr>
            <w:r w:rsidRPr="00B5250A">
              <w:rPr>
                <w:b/>
                <w:color w:val="000000"/>
                <w:sz w:val="24"/>
                <w:szCs w:val="24"/>
              </w:rPr>
              <w:t>00 0 00 00000</w:t>
            </w:r>
          </w:p>
        </w:tc>
        <w:tc>
          <w:tcPr>
            <w:tcW w:w="1138" w:type="dxa"/>
          </w:tcPr>
          <w:p w:rsidR="000C25CB" w:rsidRPr="00B5250A" w:rsidRDefault="000C25CB" w:rsidP="000C25CB">
            <w:pPr>
              <w:jc w:val="center"/>
              <w:rPr>
                <w:b/>
                <w:color w:val="000000"/>
                <w:sz w:val="24"/>
                <w:szCs w:val="24"/>
              </w:rPr>
            </w:pPr>
            <w:r w:rsidRPr="00B5250A">
              <w:rPr>
                <w:b/>
                <w:color w:val="000000"/>
                <w:sz w:val="24"/>
                <w:szCs w:val="24"/>
              </w:rPr>
              <w:t>000</w:t>
            </w:r>
          </w:p>
        </w:tc>
        <w:tc>
          <w:tcPr>
            <w:tcW w:w="1138" w:type="dxa"/>
            <w:shd w:val="clear" w:color="auto" w:fill="FFFFFF" w:themeFill="background1"/>
          </w:tcPr>
          <w:p w:rsidR="000C25CB" w:rsidRPr="00963EA7" w:rsidRDefault="000C25CB" w:rsidP="000C25CB">
            <w:pPr>
              <w:jc w:val="center"/>
              <w:rPr>
                <w:b/>
                <w:sz w:val="24"/>
                <w:szCs w:val="24"/>
              </w:rPr>
            </w:pPr>
            <w:r>
              <w:rPr>
                <w:b/>
                <w:sz w:val="24"/>
                <w:szCs w:val="24"/>
              </w:rPr>
              <w:t>3854,1</w:t>
            </w:r>
          </w:p>
        </w:tc>
      </w:tr>
      <w:tr w:rsidR="000C25CB" w:rsidRPr="00B5250A" w:rsidTr="000C25CB">
        <w:trPr>
          <w:gridAfter w:val="2"/>
          <w:wAfter w:w="6409" w:type="dxa"/>
          <w:trHeight w:val="149"/>
        </w:trPr>
        <w:tc>
          <w:tcPr>
            <w:tcW w:w="8095" w:type="dxa"/>
            <w:gridSpan w:val="3"/>
            <w:vAlign w:val="bottom"/>
          </w:tcPr>
          <w:p w:rsidR="000C25CB" w:rsidRPr="00B5250A" w:rsidRDefault="000C25CB" w:rsidP="000C25CB">
            <w:pPr>
              <w:pStyle w:val="ac"/>
              <w:rPr>
                <w:b/>
                <w:sz w:val="24"/>
              </w:rPr>
            </w:pPr>
            <w:r w:rsidRPr="00B5250A">
              <w:rPr>
                <w:color w:val="000000"/>
                <w:sz w:val="24"/>
              </w:rPr>
              <w:t>Непрограммное направление бюджета поселения</w:t>
            </w:r>
          </w:p>
        </w:tc>
        <w:tc>
          <w:tcPr>
            <w:tcW w:w="817" w:type="dxa"/>
            <w:gridSpan w:val="3"/>
          </w:tcPr>
          <w:p w:rsidR="000C25CB" w:rsidRPr="00B5250A" w:rsidRDefault="000C25CB" w:rsidP="000C25CB">
            <w:pPr>
              <w:rPr>
                <w:sz w:val="24"/>
                <w:szCs w:val="24"/>
              </w:rPr>
            </w:pPr>
            <w:r w:rsidRPr="00B5250A">
              <w:rPr>
                <w:b/>
                <w:color w:val="000000"/>
                <w:sz w:val="24"/>
                <w:szCs w:val="24"/>
              </w:rPr>
              <w:t>004</w:t>
            </w:r>
          </w:p>
        </w:tc>
        <w:tc>
          <w:tcPr>
            <w:tcW w:w="843" w:type="dxa"/>
          </w:tcPr>
          <w:p w:rsidR="000C25CB" w:rsidRPr="00B5250A" w:rsidRDefault="000C25CB" w:rsidP="000C25CB">
            <w:pPr>
              <w:jc w:val="center"/>
              <w:rPr>
                <w:b/>
                <w:sz w:val="24"/>
                <w:szCs w:val="24"/>
              </w:rPr>
            </w:pPr>
            <w:r w:rsidRPr="00B5250A">
              <w:rPr>
                <w:b/>
                <w:sz w:val="24"/>
                <w:szCs w:val="24"/>
              </w:rPr>
              <w:t>05</w:t>
            </w:r>
          </w:p>
        </w:tc>
        <w:tc>
          <w:tcPr>
            <w:tcW w:w="888" w:type="dxa"/>
          </w:tcPr>
          <w:p w:rsidR="000C25CB" w:rsidRPr="00B5250A" w:rsidRDefault="000C25CB" w:rsidP="000C25CB">
            <w:pPr>
              <w:jc w:val="center"/>
              <w:rPr>
                <w:b/>
                <w:sz w:val="24"/>
                <w:szCs w:val="24"/>
              </w:rPr>
            </w:pPr>
            <w:r w:rsidRPr="00B5250A">
              <w:rPr>
                <w:b/>
                <w:sz w:val="24"/>
                <w:szCs w:val="24"/>
              </w:rPr>
              <w:t>03</w:t>
            </w:r>
          </w:p>
        </w:tc>
        <w:tc>
          <w:tcPr>
            <w:tcW w:w="1831" w:type="dxa"/>
          </w:tcPr>
          <w:p w:rsidR="000C25CB" w:rsidRPr="00B5250A" w:rsidRDefault="000C25CB" w:rsidP="000C25CB">
            <w:pPr>
              <w:jc w:val="center"/>
              <w:rPr>
                <w:color w:val="000000"/>
                <w:sz w:val="24"/>
                <w:szCs w:val="24"/>
              </w:rPr>
            </w:pPr>
            <w:r w:rsidRPr="00B5250A">
              <w:rPr>
                <w:color w:val="000000"/>
                <w:sz w:val="24"/>
                <w:szCs w:val="24"/>
              </w:rPr>
              <w:t>99 0 00 00000</w:t>
            </w:r>
          </w:p>
        </w:tc>
        <w:tc>
          <w:tcPr>
            <w:tcW w:w="1138" w:type="dxa"/>
          </w:tcPr>
          <w:p w:rsidR="000C25CB" w:rsidRPr="00B5250A" w:rsidRDefault="000C25CB" w:rsidP="000C25CB">
            <w:pPr>
              <w:jc w:val="center"/>
              <w:rPr>
                <w:sz w:val="24"/>
                <w:szCs w:val="24"/>
              </w:rPr>
            </w:pPr>
            <w:r w:rsidRPr="00B5250A">
              <w:rPr>
                <w:sz w:val="24"/>
                <w:szCs w:val="24"/>
              </w:rPr>
              <w:t>000</w:t>
            </w:r>
          </w:p>
        </w:tc>
        <w:tc>
          <w:tcPr>
            <w:tcW w:w="1138" w:type="dxa"/>
            <w:shd w:val="clear" w:color="auto" w:fill="FFFFFF" w:themeFill="background1"/>
          </w:tcPr>
          <w:p w:rsidR="000C25CB" w:rsidRPr="00963EA7" w:rsidRDefault="000C25CB" w:rsidP="000C25CB">
            <w:pPr>
              <w:jc w:val="center"/>
              <w:rPr>
                <w:b/>
                <w:sz w:val="24"/>
                <w:szCs w:val="24"/>
              </w:rPr>
            </w:pPr>
            <w:r>
              <w:rPr>
                <w:b/>
                <w:sz w:val="24"/>
                <w:szCs w:val="24"/>
              </w:rPr>
              <w:t>3854,1</w:t>
            </w:r>
          </w:p>
        </w:tc>
      </w:tr>
      <w:tr w:rsidR="000C25CB" w:rsidRPr="00B5250A" w:rsidTr="000C25CB">
        <w:trPr>
          <w:gridAfter w:val="2"/>
          <w:wAfter w:w="6409" w:type="dxa"/>
          <w:trHeight w:val="95"/>
        </w:trPr>
        <w:tc>
          <w:tcPr>
            <w:tcW w:w="8095" w:type="dxa"/>
            <w:gridSpan w:val="3"/>
            <w:vAlign w:val="center"/>
          </w:tcPr>
          <w:p w:rsidR="000C25CB" w:rsidRPr="00E00186" w:rsidRDefault="000C25CB" w:rsidP="000C25CB">
            <w:pPr>
              <w:rPr>
                <w:b/>
                <w:i/>
                <w:sz w:val="24"/>
                <w:szCs w:val="24"/>
              </w:rPr>
            </w:pPr>
            <w:r w:rsidRPr="00E00186">
              <w:rPr>
                <w:b/>
                <w:i/>
                <w:sz w:val="24"/>
                <w:szCs w:val="24"/>
              </w:rPr>
              <w:lastRenderedPageBreak/>
              <w:t>Отдельные мероприятия ,осуществляемые в рамках благоустройства в части уличного освещения</w:t>
            </w:r>
          </w:p>
        </w:tc>
        <w:tc>
          <w:tcPr>
            <w:tcW w:w="817" w:type="dxa"/>
            <w:gridSpan w:val="3"/>
          </w:tcPr>
          <w:p w:rsidR="000C25CB" w:rsidRPr="00E00186" w:rsidRDefault="000C25CB" w:rsidP="000C25CB">
            <w:pPr>
              <w:rPr>
                <w:b/>
                <w:i/>
                <w:sz w:val="24"/>
                <w:szCs w:val="24"/>
              </w:rPr>
            </w:pPr>
            <w:r w:rsidRPr="00E00186">
              <w:rPr>
                <w:b/>
                <w:i/>
                <w:color w:val="000000"/>
                <w:sz w:val="24"/>
                <w:szCs w:val="24"/>
              </w:rPr>
              <w:t>004</w:t>
            </w:r>
          </w:p>
        </w:tc>
        <w:tc>
          <w:tcPr>
            <w:tcW w:w="843" w:type="dxa"/>
          </w:tcPr>
          <w:p w:rsidR="000C25CB" w:rsidRPr="00E00186" w:rsidRDefault="000C25CB" w:rsidP="000C25CB">
            <w:pPr>
              <w:jc w:val="center"/>
              <w:rPr>
                <w:b/>
                <w:i/>
                <w:sz w:val="24"/>
                <w:szCs w:val="24"/>
              </w:rPr>
            </w:pPr>
            <w:r w:rsidRPr="00E00186">
              <w:rPr>
                <w:b/>
                <w:i/>
                <w:sz w:val="24"/>
                <w:szCs w:val="24"/>
              </w:rPr>
              <w:t>05</w:t>
            </w:r>
          </w:p>
        </w:tc>
        <w:tc>
          <w:tcPr>
            <w:tcW w:w="888" w:type="dxa"/>
          </w:tcPr>
          <w:p w:rsidR="000C25CB" w:rsidRPr="00E00186" w:rsidRDefault="000C25CB" w:rsidP="000C25CB">
            <w:pPr>
              <w:jc w:val="center"/>
              <w:rPr>
                <w:b/>
                <w:i/>
                <w:sz w:val="24"/>
                <w:szCs w:val="24"/>
              </w:rPr>
            </w:pPr>
            <w:r w:rsidRPr="00E00186">
              <w:rPr>
                <w:b/>
                <w:i/>
                <w:sz w:val="24"/>
                <w:szCs w:val="24"/>
              </w:rPr>
              <w:t>03</w:t>
            </w:r>
          </w:p>
        </w:tc>
        <w:tc>
          <w:tcPr>
            <w:tcW w:w="1831" w:type="dxa"/>
          </w:tcPr>
          <w:p w:rsidR="000C25CB" w:rsidRPr="00E00186" w:rsidRDefault="000C25CB" w:rsidP="000C25CB">
            <w:pPr>
              <w:jc w:val="center"/>
              <w:rPr>
                <w:b/>
                <w:i/>
                <w:color w:val="000000"/>
                <w:sz w:val="24"/>
                <w:szCs w:val="24"/>
              </w:rPr>
            </w:pPr>
            <w:r w:rsidRPr="00E00186">
              <w:rPr>
                <w:b/>
                <w:i/>
                <w:color w:val="000000"/>
                <w:sz w:val="24"/>
                <w:szCs w:val="24"/>
              </w:rPr>
              <w:t>99 0 00 76100</w:t>
            </w:r>
          </w:p>
        </w:tc>
        <w:tc>
          <w:tcPr>
            <w:tcW w:w="1138" w:type="dxa"/>
          </w:tcPr>
          <w:p w:rsidR="000C25CB" w:rsidRPr="00E00186" w:rsidRDefault="000C25CB" w:rsidP="000C25CB">
            <w:pPr>
              <w:jc w:val="center"/>
              <w:rPr>
                <w:b/>
                <w:i/>
                <w:sz w:val="24"/>
                <w:szCs w:val="24"/>
              </w:rPr>
            </w:pPr>
            <w:r w:rsidRPr="00E00186">
              <w:rPr>
                <w:b/>
                <w:i/>
                <w:sz w:val="24"/>
                <w:szCs w:val="24"/>
              </w:rPr>
              <w:t>000</w:t>
            </w:r>
          </w:p>
        </w:tc>
        <w:tc>
          <w:tcPr>
            <w:tcW w:w="1138" w:type="dxa"/>
            <w:shd w:val="clear" w:color="auto" w:fill="FFFFFF" w:themeFill="background1"/>
          </w:tcPr>
          <w:p w:rsidR="000C25CB" w:rsidRPr="00963EA7" w:rsidRDefault="000C25CB" w:rsidP="000C25CB">
            <w:pPr>
              <w:jc w:val="center"/>
              <w:rPr>
                <w:b/>
                <w:i/>
                <w:sz w:val="24"/>
                <w:szCs w:val="24"/>
              </w:rPr>
            </w:pPr>
            <w:r>
              <w:rPr>
                <w:b/>
                <w:i/>
                <w:sz w:val="24"/>
                <w:szCs w:val="24"/>
              </w:rPr>
              <w:t>1 248,0</w:t>
            </w:r>
          </w:p>
        </w:tc>
      </w:tr>
      <w:tr w:rsidR="000C25CB" w:rsidRPr="00B5250A" w:rsidTr="000C25CB">
        <w:trPr>
          <w:gridAfter w:val="2"/>
          <w:wAfter w:w="6409" w:type="dxa"/>
          <w:trHeight w:val="164"/>
        </w:trPr>
        <w:tc>
          <w:tcPr>
            <w:tcW w:w="8095" w:type="dxa"/>
            <w:gridSpan w:val="3"/>
          </w:tcPr>
          <w:p w:rsidR="000C25CB" w:rsidRPr="00B5250A" w:rsidRDefault="000C25CB" w:rsidP="000C25CB">
            <w:pPr>
              <w:jc w:val="both"/>
              <w:rPr>
                <w:sz w:val="24"/>
                <w:szCs w:val="24"/>
              </w:rPr>
            </w:pPr>
            <w:r w:rsidRPr="00B5250A">
              <w:rPr>
                <w:sz w:val="24"/>
                <w:szCs w:val="24"/>
              </w:rPr>
              <w:t>Закупка товаров</w:t>
            </w:r>
            <w:r>
              <w:rPr>
                <w:sz w:val="24"/>
                <w:szCs w:val="24"/>
              </w:rPr>
              <w:t xml:space="preserve">, </w:t>
            </w:r>
            <w:r w:rsidRPr="00B5250A">
              <w:rPr>
                <w:sz w:val="24"/>
                <w:szCs w:val="24"/>
              </w:rPr>
              <w:t>работ и услуг для государственных (муниципальных) нужд</w:t>
            </w:r>
          </w:p>
        </w:tc>
        <w:tc>
          <w:tcPr>
            <w:tcW w:w="817" w:type="dxa"/>
            <w:gridSpan w:val="3"/>
          </w:tcPr>
          <w:p w:rsidR="000C25CB" w:rsidRPr="00B5250A" w:rsidRDefault="000C25CB" w:rsidP="000C25CB">
            <w:pPr>
              <w:rPr>
                <w:sz w:val="24"/>
                <w:szCs w:val="24"/>
              </w:rPr>
            </w:pPr>
            <w:r w:rsidRPr="00B5250A">
              <w:rPr>
                <w:b/>
                <w:color w:val="000000"/>
                <w:sz w:val="24"/>
                <w:szCs w:val="24"/>
              </w:rPr>
              <w:t>004</w:t>
            </w:r>
          </w:p>
        </w:tc>
        <w:tc>
          <w:tcPr>
            <w:tcW w:w="843" w:type="dxa"/>
          </w:tcPr>
          <w:p w:rsidR="000C25CB" w:rsidRPr="00B5250A" w:rsidRDefault="000C25CB" w:rsidP="000C25CB">
            <w:pPr>
              <w:jc w:val="center"/>
              <w:rPr>
                <w:color w:val="000000"/>
                <w:sz w:val="24"/>
                <w:szCs w:val="24"/>
              </w:rPr>
            </w:pPr>
            <w:r w:rsidRPr="00B5250A">
              <w:rPr>
                <w:color w:val="000000"/>
                <w:sz w:val="24"/>
                <w:szCs w:val="24"/>
              </w:rPr>
              <w:t>05</w:t>
            </w:r>
          </w:p>
        </w:tc>
        <w:tc>
          <w:tcPr>
            <w:tcW w:w="888" w:type="dxa"/>
          </w:tcPr>
          <w:p w:rsidR="000C25CB" w:rsidRPr="00B5250A" w:rsidRDefault="000C25CB" w:rsidP="000C25CB">
            <w:pPr>
              <w:jc w:val="center"/>
              <w:rPr>
                <w:color w:val="000000"/>
                <w:sz w:val="24"/>
                <w:szCs w:val="24"/>
              </w:rPr>
            </w:pPr>
            <w:r w:rsidRPr="00B5250A">
              <w:rPr>
                <w:color w:val="000000"/>
                <w:sz w:val="24"/>
                <w:szCs w:val="24"/>
              </w:rPr>
              <w:t>03</w:t>
            </w:r>
          </w:p>
        </w:tc>
        <w:tc>
          <w:tcPr>
            <w:tcW w:w="1831" w:type="dxa"/>
          </w:tcPr>
          <w:p w:rsidR="000C25CB" w:rsidRPr="00B5250A" w:rsidRDefault="000C25CB" w:rsidP="000C25CB">
            <w:pPr>
              <w:jc w:val="center"/>
              <w:rPr>
                <w:sz w:val="24"/>
                <w:szCs w:val="24"/>
              </w:rPr>
            </w:pPr>
            <w:r w:rsidRPr="00B5250A">
              <w:rPr>
                <w:color w:val="000000"/>
                <w:sz w:val="24"/>
                <w:szCs w:val="24"/>
              </w:rPr>
              <w:t>99 0 00 76100</w:t>
            </w:r>
          </w:p>
        </w:tc>
        <w:tc>
          <w:tcPr>
            <w:tcW w:w="1138" w:type="dxa"/>
          </w:tcPr>
          <w:p w:rsidR="000C25CB" w:rsidRPr="00B5250A" w:rsidRDefault="000C25CB" w:rsidP="000C25CB">
            <w:pPr>
              <w:jc w:val="center"/>
              <w:rPr>
                <w:color w:val="000000"/>
                <w:sz w:val="24"/>
                <w:szCs w:val="24"/>
              </w:rPr>
            </w:pPr>
            <w:r w:rsidRPr="00B5250A">
              <w:rPr>
                <w:color w:val="000000"/>
                <w:sz w:val="24"/>
                <w:szCs w:val="24"/>
              </w:rPr>
              <w:t>200</w:t>
            </w:r>
          </w:p>
        </w:tc>
        <w:tc>
          <w:tcPr>
            <w:tcW w:w="1138" w:type="dxa"/>
            <w:shd w:val="clear" w:color="auto" w:fill="FFFFFF" w:themeFill="background1"/>
          </w:tcPr>
          <w:p w:rsidR="000C25CB" w:rsidRPr="00963EA7" w:rsidRDefault="000C25CB" w:rsidP="000C25CB">
            <w:pPr>
              <w:jc w:val="center"/>
              <w:rPr>
                <w:sz w:val="24"/>
                <w:szCs w:val="24"/>
              </w:rPr>
            </w:pPr>
            <w:r>
              <w:rPr>
                <w:sz w:val="24"/>
                <w:szCs w:val="24"/>
              </w:rPr>
              <w:t>1 246,5</w:t>
            </w:r>
          </w:p>
        </w:tc>
      </w:tr>
      <w:tr w:rsidR="000C25CB" w:rsidRPr="00B5250A" w:rsidTr="000C25CB">
        <w:trPr>
          <w:gridAfter w:val="2"/>
          <w:wAfter w:w="6409" w:type="dxa"/>
          <w:trHeight w:val="269"/>
        </w:trPr>
        <w:tc>
          <w:tcPr>
            <w:tcW w:w="8080" w:type="dxa"/>
            <w:gridSpan w:val="2"/>
          </w:tcPr>
          <w:p w:rsidR="000C25CB" w:rsidRPr="00B5250A" w:rsidRDefault="000C25CB" w:rsidP="000C25CB">
            <w:pPr>
              <w:rPr>
                <w:sz w:val="24"/>
                <w:szCs w:val="24"/>
              </w:rPr>
            </w:pPr>
            <w:r w:rsidRPr="00B5250A">
              <w:rPr>
                <w:sz w:val="24"/>
                <w:szCs w:val="24"/>
              </w:rPr>
              <w:t>Иные закупки товаров, работ и услуг для обеспечения государственных (муниципальных) нужд</w:t>
            </w:r>
          </w:p>
        </w:tc>
        <w:tc>
          <w:tcPr>
            <w:tcW w:w="832" w:type="dxa"/>
            <w:gridSpan w:val="4"/>
          </w:tcPr>
          <w:p w:rsidR="000C25CB" w:rsidRPr="00B5250A" w:rsidRDefault="000C25CB" w:rsidP="000C25CB">
            <w:pPr>
              <w:rPr>
                <w:sz w:val="24"/>
                <w:szCs w:val="24"/>
              </w:rPr>
            </w:pPr>
            <w:r w:rsidRPr="00B5250A">
              <w:rPr>
                <w:b/>
                <w:color w:val="000000"/>
                <w:sz w:val="24"/>
                <w:szCs w:val="24"/>
              </w:rPr>
              <w:t>004</w:t>
            </w:r>
          </w:p>
        </w:tc>
        <w:tc>
          <w:tcPr>
            <w:tcW w:w="843" w:type="dxa"/>
          </w:tcPr>
          <w:p w:rsidR="000C25CB" w:rsidRPr="00B5250A" w:rsidRDefault="000C25CB" w:rsidP="000C25CB">
            <w:pPr>
              <w:jc w:val="center"/>
              <w:rPr>
                <w:color w:val="000000"/>
                <w:sz w:val="24"/>
                <w:szCs w:val="24"/>
              </w:rPr>
            </w:pPr>
            <w:r w:rsidRPr="00B5250A">
              <w:rPr>
                <w:color w:val="000000"/>
                <w:sz w:val="24"/>
                <w:szCs w:val="24"/>
              </w:rPr>
              <w:t>05</w:t>
            </w:r>
          </w:p>
        </w:tc>
        <w:tc>
          <w:tcPr>
            <w:tcW w:w="888" w:type="dxa"/>
          </w:tcPr>
          <w:p w:rsidR="000C25CB" w:rsidRPr="00B5250A" w:rsidRDefault="000C25CB" w:rsidP="000C25CB">
            <w:pPr>
              <w:jc w:val="center"/>
              <w:rPr>
                <w:color w:val="000000"/>
                <w:sz w:val="24"/>
                <w:szCs w:val="24"/>
              </w:rPr>
            </w:pPr>
            <w:r w:rsidRPr="00B5250A">
              <w:rPr>
                <w:color w:val="000000"/>
                <w:sz w:val="24"/>
                <w:szCs w:val="24"/>
              </w:rPr>
              <w:t>03</w:t>
            </w:r>
          </w:p>
        </w:tc>
        <w:tc>
          <w:tcPr>
            <w:tcW w:w="1831" w:type="dxa"/>
          </w:tcPr>
          <w:p w:rsidR="000C25CB" w:rsidRPr="00B5250A" w:rsidRDefault="000C25CB" w:rsidP="000C25CB">
            <w:pPr>
              <w:jc w:val="center"/>
              <w:rPr>
                <w:sz w:val="24"/>
                <w:szCs w:val="24"/>
              </w:rPr>
            </w:pPr>
            <w:r w:rsidRPr="00B5250A">
              <w:rPr>
                <w:color w:val="000000"/>
                <w:sz w:val="24"/>
                <w:szCs w:val="24"/>
              </w:rPr>
              <w:t>99 0 00 76100</w:t>
            </w:r>
          </w:p>
        </w:tc>
        <w:tc>
          <w:tcPr>
            <w:tcW w:w="1138" w:type="dxa"/>
          </w:tcPr>
          <w:p w:rsidR="000C25CB" w:rsidRPr="00B5250A" w:rsidRDefault="000C25CB" w:rsidP="000C25CB">
            <w:pPr>
              <w:jc w:val="center"/>
              <w:rPr>
                <w:color w:val="000000"/>
                <w:sz w:val="24"/>
                <w:szCs w:val="24"/>
              </w:rPr>
            </w:pPr>
            <w:r w:rsidRPr="00B5250A">
              <w:rPr>
                <w:color w:val="000000"/>
                <w:sz w:val="24"/>
                <w:szCs w:val="24"/>
              </w:rPr>
              <w:t>240</w:t>
            </w:r>
          </w:p>
        </w:tc>
        <w:tc>
          <w:tcPr>
            <w:tcW w:w="1138" w:type="dxa"/>
            <w:shd w:val="clear" w:color="auto" w:fill="FFFFFF" w:themeFill="background1"/>
          </w:tcPr>
          <w:p w:rsidR="000C25CB" w:rsidRPr="00963EA7" w:rsidRDefault="000C25CB" w:rsidP="000C25CB">
            <w:pPr>
              <w:jc w:val="center"/>
              <w:rPr>
                <w:sz w:val="24"/>
                <w:szCs w:val="24"/>
              </w:rPr>
            </w:pPr>
            <w:r>
              <w:rPr>
                <w:sz w:val="24"/>
                <w:szCs w:val="24"/>
              </w:rPr>
              <w:t>1 246,5</w:t>
            </w:r>
          </w:p>
        </w:tc>
      </w:tr>
      <w:tr w:rsidR="000C25CB" w:rsidRPr="00B5250A" w:rsidTr="000C25CB">
        <w:trPr>
          <w:gridAfter w:val="2"/>
          <w:wAfter w:w="6409" w:type="dxa"/>
          <w:trHeight w:val="269"/>
        </w:trPr>
        <w:tc>
          <w:tcPr>
            <w:tcW w:w="8080" w:type="dxa"/>
            <w:gridSpan w:val="2"/>
          </w:tcPr>
          <w:p w:rsidR="000C25CB" w:rsidRPr="00B5250A" w:rsidRDefault="000C25CB" w:rsidP="000C25CB">
            <w:pPr>
              <w:rPr>
                <w:sz w:val="24"/>
                <w:szCs w:val="24"/>
              </w:rPr>
            </w:pPr>
            <w:r>
              <w:rPr>
                <w:sz w:val="24"/>
                <w:szCs w:val="24"/>
              </w:rPr>
              <w:t>Иные бюджетные ассигнования</w:t>
            </w:r>
          </w:p>
        </w:tc>
        <w:tc>
          <w:tcPr>
            <w:tcW w:w="832" w:type="dxa"/>
            <w:gridSpan w:val="4"/>
          </w:tcPr>
          <w:p w:rsidR="000C25CB" w:rsidRPr="00B5250A" w:rsidRDefault="000C25CB" w:rsidP="000C25CB">
            <w:pPr>
              <w:rPr>
                <w:b/>
                <w:color w:val="000000"/>
                <w:sz w:val="24"/>
                <w:szCs w:val="24"/>
              </w:rPr>
            </w:pPr>
            <w:r>
              <w:rPr>
                <w:b/>
                <w:color w:val="000000"/>
                <w:sz w:val="24"/>
                <w:szCs w:val="24"/>
              </w:rPr>
              <w:t>004</w:t>
            </w:r>
          </w:p>
        </w:tc>
        <w:tc>
          <w:tcPr>
            <w:tcW w:w="843" w:type="dxa"/>
          </w:tcPr>
          <w:p w:rsidR="000C25CB" w:rsidRPr="00B5250A" w:rsidRDefault="000C25CB" w:rsidP="000C25CB">
            <w:pPr>
              <w:jc w:val="center"/>
              <w:rPr>
                <w:color w:val="000000"/>
                <w:sz w:val="24"/>
                <w:szCs w:val="24"/>
              </w:rPr>
            </w:pPr>
            <w:r>
              <w:rPr>
                <w:color w:val="000000"/>
                <w:sz w:val="24"/>
                <w:szCs w:val="24"/>
              </w:rPr>
              <w:t>05</w:t>
            </w:r>
          </w:p>
        </w:tc>
        <w:tc>
          <w:tcPr>
            <w:tcW w:w="888" w:type="dxa"/>
          </w:tcPr>
          <w:p w:rsidR="000C25CB" w:rsidRPr="00B5250A" w:rsidRDefault="000C25CB" w:rsidP="000C25CB">
            <w:pPr>
              <w:jc w:val="center"/>
              <w:rPr>
                <w:color w:val="000000"/>
                <w:sz w:val="24"/>
                <w:szCs w:val="24"/>
              </w:rPr>
            </w:pPr>
            <w:r>
              <w:rPr>
                <w:color w:val="000000"/>
                <w:sz w:val="24"/>
                <w:szCs w:val="24"/>
              </w:rPr>
              <w:t>03</w:t>
            </w:r>
          </w:p>
        </w:tc>
        <w:tc>
          <w:tcPr>
            <w:tcW w:w="1831" w:type="dxa"/>
          </w:tcPr>
          <w:p w:rsidR="000C25CB" w:rsidRPr="00B5250A" w:rsidRDefault="000C25CB" w:rsidP="000C25CB">
            <w:pPr>
              <w:jc w:val="center"/>
              <w:rPr>
                <w:color w:val="000000"/>
                <w:sz w:val="24"/>
                <w:szCs w:val="24"/>
              </w:rPr>
            </w:pPr>
            <w:r>
              <w:rPr>
                <w:color w:val="000000"/>
                <w:sz w:val="24"/>
                <w:szCs w:val="24"/>
              </w:rPr>
              <w:t>99 0 00 76100</w:t>
            </w:r>
          </w:p>
        </w:tc>
        <w:tc>
          <w:tcPr>
            <w:tcW w:w="1138" w:type="dxa"/>
          </w:tcPr>
          <w:p w:rsidR="000C25CB" w:rsidRPr="00B5250A" w:rsidRDefault="000C25CB" w:rsidP="000C25CB">
            <w:pPr>
              <w:jc w:val="center"/>
              <w:rPr>
                <w:color w:val="000000"/>
                <w:sz w:val="24"/>
                <w:szCs w:val="24"/>
              </w:rPr>
            </w:pPr>
            <w:r>
              <w:rPr>
                <w:color w:val="000000"/>
                <w:sz w:val="24"/>
                <w:szCs w:val="24"/>
              </w:rPr>
              <w:t>850</w:t>
            </w:r>
          </w:p>
        </w:tc>
        <w:tc>
          <w:tcPr>
            <w:tcW w:w="1138" w:type="dxa"/>
            <w:shd w:val="clear" w:color="auto" w:fill="FFFFFF" w:themeFill="background1"/>
          </w:tcPr>
          <w:p w:rsidR="000C25CB" w:rsidRPr="00963EA7" w:rsidRDefault="000C25CB" w:rsidP="000C25CB">
            <w:pPr>
              <w:jc w:val="center"/>
              <w:rPr>
                <w:sz w:val="24"/>
                <w:szCs w:val="24"/>
              </w:rPr>
            </w:pPr>
            <w:r>
              <w:rPr>
                <w:sz w:val="24"/>
                <w:szCs w:val="24"/>
              </w:rPr>
              <w:t>1,5</w:t>
            </w:r>
          </w:p>
        </w:tc>
      </w:tr>
      <w:tr w:rsidR="000C25CB" w:rsidRPr="00B5250A" w:rsidTr="000C25CB">
        <w:trPr>
          <w:gridAfter w:val="2"/>
          <w:wAfter w:w="6409" w:type="dxa"/>
          <w:trHeight w:val="269"/>
        </w:trPr>
        <w:tc>
          <w:tcPr>
            <w:tcW w:w="8080" w:type="dxa"/>
            <w:gridSpan w:val="2"/>
          </w:tcPr>
          <w:p w:rsidR="000C25CB" w:rsidRPr="00122494" w:rsidRDefault="000C25CB" w:rsidP="000C25CB">
            <w:pPr>
              <w:rPr>
                <w:b/>
                <w:i/>
                <w:sz w:val="24"/>
                <w:szCs w:val="24"/>
              </w:rPr>
            </w:pPr>
            <w:r w:rsidRPr="00122494">
              <w:rPr>
                <w:b/>
                <w:bCs/>
                <w:i/>
                <w:color w:val="000000"/>
                <w:sz w:val="24"/>
                <w:szCs w:val="24"/>
              </w:rPr>
              <w:t>Организация и содержание мест</w:t>
            </w:r>
            <w:r>
              <w:rPr>
                <w:b/>
                <w:bCs/>
                <w:i/>
                <w:color w:val="000000"/>
                <w:sz w:val="24"/>
                <w:szCs w:val="24"/>
              </w:rPr>
              <w:t xml:space="preserve"> захоронения</w:t>
            </w:r>
          </w:p>
        </w:tc>
        <w:tc>
          <w:tcPr>
            <w:tcW w:w="832" w:type="dxa"/>
            <w:gridSpan w:val="4"/>
          </w:tcPr>
          <w:p w:rsidR="000C25CB" w:rsidRPr="00122494" w:rsidRDefault="000C25CB" w:rsidP="000C25CB">
            <w:pPr>
              <w:rPr>
                <w:b/>
                <w:i/>
                <w:color w:val="000000"/>
                <w:sz w:val="24"/>
                <w:szCs w:val="24"/>
              </w:rPr>
            </w:pPr>
            <w:r w:rsidRPr="00122494">
              <w:rPr>
                <w:b/>
                <w:i/>
                <w:color w:val="000000"/>
                <w:sz w:val="24"/>
                <w:szCs w:val="24"/>
              </w:rPr>
              <w:t>0</w:t>
            </w:r>
            <w:r>
              <w:rPr>
                <w:b/>
                <w:i/>
                <w:color w:val="000000"/>
                <w:sz w:val="24"/>
                <w:szCs w:val="24"/>
              </w:rPr>
              <w:t>04</w:t>
            </w:r>
          </w:p>
        </w:tc>
        <w:tc>
          <w:tcPr>
            <w:tcW w:w="843" w:type="dxa"/>
          </w:tcPr>
          <w:p w:rsidR="000C25CB" w:rsidRPr="00122494" w:rsidRDefault="000C25CB" w:rsidP="000C25CB">
            <w:pPr>
              <w:jc w:val="center"/>
              <w:rPr>
                <w:b/>
                <w:i/>
                <w:color w:val="000000"/>
                <w:sz w:val="24"/>
                <w:szCs w:val="24"/>
              </w:rPr>
            </w:pPr>
            <w:r w:rsidRPr="00122494">
              <w:rPr>
                <w:b/>
                <w:i/>
                <w:color w:val="000000"/>
                <w:sz w:val="24"/>
                <w:szCs w:val="24"/>
              </w:rPr>
              <w:t>05</w:t>
            </w:r>
          </w:p>
        </w:tc>
        <w:tc>
          <w:tcPr>
            <w:tcW w:w="888" w:type="dxa"/>
          </w:tcPr>
          <w:p w:rsidR="000C25CB" w:rsidRPr="00122494" w:rsidRDefault="000C25CB" w:rsidP="000C25CB">
            <w:pPr>
              <w:jc w:val="center"/>
              <w:rPr>
                <w:b/>
                <w:i/>
                <w:color w:val="000000"/>
                <w:sz w:val="24"/>
                <w:szCs w:val="24"/>
              </w:rPr>
            </w:pPr>
            <w:r w:rsidRPr="00122494">
              <w:rPr>
                <w:b/>
                <w:i/>
                <w:color w:val="000000"/>
                <w:sz w:val="24"/>
                <w:szCs w:val="24"/>
              </w:rPr>
              <w:t>03</w:t>
            </w:r>
          </w:p>
        </w:tc>
        <w:tc>
          <w:tcPr>
            <w:tcW w:w="1831" w:type="dxa"/>
          </w:tcPr>
          <w:p w:rsidR="000C25CB" w:rsidRPr="00122494" w:rsidRDefault="000C25CB" w:rsidP="000C25CB">
            <w:pPr>
              <w:jc w:val="center"/>
              <w:rPr>
                <w:b/>
                <w:i/>
                <w:color w:val="000000"/>
                <w:sz w:val="24"/>
                <w:szCs w:val="24"/>
              </w:rPr>
            </w:pPr>
            <w:r w:rsidRPr="00122494">
              <w:rPr>
                <w:b/>
                <w:i/>
                <w:color w:val="000000"/>
                <w:sz w:val="24"/>
                <w:szCs w:val="24"/>
              </w:rPr>
              <w:t>99 0 0</w:t>
            </w:r>
            <w:r>
              <w:rPr>
                <w:b/>
                <w:i/>
                <w:color w:val="000000"/>
                <w:sz w:val="24"/>
                <w:szCs w:val="24"/>
              </w:rPr>
              <w:t>0</w:t>
            </w:r>
            <w:r w:rsidRPr="00122494">
              <w:rPr>
                <w:b/>
                <w:i/>
                <w:color w:val="000000"/>
                <w:sz w:val="24"/>
                <w:szCs w:val="24"/>
              </w:rPr>
              <w:t xml:space="preserve"> 76400</w:t>
            </w:r>
          </w:p>
        </w:tc>
        <w:tc>
          <w:tcPr>
            <w:tcW w:w="1138" w:type="dxa"/>
          </w:tcPr>
          <w:p w:rsidR="000C25CB" w:rsidRPr="00122494" w:rsidRDefault="000C25CB" w:rsidP="000C25CB">
            <w:pPr>
              <w:jc w:val="center"/>
              <w:rPr>
                <w:b/>
                <w:i/>
                <w:color w:val="000000"/>
                <w:sz w:val="24"/>
                <w:szCs w:val="24"/>
              </w:rPr>
            </w:pPr>
            <w:r w:rsidRPr="00122494">
              <w:rPr>
                <w:b/>
                <w:i/>
                <w:color w:val="000000"/>
                <w:sz w:val="24"/>
                <w:szCs w:val="24"/>
              </w:rPr>
              <w:t>000</w:t>
            </w:r>
          </w:p>
        </w:tc>
        <w:tc>
          <w:tcPr>
            <w:tcW w:w="1138" w:type="dxa"/>
            <w:shd w:val="clear" w:color="auto" w:fill="FFFFFF" w:themeFill="background1"/>
          </w:tcPr>
          <w:p w:rsidR="000C25CB" w:rsidRPr="00963EA7" w:rsidRDefault="000C25CB" w:rsidP="000C25CB">
            <w:pPr>
              <w:jc w:val="center"/>
              <w:rPr>
                <w:b/>
                <w:i/>
                <w:sz w:val="24"/>
                <w:szCs w:val="24"/>
              </w:rPr>
            </w:pPr>
            <w:r>
              <w:rPr>
                <w:b/>
                <w:i/>
                <w:sz w:val="24"/>
                <w:szCs w:val="24"/>
              </w:rPr>
              <w:t>95,0</w:t>
            </w:r>
          </w:p>
        </w:tc>
      </w:tr>
      <w:tr w:rsidR="000C25CB" w:rsidRPr="00B5250A" w:rsidTr="000C25CB">
        <w:trPr>
          <w:gridAfter w:val="2"/>
          <w:wAfter w:w="6409" w:type="dxa"/>
          <w:trHeight w:val="222"/>
        </w:trPr>
        <w:tc>
          <w:tcPr>
            <w:tcW w:w="8080" w:type="dxa"/>
            <w:gridSpan w:val="2"/>
          </w:tcPr>
          <w:p w:rsidR="000C25CB" w:rsidRPr="00B5250A" w:rsidRDefault="000C25CB" w:rsidP="000C25CB">
            <w:pPr>
              <w:rPr>
                <w:sz w:val="24"/>
                <w:szCs w:val="24"/>
              </w:rPr>
            </w:pPr>
            <w:r w:rsidRPr="00B5250A">
              <w:rPr>
                <w:sz w:val="24"/>
                <w:szCs w:val="24"/>
              </w:rPr>
              <w:t>Закупка товаров,</w:t>
            </w:r>
            <w:r>
              <w:rPr>
                <w:sz w:val="24"/>
                <w:szCs w:val="24"/>
              </w:rPr>
              <w:t xml:space="preserve"> </w:t>
            </w:r>
            <w:r w:rsidRPr="00B5250A">
              <w:rPr>
                <w:sz w:val="24"/>
                <w:szCs w:val="24"/>
              </w:rPr>
              <w:t>работ и услуг для государственных (муниципальных) нужд</w:t>
            </w:r>
          </w:p>
        </w:tc>
        <w:tc>
          <w:tcPr>
            <w:tcW w:w="832" w:type="dxa"/>
            <w:gridSpan w:val="4"/>
          </w:tcPr>
          <w:p w:rsidR="000C25CB" w:rsidRDefault="000C25CB" w:rsidP="000C25CB">
            <w:pPr>
              <w:rPr>
                <w:b/>
                <w:color w:val="000000"/>
                <w:sz w:val="24"/>
                <w:szCs w:val="24"/>
              </w:rPr>
            </w:pPr>
            <w:r>
              <w:rPr>
                <w:b/>
                <w:color w:val="000000"/>
                <w:sz w:val="24"/>
                <w:szCs w:val="24"/>
              </w:rPr>
              <w:t>004</w:t>
            </w:r>
          </w:p>
        </w:tc>
        <w:tc>
          <w:tcPr>
            <w:tcW w:w="843" w:type="dxa"/>
          </w:tcPr>
          <w:p w:rsidR="000C25CB" w:rsidRPr="00B5250A" w:rsidRDefault="000C25CB" w:rsidP="000C25CB">
            <w:pPr>
              <w:jc w:val="center"/>
              <w:rPr>
                <w:color w:val="000000"/>
                <w:sz w:val="24"/>
                <w:szCs w:val="24"/>
              </w:rPr>
            </w:pPr>
            <w:r>
              <w:rPr>
                <w:color w:val="000000"/>
                <w:sz w:val="24"/>
                <w:szCs w:val="24"/>
              </w:rPr>
              <w:t>05</w:t>
            </w:r>
          </w:p>
        </w:tc>
        <w:tc>
          <w:tcPr>
            <w:tcW w:w="888" w:type="dxa"/>
          </w:tcPr>
          <w:p w:rsidR="000C25CB" w:rsidRPr="00B5250A" w:rsidRDefault="000C25CB" w:rsidP="000C25CB">
            <w:pPr>
              <w:jc w:val="center"/>
              <w:rPr>
                <w:color w:val="000000"/>
                <w:sz w:val="24"/>
                <w:szCs w:val="24"/>
              </w:rPr>
            </w:pPr>
            <w:r>
              <w:rPr>
                <w:color w:val="000000"/>
                <w:sz w:val="24"/>
                <w:szCs w:val="24"/>
              </w:rPr>
              <w:t>03</w:t>
            </w:r>
          </w:p>
        </w:tc>
        <w:tc>
          <w:tcPr>
            <w:tcW w:w="1831" w:type="dxa"/>
          </w:tcPr>
          <w:p w:rsidR="000C25CB" w:rsidRPr="00B5250A" w:rsidRDefault="000C25CB" w:rsidP="000C25CB">
            <w:pPr>
              <w:jc w:val="center"/>
              <w:rPr>
                <w:color w:val="000000"/>
                <w:sz w:val="24"/>
                <w:szCs w:val="24"/>
              </w:rPr>
            </w:pPr>
            <w:r>
              <w:rPr>
                <w:color w:val="000000"/>
                <w:sz w:val="24"/>
                <w:szCs w:val="24"/>
              </w:rPr>
              <w:t>99 0 00 76400</w:t>
            </w:r>
          </w:p>
        </w:tc>
        <w:tc>
          <w:tcPr>
            <w:tcW w:w="1138" w:type="dxa"/>
          </w:tcPr>
          <w:p w:rsidR="000C25CB" w:rsidRPr="00B5250A" w:rsidRDefault="000C25CB" w:rsidP="000C25CB">
            <w:pPr>
              <w:jc w:val="center"/>
              <w:rPr>
                <w:color w:val="000000"/>
                <w:sz w:val="24"/>
                <w:szCs w:val="24"/>
              </w:rPr>
            </w:pPr>
            <w:r>
              <w:rPr>
                <w:color w:val="000000"/>
                <w:sz w:val="24"/>
                <w:szCs w:val="24"/>
              </w:rPr>
              <w:t>200</w:t>
            </w:r>
          </w:p>
        </w:tc>
        <w:tc>
          <w:tcPr>
            <w:tcW w:w="1138" w:type="dxa"/>
            <w:shd w:val="clear" w:color="auto" w:fill="FFFFFF" w:themeFill="background1"/>
          </w:tcPr>
          <w:p w:rsidR="000C25CB" w:rsidRPr="00963EA7" w:rsidRDefault="000C25CB" w:rsidP="000C25CB">
            <w:pPr>
              <w:jc w:val="center"/>
              <w:rPr>
                <w:sz w:val="24"/>
                <w:szCs w:val="24"/>
              </w:rPr>
            </w:pPr>
            <w:r>
              <w:rPr>
                <w:sz w:val="24"/>
                <w:szCs w:val="24"/>
              </w:rPr>
              <w:t>95,0</w:t>
            </w:r>
          </w:p>
        </w:tc>
      </w:tr>
      <w:tr w:rsidR="000C25CB" w:rsidRPr="00B5250A" w:rsidTr="000C25CB">
        <w:trPr>
          <w:gridAfter w:val="2"/>
          <w:wAfter w:w="6409" w:type="dxa"/>
          <w:trHeight w:val="461"/>
        </w:trPr>
        <w:tc>
          <w:tcPr>
            <w:tcW w:w="8080" w:type="dxa"/>
            <w:gridSpan w:val="2"/>
          </w:tcPr>
          <w:p w:rsidR="000C25CB" w:rsidRPr="00B5250A" w:rsidRDefault="000C25CB" w:rsidP="000C25CB">
            <w:pPr>
              <w:rPr>
                <w:sz w:val="24"/>
                <w:szCs w:val="24"/>
              </w:rPr>
            </w:pPr>
            <w:r w:rsidRPr="00B5250A">
              <w:rPr>
                <w:sz w:val="24"/>
                <w:szCs w:val="24"/>
              </w:rPr>
              <w:t>Иные закупки товаров, работ и услуг для обеспечения государственных (муниципальных) нужд</w:t>
            </w:r>
          </w:p>
        </w:tc>
        <w:tc>
          <w:tcPr>
            <w:tcW w:w="832" w:type="dxa"/>
            <w:gridSpan w:val="4"/>
          </w:tcPr>
          <w:p w:rsidR="000C25CB" w:rsidRDefault="000C25CB" w:rsidP="000C25CB">
            <w:pPr>
              <w:rPr>
                <w:b/>
                <w:color w:val="000000"/>
                <w:sz w:val="24"/>
                <w:szCs w:val="24"/>
              </w:rPr>
            </w:pPr>
            <w:r>
              <w:rPr>
                <w:b/>
                <w:color w:val="000000"/>
                <w:sz w:val="24"/>
                <w:szCs w:val="24"/>
              </w:rPr>
              <w:t>004</w:t>
            </w:r>
          </w:p>
        </w:tc>
        <w:tc>
          <w:tcPr>
            <w:tcW w:w="843" w:type="dxa"/>
          </w:tcPr>
          <w:p w:rsidR="000C25CB" w:rsidRPr="00B5250A" w:rsidRDefault="000C25CB" w:rsidP="000C25CB">
            <w:pPr>
              <w:jc w:val="center"/>
              <w:rPr>
                <w:color w:val="000000"/>
                <w:sz w:val="24"/>
                <w:szCs w:val="24"/>
              </w:rPr>
            </w:pPr>
            <w:r>
              <w:rPr>
                <w:color w:val="000000"/>
                <w:sz w:val="24"/>
                <w:szCs w:val="24"/>
              </w:rPr>
              <w:t>05</w:t>
            </w:r>
          </w:p>
        </w:tc>
        <w:tc>
          <w:tcPr>
            <w:tcW w:w="888" w:type="dxa"/>
          </w:tcPr>
          <w:p w:rsidR="000C25CB" w:rsidRPr="00B5250A" w:rsidRDefault="000C25CB" w:rsidP="000C25CB">
            <w:pPr>
              <w:jc w:val="center"/>
              <w:rPr>
                <w:color w:val="000000"/>
                <w:sz w:val="24"/>
                <w:szCs w:val="24"/>
              </w:rPr>
            </w:pPr>
            <w:r>
              <w:rPr>
                <w:color w:val="000000"/>
                <w:sz w:val="24"/>
                <w:szCs w:val="24"/>
              </w:rPr>
              <w:t>03</w:t>
            </w:r>
          </w:p>
        </w:tc>
        <w:tc>
          <w:tcPr>
            <w:tcW w:w="1831" w:type="dxa"/>
          </w:tcPr>
          <w:p w:rsidR="000C25CB" w:rsidRPr="00B5250A" w:rsidRDefault="000C25CB" w:rsidP="000C25CB">
            <w:pPr>
              <w:jc w:val="center"/>
              <w:rPr>
                <w:color w:val="000000"/>
                <w:sz w:val="24"/>
                <w:szCs w:val="24"/>
              </w:rPr>
            </w:pPr>
            <w:r>
              <w:rPr>
                <w:color w:val="000000"/>
                <w:sz w:val="24"/>
                <w:szCs w:val="24"/>
              </w:rPr>
              <w:t>99 0 00 76400</w:t>
            </w:r>
          </w:p>
        </w:tc>
        <w:tc>
          <w:tcPr>
            <w:tcW w:w="1138" w:type="dxa"/>
          </w:tcPr>
          <w:p w:rsidR="000C25CB" w:rsidRPr="00B5250A" w:rsidRDefault="000C25CB" w:rsidP="000C25CB">
            <w:pPr>
              <w:jc w:val="center"/>
              <w:rPr>
                <w:color w:val="000000"/>
                <w:sz w:val="24"/>
                <w:szCs w:val="24"/>
              </w:rPr>
            </w:pPr>
            <w:r>
              <w:rPr>
                <w:color w:val="000000"/>
                <w:sz w:val="24"/>
                <w:szCs w:val="24"/>
              </w:rPr>
              <w:t>240</w:t>
            </w:r>
          </w:p>
        </w:tc>
        <w:tc>
          <w:tcPr>
            <w:tcW w:w="1138" w:type="dxa"/>
            <w:shd w:val="clear" w:color="auto" w:fill="FFFFFF" w:themeFill="background1"/>
          </w:tcPr>
          <w:p w:rsidR="000C25CB" w:rsidRPr="00963EA7" w:rsidRDefault="000C25CB" w:rsidP="000C25CB">
            <w:pPr>
              <w:jc w:val="center"/>
              <w:rPr>
                <w:sz w:val="24"/>
                <w:szCs w:val="24"/>
              </w:rPr>
            </w:pPr>
            <w:r>
              <w:rPr>
                <w:sz w:val="24"/>
                <w:szCs w:val="24"/>
              </w:rPr>
              <w:t>95,0</w:t>
            </w:r>
          </w:p>
        </w:tc>
      </w:tr>
      <w:tr w:rsidR="000C25CB" w:rsidRPr="00B5250A" w:rsidTr="000C25CB">
        <w:trPr>
          <w:gridAfter w:val="2"/>
          <w:wAfter w:w="6409" w:type="dxa"/>
          <w:trHeight w:val="231"/>
        </w:trPr>
        <w:tc>
          <w:tcPr>
            <w:tcW w:w="8080" w:type="dxa"/>
            <w:gridSpan w:val="2"/>
            <w:vAlign w:val="center"/>
          </w:tcPr>
          <w:p w:rsidR="000C25CB" w:rsidRPr="00E00186" w:rsidRDefault="000C25CB" w:rsidP="000C25CB">
            <w:pPr>
              <w:rPr>
                <w:b/>
                <w:i/>
                <w:sz w:val="24"/>
                <w:szCs w:val="24"/>
              </w:rPr>
            </w:pPr>
            <w:r w:rsidRPr="00E00186">
              <w:rPr>
                <w:b/>
                <w:i/>
                <w:sz w:val="24"/>
                <w:szCs w:val="24"/>
              </w:rPr>
              <w:t>Отдельные мероприятия ,осуществляемые по  благоустройству поселений</w:t>
            </w:r>
          </w:p>
        </w:tc>
        <w:tc>
          <w:tcPr>
            <w:tcW w:w="832" w:type="dxa"/>
            <w:gridSpan w:val="4"/>
          </w:tcPr>
          <w:p w:rsidR="000C25CB" w:rsidRPr="00E00186" w:rsidRDefault="000C25CB" w:rsidP="000C25CB">
            <w:pPr>
              <w:rPr>
                <w:b/>
                <w:i/>
                <w:sz w:val="24"/>
                <w:szCs w:val="24"/>
              </w:rPr>
            </w:pPr>
            <w:r w:rsidRPr="00E00186">
              <w:rPr>
                <w:b/>
                <w:i/>
                <w:color w:val="000000"/>
                <w:sz w:val="24"/>
                <w:szCs w:val="24"/>
              </w:rPr>
              <w:t>004</w:t>
            </w:r>
          </w:p>
        </w:tc>
        <w:tc>
          <w:tcPr>
            <w:tcW w:w="843" w:type="dxa"/>
          </w:tcPr>
          <w:p w:rsidR="000C25CB" w:rsidRPr="00E00186" w:rsidRDefault="000C25CB" w:rsidP="000C25CB">
            <w:pPr>
              <w:jc w:val="center"/>
              <w:rPr>
                <w:b/>
                <w:i/>
                <w:sz w:val="24"/>
                <w:szCs w:val="24"/>
              </w:rPr>
            </w:pPr>
            <w:r w:rsidRPr="00E00186">
              <w:rPr>
                <w:b/>
                <w:i/>
                <w:sz w:val="24"/>
                <w:szCs w:val="24"/>
              </w:rPr>
              <w:t>05</w:t>
            </w:r>
          </w:p>
        </w:tc>
        <w:tc>
          <w:tcPr>
            <w:tcW w:w="888" w:type="dxa"/>
          </w:tcPr>
          <w:p w:rsidR="000C25CB" w:rsidRPr="00E00186" w:rsidRDefault="000C25CB" w:rsidP="000C25CB">
            <w:pPr>
              <w:jc w:val="center"/>
              <w:rPr>
                <w:b/>
                <w:i/>
                <w:sz w:val="24"/>
                <w:szCs w:val="24"/>
              </w:rPr>
            </w:pPr>
            <w:r w:rsidRPr="00E00186">
              <w:rPr>
                <w:b/>
                <w:i/>
                <w:sz w:val="24"/>
                <w:szCs w:val="24"/>
              </w:rPr>
              <w:t>03</w:t>
            </w:r>
          </w:p>
        </w:tc>
        <w:tc>
          <w:tcPr>
            <w:tcW w:w="1831" w:type="dxa"/>
          </w:tcPr>
          <w:p w:rsidR="000C25CB" w:rsidRPr="00E00186" w:rsidRDefault="000C25CB" w:rsidP="000C25CB">
            <w:pPr>
              <w:jc w:val="center"/>
              <w:rPr>
                <w:b/>
                <w:i/>
                <w:color w:val="000000"/>
                <w:sz w:val="24"/>
                <w:szCs w:val="24"/>
              </w:rPr>
            </w:pPr>
            <w:r w:rsidRPr="00E00186">
              <w:rPr>
                <w:b/>
                <w:i/>
                <w:color w:val="000000"/>
                <w:sz w:val="24"/>
                <w:szCs w:val="24"/>
              </w:rPr>
              <w:t>99 0 00 76500</w:t>
            </w:r>
          </w:p>
        </w:tc>
        <w:tc>
          <w:tcPr>
            <w:tcW w:w="1138" w:type="dxa"/>
          </w:tcPr>
          <w:p w:rsidR="000C25CB" w:rsidRPr="00E00186" w:rsidRDefault="000C25CB" w:rsidP="000C25CB">
            <w:pPr>
              <w:jc w:val="center"/>
              <w:rPr>
                <w:b/>
                <w:i/>
                <w:sz w:val="24"/>
                <w:szCs w:val="24"/>
              </w:rPr>
            </w:pPr>
            <w:r w:rsidRPr="00E00186">
              <w:rPr>
                <w:b/>
                <w:i/>
                <w:sz w:val="24"/>
                <w:szCs w:val="24"/>
              </w:rPr>
              <w:t>000</w:t>
            </w:r>
          </w:p>
        </w:tc>
        <w:tc>
          <w:tcPr>
            <w:tcW w:w="1138" w:type="dxa"/>
            <w:shd w:val="clear" w:color="auto" w:fill="FFFFFF" w:themeFill="background1"/>
          </w:tcPr>
          <w:p w:rsidR="000C25CB" w:rsidRPr="00963EA7" w:rsidRDefault="000C25CB" w:rsidP="000C25CB">
            <w:pPr>
              <w:jc w:val="center"/>
              <w:rPr>
                <w:b/>
                <w:i/>
                <w:color w:val="000000"/>
                <w:sz w:val="24"/>
                <w:szCs w:val="24"/>
              </w:rPr>
            </w:pPr>
            <w:r>
              <w:rPr>
                <w:b/>
                <w:i/>
                <w:color w:val="000000"/>
                <w:sz w:val="24"/>
                <w:szCs w:val="24"/>
              </w:rPr>
              <w:t>561,1</w:t>
            </w:r>
          </w:p>
        </w:tc>
      </w:tr>
      <w:tr w:rsidR="000C25CB" w:rsidRPr="00B5250A" w:rsidTr="000C25CB">
        <w:trPr>
          <w:gridAfter w:val="2"/>
          <w:wAfter w:w="6409" w:type="dxa"/>
          <w:trHeight w:val="894"/>
        </w:trPr>
        <w:tc>
          <w:tcPr>
            <w:tcW w:w="8080" w:type="dxa"/>
            <w:gridSpan w:val="2"/>
          </w:tcPr>
          <w:p w:rsidR="000C25CB" w:rsidRPr="00B5250A" w:rsidRDefault="000C25CB" w:rsidP="000C25CB">
            <w:pPr>
              <w:jc w:val="both"/>
              <w:rPr>
                <w:sz w:val="24"/>
                <w:szCs w:val="24"/>
              </w:rPr>
            </w:pPr>
            <w:r w:rsidRPr="00B5250A">
              <w:rPr>
                <w:sz w:val="24"/>
                <w:szCs w:val="24"/>
              </w:rPr>
              <w:t>Закупка товаров,</w:t>
            </w:r>
            <w:r>
              <w:rPr>
                <w:sz w:val="24"/>
                <w:szCs w:val="24"/>
              </w:rPr>
              <w:t xml:space="preserve"> </w:t>
            </w:r>
            <w:r w:rsidRPr="00B5250A">
              <w:rPr>
                <w:sz w:val="24"/>
                <w:szCs w:val="24"/>
              </w:rPr>
              <w:t>работ и услуг для государственных (муниципальных) нужд</w:t>
            </w:r>
          </w:p>
        </w:tc>
        <w:tc>
          <w:tcPr>
            <w:tcW w:w="832" w:type="dxa"/>
            <w:gridSpan w:val="4"/>
          </w:tcPr>
          <w:p w:rsidR="000C25CB" w:rsidRPr="00B5250A" w:rsidRDefault="000C25CB" w:rsidP="000C25CB">
            <w:pPr>
              <w:rPr>
                <w:sz w:val="24"/>
                <w:szCs w:val="24"/>
              </w:rPr>
            </w:pPr>
            <w:r w:rsidRPr="00B5250A">
              <w:rPr>
                <w:b/>
                <w:color w:val="000000"/>
                <w:sz w:val="24"/>
                <w:szCs w:val="24"/>
              </w:rPr>
              <w:t>004</w:t>
            </w:r>
          </w:p>
        </w:tc>
        <w:tc>
          <w:tcPr>
            <w:tcW w:w="843" w:type="dxa"/>
          </w:tcPr>
          <w:p w:rsidR="000C25CB" w:rsidRPr="00B5250A" w:rsidRDefault="000C25CB" w:rsidP="000C25CB">
            <w:pPr>
              <w:jc w:val="center"/>
              <w:rPr>
                <w:color w:val="000000"/>
                <w:sz w:val="24"/>
                <w:szCs w:val="24"/>
              </w:rPr>
            </w:pPr>
            <w:r w:rsidRPr="00B5250A">
              <w:rPr>
                <w:color w:val="000000"/>
                <w:sz w:val="24"/>
                <w:szCs w:val="24"/>
              </w:rPr>
              <w:t>05</w:t>
            </w:r>
          </w:p>
        </w:tc>
        <w:tc>
          <w:tcPr>
            <w:tcW w:w="888" w:type="dxa"/>
          </w:tcPr>
          <w:p w:rsidR="000C25CB" w:rsidRPr="00B5250A" w:rsidRDefault="000C25CB" w:rsidP="000C25CB">
            <w:pPr>
              <w:jc w:val="center"/>
              <w:rPr>
                <w:color w:val="000000"/>
                <w:sz w:val="24"/>
                <w:szCs w:val="24"/>
              </w:rPr>
            </w:pPr>
            <w:r w:rsidRPr="00B5250A">
              <w:rPr>
                <w:color w:val="000000"/>
                <w:sz w:val="24"/>
                <w:szCs w:val="24"/>
              </w:rPr>
              <w:t>03</w:t>
            </w:r>
          </w:p>
        </w:tc>
        <w:tc>
          <w:tcPr>
            <w:tcW w:w="1831" w:type="dxa"/>
          </w:tcPr>
          <w:p w:rsidR="000C25CB" w:rsidRPr="00B5250A" w:rsidRDefault="000C25CB" w:rsidP="000C25CB">
            <w:pPr>
              <w:jc w:val="center"/>
              <w:rPr>
                <w:sz w:val="24"/>
                <w:szCs w:val="24"/>
              </w:rPr>
            </w:pPr>
            <w:r w:rsidRPr="00B5250A">
              <w:rPr>
                <w:color w:val="000000"/>
                <w:sz w:val="24"/>
                <w:szCs w:val="24"/>
              </w:rPr>
              <w:t>99 0 00 76500</w:t>
            </w:r>
          </w:p>
        </w:tc>
        <w:tc>
          <w:tcPr>
            <w:tcW w:w="1138" w:type="dxa"/>
          </w:tcPr>
          <w:p w:rsidR="000C25CB" w:rsidRPr="00B5250A" w:rsidRDefault="000C25CB" w:rsidP="000C25CB">
            <w:pPr>
              <w:jc w:val="center"/>
              <w:rPr>
                <w:color w:val="000000"/>
                <w:sz w:val="24"/>
                <w:szCs w:val="24"/>
              </w:rPr>
            </w:pPr>
            <w:r w:rsidRPr="00B5250A">
              <w:rPr>
                <w:color w:val="000000"/>
                <w:sz w:val="24"/>
                <w:szCs w:val="24"/>
              </w:rPr>
              <w:t>200</w:t>
            </w:r>
          </w:p>
        </w:tc>
        <w:tc>
          <w:tcPr>
            <w:tcW w:w="1138" w:type="dxa"/>
            <w:shd w:val="clear" w:color="auto" w:fill="FFFFFF" w:themeFill="background1"/>
          </w:tcPr>
          <w:p w:rsidR="000C25CB" w:rsidRPr="00963EA7" w:rsidRDefault="000C25CB" w:rsidP="000C25CB">
            <w:pPr>
              <w:jc w:val="center"/>
              <w:rPr>
                <w:color w:val="000000"/>
                <w:sz w:val="24"/>
                <w:szCs w:val="24"/>
              </w:rPr>
            </w:pPr>
            <w:r>
              <w:rPr>
                <w:color w:val="000000"/>
                <w:sz w:val="24"/>
                <w:szCs w:val="24"/>
              </w:rPr>
              <w:t>561,1</w:t>
            </w:r>
          </w:p>
        </w:tc>
      </w:tr>
      <w:tr w:rsidR="000C25CB" w:rsidRPr="00B5250A" w:rsidTr="000C25CB">
        <w:trPr>
          <w:gridAfter w:val="2"/>
          <w:wAfter w:w="6409" w:type="dxa"/>
          <w:trHeight w:val="495"/>
        </w:trPr>
        <w:tc>
          <w:tcPr>
            <w:tcW w:w="8080" w:type="dxa"/>
            <w:gridSpan w:val="2"/>
          </w:tcPr>
          <w:p w:rsidR="000C25CB" w:rsidRPr="00B5250A" w:rsidRDefault="000C25CB" w:rsidP="000C25CB">
            <w:pPr>
              <w:rPr>
                <w:sz w:val="24"/>
                <w:szCs w:val="24"/>
              </w:rPr>
            </w:pPr>
            <w:r w:rsidRPr="00B5250A">
              <w:rPr>
                <w:sz w:val="24"/>
                <w:szCs w:val="24"/>
              </w:rPr>
              <w:t>Иные закупки товаров, работ и услуг для обеспечения государственных (муниципальных) нужд</w:t>
            </w:r>
          </w:p>
        </w:tc>
        <w:tc>
          <w:tcPr>
            <w:tcW w:w="832" w:type="dxa"/>
            <w:gridSpan w:val="4"/>
          </w:tcPr>
          <w:p w:rsidR="000C25CB" w:rsidRPr="00B5250A" w:rsidRDefault="000C25CB" w:rsidP="000C25CB">
            <w:pPr>
              <w:rPr>
                <w:sz w:val="24"/>
                <w:szCs w:val="24"/>
              </w:rPr>
            </w:pPr>
            <w:r w:rsidRPr="00B5250A">
              <w:rPr>
                <w:b/>
                <w:color w:val="000000"/>
                <w:sz w:val="24"/>
                <w:szCs w:val="24"/>
              </w:rPr>
              <w:t>004</w:t>
            </w:r>
          </w:p>
        </w:tc>
        <w:tc>
          <w:tcPr>
            <w:tcW w:w="843" w:type="dxa"/>
          </w:tcPr>
          <w:p w:rsidR="000C25CB" w:rsidRPr="00B5250A" w:rsidRDefault="000C25CB" w:rsidP="000C25CB">
            <w:pPr>
              <w:jc w:val="center"/>
              <w:rPr>
                <w:color w:val="000000"/>
                <w:sz w:val="24"/>
                <w:szCs w:val="24"/>
              </w:rPr>
            </w:pPr>
            <w:r w:rsidRPr="00B5250A">
              <w:rPr>
                <w:color w:val="000000"/>
                <w:sz w:val="24"/>
                <w:szCs w:val="24"/>
              </w:rPr>
              <w:t>05</w:t>
            </w:r>
          </w:p>
        </w:tc>
        <w:tc>
          <w:tcPr>
            <w:tcW w:w="888" w:type="dxa"/>
          </w:tcPr>
          <w:p w:rsidR="000C25CB" w:rsidRPr="00B5250A" w:rsidRDefault="000C25CB" w:rsidP="000C25CB">
            <w:pPr>
              <w:jc w:val="center"/>
              <w:rPr>
                <w:color w:val="000000"/>
                <w:sz w:val="24"/>
                <w:szCs w:val="24"/>
              </w:rPr>
            </w:pPr>
            <w:r w:rsidRPr="00B5250A">
              <w:rPr>
                <w:color w:val="000000"/>
                <w:sz w:val="24"/>
                <w:szCs w:val="24"/>
              </w:rPr>
              <w:t>03</w:t>
            </w:r>
          </w:p>
        </w:tc>
        <w:tc>
          <w:tcPr>
            <w:tcW w:w="1831" w:type="dxa"/>
          </w:tcPr>
          <w:p w:rsidR="000C25CB" w:rsidRPr="00B5250A" w:rsidRDefault="000C25CB" w:rsidP="000C25CB">
            <w:pPr>
              <w:jc w:val="center"/>
              <w:rPr>
                <w:sz w:val="24"/>
                <w:szCs w:val="24"/>
              </w:rPr>
            </w:pPr>
            <w:r w:rsidRPr="00B5250A">
              <w:rPr>
                <w:color w:val="000000"/>
                <w:sz w:val="24"/>
                <w:szCs w:val="24"/>
              </w:rPr>
              <w:t>99 0 00 76500</w:t>
            </w:r>
          </w:p>
        </w:tc>
        <w:tc>
          <w:tcPr>
            <w:tcW w:w="1138" w:type="dxa"/>
          </w:tcPr>
          <w:p w:rsidR="000C25CB" w:rsidRPr="00B5250A" w:rsidRDefault="000C25CB" w:rsidP="000C25CB">
            <w:pPr>
              <w:jc w:val="center"/>
              <w:rPr>
                <w:color w:val="000000"/>
                <w:sz w:val="24"/>
                <w:szCs w:val="24"/>
              </w:rPr>
            </w:pPr>
            <w:r w:rsidRPr="00B5250A">
              <w:rPr>
                <w:color w:val="000000"/>
                <w:sz w:val="24"/>
                <w:szCs w:val="24"/>
              </w:rPr>
              <w:t>240</w:t>
            </w:r>
          </w:p>
        </w:tc>
        <w:tc>
          <w:tcPr>
            <w:tcW w:w="1138" w:type="dxa"/>
            <w:shd w:val="clear" w:color="auto" w:fill="FFFFFF" w:themeFill="background1"/>
          </w:tcPr>
          <w:p w:rsidR="000C25CB" w:rsidRPr="00963EA7" w:rsidRDefault="000C25CB" w:rsidP="000C25CB">
            <w:pPr>
              <w:jc w:val="center"/>
              <w:rPr>
                <w:color w:val="000000"/>
                <w:sz w:val="24"/>
                <w:szCs w:val="24"/>
              </w:rPr>
            </w:pPr>
            <w:r>
              <w:rPr>
                <w:color w:val="000000"/>
                <w:sz w:val="24"/>
                <w:szCs w:val="24"/>
              </w:rPr>
              <w:t>561,1</w:t>
            </w:r>
          </w:p>
        </w:tc>
      </w:tr>
      <w:tr w:rsidR="000C25CB" w:rsidRPr="00B5250A" w:rsidTr="000C25CB">
        <w:trPr>
          <w:gridAfter w:val="2"/>
          <w:wAfter w:w="6409" w:type="dxa"/>
          <w:trHeight w:val="96"/>
        </w:trPr>
        <w:tc>
          <w:tcPr>
            <w:tcW w:w="8080" w:type="dxa"/>
            <w:gridSpan w:val="2"/>
          </w:tcPr>
          <w:p w:rsidR="000C25CB" w:rsidRPr="00B5250A" w:rsidRDefault="000C25CB" w:rsidP="000C25CB">
            <w:pPr>
              <w:rPr>
                <w:sz w:val="24"/>
                <w:szCs w:val="24"/>
              </w:rPr>
            </w:pPr>
            <w:r>
              <w:rPr>
                <w:sz w:val="24"/>
                <w:szCs w:val="24"/>
              </w:rPr>
              <w:t>Реализация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832" w:type="dxa"/>
            <w:gridSpan w:val="4"/>
          </w:tcPr>
          <w:p w:rsidR="000C25CB" w:rsidRPr="005A25E9" w:rsidRDefault="000C25CB" w:rsidP="000C25CB">
            <w:pPr>
              <w:rPr>
                <w:b/>
                <w:sz w:val="24"/>
                <w:szCs w:val="24"/>
              </w:rPr>
            </w:pPr>
            <w:r w:rsidRPr="005A25E9">
              <w:rPr>
                <w:b/>
                <w:sz w:val="24"/>
                <w:szCs w:val="24"/>
              </w:rPr>
              <w:t>004</w:t>
            </w:r>
          </w:p>
        </w:tc>
        <w:tc>
          <w:tcPr>
            <w:tcW w:w="843" w:type="dxa"/>
          </w:tcPr>
          <w:p w:rsidR="000C25CB" w:rsidRPr="005A25E9" w:rsidRDefault="000C25CB" w:rsidP="000C25CB">
            <w:pPr>
              <w:jc w:val="center"/>
              <w:rPr>
                <w:b/>
                <w:color w:val="000000"/>
                <w:sz w:val="24"/>
                <w:szCs w:val="24"/>
              </w:rPr>
            </w:pPr>
            <w:r w:rsidRPr="005A25E9">
              <w:rPr>
                <w:b/>
                <w:color w:val="000000"/>
                <w:sz w:val="24"/>
                <w:szCs w:val="24"/>
              </w:rPr>
              <w:t>05</w:t>
            </w:r>
          </w:p>
        </w:tc>
        <w:tc>
          <w:tcPr>
            <w:tcW w:w="888" w:type="dxa"/>
          </w:tcPr>
          <w:p w:rsidR="000C25CB" w:rsidRPr="005A25E9" w:rsidRDefault="000C25CB" w:rsidP="000C25CB">
            <w:pPr>
              <w:jc w:val="center"/>
              <w:rPr>
                <w:b/>
                <w:color w:val="000000"/>
                <w:sz w:val="24"/>
                <w:szCs w:val="24"/>
              </w:rPr>
            </w:pPr>
            <w:r w:rsidRPr="005A25E9">
              <w:rPr>
                <w:b/>
                <w:color w:val="000000"/>
                <w:sz w:val="24"/>
                <w:szCs w:val="24"/>
              </w:rPr>
              <w:t>03</w:t>
            </w:r>
          </w:p>
        </w:tc>
        <w:tc>
          <w:tcPr>
            <w:tcW w:w="1831" w:type="dxa"/>
          </w:tcPr>
          <w:p w:rsidR="000C25CB" w:rsidRPr="005A25E9" w:rsidRDefault="000C25CB" w:rsidP="000C25CB">
            <w:pPr>
              <w:jc w:val="center"/>
              <w:rPr>
                <w:b/>
                <w:color w:val="000000"/>
                <w:sz w:val="24"/>
                <w:szCs w:val="24"/>
              </w:rPr>
            </w:pPr>
            <w:r w:rsidRPr="005A25E9">
              <w:rPr>
                <w:b/>
                <w:color w:val="000000"/>
                <w:sz w:val="24"/>
                <w:szCs w:val="24"/>
              </w:rPr>
              <w:t>99 0 00 70240</w:t>
            </w:r>
          </w:p>
        </w:tc>
        <w:tc>
          <w:tcPr>
            <w:tcW w:w="1138" w:type="dxa"/>
          </w:tcPr>
          <w:p w:rsidR="000C25CB" w:rsidRPr="005A25E9" w:rsidRDefault="000C25CB" w:rsidP="000C25CB">
            <w:pPr>
              <w:jc w:val="center"/>
              <w:rPr>
                <w:b/>
                <w:color w:val="000000"/>
                <w:sz w:val="24"/>
                <w:szCs w:val="24"/>
              </w:rPr>
            </w:pPr>
            <w:r w:rsidRPr="005A25E9">
              <w:rPr>
                <w:b/>
                <w:color w:val="000000"/>
                <w:sz w:val="24"/>
                <w:szCs w:val="24"/>
              </w:rPr>
              <w:t>000</w:t>
            </w:r>
          </w:p>
        </w:tc>
        <w:tc>
          <w:tcPr>
            <w:tcW w:w="1138" w:type="dxa"/>
            <w:shd w:val="clear" w:color="auto" w:fill="FFFFFF" w:themeFill="background1"/>
          </w:tcPr>
          <w:p w:rsidR="000C25CB" w:rsidRPr="005A25E9" w:rsidRDefault="000C25CB" w:rsidP="000C25CB">
            <w:pPr>
              <w:jc w:val="center"/>
              <w:rPr>
                <w:b/>
                <w:color w:val="000000"/>
                <w:sz w:val="24"/>
                <w:szCs w:val="24"/>
              </w:rPr>
            </w:pPr>
            <w:r>
              <w:rPr>
                <w:b/>
                <w:color w:val="000000"/>
                <w:sz w:val="24"/>
                <w:szCs w:val="24"/>
              </w:rPr>
              <w:t>1430,00</w:t>
            </w:r>
          </w:p>
        </w:tc>
      </w:tr>
      <w:tr w:rsidR="000C25CB" w:rsidRPr="00B5250A" w:rsidTr="000C25CB">
        <w:trPr>
          <w:gridAfter w:val="2"/>
          <w:wAfter w:w="6409" w:type="dxa"/>
          <w:trHeight w:val="150"/>
        </w:trPr>
        <w:tc>
          <w:tcPr>
            <w:tcW w:w="8080" w:type="dxa"/>
            <w:gridSpan w:val="2"/>
          </w:tcPr>
          <w:p w:rsidR="000C25CB" w:rsidRPr="00B5250A" w:rsidRDefault="000C25CB" w:rsidP="000C25CB">
            <w:pPr>
              <w:rPr>
                <w:sz w:val="24"/>
                <w:szCs w:val="24"/>
              </w:rPr>
            </w:pPr>
            <w:r>
              <w:rPr>
                <w:sz w:val="24"/>
                <w:szCs w:val="24"/>
              </w:rPr>
              <w:lastRenderedPageBreak/>
              <w:t>З</w:t>
            </w:r>
            <w:r w:rsidRPr="00B5250A">
              <w:rPr>
                <w:sz w:val="24"/>
                <w:szCs w:val="24"/>
              </w:rPr>
              <w:t>акупка товаров,</w:t>
            </w:r>
            <w:r>
              <w:rPr>
                <w:sz w:val="24"/>
                <w:szCs w:val="24"/>
              </w:rPr>
              <w:t xml:space="preserve"> </w:t>
            </w:r>
            <w:r w:rsidRPr="00B5250A">
              <w:rPr>
                <w:sz w:val="24"/>
                <w:szCs w:val="24"/>
              </w:rPr>
              <w:t>работ и услуг для государственных (муниципальных) нужд</w:t>
            </w:r>
          </w:p>
        </w:tc>
        <w:tc>
          <w:tcPr>
            <w:tcW w:w="832" w:type="dxa"/>
            <w:gridSpan w:val="4"/>
          </w:tcPr>
          <w:p w:rsidR="000C25CB" w:rsidRDefault="000C25CB" w:rsidP="000C25CB">
            <w:pPr>
              <w:rPr>
                <w:sz w:val="24"/>
                <w:szCs w:val="24"/>
              </w:rPr>
            </w:pPr>
            <w:r>
              <w:rPr>
                <w:sz w:val="24"/>
                <w:szCs w:val="24"/>
              </w:rPr>
              <w:t>004</w:t>
            </w:r>
          </w:p>
        </w:tc>
        <w:tc>
          <w:tcPr>
            <w:tcW w:w="843" w:type="dxa"/>
          </w:tcPr>
          <w:p w:rsidR="000C25CB" w:rsidRPr="00B5250A" w:rsidRDefault="000C25CB" w:rsidP="000C25CB">
            <w:pPr>
              <w:jc w:val="center"/>
              <w:rPr>
                <w:color w:val="000000"/>
                <w:sz w:val="24"/>
                <w:szCs w:val="24"/>
              </w:rPr>
            </w:pPr>
            <w:r>
              <w:rPr>
                <w:color w:val="000000"/>
                <w:sz w:val="24"/>
                <w:szCs w:val="24"/>
              </w:rPr>
              <w:t>05</w:t>
            </w:r>
          </w:p>
        </w:tc>
        <w:tc>
          <w:tcPr>
            <w:tcW w:w="888" w:type="dxa"/>
          </w:tcPr>
          <w:p w:rsidR="000C25CB" w:rsidRPr="00B5250A" w:rsidRDefault="000C25CB" w:rsidP="000C25CB">
            <w:pPr>
              <w:jc w:val="center"/>
              <w:rPr>
                <w:color w:val="000000"/>
                <w:sz w:val="24"/>
                <w:szCs w:val="24"/>
              </w:rPr>
            </w:pPr>
            <w:r>
              <w:rPr>
                <w:color w:val="000000"/>
                <w:sz w:val="24"/>
                <w:szCs w:val="24"/>
              </w:rPr>
              <w:t>03</w:t>
            </w:r>
          </w:p>
        </w:tc>
        <w:tc>
          <w:tcPr>
            <w:tcW w:w="1831" w:type="dxa"/>
          </w:tcPr>
          <w:p w:rsidR="000C25CB" w:rsidRPr="00B5250A" w:rsidRDefault="000C25CB" w:rsidP="000C25CB">
            <w:pPr>
              <w:jc w:val="center"/>
              <w:rPr>
                <w:color w:val="000000"/>
                <w:sz w:val="24"/>
                <w:szCs w:val="24"/>
              </w:rPr>
            </w:pPr>
            <w:r>
              <w:rPr>
                <w:color w:val="000000"/>
                <w:sz w:val="24"/>
                <w:szCs w:val="24"/>
              </w:rPr>
              <w:t>99 0 00 70 240</w:t>
            </w:r>
          </w:p>
        </w:tc>
        <w:tc>
          <w:tcPr>
            <w:tcW w:w="1138" w:type="dxa"/>
          </w:tcPr>
          <w:p w:rsidR="000C25CB" w:rsidRPr="00B5250A" w:rsidRDefault="000C25CB" w:rsidP="000C25CB">
            <w:pPr>
              <w:jc w:val="center"/>
              <w:rPr>
                <w:color w:val="000000"/>
                <w:sz w:val="24"/>
                <w:szCs w:val="24"/>
              </w:rPr>
            </w:pPr>
            <w:r>
              <w:rPr>
                <w:color w:val="000000"/>
                <w:sz w:val="24"/>
                <w:szCs w:val="24"/>
              </w:rPr>
              <w:t>200</w:t>
            </w:r>
          </w:p>
        </w:tc>
        <w:tc>
          <w:tcPr>
            <w:tcW w:w="1138" w:type="dxa"/>
            <w:shd w:val="clear" w:color="auto" w:fill="FFFFFF" w:themeFill="background1"/>
          </w:tcPr>
          <w:p w:rsidR="000C25CB" w:rsidRDefault="000C25CB" w:rsidP="000C25CB">
            <w:pPr>
              <w:jc w:val="center"/>
              <w:rPr>
                <w:color w:val="000000"/>
                <w:sz w:val="24"/>
                <w:szCs w:val="24"/>
              </w:rPr>
            </w:pPr>
            <w:r>
              <w:rPr>
                <w:color w:val="000000"/>
                <w:sz w:val="24"/>
                <w:szCs w:val="24"/>
              </w:rPr>
              <w:t>1430,0</w:t>
            </w:r>
          </w:p>
        </w:tc>
      </w:tr>
      <w:tr w:rsidR="000C25CB" w:rsidRPr="00B5250A" w:rsidTr="000C25CB">
        <w:trPr>
          <w:gridAfter w:val="2"/>
          <w:wAfter w:w="6409" w:type="dxa"/>
          <w:trHeight w:val="150"/>
        </w:trPr>
        <w:tc>
          <w:tcPr>
            <w:tcW w:w="8080" w:type="dxa"/>
            <w:gridSpan w:val="2"/>
          </w:tcPr>
          <w:p w:rsidR="000C25CB" w:rsidRPr="00B5250A" w:rsidRDefault="000C25CB" w:rsidP="000C25CB">
            <w:pPr>
              <w:rPr>
                <w:sz w:val="24"/>
                <w:szCs w:val="24"/>
              </w:rPr>
            </w:pPr>
            <w:r w:rsidRPr="00B5250A">
              <w:rPr>
                <w:sz w:val="24"/>
                <w:szCs w:val="24"/>
              </w:rPr>
              <w:t>Иные закупки товаров, работ и услуг для обеспечения государственных (муниципальных) нужд</w:t>
            </w:r>
          </w:p>
        </w:tc>
        <w:tc>
          <w:tcPr>
            <w:tcW w:w="832" w:type="dxa"/>
            <w:gridSpan w:val="4"/>
          </w:tcPr>
          <w:p w:rsidR="000C25CB" w:rsidRDefault="000C25CB" w:rsidP="000C25CB">
            <w:pPr>
              <w:rPr>
                <w:sz w:val="24"/>
                <w:szCs w:val="24"/>
              </w:rPr>
            </w:pPr>
            <w:r>
              <w:rPr>
                <w:sz w:val="24"/>
                <w:szCs w:val="24"/>
              </w:rPr>
              <w:t>004</w:t>
            </w:r>
          </w:p>
        </w:tc>
        <w:tc>
          <w:tcPr>
            <w:tcW w:w="843" w:type="dxa"/>
          </w:tcPr>
          <w:p w:rsidR="000C25CB" w:rsidRPr="00B5250A" w:rsidRDefault="000C25CB" w:rsidP="000C25CB">
            <w:pPr>
              <w:jc w:val="center"/>
              <w:rPr>
                <w:color w:val="000000"/>
                <w:sz w:val="24"/>
                <w:szCs w:val="24"/>
              </w:rPr>
            </w:pPr>
            <w:r>
              <w:rPr>
                <w:color w:val="000000"/>
                <w:sz w:val="24"/>
                <w:szCs w:val="24"/>
              </w:rPr>
              <w:t>05</w:t>
            </w:r>
          </w:p>
        </w:tc>
        <w:tc>
          <w:tcPr>
            <w:tcW w:w="888" w:type="dxa"/>
          </w:tcPr>
          <w:p w:rsidR="000C25CB" w:rsidRPr="00B5250A" w:rsidRDefault="000C25CB" w:rsidP="000C25CB">
            <w:pPr>
              <w:jc w:val="center"/>
              <w:rPr>
                <w:color w:val="000000"/>
                <w:sz w:val="24"/>
                <w:szCs w:val="24"/>
              </w:rPr>
            </w:pPr>
            <w:r>
              <w:rPr>
                <w:color w:val="000000"/>
                <w:sz w:val="24"/>
                <w:szCs w:val="24"/>
              </w:rPr>
              <w:t>03</w:t>
            </w:r>
          </w:p>
        </w:tc>
        <w:tc>
          <w:tcPr>
            <w:tcW w:w="1831" w:type="dxa"/>
          </w:tcPr>
          <w:p w:rsidR="000C25CB" w:rsidRPr="00B5250A" w:rsidRDefault="000C25CB" w:rsidP="000C25CB">
            <w:pPr>
              <w:jc w:val="center"/>
              <w:rPr>
                <w:color w:val="000000"/>
                <w:sz w:val="24"/>
                <w:szCs w:val="24"/>
              </w:rPr>
            </w:pPr>
            <w:r>
              <w:rPr>
                <w:color w:val="000000"/>
                <w:sz w:val="24"/>
                <w:szCs w:val="24"/>
              </w:rPr>
              <w:t>99 0 00 70 240</w:t>
            </w:r>
          </w:p>
        </w:tc>
        <w:tc>
          <w:tcPr>
            <w:tcW w:w="1138" w:type="dxa"/>
          </w:tcPr>
          <w:p w:rsidR="000C25CB" w:rsidRPr="00B5250A" w:rsidRDefault="000C25CB" w:rsidP="000C25CB">
            <w:pPr>
              <w:jc w:val="center"/>
              <w:rPr>
                <w:color w:val="000000"/>
                <w:sz w:val="24"/>
                <w:szCs w:val="24"/>
              </w:rPr>
            </w:pPr>
            <w:r>
              <w:rPr>
                <w:color w:val="000000"/>
                <w:sz w:val="24"/>
                <w:szCs w:val="24"/>
              </w:rPr>
              <w:t>240</w:t>
            </w:r>
          </w:p>
        </w:tc>
        <w:tc>
          <w:tcPr>
            <w:tcW w:w="1138" w:type="dxa"/>
            <w:shd w:val="clear" w:color="auto" w:fill="FFFFFF" w:themeFill="background1"/>
          </w:tcPr>
          <w:p w:rsidR="000C25CB" w:rsidRDefault="000C25CB" w:rsidP="000C25CB">
            <w:pPr>
              <w:jc w:val="center"/>
              <w:rPr>
                <w:color w:val="000000"/>
                <w:sz w:val="24"/>
                <w:szCs w:val="24"/>
              </w:rPr>
            </w:pPr>
            <w:r>
              <w:rPr>
                <w:color w:val="000000"/>
                <w:sz w:val="24"/>
                <w:szCs w:val="24"/>
              </w:rPr>
              <w:t>1430,0</w:t>
            </w:r>
          </w:p>
        </w:tc>
      </w:tr>
      <w:tr w:rsidR="000C25CB" w:rsidRPr="00B5250A" w:rsidTr="000C25CB">
        <w:trPr>
          <w:gridAfter w:val="2"/>
          <w:wAfter w:w="6409" w:type="dxa"/>
          <w:trHeight w:val="135"/>
        </w:trPr>
        <w:tc>
          <w:tcPr>
            <w:tcW w:w="8080" w:type="dxa"/>
            <w:gridSpan w:val="2"/>
          </w:tcPr>
          <w:p w:rsidR="000C25CB" w:rsidRPr="00B5250A" w:rsidRDefault="000C25CB" w:rsidP="000C25CB">
            <w:pPr>
              <w:rPr>
                <w:sz w:val="24"/>
                <w:szCs w:val="24"/>
              </w:rPr>
            </w:pPr>
            <w:r>
              <w:rPr>
                <w:sz w:val="24"/>
                <w:szCs w:val="24"/>
              </w:rPr>
              <w:t>Софинансирование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832" w:type="dxa"/>
            <w:gridSpan w:val="4"/>
          </w:tcPr>
          <w:p w:rsidR="000C25CB" w:rsidRPr="005A25E9" w:rsidRDefault="000C25CB" w:rsidP="000C25CB">
            <w:pPr>
              <w:rPr>
                <w:b/>
                <w:sz w:val="24"/>
                <w:szCs w:val="24"/>
              </w:rPr>
            </w:pPr>
            <w:r w:rsidRPr="005A25E9">
              <w:rPr>
                <w:b/>
                <w:sz w:val="24"/>
                <w:szCs w:val="24"/>
              </w:rPr>
              <w:t>004</w:t>
            </w:r>
          </w:p>
        </w:tc>
        <w:tc>
          <w:tcPr>
            <w:tcW w:w="843" w:type="dxa"/>
          </w:tcPr>
          <w:p w:rsidR="000C25CB" w:rsidRPr="005A25E9" w:rsidRDefault="000C25CB" w:rsidP="000C25CB">
            <w:pPr>
              <w:jc w:val="center"/>
              <w:rPr>
                <w:b/>
                <w:color w:val="000000"/>
                <w:sz w:val="24"/>
                <w:szCs w:val="24"/>
              </w:rPr>
            </w:pPr>
            <w:r w:rsidRPr="005A25E9">
              <w:rPr>
                <w:b/>
                <w:color w:val="000000"/>
                <w:sz w:val="24"/>
                <w:szCs w:val="24"/>
              </w:rPr>
              <w:t>05</w:t>
            </w:r>
          </w:p>
        </w:tc>
        <w:tc>
          <w:tcPr>
            <w:tcW w:w="888" w:type="dxa"/>
          </w:tcPr>
          <w:p w:rsidR="000C25CB" w:rsidRPr="005A25E9" w:rsidRDefault="000C25CB" w:rsidP="000C25CB">
            <w:pPr>
              <w:jc w:val="center"/>
              <w:rPr>
                <w:b/>
                <w:color w:val="000000"/>
                <w:sz w:val="24"/>
                <w:szCs w:val="24"/>
              </w:rPr>
            </w:pPr>
            <w:r w:rsidRPr="005A25E9">
              <w:rPr>
                <w:b/>
                <w:color w:val="000000"/>
                <w:sz w:val="24"/>
                <w:szCs w:val="24"/>
              </w:rPr>
              <w:t>03</w:t>
            </w:r>
          </w:p>
        </w:tc>
        <w:tc>
          <w:tcPr>
            <w:tcW w:w="1831" w:type="dxa"/>
          </w:tcPr>
          <w:p w:rsidR="000C25CB" w:rsidRPr="005A25E9" w:rsidRDefault="000C25CB" w:rsidP="000C25CB">
            <w:pPr>
              <w:jc w:val="center"/>
              <w:rPr>
                <w:b/>
                <w:color w:val="000000"/>
                <w:sz w:val="24"/>
                <w:szCs w:val="24"/>
              </w:rPr>
            </w:pPr>
            <w:r w:rsidRPr="005A25E9">
              <w:rPr>
                <w:b/>
                <w:color w:val="000000"/>
                <w:sz w:val="24"/>
                <w:szCs w:val="24"/>
              </w:rPr>
              <w:t xml:space="preserve">99 0 00 </w:t>
            </w:r>
            <w:r w:rsidRPr="005A25E9">
              <w:rPr>
                <w:b/>
                <w:color w:val="000000"/>
                <w:sz w:val="24"/>
                <w:szCs w:val="24"/>
                <w:lang w:val="en-US"/>
              </w:rPr>
              <w:t>S</w:t>
            </w:r>
            <w:r w:rsidRPr="005A25E9">
              <w:rPr>
                <w:b/>
                <w:color w:val="000000"/>
                <w:sz w:val="24"/>
                <w:szCs w:val="24"/>
              </w:rPr>
              <w:t>0240</w:t>
            </w:r>
          </w:p>
        </w:tc>
        <w:tc>
          <w:tcPr>
            <w:tcW w:w="1138" w:type="dxa"/>
          </w:tcPr>
          <w:p w:rsidR="000C25CB" w:rsidRPr="005A25E9" w:rsidRDefault="000C25CB" w:rsidP="000C25CB">
            <w:pPr>
              <w:jc w:val="center"/>
              <w:rPr>
                <w:b/>
                <w:color w:val="000000"/>
                <w:sz w:val="24"/>
                <w:szCs w:val="24"/>
              </w:rPr>
            </w:pPr>
            <w:r w:rsidRPr="005A25E9">
              <w:rPr>
                <w:b/>
                <w:color w:val="000000"/>
                <w:sz w:val="24"/>
                <w:szCs w:val="24"/>
              </w:rPr>
              <w:t>000</w:t>
            </w:r>
          </w:p>
        </w:tc>
        <w:tc>
          <w:tcPr>
            <w:tcW w:w="1138" w:type="dxa"/>
            <w:shd w:val="clear" w:color="auto" w:fill="FFFFFF" w:themeFill="background1"/>
          </w:tcPr>
          <w:p w:rsidR="000C25CB" w:rsidRPr="005A25E9" w:rsidRDefault="000C25CB" w:rsidP="000C25CB">
            <w:pPr>
              <w:jc w:val="center"/>
              <w:rPr>
                <w:b/>
                <w:color w:val="000000"/>
                <w:sz w:val="24"/>
                <w:szCs w:val="24"/>
              </w:rPr>
            </w:pPr>
            <w:r>
              <w:rPr>
                <w:b/>
                <w:color w:val="000000"/>
                <w:sz w:val="24"/>
                <w:szCs w:val="24"/>
              </w:rPr>
              <w:t>520,0</w:t>
            </w:r>
          </w:p>
        </w:tc>
      </w:tr>
      <w:tr w:rsidR="000C25CB" w:rsidRPr="00B5250A" w:rsidTr="000C25CB">
        <w:trPr>
          <w:gridAfter w:val="2"/>
          <w:wAfter w:w="6409" w:type="dxa"/>
          <w:trHeight w:val="150"/>
        </w:trPr>
        <w:tc>
          <w:tcPr>
            <w:tcW w:w="8080" w:type="dxa"/>
            <w:gridSpan w:val="2"/>
          </w:tcPr>
          <w:p w:rsidR="000C25CB" w:rsidRPr="00B5250A" w:rsidRDefault="000C25CB" w:rsidP="000C25CB">
            <w:pPr>
              <w:rPr>
                <w:sz w:val="24"/>
                <w:szCs w:val="24"/>
              </w:rPr>
            </w:pPr>
            <w:r>
              <w:rPr>
                <w:sz w:val="24"/>
                <w:szCs w:val="24"/>
              </w:rPr>
              <w:t>З</w:t>
            </w:r>
            <w:r w:rsidRPr="00B5250A">
              <w:rPr>
                <w:sz w:val="24"/>
                <w:szCs w:val="24"/>
              </w:rPr>
              <w:t>акупка товаров,</w:t>
            </w:r>
            <w:r>
              <w:rPr>
                <w:sz w:val="24"/>
                <w:szCs w:val="24"/>
              </w:rPr>
              <w:t xml:space="preserve"> </w:t>
            </w:r>
            <w:r w:rsidRPr="00B5250A">
              <w:rPr>
                <w:sz w:val="24"/>
                <w:szCs w:val="24"/>
              </w:rPr>
              <w:t>работ и услуг для государственных (муниципальных) нужд</w:t>
            </w:r>
          </w:p>
        </w:tc>
        <w:tc>
          <w:tcPr>
            <w:tcW w:w="832" w:type="dxa"/>
            <w:gridSpan w:val="4"/>
          </w:tcPr>
          <w:p w:rsidR="000C25CB" w:rsidRDefault="000C25CB" w:rsidP="000C25CB">
            <w:pPr>
              <w:rPr>
                <w:sz w:val="24"/>
                <w:szCs w:val="24"/>
              </w:rPr>
            </w:pPr>
            <w:r>
              <w:rPr>
                <w:sz w:val="24"/>
                <w:szCs w:val="24"/>
              </w:rPr>
              <w:t>004</w:t>
            </w:r>
          </w:p>
        </w:tc>
        <w:tc>
          <w:tcPr>
            <w:tcW w:w="843" w:type="dxa"/>
          </w:tcPr>
          <w:p w:rsidR="000C25CB" w:rsidRDefault="000C25CB" w:rsidP="000C25CB">
            <w:pPr>
              <w:jc w:val="center"/>
              <w:rPr>
                <w:color w:val="000000"/>
                <w:sz w:val="24"/>
                <w:szCs w:val="24"/>
              </w:rPr>
            </w:pPr>
            <w:r>
              <w:rPr>
                <w:color w:val="000000"/>
                <w:sz w:val="24"/>
                <w:szCs w:val="24"/>
              </w:rPr>
              <w:t>05</w:t>
            </w:r>
          </w:p>
        </w:tc>
        <w:tc>
          <w:tcPr>
            <w:tcW w:w="888" w:type="dxa"/>
          </w:tcPr>
          <w:p w:rsidR="000C25CB" w:rsidRDefault="000C25CB" w:rsidP="000C25CB">
            <w:pPr>
              <w:jc w:val="center"/>
              <w:rPr>
                <w:color w:val="000000"/>
                <w:sz w:val="24"/>
                <w:szCs w:val="24"/>
              </w:rPr>
            </w:pPr>
            <w:r>
              <w:rPr>
                <w:color w:val="000000"/>
                <w:sz w:val="24"/>
                <w:szCs w:val="24"/>
              </w:rPr>
              <w:t>03</w:t>
            </w:r>
          </w:p>
        </w:tc>
        <w:tc>
          <w:tcPr>
            <w:tcW w:w="1831" w:type="dxa"/>
          </w:tcPr>
          <w:p w:rsidR="000C25CB" w:rsidRDefault="000C25CB" w:rsidP="000C25CB">
            <w:pPr>
              <w:jc w:val="center"/>
              <w:rPr>
                <w:color w:val="000000"/>
                <w:sz w:val="24"/>
                <w:szCs w:val="24"/>
              </w:rPr>
            </w:pPr>
            <w:r>
              <w:rPr>
                <w:color w:val="000000"/>
                <w:sz w:val="24"/>
                <w:szCs w:val="24"/>
              </w:rPr>
              <w:t xml:space="preserve">99 0 00 </w:t>
            </w:r>
            <w:r>
              <w:rPr>
                <w:color w:val="000000"/>
                <w:sz w:val="24"/>
                <w:szCs w:val="24"/>
                <w:lang w:val="en-US"/>
              </w:rPr>
              <w:t>S</w:t>
            </w:r>
            <w:r>
              <w:rPr>
                <w:color w:val="000000"/>
                <w:sz w:val="24"/>
                <w:szCs w:val="24"/>
              </w:rPr>
              <w:t>0240</w:t>
            </w:r>
          </w:p>
        </w:tc>
        <w:tc>
          <w:tcPr>
            <w:tcW w:w="1138" w:type="dxa"/>
          </w:tcPr>
          <w:p w:rsidR="000C25CB" w:rsidRDefault="000C25CB" w:rsidP="000C25CB">
            <w:pPr>
              <w:jc w:val="center"/>
              <w:rPr>
                <w:color w:val="000000"/>
                <w:sz w:val="24"/>
                <w:szCs w:val="24"/>
              </w:rPr>
            </w:pPr>
            <w:r>
              <w:rPr>
                <w:color w:val="000000"/>
                <w:sz w:val="24"/>
                <w:szCs w:val="24"/>
              </w:rPr>
              <w:t>200</w:t>
            </w:r>
          </w:p>
        </w:tc>
        <w:tc>
          <w:tcPr>
            <w:tcW w:w="1138" w:type="dxa"/>
            <w:shd w:val="clear" w:color="auto" w:fill="FFFFFF" w:themeFill="background1"/>
          </w:tcPr>
          <w:p w:rsidR="000C25CB" w:rsidRDefault="000C25CB" w:rsidP="000C25CB">
            <w:pPr>
              <w:jc w:val="center"/>
              <w:rPr>
                <w:color w:val="000000"/>
                <w:sz w:val="24"/>
                <w:szCs w:val="24"/>
              </w:rPr>
            </w:pPr>
            <w:r>
              <w:rPr>
                <w:color w:val="000000"/>
                <w:sz w:val="24"/>
                <w:szCs w:val="24"/>
              </w:rPr>
              <w:t>520,0</w:t>
            </w:r>
          </w:p>
        </w:tc>
      </w:tr>
      <w:tr w:rsidR="000C25CB" w:rsidRPr="00B5250A" w:rsidTr="000C25CB">
        <w:trPr>
          <w:gridAfter w:val="2"/>
          <w:wAfter w:w="6409" w:type="dxa"/>
          <w:trHeight w:val="435"/>
        </w:trPr>
        <w:tc>
          <w:tcPr>
            <w:tcW w:w="8080" w:type="dxa"/>
            <w:gridSpan w:val="2"/>
          </w:tcPr>
          <w:p w:rsidR="000C25CB" w:rsidRPr="00B5250A" w:rsidRDefault="000C25CB" w:rsidP="000C25CB">
            <w:pPr>
              <w:rPr>
                <w:sz w:val="24"/>
                <w:szCs w:val="24"/>
              </w:rPr>
            </w:pPr>
            <w:r w:rsidRPr="00B5250A">
              <w:rPr>
                <w:sz w:val="24"/>
                <w:szCs w:val="24"/>
              </w:rPr>
              <w:t>Иные закупки товаров, работ и услуг для обеспечения государственных (муниципальных) нужд</w:t>
            </w:r>
          </w:p>
        </w:tc>
        <w:tc>
          <w:tcPr>
            <w:tcW w:w="832" w:type="dxa"/>
            <w:gridSpan w:val="4"/>
          </w:tcPr>
          <w:p w:rsidR="000C25CB" w:rsidRDefault="000C25CB" w:rsidP="000C25CB">
            <w:pPr>
              <w:rPr>
                <w:sz w:val="24"/>
                <w:szCs w:val="24"/>
              </w:rPr>
            </w:pPr>
            <w:r>
              <w:rPr>
                <w:sz w:val="24"/>
                <w:szCs w:val="24"/>
              </w:rPr>
              <w:t>004</w:t>
            </w:r>
          </w:p>
        </w:tc>
        <w:tc>
          <w:tcPr>
            <w:tcW w:w="843" w:type="dxa"/>
          </w:tcPr>
          <w:p w:rsidR="000C25CB" w:rsidRDefault="000C25CB" w:rsidP="000C25CB">
            <w:pPr>
              <w:jc w:val="center"/>
              <w:rPr>
                <w:color w:val="000000"/>
                <w:sz w:val="24"/>
                <w:szCs w:val="24"/>
              </w:rPr>
            </w:pPr>
            <w:r>
              <w:rPr>
                <w:color w:val="000000"/>
                <w:sz w:val="24"/>
                <w:szCs w:val="24"/>
              </w:rPr>
              <w:t>05</w:t>
            </w:r>
          </w:p>
        </w:tc>
        <w:tc>
          <w:tcPr>
            <w:tcW w:w="888" w:type="dxa"/>
          </w:tcPr>
          <w:p w:rsidR="000C25CB" w:rsidRDefault="000C25CB" w:rsidP="000C25CB">
            <w:pPr>
              <w:jc w:val="center"/>
              <w:rPr>
                <w:color w:val="000000"/>
                <w:sz w:val="24"/>
                <w:szCs w:val="24"/>
              </w:rPr>
            </w:pPr>
            <w:r>
              <w:rPr>
                <w:color w:val="000000"/>
                <w:sz w:val="24"/>
                <w:szCs w:val="24"/>
              </w:rPr>
              <w:t>03</w:t>
            </w:r>
          </w:p>
        </w:tc>
        <w:tc>
          <w:tcPr>
            <w:tcW w:w="1831" w:type="dxa"/>
          </w:tcPr>
          <w:p w:rsidR="000C25CB" w:rsidRDefault="000C25CB" w:rsidP="000C25CB">
            <w:pPr>
              <w:jc w:val="center"/>
              <w:rPr>
                <w:color w:val="000000"/>
                <w:sz w:val="24"/>
                <w:szCs w:val="24"/>
              </w:rPr>
            </w:pPr>
            <w:r>
              <w:rPr>
                <w:color w:val="000000"/>
                <w:sz w:val="24"/>
                <w:szCs w:val="24"/>
              </w:rPr>
              <w:t xml:space="preserve">99 0 00 </w:t>
            </w:r>
            <w:r>
              <w:rPr>
                <w:color w:val="000000"/>
                <w:sz w:val="24"/>
                <w:szCs w:val="24"/>
                <w:lang w:val="en-US"/>
              </w:rPr>
              <w:t>S</w:t>
            </w:r>
            <w:r>
              <w:rPr>
                <w:color w:val="000000"/>
                <w:sz w:val="24"/>
                <w:szCs w:val="24"/>
              </w:rPr>
              <w:t>0240</w:t>
            </w:r>
          </w:p>
        </w:tc>
        <w:tc>
          <w:tcPr>
            <w:tcW w:w="1138" w:type="dxa"/>
          </w:tcPr>
          <w:p w:rsidR="000C25CB" w:rsidRDefault="000C25CB" w:rsidP="000C25CB">
            <w:pPr>
              <w:jc w:val="center"/>
              <w:rPr>
                <w:color w:val="000000"/>
                <w:sz w:val="24"/>
                <w:szCs w:val="24"/>
              </w:rPr>
            </w:pPr>
            <w:r>
              <w:rPr>
                <w:color w:val="000000"/>
                <w:sz w:val="24"/>
                <w:szCs w:val="24"/>
              </w:rPr>
              <w:t>240</w:t>
            </w:r>
          </w:p>
        </w:tc>
        <w:tc>
          <w:tcPr>
            <w:tcW w:w="1138" w:type="dxa"/>
            <w:shd w:val="clear" w:color="auto" w:fill="FFFFFF" w:themeFill="background1"/>
          </w:tcPr>
          <w:p w:rsidR="000C25CB" w:rsidRDefault="000C25CB" w:rsidP="000C25CB">
            <w:pPr>
              <w:jc w:val="center"/>
              <w:rPr>
                <w:color w:val="000000"/>
                <w:sz w:val="24"/>
                <w:szCs w:val="24"/>
              </w:rPr>
            </w:pPr>
            <w:r>
              <w:rPr>
                <w:color w:val="000000"/>
                <w:sz w:val="24"/>
                <w:szCs w:val="24"/>
              </w:rPr>
              <w:t>520,0</w:t>
            </w:r>
          </w:p>
        </w:tc>
      </w:tr>
      <w:tr w:rsidR="000C25CB" w:rsidRPr="00B5250A" w:rsidTr="000C25CB">
        <w:trPr>
          <w:gridAfter w:val="2"/>
          <w:wAfter w:w="6409" w:type="dxa"/>
          <w:trHeight w:val="150"/>
        </w:trPr>
        <w:tc>
          <w:tcPr>
            <w:tcW w:w="8080" w:type="dxa"/>
            <w:gridSpan w:val="2"/>
          </w:tcPr>
          <w:p w:rsidR="000C25CB" w:rsidRPr="0078312C" w:rsidRDefault="000C25CB" w:rsidP="000C25CB">
            <w:pPr>
              <w:rPr>
                <w:sz w:val="24"/>
                <w:szCs w:val="24"/>
              </w:rPr>
            </w:pPr>
            <w:r w:rsidRPr="0078312C">
              <w:rPr>
                <w:sz w:val="24"/>
                <w:szCs w:val="24"/>
              </w:rPr>
              <w:t>Реализация мероприятий в рамках государственной программы Новосибирской области «Развитие институтов региональной политики Новосибирской области на 2016-2021 годы»</w:t>
            </w:r>
          </w:p>
        </w:tc>
        <w:tc>
          <w:tcPr>
            <w:tcW w:w="832" w:type="dxa"/>
            <w:gridSpan w:val="4"/>
          </w:tcPr>
          <w:p w:rsidR="000C25CB" w:rsidRPr="00B5250A" w:rsidRDefault="000C25CB" w:rsidP="000C25CB">
            <w:pPr>
              <w:rPr>
                <w:b/>
                <w:color w:val="000000"/>
                <w:sz w:val="24"/>
                <w:szCs w:val="24"/>
              </w:rPr>
            </w:pPr>
            <w:r>
              <w:rPr>
                <w:b/>
                <w:color w:val="000000"/>
                <w:sz w:val="24"/>
                <w:szCs w:val="24"/>
              </w:rPr>
              <w:t>004</w:t>
            </w:r>
          </w:p>
        </w:tc>
        <w:tc>
          <w:tcPr>
            <w:tcW w:w="843" w:type="dxa"/>
          </w:tcPr>
          <w:p w:rsidR="000C25CB" w:rsidRPr="00C6388B" w:rsidRDefault="000C25CB" w:rsidP="000C25CB">
            <w:pPr>
              <w:jc w:val="center"/>
              <w:rPr>
                <w:b/>
                <w:color w:val="000000"/>
                <w:sz w:val="24"/>
                <w:szCs w:val="24"/>
              </w:rPr>
            </w:pPr>
            <w:r w:rsidRPr="00C6388B">
              <w:rPr>
                <w:b/>
                <w:color w:val="000000"/>
                <w:sz w:val="24"/>
                <w:szCs w:val="24"/>
              </w:rPr>
              <w:t>05</w:t>
            </w:r>
          </w:p>
        </w:tc>
        <w:tc>
          <w:tcPr>
            <w:tcW w:w="888" w:type="dxa"/>
          </w:tcPr>
          <w:p w:rsidR="000C25CB" w:rsidRPr="00C6388B" w:rsidRDefault="000C25CB" w:rsidP="000C25CB">
            <w:pPr>
              <w:jc w:val="center"/>
              <w:rPr>
                <w:b/>
                <w:color w:val="000000"/>
                <w:sz w:val="24"/>
                <w:szCs w:val="24"/>
              </w:rPr>
            </w:pPr>
            <w:r w:rsidRPr="00C6388B">
              <w:rPr>
                <w:b/>
                <w:color w:val="000000"/>
                <w:sz w:val="24"/>
                <w:szCs w:val="24"/>
              </w:rPr>
              <w:t>03</w:t>
            </w:r>
          </w:p>
        </w:tc>
        <w:tc>
          <w:tcPr>
            <w:tcW w:w="1831" w:type="dxa"/>
          </w:tcPr>
          <w:p w:rsidR="000C25CB" w:rsidRPr="00C6388B" w:rsidRDefault="000C25CB" w:rsidP="000C25CB">
            <w:pPr>
              <w:jc w:val="center"/>
              <w:rPr>
                <w:b/>
                <w:color w:val="000000"/>
                <w:sz w:val="24"/>
                <w:szCs w:val="24"/>
              </w:rPr>
            </w:pPr>
            <w:r w:rsidRPr="00C6388B">
              <w:rPr>
                <w:b/>
                <w:color w:val="000000"/>
                <w:sz w:val="24"/>
                <w:szCs w:val="24"/>
              </w:rPr>
              <w:t>16 2 04 70370</w:t>
            </w:r>
          </w:p>
        </w:tc>
        <w:tc>
          <w:tcPr>
            <w:tcW w:w="1138" w:type="dxa"/>
          </w:tcPr>
          <w:p w:rsidR="000C25CB" w:rsidRPr="00C6388B" w:rsidRDefault="000C25CB" w:rsidP="000C25CB">
            <w:pPr>
              <w:jc w:val="center"/>
              <w:rPr>
                <w:b/>
                <w:color w:val="000000"/>
                <w:sz w:val="24"/>
                <w:szCs w:val="24"/>
              </w:rPr>
            </w:pPr>
            <w:r w:rsidRPr="00C6388B">
              <w:rPr>
                <w:b/>
                <w:color w:val="000000"/>
                <w:sz w:val="24"/>
                <w:szCs w:val="24"/>
              </w:rPr>
              <w:t>000</w:t>
            </w:r>
          </w:p>
        </w:tc>
        <w:tc>
          <w:tcPr>
            <w:tcW w:w="1138" w:type="dxa"/>
            <w:shd w:val="clear" w:color="auto" w:fill="FFFFFF" w:themeFill="background1"/>
          </w:tcPr>
          <w:p w:rsidR="000C25CB" w:rsidRPr="00C6388B" w:rsidRDefault="000C25CB" w:rsidP="000C25CB">
            <w:pPr>
              <w:jc w:val="center"/>
              <w:rPr>
                <w:b/>
                <w:color w:val="000000"/>
                <w:sz w:val="24"/>
                <w:szCs w:val="24"/>
              </w:rPr>
            </w:pPr>
            <w:r>
              <w:rPr>
                <w:b/>
                <w:color w:val="000000"/>
                <w:sz w:val="24"/>
                <w:szCs w:val="24"/>
              </w:rPr>
              <w:t>0,0</w:t>
            </w:r>
          </w:p>
        </w:tc>
      </w:tr>
      <w:tr w:rsidR="000C25CB" w:rsidRPr="00B5250A" w:rsidTr="000C25CB">
        <w:trPr>
          <w:gridAfter w:val="2"/>
          <w:wAfter w:w="6409" w:type="dxa"/>
          <w:trHeight w:val="96"/>
        </w:trPr>
        <w:tc>
          <w:tcPr>
            <w:tcW w:w="8080" w:type="dxa"/>
            <w:gridSpan w:val="2"/>
          </w:tcPr>
          <w:p w:rsidR="000C25CB" w:rsidRPr="00B5250A" w:rsidRDefault="000C25CB" w:rsidP="000C25CB">
            <w:pPr>
              <w:rPr>
                <w:sz w:val="24"/>
                <w:szCs w:val="24"/>
              </w:rPr>
            </w:pPr>
            <w:r w:rsidRPr="00B5250A">
              <w:rPr>
                <w:sz w:val="24"/>
                <w:szCs w:val="24"/>
              </w:rPr>
              <w:t>Закупка товаров,</w:t>
            </w:r>
            <w:r>
              <w:rPr>
                <w:sz w:val="24"/>
                <w:szCs w:val="24"/>
              </w:rPr>
              <w:t xml:space="preserve"> </w:t>
            </w:r>
            <w:r w:rsidRPr="00B5250A">
              <w:rPr>
                <w:sz w:val="24"/>
                <w:szCs w:val="24"/>
              </w:rPr>
              <w:t>работ и услуг для государственных (муниципальных) нужд</w:t>
            </w:r>
          </w:p>
        </w:tc>
        <w:tc>
          <w:tcPr>
            <w:tcW w:w="832" w:type="dxa"/>
            <w:gridSpan w:val="4"/>
          </w:tcPr>
          <w:p w:rsidR="000C25CB" w:rsidRPr="00B5250A" w:rsidRDefault="000C25CB" w:rsidP="000C25CB">
            <w:pPr>
              <w:rPr>
                <w:b/>
                <w:color w:val="000000"/>
                <w:sz w:val="24"/>
                <w:szCs w:val="24"/>
              </w:rPr>
            </w:pPr>
            <w:r>
              <w:rPr>
                <w:b/>
                <w:color w:val="000000"/>
                <w:sz w:val="24"/>
                <w:szCs w:val="24"/>
              </w:rPr>
              <w:t>004</w:t>
            </w:r>
          </w:p>
        </w:tc>
        <w:tc>
          <w:tcPr>
            <w:tcW w:w="843" w:type="dxa"/>
          </w:tcPr>
          <w:p w:rsidR="000C25CB" w:rsidRPr="00B5250A" w:rsidRDefault="000C25CB" w:rsidP="000C25CB">
            <w:pPr>
              <w:jc w:val="center"/>
              <w:rPr>
                <w:color w:val="000000"/>
                <w:sz w:val="24"/>
                <w:szCs w:val="24"/>
              </w:rPr>
            </w:pPr>
            <w:r>
              <w:rPr>
                <w:color w:val="000000"/>
                <w:sz w:val="24"/>
                <w:szCs w:val="24"/>
              </w:rPr>
              <w:t>05</w:t>
            </w:r>
          </w:p>
        </w:tc>
        <w:tc>
          <w:tcPr>
            <w:tcW w:w="888" w:type="dxa"/>
          </w:tcPr>
          <w:p w:rsidR="000C25CB" w:rsidRPr="00B5250A" w:rsidRDefault="000C25CB" w:rsidP="000C25CB">
            <w:pPr>
              <w:jc w:val="center"/>
              <w:rPr>
                <w:color w:val="000000"/>
                <w:sz w:val="24"/>
                <w:szCs w:val="24"/>
              </w:rPr>
            </w:pPr>
            <w:r>
              <w:rPr>
                <w:color w:val="000000"/>
                <w:sz w:val="24"/>
                <w:szCs w:val="24"/>
              </w:rPr>
              <w:t>03</w:t>
            </w:r>
          </w:p>
        </w:tc>
        <w:tc>
          <w:tcPr>
            <w:tcW w:w="1831" w:type="dxa"/>
          </w:tcPr>
          <w:p w:rsidR="000C25CB" w:rsidRPr="00B5250A" w:rsidRDefault="000C25CB" w:rsidP="000C25CB">
            <w:pPr>
              <w:jc w:val="center"/>
              <w:rPr>
                <w:color w:val="000000"/>
                <w:sz w:val="24"/>
                <w:szCs w:val="24"/>
              </w:rPr>
            </w:pPr>
            <w:r>
              <w:rPr>
                <w:color w:val="000000"/>
                <w:sz w:val="24"/>
                <w:szCs w:val="24"/>
              </w:rPr>
              <w:t>16 2 04 70370</w:t>
            </w:r>
          </w:p>
        </w:tc>
        <w:tc>
          <w:tcPr>
            <w:tcW w:w="1138" w:type="dxa"/>
          </w:tcPr>
          <w:p w:rsidR="000C25CB" w:rsidRPr="00B5250A" w:rsidRDefault="000C25CB" w:rsidP="000C25CB">
            <w:pPr>
              <w:jc w:val="center"/>
              <w:rPr>
                <w:color w:val="000000"/>
                <w:sz w:val="24"/>
                <w:szCs w:val="24"/>
              </w:rPr>
            </w:pPr>
            <w:r>
              <w:rPr>
                <w:color w:val="000000"/>
                <w:sz w:val="24"/>
                <w:szCs w:val="24"/>
              </w:rPr>
              <w:t>200</w:t>
            </w:r>
          </w:p>
        </w:tc>
        <w:tc>
          <w:tcPr>
            <w:tcW w:w="1138" w:type="dxa"/>
            <w:shd w:val="clear" w:color="auto" w:fill="FFFFFF" w:themeFill="background1"/>
          </w:tcPr>
          <w:p w:rsidR="000C25CB" w:rsidRDefault="000C25CB" w:rsidP="000C25CB">
            <w:pPr>
              <w:jc w:val="center"/>
              <w:rPr>
                <w:color w:val="000000"/>
                <w:sz w:val="24"/>
                <w:szCs w:val="24"/>
              </w:rPr>
            </w:pPr>
            <w:r>
              <w:rPr>
                <w:color w:val="000000"/>
                <w:sz w:val="24"/>
                <w:szCs w:val="24"/>
              </w:rPr>
              <w:t>0,0</w:t>
            </w:r>
          </w:p>
        </w:tc>
      </w:tr>
      <w:tr w:rsidR="000C25CB" w:rsidRPr="00B5250A" w:rsidTr="000C25CB">
        <w:trPr>
          <w:gridAfter w:val="2"/>
          <w:wAfter w:w="6409" w:type="dxa"/>
          <w:trHeight w:val="165"/>
        </w:trPr>
        <w:tc>
          <w:tcPr>
            <w:tcW w:w="8080" w:type="dxa"/>
            <w:gridSpan w:val="2"/>
          </w:tcPr>
          <w:p w:rsidR="000C25CB" w:rsidRPr="00B5250A" w:rsidRDefault="000C25CB" w:rsidP="000C25CB">
            <w:pPr>
              <w:rPr>
                <w:sz w:val="24"/>
                <w:szCs w:val="24"/>
              </w:rPr>
            </w:pPr>
            <w:r w:rsidRPr="00B5250A">
              <w:rPr>
                <w:sz w:val="24"/>
                <w:szCs w:val="24"/>
              </w:rPr>
              <w:t>Иные закупки товаров, работ и услуг для обеспечения государственных (муниципальных) нужд</w:t>
            </w:r>
          </w:p>
        </w:tc>
        <w:tc>
          <w:tcPr>
            <w:tcW w:w="832" w:type="dxa"/>
            <w:gridSpan w:val="4"/>
          </w:tcPr>
          <w:p w:rsidR="000C25CB" w:rsidRPr="00B5250A" w:rsidRDefault="000C25CB" w:rsidP="000C25CB">
            <w:pPr>
              <w:rPr>
                <w:b/>
                <w:color w:val="000000"/>
                <w:sz w:val="24"/>
                <w:szCs w:val="24"/>
              </w:rPr>
            </w:pPr>
            <w:r>
              <w:rPr>
                <w:b/>
                <w:color w:val="000000"/>
                <w:sz w:val="24"/>
                <w:szCs w:val="24"/>
              </w:rPr>
              <w:t>004</w:t>
            </w:r>
          </w:p>
        </w:tc>
        <w:tc>
          <w:tcPr>
            <w:tcW w:w="843" w:type="dxa"/>
          </w:tcPr>
          <w:p w:rsidR="000C25CB" w:rsidRPr="00B5250A" w:rsidRDefault="000C25CB" w:rsidP="000C25CB">
            <w:pPr>
              <w:jc w:val="center"/>
              <w:rPr>
                <w:color w:val="000000"/>
                <w:sz w:val="24"/>
                <w:szCs w:val="24"/>
              </w:rPr>
            </w:pPr>
            <w:r>
              <w:rPr>
                <w:color w:val="000000"/>
                <w:sz w:val="24"/>
                <w:szCs w:val="24"/>
              </w:rPr>
              <w:t>05</w:t>
            </w:r>
          </w:p>
        </w:tc>
        <w:tc>
          <w:tcPr>
            <w:tcW w:w="888" w:type="dxa"/>
          </w:tcPr>
          <w:p w:rsidR="000C25CB" w:rsidRPr="00B5250A" w:rsidRDefault="000C25CB" w:rsidP="000C25CB">
            <w:pPr>
              <w:jc w:val="center"/>
              <w:rPr>
                <w:color w:val="000000"/>
                <w:sz w:val="24"/>
                <w:szCs w:val="24"/>
              </w:rPr>
            </w:pPr>
            <w:r>
              <w:rPr>
                <w:color w:val="000000"/>
                <w:sz w:val="24"/>
                <w:szCs w:val="24"/>
              </w:rPr>
              <w:t>03</w:t>
            </w:r>
          </w:p>
        </w:tc>
        <w:tc>
          <w:tcPr>
            <w:tcW w:w="1831" w:type="dxa"/>
          </w:tcPr>
          <w:p w:rsidR="000C25CB" w:rsidRPr="00B5250A" w:rsidRDefault="000C25CB" w:rsidP="000C25CB">
            <w:pPr>
              <w:jc w:val="center"/>
              <w:rPr>
                <w:color w:val="000000"/>
                <w:sz w:val="24"/>
                <w:szCs w:val="24"/>
              </w:rPr>
            </w:pPr>
            <w:r>
              <w:rPr>
                <w:color w:val="000000"/>
                <w:sz w:val="24"/>
                <w:szCs w:val="24"/>
              </w:rPr>
              <w:t>16 2 04 70370</w:t>
            </w:r>
          </w:p>
        </w:tc>
        <w:tc>
          <w:tcPr>
            <w:tcW w:w="1138" w:type="dxa"/>
          </w:tcPr>
          <w:p w:rsidR="000C25CB" w:rsidRPr="00B5250A" w:rsidRDefault="000C25CB" w:rsidP="000C25CB">
            <w:pPr>
              <w:jc w:val="center"/>
              <w:rPr>
                <w:color w:val="000000"/>
                <w:sz w:val="24"/>
                <w:szCs w:val="24"/>
              </w:rPr>
            </w:pPr>
            <w:r>
              <w:rPr>
                <w:color w:val="000000"/>
                <w:sz w:val="24"/>
                <w:szCs w:val="24"/>
              </w:rPr>
              <w:t>240</w:t>
            </w:r>
          </w:p>
        </w:tc>
        <w:tc>
          <w:tcPr>
            <w:tcW w:w="1138" w:type="dxa"/>
            <w:shd w:val="clear" w:color="auto" w:fill="FFFFFF" w:themeFill="background1"/>
          </w:tcPr>
          <w:p w:rsidR="000C25CB" w:rsidRDefault="000C25CB" w:rsidP="000C25CB">
            <w:pPr>
              <w:jc w:val="center"/>
              <w:rPr>
                <w:color w:val="000000"/>
                <w:sz w:val="24"/>
                <w:szCs w:val="24"/>
              </w:rPr>
            </w:pPr>
            <w:r>
              <w:rPr>
                <w:color w:val="000000"/>
                <w:sz w:val="24"/>
                <w:szCs w:val="24"/>
              </w:rPr>
              <w:t>0,0</w:t>
            </w:r>
          </w:p>
        </w:tc>
      </w:tr>
      <w:tr w:rsidR="000C25CB" w:rsidRPr="00B5250A" w:rsidTr="000C25CB">
        <w:trPr>
          <w:gridAfter w:val="2"/>
          <w:wAfter w:w="6409" w:type="dxa"/>
          <w:trHeight w:val="707"/>
        </w:trPr>
        <w:tc>
          <w:tcPr>
            <w:tcW w:w="8080" w:type="dxa"/>
            <w:gridSpan w:val="2"/>
            <w:vAlign w:val="center"/>
          </w:tcPr>
          <w:p w:rsidR="000C25CB" w:rsidRPr="00B5250A" w:rsidRDefault="000C25CB" w:rsidP="000C25CB">
            <w:pPr>
              <w:rPr>
                <w:b/>
                <w:color w:val="000000"/>
                <w:sz w:val="24"/>
                <w:szCs w:val="24"/>
              </w:rPr>
            </w:pPr>
            <w:r w:rsidRPr="00B5250A">
              <w:rPr>
                <w:b/>
                <w:color w:val="000000"/>
                <w:sz w:val="24"/>
                <w:szCs w:val="24"/>
              </w:rPr>
              <w:t xml:space="preserve">Культура, кинематография </w:t>
            </w:r>
          </w:p>
        </w:tc>
        <w:tc>
          <w:tcPr>
            <w:tcW w:w="832" w:type="dxa"/>
            <w:gridSpan w:val="4"/>
          </w:tcPr>
          <w:p w:rsidR="000C25CB" w:rsidRPr="00B5250A" w:rsidRDefault="000C25CB" w:rsidP="000C25CB">
            <w:pPr>
              <w:rPr>
                <w:sz w:val="24"/>
                <w:szCs w:val="24"/>
              </w:rPr>
            </w:pPr>
            <w:r w:rsidRPr="00B5250A">
              <w:rPr>
                <w:b/>
                <w:color w:val="000000"/>
                <w:sz w:val="24"/>
                <w:szCs w:val="24"/>
              </w:rPr>
              <w:t>004</w:t>
            </w:r>
          </w:p>
        </w:tc>
        <w:tc>
          <w:tcPr>
            <w:tcW w:w="843" w:type="dxa"/>
          </w:tcPr>
          <w:p w:rsidR="000C25CB" w:rsidRPr="00B5250A" w:rsidRDefault="000C25CB" w:rsidP="000C25CB">
            <w:pPr>
              <w:jc w:val="center"/>
              <w:rPr>
                <w:b/>
                <w:color w:val="000000"/>
                <w:sz w:val="24"/>
                <w:szCs w:val="24"/>
              </w:rPr>
            </w:pPr>
            <w:r w:rsidRPr="00B5250A">
              <w:rPr>
                <w:b/>
                <w:color w:val="000000"/>
                <w:sz w:val="24"/>
                <w:szCs w:val="24"/>
              </w:rPr>
              <w:t>08</w:t>
            </w:r>
          </w:p>
        </w:tc>
        <w:tc>
          <w:tcPr>
            <w:tcW w:w="888" w:type="dxa"/>
          </w:tcPr>
          <w:p w:rsidR="000C25CB" w:rsidRPr="00B5250A" w:rsidRDefault="000C25CB" w:rsidP="000C25CB">
            <w:pPr>
              <w:jc w:val="center"/>
              <w:rPr>
                <w:b/>
                <w:color w:val="000000"/>
                <w:sz w:val="24"/>
                <w:szCs w:val="24"/>
              </w:rPr>
            </w:pPr>
            <w:r w:rsidRPr="00B5250A">
              <w:rPr>
                <w:b/>
                <w:color w:val="000000"/>
                <w:sz w:val="24"/>
                <w:szCs w:val="24"/>
              </w:rPr>
              <w:t>00</w:t>
            </w:r>
          </w:p>
        </w:tc>
        <w:tc>
          <w:tcPr>
            <w:tcW w:w="1831" w:type="dxa"/>
          </w:tcPr>
          <w:p w:rsidR="000C25CB" w:rsidRPr="00B5250A" w:rsidRDefault="000C25CB" w:rsidP="000C25CB">
            <w:pPr>
              <w:jc w:val="center"/>
              <w:rPr>
                <w:b/>
                <w:color w:val="000000"/>
                <w:sz w:val="24"/>
                <w:szCs w:val="24"/>
              </w:rPr>
            </w:pPr>
            <w:r w:rsidRPr="00B5250A">
              <w:rPr>
                <w:b/>
                <w:color w:val="000000"/>
                <w:sz w:val="24"/>
                <w:szCs w:val="24"/>
              </w:rPr>
              <w:t>00 0 00 00000</w:t>
            </w:r>
          </w:p>
        </w:tc>
        <w:tc>
          <w:tcPr>
            <w:tcW w:w="1138" w:type="dxa"/>
          </w:tcPr>
          <w:p w:rsidR="000C25CB" w:rsidRPr="00B5250A" w:rsidRDefault="000C25CB" w:rsidP="000C25CB">
            <w:pPr>
              <w:jc w:val="center"/>
              <w:rPr>
                <w:b/>
                <w:color w:val="000000"/>
                <w:sz w:val="24"/>
                <w:szCs w:val="24"/>
              </w:rPr>
            </w:pPr>
            <w:r w:rsidRPr="00B5250A">
              <w:rPr>
                <w:b/>
                <w:color w:val="000000"/>
                <w:sz w:val="24"/>
                <w:szCs w:val="24"/>
              </w:rPr>
              <w:t>000</w:t>
            </w:r>
          </w:p>
        </w:tc>
        <w:tc>
          <w:tcPr>
            <w:tcW w:w="1138" w:type="dxa"/>
            <w:shd w:val="clear" w:color="auto" w:fill="FFFFFF" w:themeFill="background1"/>
          </w:tcPr>
          <w:p w:rsidR="000C25CB" w:rsidRPr="00963EA7" w:rsidRDefault="000C25CB" w:rsidP="000C25CB">
            <w:pPr>
              <w:jc w:val="center"/>
              <w:rPr>
                <w:b/>
                <w:color w:val="000000"/>
                <w:sz w:val="24"/>
                <w:szCs w:val="24"/>
              </w:rPr>
            </w:pPr>
            <w:r>
              <w:rPr>
                <w:b/>
                <w:color w:val="000000"/>
                <w:sz w:val="24"/>
                <w:szCs w:val="24"/>
              </w:rPr>
              <w:t>744,8</w:t>
            </w:r>
          </w:p>
        </w:tc>
      </w:tr>
      <w:tr w:rsidR="000C25CB" w:rsidRPr="00B5250A" w:rsidTr="000C25CB">
        <w:trPr>
          <w:gridAfter w:val="2"/>
          <w:wAfter w:w="6409" w:type="dxa"/>
          <w:trHeight w:val="275"/>
        </w:trPr>
        <w:tc>
          <w:tcPr>
            <w:tcW w:w="8065" w:type="dxa"/>
            <w:vAlign w:val="bottom"/>
          </w:tcPr>
          <w:p w:rsidR="000C25CB" w:rsidRPr="00B5250A" w:rsidRDefault="000C25CB" w:rsidP="000C25CB">
            <w:pPr>
              <w:rPr>
                <w:b/>
                <w:color w:val="000000"/>
                <w:sz w:val="24"/>
                <w:szCs w:val="24"/>
              </w:rPr>
            </w:pPr>
            <w:r w:rsidRPr="00B5250A">
              <w:rPr>
                <w:b/>
                <w:color w:val="000000"/>
                <w:sz w:val="24"/>
                <w:szCs w:val="24"/>
              </w:rPr>
              <w:t xml:space="preserve">Культура </w:t>
            </w:r>
          </w:p>
        </w:tc>
        <w:tc>
          <w:tcPr>
            <w:tcW w:w="847" w:type="dxa"/>
            <w:gridSpan w:val="5"/>
          </w:tcPr>
          <w:p w:rsidR="000C25CB" w:rsidRPr="00B5250A" w:rsidRDefault="000C25CB" w:rsidP="000C25CB">
            <w:pPr>
              <w:rPr>
                <w:sz w:val="24"/>
                <w:szCs w:val="24"/>
              </w:rPr>
            </w:pPr>
            <w:r w:rsidRPr="00B5250A">
              <w:rPr>
                <w:b/>
                <w:color w:val="000000"/>
                <w:sz w:val="24"/>
                <w:szCs w:val="24"/>
              </w:rPr>
              <w:t>004</w:t>
            </w:r>
          </w:p>
        </w:tc>
        <w:tc>
          <w:tcPr>
            <w:tcW w:w="843" w:type="dxa"/>
          </w:tcPr>
          <w:p w:rsidR="000C25CB" w:rsidRPr="00B5250A" w:rsidRDefault="000C25CB" w:rsidP="000C25CB">
            <w:pPr>
              <w:jc w:val="center"/>
              <w:rPr>
                <w:b/>
                <w:color w:val="000000"/>
                <w:sz w:val="24"/>
                <w:szCs w:val="24"/>
              </w:rPr>
            </w:pPr>
            <w:r w:rsidRPr="00B5250A">
              <w:rPr>
                <w:b/>
                <w:color w:val="000000"/>
                <w:sz w:val="24"/>
                <w:szCs w:val="24"/>
              </w:rPr>
              <w:t>08</w:t>
            </w:r>
          </w:p>
        </w:tc>
        <w:tc>
          <w:tcPr>
            <w:tcW w:w="888" w:type="dxa"/>
          </w:tcPr>
          <w:p w:rsidR="000C25CB" w:rsidRPr="00B5250A" w:rsidRDefault="000C25CB" w:rsidP="000C25CB">
            <w:pPr>
              <w:jc w:val="center"/>
              <w:rPr>
                <w:b/>
                <w:color w:val="000000"/>
                <w:sz w:val="24"/>
                <w:szCs w:val="24"/>
              </w:rPr>
            </w:pPr>
            <w:r w:rsidRPr="00B5250A">
              <w:rPr>
                <w:b/>
                <w:color w:val="000000"/>
                <w:sz w:val="24"/>
                <w:szCs w:val="24"/>
              </w:rPr>
              <w:t>01</w:t>
            </w:r>
          </w:p>
        </w:tc>
        <w:tc>
          <w:tcPr>
            <w:tcW w:w="1831" w:type="dxa"/>
          </w:tcPr>
          <w:p w:rsidR="000C25CB" w:rsidRPr="00B5250A" w:rsidRDefault="000C25CB" w:rsidP="000C25CB">
            <w:pPr>
              <w:jc w:val="center"/>
              <w:rPr>
                <w:b/>
                <w:color w:val="000000"/>
                <w:sz w:val="24"/>
                <w:szCs w:val="24"/>
              </w:rPr>
            </w:pPr>
            <w:r w:rsidRPr="00B5250A">
              <w:rPr>
                <w:b/>
                <w:color w:val="000000"/>
                <w:sz w:val="24"/>
                <w:szCs w:val="24"/>
              </w:rPr>
              <w:t>00 0 00 00000</w:t>
            </w:r>
          </w:p>
        </w:tc>
        <w:tc>
          <w:tcPr>
            <w:tcW w:w="1138" w:type="dxa"/>
          </w:tcPr>
          <w:p w:rsidR="000C25CB" w:rsidRPr="00B5250A" w:rsidRDefault="000C25CB" w:rsidP="000C25CB">
            <w:pPr>
              <w:jc w:val="center"/>
              <w:rPr>
                <w:b/>
                <w:color w:val="000000"/>
                <w:sz w:val="24"/>
                <w:szCs w:val="24"/>
              </w:rPr>
            </w:pPr>
            <w:r w:rsidRPr="00B5250A">
              <w:rPr>
                <w:b/>
                <w:color w:val="000000"/>
                <w:sz w:val="24"/>
                <w:szCs w:val="24"/>
              </w:rPr>
              <w:t>000</w:t>
            </w:r>
          </w:p>
        </w:tc>
        <w:tc>
          <w:tcPr>
            <w:tcW w:w="1138" w:type="dxa"/>
            <w:shd w:val="clear" w:color="auto" w:fill="FFFFFF" w:themeFill="background1"/>
          </w:tcPr>
          <w:p w:rsidR="000C25CB" w:rsidRPr="00963EA7" w:rsidRDefault="000C25CB" w:rsidP="000C25CB">
            <w:pPr>
              <w:jc w:val="center"/>
              <w:rPr>
                <w:b/>
                <w:color w:val="000000"/>
                <w:sz w:val="24"/>
                <w:szCs w:val="24"/>
              </w:rPr>
            </w:pPr>
            <w:r>
              <w:rPr>
                <w:b/>
                <w:color w:val="000000"/>
                <w:sz w:val="24"/>
                <w:szCs w:val="24"/>
              </w:rPr>
              <w:t>744,8</w:t>
            </w:r>
          </w:p>
        </w:tc>
      </w:tr>
      <w:tr w:rsidR="000C25CB" w:rsidRPr="00B5250A" w:rsidTr="000C25CB">
        <w:trPr>
          <w:gridAfter w:val="2"/>
          <w:wAfter w:w="6409" w:type="dxa"/>
          <w:trHeight w:val="275"/>
        </w:trPr>
        <w:tc>
          <w:tcPr>
            <w:tcW w:w="8065" w:type="dxa"/>
            <w:vAlign w:val="bottom"/>
          </w:tcPr>
          <w:p w:rsidR="000C25CB" w:rsidRPr="00B5250A" w:rsidRDefault="000C25CB" w:rsidP="000C25CB">
            <w:pPr>
              <w:rPr>
                <w:color w:val="000000"/>
                <w:sz w:val="24"/>
                <w:szCs w:val="24"/>
              </w:rPr>
            </w:pPr>
            <w:r w:rsidRPr="00B5250A">
              <w:rPr>
                <w:color w:val="000000"/>
                <w:sz w:val="24"/>
                <w:szCs w:val="24"/>
              </w:rPr>
              <w:t>Непрограммное направление бюджета поселения</w:t>
            </w:r>
          </w:p>
        </w:tc>
        <w:tc>
          <w:tcPr>
            <w:tcW w:w="847" w:type="dxa"/>
            <w:gridSpan w:val="5"/>
          </w:tcPr>
          <w:p w:rsidR="000C25CB" w:rsidRPr="00B5250A" w:rsidRDefault="000C25CB" w:rsidP="000C25CB">
            <w:pPr>
              <w:rPr>
                <w:sz w:val="24"/>
                <w:szCs w:val="24"/>
              </w:rPr>
            </w:pPr>
            <w:r w:rsidRPr="00B5250A">
              <w:rPr>
                <w:b/>
                <w:color w:val="000000"/>
                <w:sz w:val="24"/>
                <w:szCs w:val="24"/>
              </w:rPr>
              <w:t>004</w:t>
            </w:r>
          </w:p>
        </w:tc>
        <w:tc>
          <w:tcPr>
            <w:tcW w:w="843" w:type="dxa"/>
          </w:tcPr>
          <w:p w:rsidR="000C25CB" w:rsidRPr="00B5250A" w:rsidRDefault="000C25CB" w:rsidP="000C25CB">
            <w:pPr>
              <w:jc w:val="center"/>
              <w:rPr>
                <w:color w:val="000000"/>
                <w:sz w:val="24"/>
                <w:szCs w:val="24"/>
              </w:rPr>
            </w:pPr>
            <w:r w:rsidRPr="00B5250A">
              <w:rPr>
                <w:color w:val="000000"/>
                <w:sz w:val="24"/>
                <w:szCs w:val="24"/>
              </w:rPr>
              <w:t>08</w:t>
            </w:r>
          </w:p>
        </w:tc>
        <w:tc>
          <w:tcPr>
            <w:tcW w:w="888" w:type="dxa"/>
          </w:tcPr>
          <w:p w:rsidR="000C25CB" w:rsidRPr="00B5250A" w:rsidRDefault="000C25CB" w:rsidP="000C25CB">
            <w:pPr>
              <w:jc w:val="center"/>
              <w:rPr>
                <w:color w:val="000000"/>
                <w:sz w:val="24"/>
                <w:szCs w:val="24"/>
              </w:rPr>
            </w:pPr>
            <w:r w:rsidRPr="00B5250A">
              <w:rPr>
                <w:color w:val="000000"/>
                <w:sz w:val="24"/>
                <w:szCs w:val="24"/>
              </w:rPr>
              <w:t>01</w:t>
            </w:r>
          </w:p>
        </w:tc>
        <w:tc>
          <w:tcPr>
            <w:tcW w:w="1831" w:type="dxa"/>
          </w:tcPr>
          <w:p w:rsidR="000C25CB" w:rsidRPr="00B5250A" w:rsidRDefault="000C25CB" w:rsidP="000C25CB">
            <w:pPr>
              <w:jc w:val="center"/>
              <w:rPr>
                <w:color w:val="000000"/>
                <w:sz w:val="24"/>
                <w:szCs w:val="24"/>
              </w:rPr>
            </w:pPr>
            <w:r w:rsidRPr="00B5250A">
              <w:rPr>
                <w:color w:val="000000"/>
                <w:sz w:val="24"/>
                <w:szCs w:val="24"/>
              </w:rPr>
              <w:t>99 0 00 81440</w:t>
            </w:r>
          </w:p>
        </w:tc>
        <w:tc>
          <w:tcPr>
            <w:tcW w:w="1138" w:type="dxa"/>
          </w:tcPr>
          <w:p w:rsidR="000C25CB" w:rsidRPr="00B5250A" w:rsidRDefault="000C25CB" w:rsidP="000C25CB">
            <w:pPr>
              <w:jc w:val="center"/>
              <w:rPr>
                <w:color w:val="000000"/>
                <w:sz w:val="24"/>
                <w:szCs w:val="24"/>
              </w:rPr>
            </w:pPr>
            <w:r w:rsidRPr="00B5250A">
              <w:rPr>
                <w:color w:val="000000"/>
                <w:sz w:val="24"/>
                <w:szCs w:val="24"/>
              </w:rPr>
              <w:t>000</w:t>
            </w:r>
          </w:p>
        </w:tc>
        <w:tc>
          <w:tcPr>
            <w:tcW w:w="1138" w:type="dxa"/>
            <w:shd w:val="clear" w:color="auto" w:fill="FFFFFF" w:themeFill="background1"/>
          </w:tcPr>
          <w:p w:rsidR="000C25CB" w:rsidRPr="00963EA7" w:rsidRDefault="000C25CB" w:rsidP="000C25CB">
            <w:pPr>
              <w:jc w:val="center"/>
              <w:rPr>
                <w:color w:val="000000"/>
                <w:sz w:val="24"/>
                <w:szCs w:val="24"/>
              </w:rPr>
            </w:pPr>
            <w:r>
              <w:rPr>
                <w:color w:val="000000"/>
                <w:sz w:val="24"/>
                <w:szCs w:val="24"/>
              </w:rPr>
              <w:t>744,8</w:t>
            </w:r>
          </w:p>
        </w:tc>
      </w:tr>
      <w:tr w:rsidR="000C25CB" w:rsidRPr="00B5250A" w:rsidTr="000C25CB">
        <w:trPr>
          <w:gridAfter w:val="2"/>
          <w:wAfter w:w="6409" w:type="dxa"/>
          <w:trHeight w:val="417"/>
        </w:trPr>
        <w:tc>
          <w:tcPr>
            <w:tcW w:w="8065" w:type="dxa"/>
            <w:vAlign w:val="bottom"/>
          </w:tcPr>
          <w:p w:rsidR="000C25CB" w:rsidRPr="00B5250A" w:rsidRDefault="000C25CB" w:rsidP="000C25CB">
            <w:pPr>
              <w:rPr>
                <w:color w:val="000000"/>
                <w:sz w:val="24"/>
                <w:szCs w:val="24"/>
              </w:rPr>
            </w:pPr>
            <w:r>
              <w:rPr>
                <w:color w:val="000000"/>
                <w:sz w:val="24"/>
                <w:szCs w:val="24"/>
              </w:rPr>
              <w:lastRenderedPageBreak/>
              <w:t>Дворцы и дома культуры, другие учреждения культуры и средств массовой информации</w:t>
            </w:r>
          </w:p>
        </w:tc>
        <w:tc>
          <w:tcPr>
            <w:tcW w:w="847" w:type="dxa"/>
            <w:gridSpan w:val="5"/>
          </w:tcPr>
          <w:p w:rsidR="000C25CB" w:rsidRPr="00B5250A" w:rsidRDefault="000C25CB" w:rsidP="000C25CB">
            <w:pPr>
              <w:rPr>
                <w:sz w:val="24"/>
                <w:szCs w:val="24"/>
              </w:rPr>
            </w:pPr>
            <w:r w:rsidRPr="00B5250A">
              <w:rPr>
                <w:b/>
                <w:color w:val="000000"/>
                <w:sz w:val="24"/>
                <w:szCs w:val="24"/>
              </w:rPr>
              <w:t>004</w:t>
            </w:r>
          </w:p>
        </w:tc>
        <w:tc>
          <w:tcPr>
            <w:tcW w:w="843" w:type="dxa"/>
          </w:tcPr>
          <w:p w:rsidR="000C25CB" w:rsidRPr="00B5250A" w:rsidRDefault="000C25CB" w:rsidP="000C25CB">
            <w:pPr>
              <w:jc w:val="center"/>
              <w:rPr>
                <w:color w:val="000000"/>
                <w:sz w:val="24"/>
                <w:szCs w:val="24"/>
              </w:rPr>
            </w:pPr>
            <w:r w:rsidRPr="00B5250A">
              <w:rPr>
                <w:color w:val="000000"/>
                <w:sz w:val="24"/>
                <w:szCs w:val="24"/>
              </w:rPr>
              <w:t>08</w:t>
            </w:r>
          </w:p>
        </w:tc>
        <w:tc>
          <w:tcPr>
            <w:tcW w:w="888" w:type="dxa"/>
          </w:tcPr>
          <w:p w:rsidR="000C25CB" w:rsidRPr="00B5250A" w:rsidRDefault="000C25CB" w:rsidP="000C25CB">
            <w:pPr>
              <w:jc w:val="center"/>
              <w:rPr>
                <w:color w:val="000000"/>
                <w:sz w:val="24"/>
                <w:szCs w:val="24"/>
              </w:rPr>
            </w:pPr>
            <w:r w:rsidRPr="00B5250A">
              <w:rPr>
                <w:color w:val="000000"/>
                <w:sz w:val="24"/>
                <w:szCs w:val="24"/>
              </w:rPr>
              <w:t>01</w:t>
            </w:r>
          </w:p>
        </w:tc>
        <w:tc>
          <w:tcPr>
            <w:tcW w:w="1831" w:type="dxa"/>
          </w:tcPr>
          <w:p w:rsidR="000C25CB" w:rsidRPr="00B5250A" w:rsidRDefault="000C25CB" w:rsidP="000C25CB">
            <w:pPr>
              <w:jc w:val="center"/>
              <w:rPr>
                <w:sz w:val="24"/>
                <w:szCs w:val="24"/>
              </w:rPr>
            </w:pPr>
            <w:r w:rsidRPr="00B5250A">
              <w:rPr>
                <w:color w:val="000000"/>
                <w:sz w:val="24"/>
                <w:szCs w:val="24"/>
              </w:rPr>
              <w:t>99 0 00 81440</w:t>
            </w:r>
          </w:p>
        </w:tc>
        <w:tc>
          <w:tcPr>
            <w:tcW w:w="1138" w:type="dxa"/>
          </w:tcPr>
          <w:p w:rsidR="000C25CB" w:rsidRPr="00B5250A" w:rsidRDefault="000C25CB" w:rsidP="000C25CB">
            <w:pPr>
              <w:jc w:val="center"/>
              <w:rPr>
                <w:color w:val="000000"/>
                <w:sz w:val="24"/>
                <w:szCs w:val="24"/>
              </w:rPr>
            </w:pPr>
            <w:r>
              <w:rPr>
                <w:color w:val="000000"/>
                <w:sz w:val="24"/>
                <w:szCs w:val="24"/>
              </w:rPr>
              <w:t>000</w:t>
            </w:r>
          </w:p>
        </w:tc>
        <w:tc>
          <w:tcPr>
            <w:tcW w:w="1138" w:type="dxa"/>
            <w:shd w:val="clear" w:color="auto" w:fill="FFFFFF" w:themeFill="background1"/>
          </w:tcPr>
          <w:p w:rsidR="000C25CB" w:rsidRPr="00963EA7" w:rsidRDefault="000C25CB" w:rsidP="000C25CB">
            <w:pPr>
              <w:jc w:val="center"/>
              <w:rPr>
                <w:color w:val="000000"/>
                <w:sz w:val="24"/>
                <w:szCs w:val="24"/>
              </w:rPr>
            </w:pPr>
            <w:r>
              <w:rPr>
                <w:color w:val="000000"/>
                <w:sz w:val="24"/>
                <w:szCs w:val="24"/>
              </w:rPr>
              <w:t>744,8</w:t>
            </w:r>
          </w:p>
        </w:tc>
      </w:tr>
      <w:tr w:rsidR="000C25CB" w:rsidRPr="00B5250A" w:rsidTr="000C25CB">
        <w:trPr>
          <w:gridAfter w:val="2"/>
          <w:wAfter w:w="6409" w:type="dxa"/>
          <w:trHeight w:val="110"/>
        </w:trPr>
        <w:tc>
          <w:tcPr>
            <w:tcW w:w="8065" w:type="dxa"/>
          </w:tcPr>
          <w:p w:rsidR="000C25CB" w:rsidRPr="00B5250A" w:rsidRDefault="000C25CB" w:rsidP="000C25CB">
            <w:pPr>
              <w:rPr>
                <w:color w:val="000000"/>
                <w:sz w:val="24"/>
                <w:szCs w:val="24"/>
              </w:rPr>
            </w:pPr>
            <w:r w:rsidRPr="00B5250A">
              <w:rPr>
                <w:color w:val="000000"/>
                <w:sz w:val="24"/>
                <w:szCs w:val="24"/>
              </w:rPr>
              <w:t>Межбюджетные трансферты</w:t>
            </w:r>
          </w:p>
        </w:tc>
        <w:tc>
          <w:tcPr>
            <w:tcW w:w="847" w:type="dxa"/>
            <w:gridSpan w:val="5"/>
          </w:tcPr>
          <w:p w:rsidR="000C25CB" w:rsidRPr="00B5250A" w:rsidRDefault="000C25CB" w:rsidP="000C25CB">
            <w:pPr>
              <w:rPr>
                <w:sz w:val="24"/>
                <w:szCs w:val="24"/>
              </w:rPr>
            </w:pPr>
            <w:r w:rsidRPr="00B5250A">
              <w:rPr>
                <w:b/>
                <w:color w:val="000000"/>
                <w:sz w:val="24"/>
                <w:szCs w:val="24"/>
              </w:rPr>
              <w:t>004</w:t>
            </w:r>
          </w:p>
        </w:tc>
        <w:tc>
          <w:tcPr>
            <w:tcW w:w="843" w:type="dxa"/>
          </w:tcPr>
          <w:p w:rsidR="000C25CB" w:rsidRPr="00B5250A" w:rsidRDefault="000C25CB" w:rsidP="000C25CB">
            <w:pPr>
              <w:jc w:val="center"/>
              <w:rPr>
                <w:color w:val="000000"/>
                <w:sz w:val="24"/>
                <w:szCs w:val="24"/>
              </w:rPr>
            </w:pPr>
            <w:r w:rsidRPr="00B5250A">
              <w:rPr>
                <w:color w:val="000000"/>
                <w:sz w:val="24"/>
                <w:szCs w:val="24"/>
              </w:rPr>
              <w:t>08</w:t>
            </w:r>
          </w:p>
        </w:tc>
        <w:tc>
          <w:tcPr>
            <w:tcW w:w="888" w:type="dxa"/>
          </w:tcPr>
          <w:p w:rsidR="000C25CB" w:rsidRPr="00B5250A" w:rsidRDefault="000C25CB" w:rsidP="000C25CB">
            <w:pPr>
              <w:jc w:val="center"/>
              <w:rPr>
                <w:color w:val="000000"/>
                <w:sz w:val="24"/>
                <w:szCs w:val="24"/>
              </w:rPr>
            </w:pPr>
            <w:r w:rsidRPr="00B5250A">
              <w:rPr>
                <w:color w:val="000000"/>
                <w:sz w:val="24"/>
                <w:szCs w:val="24"/>
              </w:rPr>
              <w:t>01</w:t>
            </w:r>
          </w:p>
        </w:tc>
        <w:tc>
          <w:tcPr>
            <w:tcW w:w="1831" w:type="dxa"/>
          </w:tcPr>
          <w:p w:rsidR="000C25CB" w:rsidRPr="00B5250A" w:rsidRDefault="000C25CB" w:rsidP="000C25CB">
            <w:pPr>
              <w:jc w:val="center"/>
              <w:rPr>
                <w:sz w:val="24"/>
                <w:szCs w:val="24"/>
              </w:rPr>
            </w:pPr>
            <w:r w:rsidRPr="00B5250A">
              <w:rPr>
                <w:color w:val="000000"/>
                <w:sz w:val="24"/>
                <w:szCs w:val="24"/>
              </w:rPr>
              <w:t>99 0 00 81440</w:t>
            </w:r>
          </w:p>
        </w:tc>
        <w:tc>
          <w:tcPr>
            <w:tcW w:w="1138" w:type="dxa"/>
          </w:tcPr>
          <w:p w:rsidR="000C25CB" w:rsidRPr="00B5250A" w:rsidRDefault="000C25CB" w:rsidP="000C25CB">
            <w:pPr>
              <w:jc w:val="center"/>
              <w:rPr>
                <w:color w:val="000000"/>
                <w:sz w:val="24"/>
                <w:szCs w:val="24"/>
              </w:rPr>
            </w:pPr>
            <w:r w:rsidRPr="00B5250A">
              <w:rPr>
                <w:color w:val="000000"/>
                <w:sz w:val="24"/>
                <w:szCs w:val="24"/>
              </w:rPr>
              <w:t>500</w:t>
            </w:r>
          </w:p>
        </w:tc>
        <w:tc>
          <w:tcPr>
            <w:tcW w:w="1138" w:type="dxa"/>
            <w:shd w:val="clear" w:color="auto" w:fill="FFFFFF" w:themeFill="background1"/>
          </w:tcPr>
          <w:p w:rsidR="000C25CB" w:rsidRPr="00963EA7" w:rsidRDefault="000C25CB" w:rsidP="000C25CB">
            <w:pPr>
              <w:jc w:val="center"/>
              <w:rPr>
                <w:color w:val="000000"/>
                <w:sz w:val="24"/>
                <w:szCs w:val="24"/>
              </w:rPr>
            </w:pPr>
            <w:r>
              <w:rPr>
                <w:color w:val="000000"/>
                <w:sz w:val="24"/>
                <w:szCs w:val="24"/>
              </w:rPr>
              <w:t>494,8</w:t>
            </w:r>
          </w:p>
        </w:tc>
      </w:tr>
      <w:tr w:rsidR="000C25CB" w:rsidRPr="00B5250A" w:rsidTr="000C25CB">
        <w:trPr>
          <w:gridAfter w:val="2"/>
          <w:wAfter w:w="6409" w:type="dxa"/>
          <w:trHeight w:val="149"/>
        </w:trPr>
        <w:tc>
          <w:tcPr>
            <w:tcW w:w="8065" w:type="dxa"/>
          </w:tcPr>
          <w:p w:rsidR="000C25CB" w:rsidRPr="00B5250A" w:rsidRDefault="000C25CB" w:rsidP="000C25CB">
            <w:pPr>
              <w:rPr>
                <w:color w:val="000000"/>
                <w:sz w:val="24"/>
                <w:szCs w:val="24"/>
              </w:rPr>
            </w:pPr>
            <w:r w:rsidRPr="00B5250A">
              <w:rPr>
                <w:color w:val="000000"/>
                <w:sz w:val="24"/>
                <w:szCs w:val="24"/>
              </w:rPr>
              <w:t>Иные межбюджетные трансферты</w:t>
            </w:r>
          </w:p>
        </w:tc>
        <w:tc>
          <w:tcPr>
            <w:tcW w:w="847" w:type="dxa"/>
            <w:gridSpan w:val="5"/>
          </w:tcPr>
          <w:p w:rsidR="000C25CB" w:rsidRPr="00B5250A" w:rsidRDefault="000C25CB" w:rsidP="000C25CB">
            <w:pPr>
              <w:rPr>
                <w:sz w:val="24"/>
                <w:szCs w:val="24"/>
              </w:rPr>
            </w:pPr>
            <w:r w:rsidRPr="00B5250A">
              <w:rPr>
                <w:b/>
                <w:color w:val="000000"/>
                <w:sz w:val="24"/>
                <w:szCs w:val="24"/>
              </w:rPr>
              <w:t>004</w:t>
            </w:r>
          </w:p>
        </w:tc>
        <w:tc>
          <w:tcPr>
            <w:tcW w:w="843" w:type="dxa"/>
          </w:tcPr>
          <w:p w:rsidR="000C25CB" w:rsidRPr="00B5250A" w:rsidRDefault="000C25CB" w:rsidP="000C25CB">
            <w:pPr>
              <w:jc w:val="center"/>
              <w:rPr>
                <w:color w:val="000000"/>
                <w:sz w:val="24"/>
                <w:szCs w:val="24"/>
              </w:rPr>
            </w:pPr>
            <w:r w:rsidRPr="00B5250A">
              <w:rPr>
                <w:color w:val="000000"/>
                <w:sz w:val="24"/>
                <w:szCs w:val="24"/>
              </w:rPr>
              <w:t>08</w:t>
            </w:r>
          </w:p>
        </w:tc>
        <w:tc>
          <w:tcPr>
            <w:tcW w:w="888" w:type="dxa"/>
          </w:tcPr>
          <w:p w:rsidR="000C25CB" w:rsidRPr="00B5250A" w:rsidRDefault="000C25CB" w:rsidP="000C25CB">
            <w:pPr>
              <w:jc w:val="center"/>
              <w:rPr>
                <w:color w:val="000000"/>
                <w:sz w:val="24"/>
                <w:szCs w:val="24"/>
              </w:rPr>
            </w:pPr>
            <w:r w:rsidRPr="00B5250A">
              <w:rPr>
                <w:color w:val="000000"/>
                <w:sz w:val="24"/>
                <w:szCs w:val="24"/>
              </w:rPr>
              <w:t>01</w:t>
            </w:r>
          </w:p>
        </w:tc>
        <w:tc>
          <w:tcPr>
            <w:tcW w:w="1831" w:type="dxa"/>
          </w:tcPr>
          <w:p w:rsidR="000C25CB" w:rsidRPr="00B5250A" w:rsidRDefault="000C25CB" w:rsidP="000C25CB">
            <w:pPr>
              <w:jc w:val="center"/>
              <w:rPr>
                <w:sz w:val="24"/>
                <w:szCs w:val="24"/>
              </w:rPr>
            </w:pPr>
            <w:r w:rsidRPr="00B5250A">
              <w:rPr>
                <w:color w:val="000000"/>
                <w:sz w:val="24"/>
                <w:szCs w:val="24"/>
              </w:rPr>
              <w:t>99 0 00 81440</w:t>
            </w:r>
          </w:p>
        </w:tc>
        <w:tc>
          <w:tcPr>
            <w:tcW w:w="1138" w:type="dxa"/>
          </w:tcPr>
          <w:p w:rsidR="000C25CB" w:rsidRPr="00B5250A" w:rsidRDefault="000C25CB" w:rsidP="000C25CB">
            <w:pPr>
              <w:jc w:val="center"/>
              <w:rPr>
                <w:color w:val="000000"/>
                <w:sz w:val="24"/>
                <w:szCs w:val="24"/>
              </w:rPr>
            </w:pPr>
            <w:r w:rsidRPr="00B5250A">
              <w:rPr>
                <w:color w:val="000000"/>
                <w:sz w:val="24"/>
                <w:szCs w:val="24"/>
              </w:rPr>
              <w:t>540</w:t>
            </w:r>
          </w:p>
        </w:tc>
        <w:tc>
          <w:tcPr>
            <w:tcW w:w="1138" w:type="dxa"/>
            <w:shd w:val="clear" w:color="auto" w:fill="FFFFFF" w:themeFill="background1"/>
          </w:tcPr>
          <w:p w:rsidR="000C25CB" w:rsidRPr="00963EA7" w:rsidRDefault="000C25CB" w:rsidP="000C25CB">
            <w:pPr>
              <w:jc w:val="center"/>
              <w:rPr>
                <w:color w:val="000000"/>
                <w:sz w:val="24"/>
                <w:szCs w:val="24"/>
              </w:rPr>
            </w:pPr>
            <w:r>
              <w:rPr>
                <w:color w:val="000000"/>
                <w:sz w:val="24"/>
                <w:szCs w:val="24"/>
              </w:rPr>
              <w:t>494,8</w:t>
            </w:r>
          </w:p>
        </w:tc>
      </w:tr>
      <w:tr w:rsidR="000C25CB" w:rsidRPr="00B5250A" w:rsidTr="000C25CB">
        <w:trPr>
          <w:gridAfter w:val="2"/>
          <w:wAfter w:w="6409" w:type="dxa"/>
          <w:trHeight w:val="87"/>
        </w:trPr>
        <w:tc>
          <w:tcPr>
            <w:tcW w:w="8065" w:type="dxa"/>
          </w:tcPr>
          <w:p w:rsidR="000C25CB" w:rsidRPr="004D3A96" w:rsidRDefault="000C25CB" w:rsidP="000C25CB">
            <w:pPr>
              <w:rPr>
                <w:bCs/>
                <w:sz w:val="24"/>
                <w:szCs w:val="24"/>
              </w:rPr>
            </w:pPr>
            <w:r w:rsidRPr="004D3A96">
              <w:rPr>
                <w:bCs/>
                <w:sz w:val="24"/>
                <w:szCs w:val="24"/>
              </w:rPr>
              <w:t>Закупка товаров, работ и услуг для государственных (муниципальных) нужд</w:t>
            </w:r>
          </w:p>
        </w:tc>
        <w:tc>
          <w:tcPr>
            <w:tcW w:w="847" w:type="dxa"/>
            <w:gridSpan w:val="5"/>
          </w:tcPr>
          <w:p w:rsidR="000C25CB" w:rsidRDefault="000C25CB" w:rsidP="000C25CB">
            <w:pPr>
              <w:rPr>
                <w:b/>
                <w:color w:val="000000"/>
                <w:sz w:val="24"/>
                <w:szCs w:val="24"/>
              </w:rPr>
            </w:pPr>
            <w:r>
              <w:rPr>
                <w:b/>
                <w:color w:val="000000"/>
                <w:sz w:val="24"/>
                <w:szCs w:val="24"/>
              </w:rPr>
              <w:t>004</w:t>
            </w:r>
          </w:p>
        </w:tc>
        <w:tc>
          <w:tcPr>
            <w:tcW w:w="843" w:type="dxa"/>
          </w:tcPr>
          <w:p w:rsidR="000C25CB" w:rsidRDefault="000C25CB" w:rsidP="000C25CB">
            <w:pPr>
              <w:jc w:val="center"/>
              <w:rPr>
                <w:color w:val="000000"/>
                <w:sz w:val="24"/>
                <w:szCs w:val="24"/>
              </w:rPr>
            </w:pPr>
            <w:r>
              <w:rPr>
                <w:color w:val="000000"/>
                <w:sz w:val="24"/>
                <w:szCs w:val="24"/>
              </w:rPr>
              <w:t>08</w:t>
            </w:r>
          </w:p>
        </w:tc>
        <w:tc>
          <w:tcPr>
            <w:tcW w:w="888" w:type="dxa"/>
          </w:tcPr>
          <w:p w:rsidR="000C25CB" w:rsidRDefault="000C25CB" w:rsidP="000C25CB">
            <w:pPr>
              <w:jc w:val="center"/>
              <w:rPr>
                <w:color w:val="000000"/>
                <w:sz w:val="24"/>
                <w:szCs w:val="24"/>
              </w:rPr>
            </w:pPr>
            <w:r>
              <w:rPr>
                <w:color w:val="000000"/>
                <w:sz w:val="24"/>
                <w:szCs w:val="24"/>
              </w:rPr>
              <w:t>01</w:t>
            </w:r>
          </w:p>
        </w:tc>
        <w:tc>
          <w:tcPr>
            <w:tcW w:w="1831" w:type="dxa"/>
          </w:tcPr>
          <w:p w:rsidR="000C25CB" w:rsidRDefault="000C25CB" w:rsidP="000C25CB">
            <w:pPr>
              <w:jc w:val="center"/>
              <w:rPr>
                <w:color w:val="000000"/>
                <w:sz w:val="24"/>
                <w:szCs w:val="24"/>
              </w:rPr>
            </w:pPr>
            <w:r>
              <w:rPr>
                <w:color w:val="000000"/>
                <w:sz w:val="24"/>
                <w:szCs w:val="24"/>
              </w:rPr>
              <w:t>99 0 00 81440</w:t>
            </w:r>
          </w:p>
        </w:tc>
        <w:tc>
          <w:tcPr>
            <w:tcW w:w="1138" w:type="dxa"/>
          </w:tcPr>
          <w:p w:rsidR="000C25CB" w:rsidRDefault="000C25CB" w:rsidP="000C25CB">
            <w:pPr>
              <w:jc w:val="center"/>
              <w:rPr>
                <w:color w:val="000000"/>
                <w:sz w:val="24"/>
                <w:szCs w:val="24"/>
              </w:rPr>
            </w:pPr>
            <w:r>
              <w:rPr>
                <w:color w:val="000000"/>
                <w:sz w:val="24"/>
                <w:szCs w:val="24"/>
              </w:rPr>
              <w:t>200</w:t>
            </w:r>
          </w:p>
        </w:tc>
        <w:tc>
          <w:tcPr>
            <w:tcW w:w="1138" w:type="dxa"/>
            <w:shd w:val="clear" w:color="auto" w:fill="FFFFFF" w:themeFill="background1"/>
          </w:tcPr>
          <w:p w:rsidR="000C25CB" w:rsidRPr="00963EA7" w:rsidRDefault="000C25CB" w:rsidP="000C25CB">
            <w:pPr>
              <w:jc w:val="center"/>
              <w:rPr>
                <w:b/>
                <w:color w:val="000000"/>
                <w:sz w:val="24"/>
                <w:szCs w:val="24"/>
              </w:rPr>
            </w:pPr>
            <w:r>
              <w:rPr>
                <w:b/>
                <w:color w:val="000000"/>
                <w:sz w:val="24"/>
                <w:szCs w:val="24"/>
              </w:rPr>
              <w:t>250,0</w:t>
            </w:r>
          </w:p>
        </w:tc>
      </w:tr>
      <w:tr w:rsidR="000C25CB" w:rsidRPr="00B5250A" w:rsidTr="000C25CB">
        <w:trPr>
          <w:gridAfter w:val="2"/>
          <w:wAfter w:w="6409" w:type="dxa"/>
          <w:trHeight w:val="402"/>
        </w:trPr>
        <w:tc>
          <w:tcPr>
            <w:tcW w:w="8095" w:type="dxa"/>
            <w:gridSpan w:val="3"/>
          </w:tcPr>
          <w:p w:rsidR="000C25CB" w:rsidRPr="004D3A96" w:rsidRDefault="000C25CB" w:rsidP="000C25CB">
            <w:pPr>
              <w:rPr>
                <w:bCs/>
                <w:sz w:val="24"/>
                <w:szCs w:val="24"/>
              </w:rPr>
            </w:pPr>
            <w:r w:rsidRPr="004D3A96">
              <w:rPr>
                <w:bCs/>
                <w:sz w:val="24"/>
                <w:szCs w:val="24"/>
              </w:rPr>
              <w:t>Иные закупки товаров, работ и услуг для обеспечения государственных (муниципальных) нужд</w:t>
            </w:r>
          </w:p>
        </w:tc>
        <w:tc>
          <w:tcPr>
            <w:tcW w:w="817" w:type="dxa"/>
            <w:gridSpan w:val="3"/>
          </w:tcPr>
          <w:p w:rsidR="000C25CB" w:rsidRDefault="000C25CB" w:rsidP="000C25CB">
            <w:pPr>
              <w:rPr>
                <w:b/>
                <w:color w:val="000000"/>
                <w:sz w:val="24"/>
                <w:szCs w:val="24"/>
              </w:rPr>
            </w:pPr>
            <w:r>
              <w:rPr>
                <w:b/>
                <w:color w:val="000000"/>
                <w:sz w:val="24"/>
                <w:szCs w:val="24"/>
              </w:rPr>
              <w:t>004</w:t>
            </w:r>
          </w:p>
        </w:tc>
        <w:tc>
          <w:tcPr>
            <w:tcW w:w="843" w:type="dxa"/>
          </w:tcPr>
          <w:p w:rsidR="000C25CB" w:rsidRPr="00B5250A" w:rsidRDefault="000C25CB" w:rsidP="000C25CB">
            <w:pPr>
              <w:jc w:val="center"/>
              <w:rPr>
                <w:color w:val="000000"/>
                <w:sz w:val="24"/>
                <w:szCs w:val="24"/>
              </w:rPr>
            </w:pPr>
            <w:r>
              <w:rPr>
                <w:color w:val="000000"/>
                <w:sz w:val="24"/>
                <w:szCs w:val="24"/>
              </w:rPr>
              <w:t>08</w:t>
            </w:r>
          </w:p>
        </w:tc>
        <w:tc>
          <w:tcPr>
            <w:tcW w:w="888" w:type="dxa"/>
          </w:tcPr>
          <w:p w:rsidR="000C25CB" w:rsidRPr="00B5250A" w:rsidRDefault="000C25CB" w:rsidP="000C25CB">
            <w:pPr>
              <w:jc w:val="center"/>
              <w:rPr>
                <w:color w:val="000000"/>
                <w:sz w:val="24"/>
                <w:szCs w:val="24"/>
              </w:rPr>
            </w:pPr>
            <w:r>
              <w:rPr>
                <w:color w:val="000000"/>
                <w:sz w:val="24"/>
                <w:szCs w:val="24"/>
              </w:rPr>
              <w:t>01</w:t>
            </w:r>
          </w:p>
        </w:tc>
        <w:tc>
          <w:tcPr>
            <w:tcW w:w="1831" w:type="dxa"/>
          </w:tcPr>
          <w:p w:rsidR="000C25CB" w:rsidRPr="00B5250A" w:rsidRDefault="000C25CB" w:rsidP="000C25CB">
            <w:pPr>
              <w:jc w:val="center"/>
              <w:rPr>
                <w:color w:val="000000"/>
                <w:sz w:val="24"/>
                <w:szCs w:val="24"/>
              </w:rPr>
            </w:pPr>
            <w:r>
              <w:rPr>
                <w:color w:val="000000"/>
                <w:sz w:val="24"/>
                <w:szCs w:val="24"/>
              </w:rPr>
              <w:t>99 0 00 81440</w:t>
            </w:r>
          </w:p>
        </w:tc>
        <w:tc>
          <w:tcPr>
            <w:tcW w:w="1138" w:type="dxa"/>
          </w:tcPr>
          <w:p w:rsidR="000C25CB" w:rsidRPr="00B5250A" w:rsidRDefault="000C25CB" w:rsidP="000C25CB">
            <w:pPr>
              <w:jc w:val="center"/>
              <w:rPr>
                <w:color w:val="000000"/>
                <w:sz w:val="24"/>
                <w:szCs w:val="24"/>
              </w:rPr>
            </w:pPr>
            <w:r>
              <w:rPr>
                <w:color w:val="000000"/>
                <w:sz w:val="24"/>
                <w:szCs w:val="24"/>
              </w:rPr>
              <w:t>240</w:t>
            </w:r>
          </w:p>
        </w:tc>
        <w:tc>
          <w:tcPr>
            <w:tcW w:w="1138" w:type="dxa"/>
            <w:shd w:val="clear" w:color="auto" w:fill="FFFFFF" w:themeFill="background1"/>
          </w:tcPr>
          <w:p w:rsidR="000C25CB" w:rsidRPr="00963EA7" w:rsidRDefault="000C25CB" w:rsidP="000C25CB">
            <w:pPr>
              <w:jc w:val="center"/>
              <w:rPr>
                <w:b/>
                <w:color w:val="000000"/>
                <w:sz w:val="24"/>
                <w:szCs w:val="24"/>
              </w:rPr>
            </w:pPr>
            <w:r>
              <w:rPr>
                <w:b/>
                <w:color w:val="000000"/>
                <w:sz w:val="24"/>
                <w:szCs w:val="24"/>
              </w:rPr>
              <w:t>250,0</w:t>
            </w:r>
          </w:p>
        </w:tc>
      </w:tr>
      <w:tr w:rsidR="000C25CB" w:rsidRPr="00B5250A" w:rsidTr="000C25CB">
        <w:trPr>
          <w:gridAfter w:val="2"/>
          <w:wAfter w:w="6409" w:type="dxa"/>
          <w:trHeight w:val="125"/>
        </w:trPr>
        <w:tc>
          <w:tcPr>
            <w:tcW w:w="8095" w:type="dxa"/>
            <w:gridSpan w:val="3"/>
          </w:tcPr>
          <w:p w:rsidR="000C25CB" w:rsidRPr="00B5250A" w:rsidRDefault="000C25CB" w:rsidP="000C25CB">
            <w:pPr>
              <w:rPr>
                <w:color w:val="000000"/>
                <w:sz w:val="24"/>
              </w:rPr>
            </w:pPr>
            <w:r>
              <w:rPr>
                <w:color w:val="000000"/>
                <w:sz w:val="24"/>
              </w:rPr>
              <w:t xml:space="preserve">Реализация мероприятий по сохранению памятников и других мемориальных объектов в рамках государственной программы «Культура Новосибирской области» </w:t>
            </w:r>
          </w:p>
        </w:tc>
        <w:tc>
          <w:tcPr>
            <w:tcW w:w="817" w:type="dxa"/>
            <w:gridSpan w:val="3"/>
          </w:tcPr>
          <w:p w:rsidR="000C25CB" w:rsidRPr="00EC0C5B" w:rsidRDefault="000C25CB" w:rsidP="000C25CB">
            <w:pPr>
              <w:rPr>
                <w:color w:val="000000"/>
                <w:sz w:val="24"/>
              </w:rPr>
            </w:pPr>
            <w:r w:rsidRPr="00EC0C5B">
              <w:rPr>
                <w:color w:val="000000"/>
                <w:sz w:val="24"/>
              </w:rPr>
              <w:t>004</w:t>
            </w:r>
          </w:p>
        </w:tc>
        <w:tc>
          <w:tcPr>
            <w:tcW w:w="843" w:type="dxa"/>
          </w:tcPr>
          <w:p w:rsidR="000C25CB" w:rsidRPr="00EC0C5B" w:rsidRDefault="000C25CB" w:rsidP="000C25CB">
            <w:pPr>
              <w:jc w:val="center"/>
              <w:rPr>
                <w:color w:val="000000"/>
                <w:sz w:val="24"/>
              </w:rPr>
            </w:pPr>
            <w:r w:rsidRPr="00EC0C5B">
              <w:rPr>
                <w:color w:val="000000"/>
                <w:sz w:val="24"/>
              </w:rPr>
              <w:t>08</w:t>
            </w:r>
          </w:p>
        </w:tc>
        <w:tc>
          <w:tcPr>
            <w:tcW w:w="888" w:type="dxa"/>
          </w:tcPr>
          <w:p w:rsidR="000C25CB" w:rsidRPr="00EC0C5B" w:rsidRDefault="000C25CB" w:rsidP="000C25CB">
            <w:pPr>
              <w:jc w:val="center"/>
              <w:rPr>
                <w:color w:val="000000"/>
                <w:sz w:val="24"/>
              </w:rPr>
            </w:pPr>
            <w:r w:rsidRPr="00EC0C5B">
              <w:rPr>
                <w:color w:val="000000"/>
                <w:sz w:val="24"/>
              </w:rPr>
              <w:t>01</w:t>
            </w:r>
          </w:p>
        </w:tc>
        <w:tc>
          <w:tcPr>
            <w:tcW w:w="1831" w:type="dxa"/>
          </w:tcPr>
          <w:p w:rsidR="000C25CB" w:rsidRPr="00EC0C5B" w:rsidRDefault="000C25CB" w:rsidP="000C25CB">
            <w:pPr>
              <w:jc w:val="center"/>
              <w:rPr>
                <w:color w:val="000000"/>
                <w:sz w:val="24"/>
              </w:rPr>
            </w:pPr>
            <w:r w:rsidRPr="00EC0C5B">
              <w:rPr>
                <w:color w:val="000000"/>
                <w:sz w:val="24"/>
              </w:rPr>
              <w:t xml:space="preserve">11 0 </w:t>
            </w:r>
            <w:r>
              <w:rPr>
                <w:color w:val="000000"/>
                <w:sz w:val="24"/>
              </w:rPr>
              <w:t>14</w:t>
            </w:r>
            <w:r w:rsidRPr="00EC0C5B">
              <w:rPr>
                <w:color w:val="000000"/>
                <w:sz w:val="24"/>
              </w:rPr>
              <w:t xml:space="preserve"> 70450</w:t>
            </w:r>
          </w:p>
        </w:tc>
        <w:tc>
          <w:tcPr>
            <w:tcW w:w="1138" w:type="dxa"/>
          </w:tcPr>
          <w:p w:rsidR="000C25CB" w:rsidRPr="00EC0C5B" w:rsidRDefault="000C25CB" w:rsidP="000C25CB">
            <w:pPr>
              <w:jc w:val="center"/>
              <w:rPr>
                <w:color w:val="000000"/>
                <w:sz w:val="24"/>
              </w:rPr>
            </w:pPr>
            <w:r w:rsidRPr="00EC0C5B">
              <w:rPr>
                <w:color w:val="000000"/>
                <w:sz w:val="24"/>
              </w:rPr>
              <w:t>200</w:t>
            </w:r>
          </w:p>
        </w:tc>
        <w:tc>
          <w:tcPr>
            <w:tcW w:w="1138" w:type="dxa"/>
            <w:shd w:val="clear" w:color="auto" w:fill="FFFFFF" w:themeFill="background1"/>
          </w:tcPr>
          <w:p w:rsidR="000C25CB" w:rsidRPr="00963EA7" w:rsidRDefault="000C25CB" w:rsidP="000C25CB">
            <w:pPr>
              <w:jc w:val="center"/>
              <w:rPr>
                <w:sz w:val="24"/>
              </w:rPr>
            </w:pPr>
            <w:r>
              <w:rPr>
                <w:sz w:val="24"/>
              </w:rPr>
              <w:t>0,0</w:t>
            </w:r>
          </w:p>
        </w:tc>
      </w:tr>
      <w:tr w:rsidR="000C25CB" w:rsidRPr="00B5250A" w:rsidTr="000C25CB">
        <w:trPr>
          <w:gridAfter w:val="2"/>
          <w:wAfter w:w="6409" w:type="dxa"/>
          <w:trHeight w:val="134"/>
        </w:trPr>
        <w:tc>
          <w:tcPr>
            <w:tcW w:w="8095" w:type="dxa"/>
            <w:gridSpan w:val="3"/>
          </w:tcPr>
          <w:p w:rsidR="000C25CB" w:rsidRPr="00B5250A" w:rsidRDefault="000C25CB" w:rsidP="000C25CB">
            <w:pPr>
              <w:rPr>
                <w:color w:val="000000"/>
                <w:sz w:val="24"/>
              </w:rPr>
            </w:pPr>
            <w:r w:rsidRPr="00B5250A">
              <w:rPr>
                <w:sz w:val="24"/>
              </w:rPr>
              <w:t xml:space="preserve">Иные закупки товаров, работ и услуг для обеспечения государственных </w:t>
            </w:r>
            <w:r>
              <w:rPr>
                <w:sz w:val="24"/>
              </w:rPr>
              <w:t>(муниципальных) нужд</w:t>
            </w:r>
          </w:p>
        </w:tc>
        <w:tc>
          <w:tcPr>
            <w:tcW w:w="817" w:type="dxa"/>
            <w:gridSpan w:val="3"/>
          </w:tcPr>
          <w:p w:rsidR="000C25CB" w:rsidRPr="00EC0C5B" w:rsidRDefault="000C25CB" w:rsidP="000C25CB">
            <w:pPr>
              <w:rPr>
                <w:color w:val="000000"/>
                <w:sz w:val="24"/>
              </w:rPr>
            </w:pPr>
            <w:r w:rsidRPr="00EC0C5B">
              <w:rPr>
                <w:color w:val="000000"/>
                <w:sz w:val="24"/>
              </w:rPr>
              <w:t>004</w:t>
            </w:r>
          </w:p>
        </w:tc>
        <w:tc>
          <w:tcPr>
            <w:tcW w:w="843" w:type="dxa"/>
          </w:tcPr>
          <w:p w:rsidR="000C25CB" w:rsidRPr="00EC0C5B" w:rsidRDefault="000C25CB" w:rsidP="000C25CB">
            <w:pPr>
              <w:jc w:val="center"/>
              <w:rPr>
                <w:color w:val="000000"/>
                <w:sz w:val="24"/>
              </w:rPr>
            </w:pPr>
            <w:r w:rsidRPr="00EC0C5B">
              <w:rPr>
                <w:color w:val="000000"/>
                <w:sz w:val="24"/>
              </w:rPr>
              <w:t>08</w:t>
            </w:r>
          </w:p>
        </w:tc>
        <w:tc>
          <w:tcPr>
            <w:tcW w:w="888" w:type="dxa"/>
          </w:tcPr>
          <w:p w:rsidR="000C25CB" w:rsidRPr="00EC0C5B" w:rsidRDefault="000C25CB" w:rsidP="000C25CB">
            <w:pPr>
              <w:jc w:val="center"/>
              <w:rPr>
                <w:color w:val="000000"/>
                <w:sz w:val="24"/>
              </w:rPr>
            </w:pPr>
            <w:r w:rsidRPr="00EC0C5B">
              <w:rPr>
                <w:color w:val="000000"/>
                <w:sz w:val="24"/>
              </w:rPr>
              <w:t>01</w:t>
            </w:r>
          </w:p>
        </w:tc>
        <w:tc>
          <w:tcPr>
            <w:tcW w:w="1831" w:type="dxa"/>
          </w:tcPr>
          <w:p w:rsidR="000C25CB" w:rsidRPr="00EC0C5B" w:rsidRDefault="000C25CB" w:rsidP="000C25CB">
            <w:pPr>
              <w:jc w:val="center"/>
              <w:rPr>
                <w:color w:val="000000"/>
                <w:sz w:val="24"/>
              </w:rPr>
            </w:pPr>
            <w:r w:rsidRPr="00EC0C5B">
              <w:rPr>
                <w:color w:val="000000"/>
                <w:sz w:val="24"/>
              </w:rPr>
              <w:t xml:space="preserve">11 0 </w:t>
            </w:r>
            <w:r>
              <w:rPr>
                <w:color w:val="000000"/>
                <w:sz w:val="24"/>
              </w:rPr>
              <w:t xml:space="preserve">14 </w:t>
            </w:r>
            <w:r w:rsidRPr="00EC0C5B">
              <w:rPr>
                <w:color w:val="000000"/>
                <w:sz w:val="24"/>
              </w:rPr>
              <w:t>70450</w:t>
            </w:r>
          </w:p>
        </w:tc>
        <w:tc>
          <w:tcPr>
            <w:tcW w:w="1138" w:type="dxa"/>
          </w:tcPr>
          <w:p w:rsidR="000C25CB" w:rsidRPr="00EC0C5B" w:rsidRDefault="000C25CB" w:rsidP="000C25CB">
            <w:pPr>
              <w:jc w:val="center"/>
              <w:rPr>
                <w:color w:val="000000"/>
                <w:sz w:val="24"/>
              </w:rPr>
            </w:pPr>
            <w:r w:rsidRPr="00EC0C5B">
              <w:rPr>
                <w:color w:val="000000"/>
                <w:sz w:val="24"/>
              </w:rPr>
              <w:t>240</w:t>
            </w:r>
          </w:p>
        </w:tc>
        <w:tc>
          <w:tcPr>
            <w:tcW w:w="1138" w:type="dxa"/>
            <w:shd w:val="clear" w:color="auto" w:fill="FFFFFF" w:themeFill="background1"/>
          </w:tcPr>
          <w:p w:rsidR="000C25CB" w:rsidRPr="00963EA7" w:rsidRDefault="000C25CB" w:rsidP="000C25CB">
            <w:pPr>
              <w:jc w:val="center"/>
              <w:rPr>
                <w:sz w:val="24"/>
              </w:rPr>
            </w:pPr>
            <w:r>
              <w:rPr>
                <w:sz w:val="24"/>
              </w:rPr>
              <w:t>0,0</w:t>
            </w:r>
          </w:p>
        </w:tc>
      </w:tr>
      <w:tr w:rsidR="000C25CB" w:rsidRPr="00B5250A" w:rsidTr="000C25CB">
        <w:trPr>
          <w:gridAfter w:val="2"/>
          <w:wAfter w:w="6409" w:type="dxa"/>
          <w:trHeight w:val="137"/>
        </w:trPr>
        <w:tc>
          <w:tcPr>
            <w:tcW w:w="8095" w:type="dxa"/>
            <w:gridSpan w:val="3"/>
            <w:vAlign w:val="bottom"/>
          </w:tcPr>
          <w:p w:rsidR="000C25CB" w:rsidRPr="00B5250A" w:rsidRDefault="000C25CB" w:rsidP="000C25CB">
            <w:pPr>
              <w:rPr>
                <w:b/>
                <w:color w:val="000000"/>
                <w:sz w:val="24"/>
                <w:szCs w:val="24"/>
              </w:rPr>
            </w:pPr>
            <w:r w:rsidRPr="00B5250A">
              <w:rPr>
                <w:b/>
                <w:color w:val="000000"/>
                <w:sz w:val="24"/>
                <w:szCs w:val="24"/>
              </w:rPr>
              <w:t>Социальная политика</w:t>
            </w:r>
          </w:p>
        </w:tc>
        <w:tc>
          <w:tcPr>
            <w:tcW w:w="817" w:type="dxa"/>
            <w:gridSpan w:val="3"/>
          </w:tcPr>
          <w:p w:rsidR="000C25CB" w:rsidRPr="00B5250A" w:rsidRDefault="000C25CB" w:rsidP="000C25CB">
            <w:pPr>
              <w:rPr>
                <w:sz w:val="24"/>
                <w:szCs w:val="24"/>
              </w:rPr>
            </w:pPr>
            <w:r w:rsidRPr="00B5250A">
              <w:rPr>
                <w:b/>
                <w:color w:val="000000"/>
                <w:sz w:val="24"/>
                <w:szCs w:val="24"/>
              </w:rPr>
              <w:t>004</w:t>
            </w:r>
          </w:p>
        </w:tc>
        <w:tc>
          <w:tcPr>
            <w:tcW w:w="843" w:type="dxa"/>
          </w:tcPr>
          <w:p w:rsidR="000C25CB" w:rsidRPr="00B5250A" w:rsidRDefault="000C25CB" w:rsidP="000C25CB">
            <w:pPr>
              <w:jc w:val="center"/>
              <w:rPr>
                <w:b/>
                <w:color w:val="000000"/>
                <w:sz w:val="24"/>
                <w:szCs w:val="24"/>
              </w:rPr>
            </w:pPr>
            <w:r w:rsidRPr="00B5250A">
              <w:rPr>
                <w:b/>
                <w:color w:val="000000"/>
                <w:sz w:val="24"/>
                <w:szCs w:val="24"/>
              </w:rPr>
              <w:t>10</w:t>
            </w:r>
          </w:p>
        </w:tc>
        <w:tc>
          <w:tcPr>
            <w:tcW w:w="888" w:type="dxa"/>
          </w:tcPr>
          <w:p w:rsidR="000C25CB" w:rsidRPr="00B5250A" w:rsidRDefault="000C25CB" w:rsidP="000C25CB">
            <w:pPr>
              <w:jc w:val="center"/>
              <w:rPr>
                <w:b/>
                <w:color w:val="000000"/>
                <w:sz w:val="24"/>
                <w:szCs w:val="24"/>
              </w:rPr>
            </w:pPr>
            <w:r w:rsidRPr="00B5250A">
              <w:rPr>
                <w:b/>
                <w:color w:val="000000"/>
                <w:sz w:val="24"/>
                <w:szCs w:val="24"/>
              </w:rPr>
              <w:t>00</w:t>
            </w:r>
          </w:p>
        </w:tc>
        <w:tc>
          <w:tcPr>
            <w:tcW w:w="1831" w:type="dxa"/>
          </w:tcPr>
          <w:p w:rsidR="000C25CB" w:rsidRPr="00B5250A" w:rsidRDefault="000C25CB" w:rsidP="000C25CB">
            <w:pPr>
              <w:jc w:val="center"/>
              <w:rPr>
                <w:b/>
                <w:color w:val="000000"/>
                <w:sz w:val="24"/>
                <w:szCs w:val="24"/>
              </w:rPr>
            </w:pPr>
            <w:r w:rsidRPr="00B5250A">
              <w:rPr>
                <w:b/>
                <w:color w:val="000000"/>
                <w:sz w:val="24"/>
                <w:szCs w:val="24"/>
              </w:rPr>
              <w:t>00 0 00 00000</w:t>
            </w:r>
          </w:p>
        </w:tc>
        <w:tc>
          <w:tcPr>
            <w:tcW w:w="1138" w:type="dxa"/>
          </w:tcPr>
          <w:p w:rsidR="000C25CB" w:rsidRPr="00B5250A" w:rsidRDefault="000C25CB" w:rsidP="000C25CB">
            <w:pPr>
              <w:jc w:val="center"/>
              <w:rPr>
                <w:b/>
                <w:color w:val="000000"/>
                <w:sz w:val="24"/>
                <w:szCs w:val="24"/>
              </w:rPr>
            </w:pPr>
            <w:r w:rsidRPr="00B5250A">
              <w:rPr>
                <w:b/>
                <w:color w:val="000000"/>
                <w:sz w:val="24"/>
                <w:szCs w:val="24"/>
              </w:rPr>
              <w:t>000</w:t>
            </w:r>
          </w:p>
        </w:tc>
        <w:tc>
          <w:tcPr>
            <w:tcW w:w="1138" w:type="dxa"/>
            <w:shd w:val="clear" w:color="auto" w:fill="FFFFFF" w:themeFill="background1"/>
          </w:tcPr>
          <w:p w:rsidR="000C25CB" w:rsidRPr="00963EA7" w:rsidRDefault="000C25CB" w:rsidP="000C25CB">
            <w:pPr>
              <w:jc w:val="center"/>
              <w:rPr>
                <w:b/>
                <w:color w:val="000000"/>
                <w:sz w:val="24"/>
                <w:szCs w:val="24"/>
              </w:rPr>
            </w:pPr>
            <w:r>
              <w:rPr>
                <w:b/>
                <w:color w:val="000000"/>
                <w:sz w:val="24"/>
                <w:szCs w:val="24"/>
              </w:rPr>
              <w:t>171,2</w:t>
            </w:r>
          </w:p>
        </w:tc>
      </w:tr>
      <w:tr w:rsidR="000C25CB" w:rsidRPr="00B5250A" w:rsidTr="000C25CB">
        <w:trPr>
          <w:gridAfter w:val="2"/>
          <w:wAfter w:w="6409" w:type="dxa"/>
          <w:trHeight w:val="137"/>
        </w:trPr>
        <w:tc>
          <w:tcPr>
            <w:tcW w:w="8095" w:type="dxa"/>
            <w:gridSpan w:val="3"/>
            <w:vAlign w:val="bottom"/>
          </w:tcPr>
          <w:p w:rsidR="000C25CB" w:rsidRPr="00B5250A" w:rsidRDefault="000C25CB" w:rsidP="000C25CB">
            <w:pPr>
              <w:rPr>
                <w:b/>
                <w:color w:val="000000"/>
                <w:sz w:val="24"/>
                <w:szCs w:val="24"/>
              </w:rPr>
            </w:pPr>
            <w:r w:rsidRPr="00B5250A">
              <w:rPr>
                <w:b/>
                <w:color w:val="000000"/>
                <w:sz w:val="24"/>
                <w:szCs w:val="24"/>
              </w:rPr>
              <w:t>Пенсионное обеспечение</w:t>
            </w:r>
          </w:p>
        </w:tc>
        <w:tc>
          <w:tcPr>
            <w:tcW w:w="817" w:type="dxa"/>
            <w:gridSpan w:val="3"/>
          </w:tcPr>
          <w:p w:rsidR="000C25CB" w:rsidRPr="00B5250A" w:rsidRDefault="000C25CB" w:rsidP="000C25CB">
            <w:pPr>
              <w:rPr>
                <w:sz w:val="24"/>
                <w:szCs w:val="24"/>
              </w:rPr>
            </w:pPr>
            <w:r w:rsidRPr="00B5250A">
              <w:rPr>
                <w:b/>
                <w:color w:val="000000"/>
                <w:sz w:val="24"/>
                <w:szCs w:val="24"/>
              </w:rPr>
              <w:t>004</w:t>
            </w:r>
          </w:p>
        </w:tc>
        <w:tc>
          <w:tcPr>
            <w:tcW w:w="843" w:type="dxa"/>
          </w:tcPr>
          <w:p w:rsidR="000C25CB" w:rsidRPr="00B5250A" w:rsidRDefault="000C25CB" w:rsidP="000C25CB">
            <w:pPr>
              <w:jc w:val="center"/>
              <w:rPr>
                <w:b/>
                <w:color w:val="000000"/>
                <w:sz w:val="24"/>
                <w:szCs w:val="24"/>
              </w:rPr>
            </w:pPr>
            <w:r w:rsidRPr="00B5250A">
              <w:rPr>
                <w:b/>
                <w:color w:val="000000"/>
                <w:sz w:val="24"/>
                <w:szCs w:val="24"/>
              </w:rPr>
              <w:t>10</w:t>
            </w:r>
          </w:p>
        </w:tc>
        <w:tc>
          <w:tcPr>
            <w:tcW w:w="888" w:type="dxa"/>
          </w:tcPr>
          <w:p w:rsidR="000C25CB" w:rsidRPr="00B5250A" w:rsidRDefault="000C25CB" w:rsidP="000C25CB">
            <w:pPr>
              <w:jc w:val="center"/>
              <w:rPr>
                <w:b/>
                <w:color w:val="000000"/>
                <w:sz w:val="24"/>
                <w:szCs w:val="24"/>
              </w:rPr>
            </w:pPr>
            <w:r w:rsidRPr="00B5250A">
              <w:rPr>
                <w:b/>
                <w:color w:val="000000"/>
                <w:sz w:val="24"/>
                <w:szCs w:val="24"/>
              </w:rPr>
              <w:t>01</w:t>
            </w:r>
          </w:p>
        </w:tc>
        <w:tc>
          <w:tcPr>
            <w:tcW w:w="1831" w:type="dxa"/>
          </w:tcPr>
          <w:p w:rsidR="000C25CB" w:rsidRPr="00B5250A" w:rsidRDefault="000C25CB" w:rsidP="000C25CB">
            <w:pPr>
              <w:jc w:val="center"/>
              <w:rPr>
                <w:b/>
                <w:color w:val="000000"/>
                <w:sz w:val="24"/>
                <w:szCs w:val="24"/>
              </w:rPr>
            </w:pPr>
            <w:r w:rsidRPr="00B5250A">
              <w:rPr>
                <w:b/>
                <w:color w:val="000000"/>
                <w:sz w:val="24"/>
                <w:szCs w:val="24"/>
              </w:rPr>
              <w:t>00 0 00 00000</w:t>
            </w:r>
          </w:p>
        </w:tc>
        <w:tc>
          <w:tcPr>
            <w:tcW w:w="1138" w:type="dxa"/>
          </w:tcPr>
          <w:p w:rsidR="000C25CB" w:rsidRPr="00B5250A" w:rsidRDefault="000C25CB" w:rsidP="000C25CB">
            <w:pPr>
              <w:jc w:val="center"/>
              <w:rPr>
                <w:b/>
                <w:color w:val="000000"/>
                <w:sz w:val="24"/>
                <w:szCs w:val="24"/>
              </w:rPr>
            </w:pPr>
            <w:r w:rsidRPr="00B5250A">
              <w:rPr>
                <w:b/>
                <w:color w:val="000000"/>
                <w:sz w:val="24"/>
                <w:szCs w:val="24"/>
              </w:rPr>
              <w:t>000</w:t>
            </w:r>
          </w:p>
        </w:tc>
        <w:tc>
          <w:tcPr>
            <w:tcW w:w="1138" w:type="dxa"/>
            <w:shd w:val="clear" w:color="auto" w:fill="FFFFFF" w:themeFill="background1"/>
          </w:tcPr>
          <w:p w:rsidR="000C25CB" w:rsidRPr="00963EA7" w:rsidRDefault="000C25CB" w:rsidP="000C25CB">
            <w:pPr>
              <w:jc w:val="center"/>
              <w:rPr>
                <w:b/>
                <w:color w:val="000000"/>
                <w:sz w:val="24"/>
                <w:szCs w:val="24"/>
              </w:rPr>
            </w:pPr>
            <w:r>
              <w:rPr>
                <w:b/>
                <w:color w:val="000000"/>
                <w:sz w:val="24"/>
                <w:szCs w:val="24"/>
              </w:rPr>
              <w:t>171,2</w:t>
            </w:r>
          </w:p>
        </w:tc>
      </w:tr>
      <w:tr w:rsidR="000C25CB" w:rsidRPr="00B5250A" w:rsidTr="000C25CB">
        <w:trPr>
          <w:gridAfter w:val="2"/>
          <w:wAfter w:w="6409" w:type="dxa"/>
          <w:trHeight w:val="327"/>
        </w:trPr>
        <w:tc>
          <w:tcPr>
            <w:tcW w:w="8095" w:type="dxa"/>
            <w:gridSpan w:val="3"/>
            <w:vAlign w:val="bottom"/>
          </w:tcPr>
          <w:p w:rsidR="000C25CB" w:rsidRPr="00B5250A" w:rsidRDefault="000C25CB" w:rsidP="000C25CB">
            <w:pPr>
              <w:rPr>
                <w:color w:val="000000"/>
                <w:sz w:val="24"/>
                <w:szCs w:val="24"/>
              </w:rPr>
            </w:pPr>
            <w:r w:rsidRPr="00B5250A">
              <w:rPr>
                <w:color w:val="000000"/>
                <w:sz w:val="24"/>
                <w:szCs w:val="24"/>
              </w:rPr>
              <w:t>Непрограммное направление бюджета поселения</w:t>
            </w:r>
          </w:p>
        </w:tc>
        <w:tc>
          <w:tcPr>
            <w:tcW w:w="817" w:type="dxa"/>
            <w:gridSpan w:val="3"/>
          </w:tcPr>
          <w:p w:rsidR="000C25CB" w:rsidRPr="00B5250A" w:rsidRDefault="000C25CB" w:rsidP="000C25CB">
            <w:pPr>
              <w:rPr>
                <w:sz w:val="24"/>
                <w:szCs w:val="24"/>
              </w:rPr>
            </w:pPr>
            <w:r w:rsidRPr="00B5250A">
              <w:rPr>
                <w:b/>
                <w:color w:val="000000"/>
                <w:sz w:val="24"/>
                <w:szCs w:val="24"/>
              </w:rPr>
              <w:t>004</w:t>
            </w:r>
          </w:p>
        </w:tc>
        <w:tc>
          <w:tcPr>
            <w:tcW w:w="843" w:type="dxa"/>
          </w:tcPr>
          <w:p w:rsidR="000C25CB" w:rsidRPr="00B5250A" w:rsidRDefault="000C25CB" w:rsidP="000C25CB">
            <w:pPr>
              <w:jc w:val="center"/>
              <w:rPr>
                <w:color w:val="000000"/>
                <w:sz w:val="24"/>
                <w:szCs w:val="24"/>
              </w:rPr>
            </w:pPr>
            <w:r w:rsidRPr="00B5250A">
              <w:rPr>
                <w:color w:val="000000"/>
                <w:sz w:val="24"/>
                <w:szCs w:val="24"/>
              </w:rPr>
              <w:t>10</w:t>
            </w:r>
          </w:p>
        </w:tc>
        <w:tc>
          <w:tcPr>
            <w:tcW w:w="888" w:type="dxa"/>
          </w:tcPr>
          <w:p w:rsidR="000C25CB" w:rsidRPr="00B5250A" w:rsidRDefault="000C25CB" w:rsidP="000C25CB">
            <w:pPr>
              <w:jc w:val="center"/>
              <w:rPr>
                <w:color w:val="000000"/>
                <w:sz w:val="24"/>
                <w:szCs w:val="24"/>
              </w:rPr>
            </w:pPr>
            <w:r w:rsidRPr="00B5250A">
              <w:rPr>
                <w:color w:val="000000"/>
                <w:sz w:val="24"/>
                <w:szCs w:val="24"/>
              </w:rPr>
              <w:t>01</w:t>
            </w:r>
          </w:p>
        </w:tc>
        <w:tc>
          <w:tcPr>
            <w:tcW w:w="1831" w:type="dxa"/>
          </w:tcPr>
          <w:p w:rsidR="000C25CB" w:rsidRPr="00B5250A" w:rsidRDefault="000C25CB" w:rsidP="000C25CB">
            <w:pPr>
              <w:jc w:val="center"/>
              <w:rPr>
                <w:color w:val="000000"/>
                <w:sz w:val="24"/>
                <w:szCs w:val="24"/>
              </w:rPr>
            </w:pPr>
            <w:r w:rsidRPr="00B5250A">
              <w:rPr>
                <w:color w:val="000000"/>
                <w:sz w:val="24"/>
                <w:szCs w:val="24"/>
              </w:rPr>
              <w:t>99 0 00 00000</w:t>
            </w:r>
          </w:p>
        </w:tc>
        <w:tc>
          <w:tcPr>
            <w:tcW w:w="1138" w:type="dxa"/>
          </w:tcPr>
          <w:p w:rsidR="000C25CB" w:rsidRPr="00B5250A" w:rsidRDefault="000C25CB" w:rsidP="000C25CB">
            <w:pPr>
              <w:jc w:val="center"/>
              <w:rPr>
                <w:color w:val="000000"/>
                <w:sz w:val="24"/>
                <w:szCs w:val="24"/>
              </w:rPr>
            </w:pPr>
            <w:r w:rsidRPr="00B5250A">
              <w:rPr>
                <w:color w:val="000000"/>
                <w:sz w:val="24"/>
                <w:szCs w:val="24"/>
              </w:rPr>
              <w:t>000</w:t>
            </w:r>
          </w:p>
        </w:tc>
        <w:tc>
          <w:tcPr>
            <w:tcW w:w="1138" w:type="dxa"/>
            <w:shd w:val="clear" w:color="auto" w:fill="FFFFFF" w:themeFill="background1"/>
          </w:tcPr>
          <w:p w:rsidR="000C25CB" w:rsidRPr="00963EA7" w:rsidRDefault="000C25CB" w:rsidP="000C25CB">
            <w:pPr>
              <w:jc w:val="center"/>
              <w:rPr>
                <w:color w:val="000000"/>
                <w:sz w:val="24"/>
                <w:szCs w:val="24"/>
              </w:rPr>
            </w:pPr>
            <w:r>
              <w:rPr>
                <w:color w:val="000000"/>
                <w:sz w:val="24"/>
                <w:szCs w:val="24"/>
              </w:rPr>
              <w:t>171,2</w:t>
            </w:r>
          </w:p>
        </w:tc>
      </w:tr>
      <w:tr w:rsidR="000C25CB" w:rsidRPr="00B5250A" w:rsidTr="000C25CB">
        <w:trPr>
          <w:gridAfter w:val="2"/>
          <w:wAfter w:w="6409" w:type="dxa"/>
          <w:trHeight w:val="149"/>
        </w:trPr>
        <w:tc>
          <w:tcPr>
            <w:tcW w:w="8095" w:type="dxa"/>
            <w:gridSpan w:val="3"/>
            <w:vAlign w:val="bottom"/>
          </w:tcPr>
          <w:p w:rsidR="000C25CB" w:rsidRPr="00B5250A" w:rsidRDefault="000C25CB" w:rsidP="000C25CB">
            <w:pPr>
              <w:rPr>
                <w:color w:val="000000"/>
                <w:sz w:val="24"/>
                <w:szCs w:val="24"/>
              </w:rPr>
            </w:pPr>
            <w:r w:rsidRPr="00B5250A">
              <w:rPr>
                <w:color w:val="000000"/>
                <w:sz w:val="24"/>
                <w:szCs w:val="24"/>
              </w:rPr>
              <w:t>Доплаты к пенсиям государственных служащих субъектов Российской Федерации и муниципальных служащих</w:t>
            </w:r>
          </w:p>
        </w:tc>
        <w:tc>
          <w:tcPr>
            <w:tcW w:w="817" w:type="dxa"/>
            <w:gridSpan w:val="3"/>
          </w:tcPr>
          <w:p w:rsidR="000C25CB" w:rsidRPr="00B5250A" w:rsidRDefault="000C25CB" w:rsidP="000C25CB">
            <w:pPr>
              <w:rPr>
                <w:sz w:val="24"/>
                <w:szCs w:val="24"/>
              </w:rPr>
            </w:pPr>
            <w:r w:rsidRPr="00B5250A">
              <w:rPr>
                <w:b/>
                <w:color w:val="000000"/>
                <w:sz w:val="24"/>
                <w:szCs w:val="24"/>
              </w:rPr>
              <w:t>004</w:t>
            </w:r>
          </w:p>
        </w:tc>
        <w:tc>
          <w:tcPr>
            <w:tcW w:w="843" w:type="dxa"/>
          </w:tcPr>
          <w:p w:rsidR="000C25CB" w:rsidRPr="00B5250A" w:rsidRDefault="000C25CB" w:rsidP="000C25CB">
            <w:pPr>
              <w:jc w:val="center"/>
              <w:rPr>
                <w:color w:val="000000"/>
                <w:sz w:val="24"/>
                <w:szCs w:val="24"/>
              </w:rPr>
            </w:pPr>
            <w:r w:rsidRPr="00B5250A">
              <w:rPr>
                <w:color w:val="000000"/>
                <w:sz w:val="24"/>
                <w:szCs w:val="24"/>
              </w:rPr>
              <w:t>10</w:t>
            </w:r>
          </w:p>
        </w:tc>
        <w:tc>
          <w:tcPr>
            <w:tcW w:w="888" w:type="dxa"/>
          </w:tcPr>
          <w:p w:rsidR="000C25CB" w:rsidRPr="00B5250A" w:rsidRDefault="000C25CB" w:rsidP="000C25CB">
            <w:pPr>
              <w:jc w:val="center"/>
              <w:rPr>
                <w:color w:val="000000"/>
                <w:sz w:val="24"/>
                <w:szCs w:val="24"/>
              </w:rPr>
            </w:pPr>
            <w:r w:rsidRPr="00B5250A">
              <w:rPr>
                <w:color w:val="000000"/>
                <w:sz w:val="24"/>
                <w:szCs w:val="24"/>
              </w:rPr>
              <w:t>01</w:t>
            </w:r>
          </w:p>
        </w:tc>
        <w:tc>
          <w:tcPr>
            <w:tcW w:w="1831" w:type="dxa"/>
          </w:tcPr>
          <w:p w:rsidR="000C25CB" w:rsidRPr="00B5250A" w:rsidRDefault="000C25CB" w:rsidP="000C25CB">
            <w:pPr>
              <w:jc w:val="center"/>
              <w:rPr>
                <w:color w:val="000000"/>
                <w:sz w:val="24"/>
                <w:szCs w:val="24"/>
              </w:rPr>
            </w:pPr>
            <w:r>
              <w:rPr>
                <w:color w:val="000000"/>
                <w:sz w:val="24"/>
                <w:szCs w:val="24"/>
              </w:rPr>
              <w:t>99 0 00 81490</w:t>
            </w:r>
          </w:p>
        </w:tc>
        <w:tc>
          <w:tcPr>
            <w:tcW w:w="1138" w:type="dxa"/>
          </w:tcPr>
          <w:p w:rsidR="000C25CB" w:rsidRPr="00B5250A" w:rsidRDefault="000C25CB" w:rsidP="000C25CB">
            <w:pPr>
              <w:jc w:val="center"/>
              <w:rPr>
                <w:color w:val="000000"/>
                <w:sz w:val="24"/>
                <w:szCs w:val="24"/>
              </w:rPr>
            </w:pPr>
            <w:r w:rsidRPr="00B5250A">
              <w:rPr>
                <w:color w:val="000000"/>
                <w:sz w:val="24"/>
                <w:szCs w:val="24"/>
              </w:rPr>
              <w:t>000</w:t>
            </w:r>
          </w:p>
        </w:tc>
        <w:tc>
          <w:tcPr>
            <w:tcW w:w="1138" w:type="dxa"/>
            <w:shd w:val="clear" w:color="auto" w:fill="FFFFFF" w:themeFill="background1"/>
          </w:tcPr>
          <w:p w:rsidR="000C25CB" w:rsidRPr="00963EA7" w:rsidRDefault="000C25CB" w:rsidP="000C25CB">
            <w:pPr>
              <w:jc w:val="center"/>
              <w:rPr>
                <w:color w:val="000000"/>
                <w:sz w:val="24"/>
                <w:szCs w:val="24"/>
              </w:rPr>
            </w:pPr>
            <w:r>
              <w:rPr>
                <w:color w:val="000000"/>
                <w:sz w:val="24"/>
                <w:szCs w:val="24"/>
              </w:rPr>
              <w:t>171,2</w:t>
            </w:r>
          </w:p>
        </w:tc>
      </w:tr>
      <w:tr w:rsidR="000C25CB" w:rsidRPr="00B5250A" w:rsidTr="000C25CB">
        <w:trPr>
          <w:gridAfter w:val="2"/>
          <w:wAfter w:w="6409" w:type="dxa"/>
          <w:trHeight w:val="370"/>
        </w:trPr>
        <w:tc>
          <w:tcPr>
            <w:tcW w:w="8095" w:type="dxa"/>
            <w:gridSpan w:val="3"/>
          </w:tcPr>
          <w:p w:rsidR="000C25CB" w:rsidRPr="00B5250A" w:rsidRDefault="000C25CB" w:rsidP="000C25CB">
            <w:pPr>
              <w:rPr>
                <w:color w:val="000000"/>
                <w:sz w:val="24"/>
                <w:szCs w:val="24"/>
              </w:rPr>
            </w:pPr>
            <w:r w:rsidRPr="00B5250A">
              <w:rPr>
                <w:color w:val="000000"/>
                <w:sz w:val="24"/>
                <w:szCs w:val="24"/>
              </w:rPr>
              <w:t>Социальное обеспечение и социальные выплаты населению</w:t>
            </w:r>
          </w:p>
        </w:tc>
        <w:tc>
          <w:tcPr>
            <w:tcW w:w="817" w:type="dxa"/>
            <w:gridSpan w:val="3"/>
          </w:tcPr>
          <w:p w:rsidR="000C25CB" w:rsidRPr="00B5250A" w:rsidRDefault="000C25CB" w:rsidP="000C25CB">
            <w:pPr>
              <w:rPr>
                <w:sz w:val="24"/>
                <w:szCs w:val="24"/>
              </w:rPr>
            </w:pPr>
            <w:r w:rsidRPr="00B5250A">
              <w:rPr>
                <w:b/>
                <w:color w:val="000000"/>
                <w:sz w:val="24"/>
                <w:szCs w:val="24"/>
              </w:rPr>
              <w:t>004</w:t>
            </w:r>
          </w:p>
        </w:tc>
        <w:tc>
          <w:tcPr>
            <w:tcW w:w="843" w:type="dxa"/>
          </w:tcPr>
          <w:p w:rsidR="000C25CB" w:rsidRPr="00B5250A" w:rsidRDefault="000C25CB" w:rsidP="000C25CB">
            <w:pPr>
              <w:jc w:val="center"/>
              <w:rPr>
                <w:color w:val="000000"/>
                <w:sz w:val="24"/>
                <w:szCs w:val="24"/>
              </w:rPr>
            </w:pPr>
            <w:r w:rsidRPr="00B5250A">
              <w:rPr>
                <w:color w:val="000000"/>
                <w:sz w:val="24"/>
                <w:szCs w:val="24"/>
              </w:rPr>
              <w:t>10</w:t>
            </w:r>
          </w:p>
        </w:tc>
        <w:tc>
          <w:tcPr>
            <w:tcW w:w="888" w:type="dxa"/>
          </w:tcPr>
          <w:p w:rsidR="000C25CB" w:rsidRPr="00B5250A" w:rsidRDefault="000C25CB" w:rsidP="000C25CB">
            <w:pPr>
              <w:jc w:val="center"/>
              <w:rPr>
                <w:color w:val="000000"/>
                <w:sz w:val="24"/>
                <w:szCs w:val="24"/>
              </w:rPr>
            </w:pPr>
            <w:r w:rsidRPr="00B5250A">
              <w:rPr>
                <w:color w:val="000000"/>
                <w:sz w:val="24"/>
                <w:szCs w:val="24"/>
              </w:rPr>
              <w:t>01</w:t>
            </w:r>
          </w:p>
        </w:tc>
        <w:tc>
          <w:tcPr>
            <w:tcW w:w="1831" w:type="dxa"/>
          </w:tcPr>
          <w:p w:rsidR="000C25CB" w:rsidRPr="00B5250A" w:rsidRDefault="000C25CB" w:rsidP="000C25CB">
            <w:pPr>
              <w:jc w:val="center"/>
              <w:rPr>
                <w:sz w:val="24"/>
                <w:szCs w:val="24"/>
              </w:rPr>
            </w:pPr>
            <w:r>
              <w:rPr>
                <w:color w:val="000000"/>
                <w:sz w:val="24"/>
                <w:szCs w:val="24"/>
              </w:rPr>
              <w:t>9</w:t>
            </w:r>
            <w:r w:rsidRPr="00B5250A">
              <w:rPr>
                <w:color w:val="000000"/>
                <w:sz w:val="24"/>
                <w:szCs w:val="24"/>
              </w:rPr>
              <w:t>9 0 00 8149</w:t>
            </w:r>
            <w:r>
              <w:rPr>
                <w:color w:val="000000"/>
                <w:sz w:val="24"/>
                <w:szCs w:val="24"/>
              </w:rPr>
              <w:t>0</w:t>
            </w:r>
          </w:p>
        </w:tc>
        <w:tc>
          <w:tcPr>
            <w:tcW w:w="1138" w:type="dxa"/>
          </w:tcPr>
          <w:p w:rsidR="000C25CB" w:rsidRPr="00B5250A" w:rsidRDefault="000C25CB" w:rsidP="000C25CB">
            <w:pPr>
              <w:jc w:val="center"/>
              <w:rPr>
                <w:color w:val="000000"/>
                <w:sz w:val="24"/>
                <w:szCs w:val="24"/>
              </w:rPr>
            </w:pPr>
            <w:r w:rsidRPr="00B5250A">
              <w:rPr>
                <w:color w:val="000000"/>
                <w:sz w:val="24"/>
                <w:szCs w:val="24"/>
              </w:rPr>
              <w:t>300</w:t>
            </w:r>
          </w:p>
        </w:tc>
        <w:tc>
          <w:tcPr>
            <w:tcW w:w="1138" w:type="dxa"/>
            <w:shd w:val="clear" w:color="auto" w:fill="FFFFFF" w:themeFill="background1"/>
          </w:tcPr>
          <w:p w:rsidR="000C25CB" w:rsidRPr="00963EA7" w:rsidRDefault="000C25CB" w:rsidP="000C25CB">
            <w:pPr>
              <w:jc w:val="center"/>
              <w:rPr>
                <w:color w:val="000000"/>
                <w:sz w:val="24"/>
                <w:szCs w:val="24"/>
              </w:rPr>
            </w:pPr>
            <w:r>
              <w:rPr>
                <w:color w:val="000000"/>
                <w:sz w:val="24"/>
                <w:szCs w:val="24"/>
              </w:rPr>
              <w:t>171,2</w:t>
            </w:r>
          </w:p>
        </w:tc>
      </w:tr>
      <w:tr w:rsidR="000C25CB" w:rsidRPr="00B5250A" w:rsidTr="000C25CB">
        <w:trPr>
          <w:gridAfter w:val="2"/>
          <w:wAfter w:w="6409" w:type="dxa"/>
          <w:trHeight w:val="125"/>
        </w:trPr>
        <w:tc>
          <w:tcPr>
            <w:tcW w:w="8095" w:type="dxa"/>
            <w:gridSpan w:val="3"/>
            <w:vAlign w:val="bottom"/>
          </w:tcPr>
          <w:p w:rsidR="000C25CB" w:rsidRPr="00B5250A" w:rsidRDefault="000C25CB" w:rsidP="000C25CB">
            <w:pPr>
              <w:rPr>
                <w:color w:val="000000"/>
                <w:sz w:val="24"/>
                <w:szCs w:val="24"/>
              </w:rPr>
            </w:pPr>
            <w:r w:rsidRPr="00B5250A">
              <w:rPr>
                <w:color w:val="000000"/>
                <w:sz w:val="24"/>
                <w:szCs w:val="24"/>
              </w:rPr>
              <w:t>Публичные нормативные социальные выплаты гражданам</w:t>
            </w:r>
          </w:p>
        </w:tc>
        <w:tc>
          <w:tcPr>
            <w:tcW w:w="817" w:type="dxa"/>
            <w:gridSpan w:val="3"/>
          </w:tcPr>
          <w:p w:rsidR="000C25CB" w:rsidRPr="00B5250A" w:rsidRDefault="000C25CB" w:rsidP="000C25CB">
            <w:pPr>
              <w:rPr>
                <w:sz w:val="24"/>
                <w:szCs w:val="24"/>
              </w:rPr>
            </w:pPr>
            <w:r w:rsidRPr="00B5250A">
              <w:rPr>
                <w:b/>
                <w:color w:val="000000"/>
                <w:sz w:val="24"/>
                <w:szCs w:val="24"/>
              </w:rPr>
              <w:t>004</w:t>
            </w:r>
          </w:p>
        </w:tc>
        <w:tc>
          <w:tcPr>
            <w:tcW w:w="843" w:type="dxa"/>
          </w:tcPr>
          <w:p w:rsidR="000C25CB" w:rsidRPr="00B5250A" w:rsidRDefault="000C25CB" w:rsidP="000C25CB">
            <w:pPr>
              <w:jc w:val="center"/>
              <w:rPr>
                <w:color w:val="000000"/>
                <w:sz w:val="24"/>
                <w:szCs w:val="24"/>
              </w:rPr>
            </w:pPr>
            <w:r w:rsidRPr="00B5250A">
              <w:rPr>
                <w:color w:val="000000"/>
                <w:sz w:val="24"/>
                <w:szCs w:val="24"/>
              </w:rPr>
              <w:t>10</w:t>
            </w:r>
          </w:p>
        </w:tc>
        <w:tc>
          <w:tcPr>
            <w:tcW w:w="888" w:type="dxa"/>
          </w:tcPr>
          <w:p w:rsidR="000C25CB" w:rsidRPr="00B5250A" w:rsidRDefault="000C25CB" w:rsidP="000C25CB">
            <w:pPr>
              <w:jc w:val="center"/>
              <w:rPr>
                <w:color w:val="000000"/>
                <w:sz w:val="24"/>
                <w:szCs w:val="24"/>
              </w:rPr>
            </w:pPr>
            <w:r w:rsidRPr="00B5250A">
              <w:rPr>
                <w:color w:val="000000"/>
                <w:sz w:val="24"/>
                <w:szCs w:val="24"/>
              </w:rPr>
              <w:t>01</w:t>
            </w:r>
          </w:p>
        </w:tc>
        <w:tc>
          <w:tcPr>
            <w:tcW w:w="1831" w:type="dxa"/>
          </w:tcPr>
          <w:p w:rsidR="000C25CB" w:rsidRPr="00B5250A" w:rsidRDefault="000C25CB" w:rsidP="000C25CB">
            <w:pPr>
              <w:jc w:val="center"/>
              <w:rPr>
                <w:sz w:val="24"/>
                <w:szCs w:val="24"/>
              </w:rPr>
            </w:pPr>
            <w:r>
              <w:rPr>
                <w:color w:val="000000"/>
                <w:sz w:val="24"/>
                <w:szCs w:val="24"/>
              </w:rPr>
              <w:t>99 0 00 81490</w:t>
            </w:r>
          </w:p>
        </w:tc>
        <w:tc>
          <w:tcPr>
            <w:tcW w:w="1138" w:type="dxa"/>
          </w:tcPr>
          <w:p w:rsidR="000C25CB" w:rsidRPr="00B5250A" w:rsidRDefault="000C25CB" w:rsidP="000C25CB">
            <w:pPr>
              <w:jc w:val="center"/>
              <w:rPr>
                <w:color w:val="000000"/>
                <w:sz w:val="24"/>
                <w:szCs w:val="24"/>
              </w:rPr>
            </w:pPr>
            <w:r w:rsidRPr="00B5250A">
              <w:rPr>
                <w:color w:val="000000"/>
                <w:sz w:val="24"/>
                <w:szCs w:val="24"/>
              </w:rPr>
              <w:t>310</w:t>
            </w:r>
          </w:p>
        </w:tc>
        <w:tc>
          <w:tcPr>
            <w:tcW w:w="1138" w:type="dxa"/>
            <w:shd w:val="clear" w:color="auto" w:fill="FFFFFF" w:themeFill="background1"/>
          </w:tcPr>
          <w:p w:rsidR="000C25CB" w:rsidRPr="00963EA7" w:rsidRDefault="000C25CB" w:rsidP="000C25CB">
            <w:pPr>
              <w:jc w:val="center"/>
              <w:rPr>
                <w:color w:val="000000"/>
                <w:sz w:val="24"/>
                <w:szCs w:val="24"/>
              </w:rPr>
            </w:pPr>
            <w:r>
              <w:rPr>
                <w:color w:val="000000"/>
                <w:sz w:val="24"/>
                <w:szCs w:val="24"/>
              </w:rPr>
              <w:t>171,2</w:t>
            </w:r>
          </w:p>
        </w:tc>
      </w:tr>
      <w:tr w:rsidR="000C25CB" w:rsidRPr="00B5250A" w:rsidTr="000C25CB">
        <w:trPr>
          <w:gridAfter w:val="2"/>
          <w:wAfter w:w="6409" w:type="dxa"/>
          <w:trHeight w:val="209"/>
        </w:trPr>
        <w:tc>
          <w:tcPr>
            <w:tcW w:w="8095" w:type="dxa"/>
            <w:gridSpan w:val="3"/>
            <w:vAlign w:val="bottom"/>
          </w:tcPr>
          <w:p w:rsidR="000C25CB" w:rsidRPr="00B5250A" w:rsidRDefault="000C25CB" w:rsidP="000C25CB">
            <w:pPr>
              <w:rPr>
                <w:b/>
                <w:color w:val="000000"/>
                <w:sz w:val="24"/>
                <w:szCs w:val="24"/>
              </w:rPr>
            </w:pPr>
            <w:r w:rsidRPr="00B5250A">
              <w:rPr>
                <w:b/>
                <w:color w:val="000000"/>
                <w:sz w:val="24"/>
                <w:szCs w:val="24"/>
              </w:rPr>
              <w:lastRenderedPageBreak/>
              <w:t>Другие вопросы в области физической культуры и спорта</w:t>
            </w:r>
          </w:p>
        </w:tc>
        <w:tc>
          <w:tcPr>
            <w:tcW w:w="817" w:type="dxa"/>
            <w:gridSpan w:val="3"/>
          </w:tcPr>
          <w:p w:rsidR="000C25CB" w:rsidRPr="00B5250A" w:rsidRDefault="000C25CB" w:rsidP="000C25CB">
            <w:pPr>
              <w:rPr>
                <w:sz w:val="24"/>
                <w:szCs w:val="24"/>
              </w:rPr>
            </w:pPr>
            <w:r w:rsidRPr="00B5250A">
              <w:rPr>
                <w:b/>
                <w:color w:val="000000"/>
                <w:sz w:val="24"/>
                <w:szCs w:val="24"/>
              </w:rPr>
              <w:t>004</w:t>
            </w:r>
          </w:p>
        </w:tc>
        <w:tc>
          <w:tcPr>
            <w:tcW w:w="843" w:type="dxa"/>
          </w:tcPr>
          <w:p w:rsidR="000C25CB" w:rsidRPr="00B5250A" w:rsidRDefault="000C25CB" w:rsidP="000C25CB">
            <w:pPr>
              <w:jc w:val="center"/>
              <w:rPr>
                <w:b/>
                <w:color w:val="000000"/>
                <w:sz w:val="24"/>
                <w:szCs w:val="24"/>
              </w:rPr>
            </w:pPr>
            <w:r w:rsidRPr="00B5250A">
              <w:rPr>
                <w:b/>
                <w:color w:val="000000"/>
                <w:sz w:val="24"/>
                <w:szCs w:val="24"/>
              </w:rPr>
              <w:t>11</w:t>
            </w:r>
          </w:p>
        </w:tc>
        <w:tc>
          <w:tcPr>
            <w:tcW w:w="888" w:type="dxa"/>
          </w:tcPr>
          <w:p w:rsidR="000C25CB" w:rsidRPr="00B5250A" w:rsidRDefault="000C25CB" w:rsidP="000C25CB">
            <w:pPr>
              <w:jc w:val="center"/>
              <w:rPr>
                <w:b/>
                <w:color w:val="000000"/>
                <w:sz w:val="24"/>
                <w:szCs w:val="24"/>
              </w:rPr>
            </w:pPr>
            <w:r w:rsidRPr="00B5250A">
              <w:rPr>
                <w:b/>
                <w:color w:val="000000"/>
                <w:sz w:val="24"/>
                <w:szCs w:val="24"/>
              </w:rPr>
              <w:t>00</w:t>
            </w:r>
          </w:p>
        </w:tc>
        <w:tc>
          <w:tcPr>
            <w:tcW w:w="1831" w:type="dxa"/>
          </w:tcPr>
          <w:p w:rsidR="000C25CB" w:rsidRPr="00B5250A" w:rsidRDefault="000C25CB" w:rsidP="000C25CB">
            <w:pPr>
              <w:jc w:val="center"/>
              <w:rPr>
                <w:b/>
                <w:color w:val="000000"/>
                <w:sz w:val="24"/>
                <w:szCs w:val="24"/>
              </w:rPr>
            </w:pPr>
            <w:r w:rsidRPr="00B5250A">
              <w:rPr>
                <w:b/>
                <w:color w:val="000000"/>
                <w:sz w:val="24"/>
                <w:szCs w:val="24"/>
              </w:rPr>
              <w:t>00 0 00 00000</w:t>
            </w:r>
          </w:p>
        </w:tc>
        <w:tc>
          <w:tcPr>
            <w:tcW w:w="1138" w:type="dxa"/>
          </w:tcPr>
          <w:p w:rsidR="000C25CB" w:rsidRPr="00B5250A" w:rsidRDefault="000C25CB" w:rsidP="000C25CB">
            <w:pPr>
              <w:jc w:val="center"/>
              <w:rPr>
                <w:b/>
                <w:color w:val="000000"/>
                <w:sz w:val="24"/>
                <w:szCs w:val="24"/>
              </w:rPr>
            </w:pPr>
            <w:r w:rsidRPr="00B5250A">
              <w:rPr>
                <w:b/>
                <w:color w:val="000000"/>
                <w:sz w:val="24"/>
                <w:szCs w:val="24"/>
              </w:rPr>
              <w:t>000</w:t>
            </w:r>
          </w:p>
        </w:tc>
        <w:tc>
          <w:tcPr>
            <w:tcW w:w="1138" w:type="dxa"/>
            <w:shd w:val="clear" w:color="auto" w:fill="FFFFFF" w:themeFill="background1"/>
          </w:tcPr>
          <w:p w:rsidR="000C25CB" w:rsidRPr="00963EA7" w:rsidRDefault="000C25CB" w:rsidP="000C25CB">
            <w:pPr>
              <w:jc w:val="center"/>
              <w:rPr>
                <w:b/>
                <w:color w:val="000000"/>
                <w:sz w:val="24"/>
                <w:szCs w:val="24"/>
              </w:rPr>
            </w:pPr>
            <w:r>
              <w:rPr>
                <w:b/>
                <w:color w:val="000000"/>
                <w:sz w:val="24"/>
                <w:szCs w:val="24"/>
              </w:rPr>
              <w:t>166,0</w:t>
            </w:r>
          </w:p>
        </w:tc>
      </w:tr>
      <w:tr w:rsidR="000C25CB" w:rsidRPr="00B5250A" w:rsidTr="000C25CB">
        <w:trPr>
          <w:gridAfter w:val="2"/>
          <w:wAfter w:w="6409" w:type="dxa"/>
          <w:trHeight w:val="153"/>
        </w:trPr>
        <w:tc>
          <w:tcPr>
            <w:tcW w:w="8095" w:type="dxa"/>
            <w:gridSpan w:val="3"/>
            <w:vAlign w:val="bottom"/>
          </w:tcPr>
          <w:p w:rsidR="000C25CB" w:rsidRPr="00B5250A" w:rsidRDefault="000C25CB" w:rsidP="000C25CB">
            <w:pPr>
              <w:rPr>
                <w:b/>
                <w:color w:val="000000"/>
                <w:sz w:val="24"/>
                <w:szCs w:val="24"/>
              </w:rPr>
            </w:pPr>
            <w:r w:rsidRPr="00B5250A">
              <w:rPr>
                <w:b/>
                <w:color w:val="000000"/>
                <w:sz w:val="24"/>
                <w:szCs w:val="24"/>
              </w:rPr>
              <w:t>Физическая культура и спорт</w:t>
            </w:r>
          </w:p>
        </w:tc>
        <w:tc>
          <w:tcPr>
            <w:tcW w:w="817" w:type="dxa"/>
            <w:gridSpan w:val="3"/>
          </w:tcPr>
          <w:p w:rsidR="000C25CB" w:rsidRPr="00B5250A" w:rsidRDefault="000C25CB" w:rsidP="000C25CB">
            <w:pPr>
              <w:rPr>
                <w:sz w:val="24"/>
                <w:szCs w:val="24"/>
              </w:rPr>
            </w:pPr>
            <w:r w:rsidRPr="00B5250A">
              <w:rPr>
                <w:b/>
                <w:color w:val="000000"/>
                <w:sz w:val="24"/>
                <w:szCs w:val="24"/>
              </w:rPr>
              <w:t>004</w:t>
            </w:r>
          </w:p>
        </w:tc>
        <w:tc>
          <w:tcPr>
            <w:tcW w:w="843" w:type="dxa"/>
          </w:tcPr>
          <w:p w:rsidR="000C25CB" w:rsidRPr="00B5250A" w:rsidRDefault="000C25CB" w:rsidP="000C25CB">
            <w:pPr>
              <w:jc w:val="center"/>
              <w:rPr>
                <w:b/>
                <w:color w:val="000000"/>
                <w:sz w:val="24"/>
                <w:szCs w:val="24"/>
              </w:rPr>
            </w:pPr>
            <w:r w:rsidRPr="00B5250A">
              <w:rPr>
                <w:b/>
                <w:color w:val="000000"/>
                <w:sz w:val="24"/>
                <w:szCs w:val="24"/>
              </w:rPr>
              <w:t>11</w:t>
            </w:r>
          </w:p>
        </w:tc>
        <w:tc>
          <w:tcPr>
            <w:tcW w:w="888" w:type="dxa"/>
          </w:tcPr>
          <w:p w:rsidR="000C25CB" w:rsidRPr="00B5250A" w:rsidRDefault="000C25CB" w:rsidP="000C25CB">
            <w:pPr>
              <w:jc w:val="center"/>
              <w:rPr>
                <w:b/>
                <w:color w:val="000000"/>
                <w:sz w:val="24"/>
                <w:szCs w:val="24"/>
              </w:rPr>
            </w:pPr>
            <w:r>
              <w:rPr>
                <w:b/>
                <w:color w:val="000000"/>
                <w:sz w:val="24"/>
                <w:szCs w:val="24"/>
              </w:rPr>
              <w:t>02</w:t>
            </w:r>
          </w:p>
        </w:tc>
        <w:tc>
          <w:tcPr>
            <w:tcW w:w="1831" w:type="dxa"/>
          </w:tcPr>
          <w:p w:rsidR="000C25CB" w:rsidRPr="00B5250A" w:rsidRDefault="000C25CB" w:rsidP="000C25CB">
            <w:pPr>
              <w:jc w:val="center"/>
              <w:rPr>
                <w:b/>
                <w:color w:val="000000"/>
                <w:sz w:val="24"/>
                <w:szCs w:val="24"/>
              </w:rPr>
            </w:pPr>
            <w:r w:rsidRPr="00B5250A">
              <w:rPr>
                <w:b/>
                <w:color w:val="000000"/>
                <w:sz w:val="24"/>
                <w:szCs w:val="24"/>
              </w:rPr>
              <w:t>00 0 00 00000</w:t>
            </w:r>
          </w:p>
        </w:tc>
        <w:tc>
          <w:tcPr>
            <w:tcW w:w="1138" w:type="dxa"/>
          </w:tcPr>
          <w:p w:rsidR="000C25CB" w:rsidRPr="00B5250A" w:rsidRDefault="000C25CB" w:rsidP="000C25CB">
            <w:pPr>
              <w:jc w:val="center"/>
              <w:rPr>
                <w:b/>
                <w:color w:val="000000"/>
                <w:sz w:val="24"/>
                <w:szCs w:val="24"/>
              </w:rPr>
            </w:pPr>
            <w:r w:rsidRPr="00B5250A">
              <w:rPr>
                <w:b/>
                <w:color w:val="000000"/>
                <w:sz w:val="24"/>
                <w:szCs w:val="24"/>
              </w:rPr>
              <w:t>000</w:t>
            </w:r>
          </w:p>
        </w:tc>
        <w:tc>
          <w:tcPr>
            <w:tcW w:w="1138" w:type="dxa"/>
            <w:shd w:val="clear" w:color="auto" w:fill="FFFFFF" w:themeFill="background1"/>
          </w:tcPr>
          <w:p w:rsidR="000C25CB" w:rsidRPr="00963EA7" w:rsidRDefault="000C25CB" w:rsidP="000C25CB">
            <w:pPr>
              <w:jc w:val="center"/>
              <w:rPr>
                <w:b/>
                <w:color w:val="000000"/>
                <w:sz w:val="24"/>
                <w:szCs w:val="24"/>
              </w:rPr>
            </w:pPr>
            <w:r>
              <w:rPr>
                <w:b/>
                <w:color w:val="000000"/>
                <w:sz w:val="24"/>
                <w:szCs w:val="24"/>
              </w:rPr>
              <w:t>166,0</w:t>
            </w:r>
          </w:p>
        </w:tc>
      </w:tr>
      <w:tr w:rsidR="000C25CB" w:rsidRPr="00B5250A" w:rsidTr="000C25CB">
        <w:trPr>
          <w:gridAfter w:val="2"/>
          <w:wAfter w:w="6409" w:type="dxa"/>
          <w:trHeight w:val="372"/>
        </w:trPr>
        <w:tc>
          <w:tcPr>
            <w:tcW w:w="8095" w:type="dxa"/>
            <w:gridSpan w:val="3"/>
            <w:vAlign w:val="bottom"/>
          </w:tcPr>
          <w:p w:rsidR="000C25CB" w:rsidRPr="00B5250A" w:rsidRDefault="000C25CB" w:rsidP="000C25CB">
            <w:pPr>
              <w:rPr>
                <w:color w:val="000000"/>
                <w:sz w:val="24"/>
                <w:szCs w:val="24"/>
              </w:rPr>
            </w:pPr>
            <w:r w:rsidRPr="00B5250A">
              <w:rPr>
                <w:color w:val="000000"/>
                <w:sz w:val="24"/>
                <w:szCs w:val="24"/>
              </w:rPr>
              <w:t>Непрограммное направление бюджета поселения</w:t>
            </w:r>
          </w:p>
        </w:tc>
        <w:tc>
          <w:tcPr>
            <w:tcW w:w="817" w:type="dxa"/>
            <w:gridSpan w:val="3"/>
          </w:tcPr>
          <w:p w:rsidR="000C25CB" w:rsidRPr="00157DAB" w:rsidRDefault="000C25CB" w:rsidP="000C25CB">
            <w:pPr>
              <w:rPr>
                <w:sz w:val="24"/>
                <w:szCs w:val="24"/>
              </w:rPr>
            </w:pPr>
            <w:r w:rsidRPr="00157DAB">
              <w:rPr>
                <w:color w:val="000000"/>
                <w:sz w:val="24"/>
                <w:szCs w:val="24"/>
              </w:rPr>
              <w:t>004</w:t>
            </w:r>
          </w:p>
        </w:tc>
        <w:tc>
          <w:tcPr>
            <w:tcW w:w="843" w:type="dxa"/>
          </w:tcPr>
          <w:p w:rsidR="000C25CB" w:rsidRPr="00B5250A" w:rsidRDefault="000C25CB" w:rsidP="000C25CB">
            <w:pPr>
              <w:jc w:val="center"/>
              <w:rPr>
                <w:color w:val="000000"/>
                <w:sz w:val="24"/>
                <w:szCs w:val="24"/>
              </w:rPr>
            </w:pPr>
            <w:r>
              <w:rPr>
                <w:color w:val="000000"/>
                <w:sz w:val="24"/>
                <w:szCs w:val="24"/>
              </w:rPr>
              <w:t>11</w:t>
            </w:r>
          </w:p>
        </w:tc>
        <w:tc>
          <w:tcPr>
            <w:tcW w:w="888" w:type="dxa"/>
          </w:tcPr>
          <w:p w:rsidR="000C25CB" w:rsidRPr="00B5250A" w:rsidRDefault="000C25CB" w:rsidP="000C25CB">
            <w:pPr>
              <w:jc w:val="center"/>
              <w:rPr>
                <w:color w:val="000000"/>
                <w:sz w:val="24"/>
                <w:szCs w:val="24"/>
              </w:rPr>
            </w:pPr>
            <w:r>
              <w:rPr>
                <w:color w:val="000000"/>
                <w:sz w:val="24"/>
                <w:szCs w:val="24"/>
              </w:rPr>
              <w:t>02</w:t>
            </w:r>
          </w:p>
        </w:tc>
        <w:tc>
          <w:tcPr>
            <w:tcW w:w="1831" w:type="dxa"/>
          </w:tcPr>
          <w:p w:rsidR="000C25CB" w:rsidRPr="00B5250A" w:rsidRDefault="000C25CB" w:rsidP="000C25CB">
            <w:pPr>
              <w:jc w:val="center"/>
              <w:rPr>
                <w:color w:val="000000"/>
                <w:sz w:val="24"/>
                <w:szCs w:val="24"/>
              </w:rPr>
            </w:pPr>
            <w:r w:rsidRPr="00B5250A">
              <w:rPr>
                <w:color w:val="000000"/>
                <w:sz w:val="24"/>
                <w:szCs w:val="24"/>
              </w:rPr>
              <w:t>99 0 00 00000</w:t>
            </w:r>
          </w:p>
        </w:tc>
        <w:tc>
          <w:tcPr>
            <w:tcW w:w="1138" w:type="dxa"/>
          </w:tcPr>
          <w:p w:rsidR="000C25CB" w:rsidRPr="00B5250A" w:rsidRDefault="000C25CB" w:rsidP="000C25CB">
            <w:pPr>
              <w:jc w:val="center"/>
              <w:rPr>
                <w:color w:val="000000"/>
                <w:sz w:val="24"/>
                <w:szCs w:val="24"/>
              </w:rPr>
            </w:pPr>
            <w:r w:rsidRPr="00B5250A">
              <w:rPr>
                <w:color w:val="000000"/>
                <w:sz w:val="24"/>
                <w:szCs w:val="24"/>
              </w:rPr>
              <w:t>000</w:t>
            </w:r>
          </w:p>
        </w:tc>
        <w:tc>
          <w:tcPr>
            <w:tcW w:w="1138" w:type="dxa"/>
            <w:shd w:val="clear" w:color="auto" w:fill="FFFFFF" w:themeFill="background1"/>
          </w:tcPr>
          <w:p w:rsidR="000C25CB" w:rsidRPr="00963EA7" w:rsidRDefault="000C25CB" w:rsidP="000C25CB">
            <w:pPr>
              <w:jc w:val="center"/>
              <w:rPr>
                <w:color w:val="000000"/>
                <w:sz w:val="24"/>
                <w:szCs w:val="24"/>
              </w:rPr>
            </w:pPr>
            <w:r>
              <w:rPr>
                <w:color w:val="000000"/>
                <w:sz w:val="24"/>
                <w:szCs w:val="24"/>
              </w:rPr>
              <w:t>166,0</w:t>
            </w:r>
          </w:p>
        </w:tc>
      </w:tr>
      <w:tr w:rsidR="000C25CB" w:rsidRPr="00B5250A" w:rsidTr="000C25CB">
        <w:trPr>
          <w:gridAfter w:val="2"/>
          <w:wAfter w:w="6409" w:type="dxa"/>
          <w:trHeight w:val="372"/>
        </w:trPr>
        <w:tc>
          <w:tcPr>
            <w:tcW w:w="8095" w:type="dxa"/>
            <w:gridSpan w:val="3"/>
            <w:vAlign w:val="bottom"/>
          </w:tcPr>
          <w:p w:rsidR="000C25CB" w:rsidRPr="00B5250A" w:rsidRDefault="000C25CB" w:rsidP="000C25CB">
            <w:pPr>
              <w:rPr>
                <w:color w:val="000000"/>
                <w:sz w:val="24"/>
                <w:szCs w:val="24"/>
              </w:rPr>
            </w:pPr>
            <w:r>
              <w:rPr>
                <w:color w:val="000000"/>
                <w:sz w:val="24"/>
                <w:szCs w:val="24"/>
              </w:rPr>
              <w:t>Мероприятия в области здравоохранения, спорта и физической культуры, туризма</w:t>
            </w:r>
          </w:p>
        </w:tc>
        <w:tc>
          <w:tcPr>
            <w:tcW w:w="817" w:type="dxa"/>
            <w:gridSpan w:val="3"/>
          </w:tcPr>
          <w:p w:rsidR="000C25CB" w:rsidRPr="00157DAB" w:rsidRDefault="000C25CB" w:rsidP="000C25CB">
            <w:pPr>
              <w:rPr>
                <w:color w:val="000000"/>
                <w:sz w:val="24"/>
                <w:szCs w:val="24"/>
              </w:rPr>
            </w:pPr>
            <w:r w:rsidRPr="00157DAB">
              <w:rPr>
                <w:color w:val="000000"/>
                <w:sz w:val="24"/>
                <w:szCs w:val="24"/>
              </w:rPr>
              <w:t>004</w:t>
            </w:r>
          </w:p>
        </w:tc>
        <w:tc>
          <w:tcPr>
            <w:tcW w:w="843" w:type="dxa"/>
          </w:tcPr>
          <w:p w:rsidR="000C25CB" w:rsidRPr="00B5250A" w:rsidRDefault="000C25CB" w:rsidP="000C25CB">
            <w:pPr>
              <w:jc w:val="center"/>
              <w:rPr>
                <w:color w:val="000000"/>
                <w:sz w:val="24"/>
                <w:szCs w:val="24"/>
              </w:rPr>
            </w:pPr>
            <w:r>
              <w:rPr>
                <w:color w:val="000000"/>
                <w:sz w:val="24"/>
                <w:szCs w:val="24"/>
              </w:rPr>
              <w:t>11</w:t>
            </w:r>
          </w:p>
        </w:tc>
        <w:tc>
          <w:tcPr>
            <w:tcW w:w="888" w:type="dxa"/>
          </w:tcPr>
          <w:p w:rsidR="000C25CB" w:rsidRPr="00B5250A" w:rsidRDefault="000C25CB" w:rsidP="000C25CB">
            <w:pPr>
              <w:jc w:val="center"/>
              <w:rPr>
                <w:color w:val="000000"/>
                <w:sz w:val="24"/>
                <w:szCs w:val="24"/>
              </w:rPr>
            </w:pPr>
            <w:r>
              <w:rPr>
                <w:color w:val="000000"/>
                <w:sz w:val="24"/>
                <w:szCs w:val="24"/>
              </w:rPr>
              <w:t>02</w:t>
            </w:r>
          </w:p>
        </w:tc>
        <w:tc>
          <w:tcPr>
            <w:tcW w:w="1831" w:type="dxa"/>
          </w:tcPr>
          <w:p w:rsidR="000C25CB" w:rsidRPr="00B5250A" w:rsidRDefault="000C25CB" w:rsidP="000C25CB">
            <w:pPr>
              <w:jc w:val="center"/>
              <w:rPr>
                <w:color w:val="000000"/>
                <w:sz w:val="24"/>
                <w:szCs w:val="24"/>
              </w:rPr>
            </w:pPr>
            <w:r>
              <w:rPr>
                <w:color w:val="000000"/>
                <w:sz w:val="24"/>
                <w:szCs w:val="24"/>
              </w:rPr>
              <w:t>99 0 00 0000</w:t>
            </w:r>
          </w:p>
        </w:tc>
        <w:tc>
          <w:tcPr>
            <w:tcW w:w="1138" w:type="dxa"/>
          </w:tcPr>
          <w:p w:rsidR="000C25CB" w:rsidRPr="00B5250A" w:rsidRDefault="000C25CB" w:rsidP="000C25CB">
            <w:pPr>
              <w:jc w:val="center"/>
              <w:rPr>
                <w:color w:val="000000"/>
                <w:sz w:val="24"/>
                <w:szCs w:val="24"/>
              </w:rPr>
            </w:pPr>
            <w:r>
              <w:rPr>
                <w:color w:val="000000"/>
                <w:sz w:val="24"/>
                <w:szCs w:val="24"/>
              </w:rPr>
              <w:t>000</w:t>
            </w:r>
          </w:p>
        </w:tc>
        <w:tc>
          <w:tcPr>
            <w:tcW w:w="1138" w:type="dxa"/>
            <w:shd w:val="clear" w:color="auto" w:fill="FFFFFF" w:themeFill="background1"/>
          </w:tcPr>
          <w:p w:rsidR="000C25CB" w:rsidRPr="00963EA7" w:rsidRDefault="000C25CB" w:rsidP="000C25CB">
            <w:pPr>
              <w:jc w:val="center"/>
              <w:rPr>
                <w:color w:val="000000"/>
                <w:sz w:val="24"/>
                <w:szCs w:val="24"/>
              </w:rPr>
            </w:pPr>
            <w:r>
              <w:rPr>
                <w:color w:val="000000"/>
                <w:sz w:val="24"/>
                <w:szCs w:val="24"/>
              </w:rPr>
              <w:t>166,0</w:t>
            </w:r>
          </w:p>
        </w:tc>
      </w:tr>
      <w:tr w:rsidR="000C25CB" w:rsidRPr="00B5250A" w:rsidTr="000C25CB">
        <w:trPr>
          <w:gridAfter w:val="2"/>
          <w:wAfter w:w="6409" w:type="dxa"/>
          <w:trHeight w:val="557"/>
        </w:trPr>
        <w:tc>
          <w:tcPr>
            <w:tcW w:w="8095" w:type="dxa"/>
            <w:gridSpan w:val="3"/>
          </w:tcPr>
          <w:p w:rsidR="000C25CB" w:rsidRPr="00B5250A" w:rsidRDefault="000C25CB" w:rsidP="000C25CB">
            <w:pPr>
              <w:rPr>
                <w:color w:val="000000"/>
                <w:sz w:val="24"/>
                <w:szCs w:val="24"/>
              </w:rPr>
            </w:pPr>
            <w:r w:rsidRPr="00B5250A">
              <w:rPr>
                <w:color w:val="000000"/>
                <w:sz w:val="24"/>
                <w:szCs w:val="24"/>
              </w:rPr>
              <w:t>Межбюджетные трансферты</w:t>
            </w:r>
          </w:p>
        </w:tc>
        <w:tc>
          <w:tcPr>
            <w:tcW w:w="817" w:type="dxa"/>
            <w:gridSpan w:val="3"/>
          </w:tcPr>
          <w:p w:rsidR="000C25CB" w:rsidRPr="00157DAB" w:rsidRDefault="000C25CB" w:rsidP="000C25CB">
            <w:pPr>
              <w:rPr>
                <w:sz w:val="24"/>
                <w:szCs w:val="24"/>
              </w:rPr>
            </w:pPr>
            <w:r w:rsidRPr="00157DAB">
              <w:rPr>
                <w:color w:val="000000"/>
                <w:sz w:val="24"/>
                <w:szCs w:val="24"/>
              </w:rPr>
              <w:t>004</w:t>
            </w:r>
          </w:p>
        </w:tc>
        <w:tc>
          <w:tcPr>
            <w:tcW w:w="843" w:type="dxa"/>
          </w:tcPr>
          <w:p w:rsidR="000C25CB" w:rsidRPr="00B5250A" w:rsidRDefault="000C25CB" w:rsidP="000C25CB">
            <w:pPr>
              <w:jc w:val="center"/>
              <w:rPr>
                <w:color w:val="000000"/>
                <w:sz w:val="24"/>
                <w:szCs w:val="24"/>
              </w:rPr>
            </w:pPr>
            <w:r>
              <w:rPr>
                <w:color w:val="000000"/>
                <w:sz w:val="24"/>
                <w:szCs w:val="24"/>
              </w:rPr>
              <w:t>11</w:t>
            </w:r>
          </w:p>
        </w:tc>
        <w:tc>
          <w:tcPr>
            <w:tcW w:w="888" w:type="dxa"/>
          </w:tcPr>
          <w:p w:rsidR="000C25CB" w:rsidRPr="00B5250A" w:rsidRDefault="000C25CB" w:rsidP="000C25CB">
            <w:pPr>
              <w:jc w:val="center"/>
              <w:rPr>
                <w:color w:val="000000"/>
                <w:sz w:val="24"/>
                <w:szCs w:val="24"/>
              </w:rPr>
            </w:pPr>
            <w:r>
              <w:rPr>
                <w:color w:val="000000"/>
                <w:sz w:val="24"/>
                <w:szCs w:val="24"/>
              </w:rPr>
              <w:t>02</w:t>
            </w:r>
          </w:p>
        </w:tc>
        <w:tc>
          <w:tcPr>
            <w:tcW w:w="1831" w:type="dxa"/>
          </w:tcPr>
          <w:p w:rsidR="000C25CB" w:rsidRPr="00B5250A" w:rsidRDefault="000C25CB" w:rsidP="000C25CB">
            <w:pPr>
              <w:jc w:val="center"/>
              <w:rPr>
                <w:sz w:val="24"/>
                <w:szCs w:val="24"/>
              </w:rPr>
            </w:pPr>
            <w:r>
              <w:rPr>
                <w:color w:val="000000"/>
                <w:sz w:val="24"/>
                <w:szCs w:val="24"/>
              </w:rPr>
              <w:t>99 0 00 81450</w:t>
            </w:r>
          </w:p>
        </w:tc>
        <w:tc>
          <w:tcPr>
            <w:tcW w:w="1138" w:type="dxa"/>
          </w:tcPr>
          <w:p w:rsidR="000C25CB" w:rsidRPr="00B5250A" w:rsidRDefault="000C25CB" w:rsidP="000C25CB">
            <w:pPr>
              <w:jc w:val="center"/>
              <w:rPr>
                <w:color w:val="000000"/>
                <w:sz w:val="24"/>
                <w:szCs w:val="24"/>
              </w:rPr>
            </w:pPr>
            <w:r w:rsidRPr="00B5250A">
              <w:rPr>
                <w:color w:val="000000"/>
                <w:sz w:val="24"/>
                <w:szCs w:val="24"/>
              </w:rPr>
              <w:t>500</w:t>
            </w:r>
          </w:p>
        </w:tc>
        <w:tc>
          <w:tcPr>
            <w:tcW w:w="1138" w:type="dxa"/>
            <w:shd w:val="clear" w:color="auto" w:fill="FFFFFF" w:themeFill="background1"/>
          </w:tcPr>
          <w:p w:rsidR="000C25CB" w:rsidRPr="00963EA7" w:rsidRDefault="000C25CB" w:rsidP="000C25CB">
            <w:pPr>
              <w:jc w:val="center"/>
              <w:rPr>
                <w:color w:val="000000"/>
                <w:sz w:val="24"/>
                <w:szCs w:val="24"/>
              </w:rPr>
            </w:pPr>
            <w:r>
              <w:rPr>
                <w:color w:val="000000"/>
                <w:sz w:val="24"/>
                <w:szCs w:val="24"/>
              </w:rPr>
              <w:t>166,0</w:t>
            </w:r>
          </w:p>
        </w:tc>
      </w:tr>
      <w:tr w:rsidR="000C25CB" w:rsidRPr="00B5250A" w:rsidTr="000C25CB">
        <w:trPr>
          <w:gridAfter w:val="2"/>
          <w:wAfter w:w="6409" w:type="dxa"/>
          <w:trHeight w:val="171"/>
        </w:trPr>
        <w:tc>
          <w:tcPr>
            <w:tcW w:w="8095" w:type="dxa"/>
            <w:gridSpan w:val="3"/>
          </w:tcPr>
          <w:p w:rsidR="000C25CB" w:rsidRPr="00B5250A" w:rsidRDefault="000C25CB" w:rsidP="000C25CB">
            <w:pPr>
              <w:rPr>
                <w:color w:val="000000"/>
                <w:sz w:val="24"/>
                <w:szCs w:val="24"/>
              </w:rPr>
            </w:pPr>
            <w:r w:rsidRPr="00B5250A">
              <w:rPr>
                <w:color w:val="000000"/>
                <w:sz w:val="24"/>
                <w:szCs w:val="24"/>
              </w:rPr>
              <w:t>Иные межбюджетные трансферты</w:t>
            </w:r>
          </w:p>
        </w:tc>
        <w:tc>
          <w:tcPr>
            <w:tcW w:w="817" w:type="dxa"/>
            <w:gridSpan w:val="3"/>
          </w:tcPr>
          <w:p w:rsidR="000C25CB" w:rsidRPr="00157DAB" w:rsidRDefault="000C25CB" w:rsidP="000C25CB">
            <w:pPr>
              <w:rPr>
                <w:sz w:val="24"/>
                <w:szCs w:val="24"/>
              </w:rPr>
            </w:pPr>
            <w:r w:rsidRPr="00157DAB">
              <w:rPr>
                <w:color w:val="000000"/>
                <w:sz w:val="24"/>
                <w:szCs w:val="24"/>
              </w:rPr>
              <w:t>004</w:t>
            </w:r>
          </w:p>
        </w:tc>
        <w:tc>
          <w:tcPr>
            <w:tcW w:w="843" w:type="dxa"/>
          </w:tcPr>
          <w:p w:rsidR="000C25CB" w:rsidRPr="00B5250A" w:rsidRDefault="000C25CB" w:rsidP="000C25CB">
            <w:pPr>
              <w:jc w:val="center"/>
              <w:rPr>
                <w:color w:val="000000"/>
                <w:sz w:val="24"/>
                <w:szCs w:val="24"/>
              </w:rPr>
            </w:pPr>
            <w:r>
              <w:rPr>
                <w:color w:val="000000"/>
                <w:sz w:val="24"/>
                <w:szCs w:val="24"/>
              </w:rPr>
              <w:t>11</w:t>
            </w:r>
          </w:p>
        </w:tc>
        <w:tc>
          <w:tcPr>
            <w:tcW w:w="888" w:type="dxa"/>
          </w:tcPr>
          <w:p w:rsidR="000C25CB" w:rsidRPr="00B5250A" w:rsidRDefault="000C25CB" w:rsidP="000C25CB">
            <w:pPr>
              <w:jc w:val="center"/>
              <w:rPr>
                <w:color w:val="000000"/>
                <w:sz w:val="24"/>
                <w:szCs w:val="24"/>
              </w:rPr>
            </w:pPr>
            <w:r>
              <w:rPr>
                <w:color w:val="000000"/>
                <w:sz w:val="24"/>
                <w:szCs w:val="24"/>
              </w:rPr>
              <w:t>02</w:t>
            </w:r>
          </w:p>
        </w:tc>
        <w:tc>
          <w:tcPr>
            <w:tcW w:w="1831" w:type="dxa"/>
          </w:tcPr>
          <w:p w:rsidR="000C25CB" w:rsidRPr="00B5250A" w:rsidRDefault="000C25CB" w:rsidP="000C25CB">
            <w:pPr>
              <w:jc w:val="center"/>
              <w:rPr>
                <w:sz w:val="24"/>
                <w:szCs w:val="24"/>
              </w:rPr>
            </w:pPr>
            <w:r>
              <w:rPr>
                <w:color w:val="000000"/>
                <w:sz w:val="24"/>
                <w:szCs w:val="24"/>
              </w:rPr>
              <w:t>99 0 00 81450</w:t>
            </w:r>
          </w:p>
        </w:tc>
        <w:tc>
          <w:tcPr>
            <w:tcW w:w="1138" w:type="dxa"/>
          </w:tcPr>
          <w:p w:rsidR="000C25CB" w:rsidRPr="00B5250A" w:rsidRDefault="000C25CB" w:rsidP="000C25CB">
            <w:pPr>
              <w:jc w:val="center"/>
              <w:rPr>
                <w:color w:val="000000"/>
                <w:sz w:val="24"/>
                <w:szCs w:val="24"/>
              </w:rPr>
            </w:pPr>
            <w:r w:rsidRPr="00B5250A">
              <w:rPr>
                <w:color w:val="000000"/>
                <w:sz w:val="24"/>
                <w:szCs w:val="24"/>
              </w:rPr>
              <w:t>540</w:t>
            </w:r>
          </w:p>
        </w:tc>
        <w:tc>
          <w:tcPr>
            <w:tcW w:w="1138" w:type="dxa"/>
            <w:shd w:val="clear" w:color="auto" w:fill="FFFFFF" w:themeFill="background1"/>
          </w:tcPr>
          <w:p w:rsidR="000C25CB" w:rsidRPr="00963EA7" w:rsidRDefault="000C25CB" w:rsidP="000C25CB">
            <w:pPr>
              <w:jc w:val="center"/>
              <w:rPr>
                <w:color w:val="000000"/>
                <w:sz w:val="24"/>
                <w:szCs w:val="24"/>
              </w:rPr>
            </w:pPr>
            <w:r>
              <w:rPr>
                <w:color w:val="000000"/>
                <w:sz w:val="24"/>
                <w:szCs w:val="24"/>
              </w:rPr>
              <w:t>166,0</w:t>
            </w:r>
          </w:p>
        </w:tc>
      </w:tr>
      <w:tr w:rsidR="000C25CB" w:rsidRPr="00B5250A" w:rsidTr="000C25CB">
        <w:trPr>
          <w:gridAfter w:val="2"/>
          <w:wAfter w:w="6409" w:type="dxa"/>
          <w:trHeight w:val="171"/>
        </w:trPr>
        <w:tc>
          <w:tcPr>
            <w:tcW w:w="8095" w:type="dxa"/>
            <w:gridSpan w:val="3"/>
            <w:vAlign w:val="bottom"/>
          </w:tcPr>
          <w:p w:rsidR="000C25CB" w:rsidRPr="00B5250A" w:rsidRDefault="000C25CB" w:rsidP="000C25CB">
            <w:pPr>
              <w:rPr>
                <w:color w:val="000000"/>
                <w:sz w:val="24"/>
                <w:szCs w:val="24"/>
              </w:rPr>
            </w:pPr>
            <w:r w:rsidRPr="00B5250A">
              <w:rPr>
                <w:b/>
                <w:bCs/>
                <w:sz w:val="24"/>
                <w:szCs w:val="24"/>
              </w:rPr>
              <w:t>Межбюджетные трансферты общего характера бюджетам субъектов Российской Федерации и муниципальных образований</w:t>
            </w:r>
          </w:p>
        </w:tc>
        <w:tc>
          <w:tcPr>
            <w:tcW w:w="817" w:type="dxa"/>
            <w:gridSpan w:val="3"/>
          </w:tcPr>
          <w:p w:rsidR="000C25CB" w:rsidRPr="00B5250A" w:rsidRDefault="000C25CB" w:rsidP="000C25CB">
            <w:pPr>
              <w:rPr>
                <w:sz w:val="24"/>
                <w:szCs w:val="24"/>
              </w:rPr>
            </w:pPr>
            <w:r w:rsidRPr="00B5250A">
              <w:rPr>
                <w:b/>
                <w:color w:val="000000"/>
                <w:sz w:val="24"/>
                <w:szCs w:val="24"/>
              </w:rPr>
              <w:t>004</w:t>
            </w:r>
          </w:p>
        </w:tc>
        <w:tc>
          <w:tcPr>
            <w:tcW w:w="843" w:type="dxa"/>
          </w:tcPr>
          <w:p w:rsidR="000C25CB" w:rsidRPr="00B5250A" w:rsidRDefault="000C25CB" w:rsidP="000C25CB">
            <w:pPr>
              <w:jc w:val="center"/>
              <w:rPr>
                <w:b/>
                <w:color w:val="000000"/>
                <w:sz w:val="24"/>
                <w:szCs w:val="24"/>
              </w:rPr>
            </w:pPr>
            <w:r w:rsidRPr="00B5250A">
              <w:rPr>
                <w:b/>
                <w:color w:val="000000"/>
                <w:sz w:val="24"/>
                <w:szCs w:val="24"/>
              </w:rPr>
              <w:t>14</w:t>
            </w:r>
          </w:p>
        </w:tc>
        <w:tc>
          <w:tcPr>
            <w:tcW w:w="888" w:type="dxa"/>
          </w:tcPr>
          <w:p w:rsidR="000C25CB" w:rsidRPr="00B5250A" w:rsidRDefault="000C25CB" w:rsidP="000C25CB">
            <w:pPr>
              <w:jc w:val="center"/>
              <w:rPr>
                <w:b/>
                <w:color w:val="000000"/>
                <w:sz w:val="24"/>
                <w:szCs w:val="24"/>
              </w:rPr>
            </w:pPr>
            <w:r w:rsidRPr="00B5250A">
              <w:rPr>
                <w:b/>
                <w:color w:val="000000"/>
                <w:sz w:val="24"/>
                <w:szCs w:val="24"/>
              </w:rPr>
              <w:t>00</w:t>
            </w:r>
          </w:p>
        </w:tc>
        <w:tc>
          <w:tcPr>
            <w:tcW w:w="1831" w:type="dxa"/>
          </w:tcPr>
          <w:p w:rsidR="000C25CB" w:rsidRPr="00B5250A" w:rsidRDefault="000C25CB" w:rsidP="000C25CB">
            <w:pPr>
              <w:jc w:val="center"/>
              <w:rPr>
                <w:b/>
                <w:color w:val="000000"/>
                <w:sz w:val="24"/>
                <w:szCs w:val="24"/>
              </w:rPr>
            </w:pPr>
            <w:r>
              <w:rPr>
                <w:b/>
                <w:color w:val="000000"/>
                <w:sz w:val="24"/>
                <w:szCs w:val="24"/>
              </w:rPr>
              <w:t xml:space="preserve">00 </w:t>
            </w:r>
            <w:r w:rsidRPr="00B5250A">
              <w:rPr>
                <w:b/>
                <w:color w:val="000000"/>
                <w:sz w:val="24"/>
                <w:szCs w:val="24"/>
              </w:rPr>
              <w:t>0000000</w:t>
            </w:r>
            <w:r>
              <w:rPr>
                <w:b/>
                <w:color w:val="000000"/>
                <w:sz w:val="24"/>
                <w:szCs w:val="24"/>
              </w:rPr>
              <w:t>0</w:t>
            </w:r>
          </w:p>
        </w:tc>
        <w:tc>
          <w:tcPr>
            <w:tcW w:w="1138" w:type="dxa"/>
          </w:tcPr>
          <w:p w:rsidR="000C25CB" w:rsidRPr="00B5250A" w:rsidRDefault="000C25CB" w:rsidP="000C25CB">
            <w:pPr>
              <w:jc w:val="center"/>
              <w:rPr>
                <w:b/>
                <w:color w:val="000000"/>
                <w:sz w:val="24"/>
                <w:szCs w:val="24"/>
              </w:rPr>
            </w:pPr>
            <w:r w:rsidRPr="00B5250A">
              <w:rPr>
                <w:b/>
                <w:color w:val="000000"/>
                <w:sz w:val="24"/>
                <w:szCs w:val="24"/>
              </w:rPr>
              <w:t>000</w:t>
            </w:r>
          </w:p>
        </w:tc>
        <w:tc>
          <w:tcPr>
            <w:tcW w:w="1138" w:type="dxa"/>
            <w:shd w:val="clear" w:color="auto" w:fill="FFFFFF" w:themeFill="background1"/>
          </w:tcPr>
          <w:p w:rsidR="000C25CB" w:rsidRPr="00963EA7" w:rsidRDefault="000C25CB" w:rsidP="000C25CB">
            <w:pPr>
              <w:jc w:val="center"/>
              <w:rPr>
                <w:b/>
                <w:color w:val="000000"/>
                <w:sz w:val="24"/>
                <w:szCs w:val="24"/>
              </w:rPr>
            </w:pPr>
            <w:r>
              <w:rPr>
                <w:b/>
                <w:color w:val="000000"/>
                <w:sz w:val="24"/>
                <w:szCs w:val="24"/>
              </w:rPr>
              <w:t>0,0</w:t>
            </w:r>
          </w:p>
        </w:tc>
      </w:tr>
      <w:tr w:rsidR="000C25CB" w:rsidRPr="00B5250A" w:rsidTr="000C25CB">
        <w:trPr>
          <w:gridAfter w:val="2"/>
          <w:wAfter w:w="6409" w:type="dxa"/>
          <w:trHeight w:val="171"/>
        </w:trPr>
        <w:tc>
          <w:tcPr>
            <w:tcW w:w="8065" w:type="dxa"/>
            <w:vAlign w:val="bottom"/>
          </w:tcPr>
          <w:p w:rsidR="000C25CB" w:rsidRPr="00B5250A" w:rsidRDefault="000C25CB" w:rsidP="000C25CB">
            <w:pPr>
              <w:rPr>
                <w:color w:val="000000"/>
                <w:sz w:val="24"/>
                <w:szCs w:val="24"/>
              </w:rPr>
            </w:pPr>
            <w:r w:rsidRPr="00B5250A">
              <w:rPr>
                <w:color w:val="000000"/>
                <w:sz w:val="24"/>
                <w:szCs w:val="24"/>
              </w:rPr>
              <w:t>Непрограммное направление бюджета поселения</w:t>
            </w:r>
          </w:p>
        </w:tc>
        <w:tc>
          <w:tcPr>
            <w:tcW w:w="847" w:type="dxa"/>
            <w:gridSpan w:val="5"/>
          </w:tcPr>
          <w:p w:rsidR="000C25CB" w:rsidRPr="00157DAB" w:rsidRDefault="000C25CB" w:rsidP="000C25CB">
            <w:pPr>
              <w:rPr>
                <w:sz w:val="24"/>
                <w:szCs w:val="24"/>
              </w:rPr>
            </w:pPr>
            <w:r w:rsidRPr="00157DAB">
              <w:rPr>
                <w:color w:val="000000"/>
                <w:sz w:val="24"/>
                <w:szCs w:val="24"/>
              </w:rPr>
              <w:t>004</w:t>
            </w:r>
          </w:p>
        </w:tc>
        <w:tc>
          <w:tcPr>
            <w:tcW w:w="843" w:type="dxa"/>
          </w:tcPr>
          <w:p w:rsidR="000C25CB" w:rsidRPr="00B5250A" w:rsidRDefault="000C25CB" w:rsidP="000C25CB">
            <w:pPr>
              <w:jc w:val="center"/>
              <w:rPr>
                <w:color w:val="000000"/>
                <w:sz w:val="24"/>
                <w:szCs w:val="24"/>
              </w:rPr>
            </w:pPr>
            <w:r w:rsidRPr="00B5250A">
              <w:rPr>
                <w:color w:val="000000"/>
                <w:sz w:val="24"/>
                <w:szCs w:val="24"/>
              </w:rPr>
              <w:t>14</w:t>
            </w:r>
          </w:p>
        </w:tc>
        <w:tc>
          <w:tcPr>
            <w:tcW w:w="888" w:type="dxa"/>
          </w:tcPr>
          <w:p w:rsidR="000C25CB" w:rsidRPr="00B5250A" w:rsidRDefault="000C25CB" w:rsidP="000C25CB">
            <w:pPr>
              <w:jc w:val="center"/>
              <w:rPr>
                <w:color w:val="000000"/>
                <w:sz w:val="24"/>
                <w:szCs w:val="24"/>
              </w:rPr>
            </w:pPr>
            <w:r w:rsidRPr="00B5250A">
              <w:rPr>
                <w:color w:val="000000"/>
                <w:sz w:val="24"/>
                <w:szCs w:val="24"/>
              </w:rPr>
              <w:t>03</w:t>
            </w:r>
          </w:p>
        </w:tc>
        <w:tc>
          <w:tcPr>
            <w:tcW w:w="1831" w:type="dxa"/>
          </w:tcPr>
          <w:p w:rsidR="000C25CB" w:rsidRPr="00B5250A" w:rsidRDefault="000C25CB" w:rsidP="000C25CB">
            <w:pPr>
              <w:jc w:val="center"/>
              <w:rPr>
                <w:color w:val="000000"/>
                <w:sz w:val="24"/>
                <w:szCs w:val="24"/>
              </w:rPr>
            </w:pPr>
            <w:r w:rsidRPr="00B5250A">
              <w:rPr>
                <w:color w:val="000000"/>
                <w:sz w:val="24"/>
                <w:szCs w:val="24"/>
              </w:rPr>
              <w:t>99 0 00 00000</w:t>
            </w:r>
          </w:p>
        </w:tc>
        <w:tc>
          <w:tcPr>
            <w:tcW w:w="1138" w:type="dxa"/>
          </w:tcPr>
          <w:p w:rsidR="000C25CB" w:rsidRPr="00B5250A" w:rsidRDefault="000C25CB" w:rsidP="000C25CB">
            <w:pPr>
              <w:jc w:val="center"/>
              <w:rPr>
                <w:color w:val="000000"/>
                <w:sz w:val="24"/>
                <w:szCs w:val="24"/>
              </w:rPr>
            </w:pPr>
            <w:r w:rsidRPr="00B5250A">
              <w:rPr>
                <w:color w:val="000000"/>
                <w:sz w:val="24"/>
                <w:szCs w:val="24"/>
              </w:rPr>
              <w:t>000</w:t>
            </w:r>
          </w:p>
        </w:tc>
        <w:tc>
          <w:tcPr>
            <w:tcW w:w="1138" w:type="dxa"/>
            <w:shd w:val="clear" w:color="auto" w:fill="FFFFFF" w:themeFill="background1"/>
          </w:tcPr>
          <w:p w:rsidR="000C25CB" w:rsidRPr="00963EA7" w:rsidRDefault="000C25CB" w:rsidP="000C25CB">
            <w:pPr>
              <w:jc w:val="center"/>
              <w:rPr>
                <w:color w:val="000000"/>
                <w:sz w:val="24"/>
                <w:szCs w:val="24"/>
              </w:rPr>
            </w:pPr>
            <w:r>
              <w:rPr>
                <w:color w:val="000000"/>
                <w:sz w:val="24"/>
                <w:szCs w:val="24"/>
              </w:rPr>
              <w:t>0,0</w:t>
            </w:r>
          </w:p>
        </w:tc>
      </w:tr>
      <w:tr w:rsidR="000C25CB" w:rsidRPr="00B5250A" w:rsidTr="000C25CB">
        <w:trPr>
          <w:gridAfter w:val="2"/>
          <w:wAfter w:w="6409" w:type="dxa"/>
          <w:trHeight w:val="171"/>
        </w:trPr>
        <w:tc>
          <w:tcPr>
            <w:tcW w:w="8065" w:type="dxa"/>
            <w:vAlign w:val="bottom"/>
          </w:tcPr>
          <w:p w:rsidR="000C25CB" w:rsidRPr="00B5250A" w:rsidRDefault="000C25CB" w:rsidP="000C25CB">
            <w:pPr>
              <w:rPr>
                <w:color w:val="000000"/>
                <w:sz w:val="24"/>
                <w:szCs w:val="24"/>
              </w:rPr>
            </w:pPr>
            <w:r>
              <w:rPr>
                <w:color w:val="000000"/>
                <w:sz w:val="24"/>
                <w:szCs w:val="24"/>
              </w:rPr>
              <w:t>Межбюджетные трансферты бюджетам муниципальных районов из бюджетов сельских поселений</w:t>
            </w:r>
          </w:p>
        </w:tc>
        <w:tc>
          <w:tcPr>
            <w:tcW w:w="847" w:type="dxa"/>
            <w:gridSpan w:val="5"/>
          </w:tcPr>
          <w:p w:rsidR="000C25CB" w:rsidRPr="00157DAB" w:rsidRDefault="000C25CB" w:rsidP="000C25CB">
            <w:pPr>
              <w:rPr>
                <w:color w:val="000000"/>
                <w:sz w:val="24"/>
                <w:szCs w:val="24"/>
              </w:rPr>
            </w:pPr>
            <w:r w:rsidRPr="00157DAB">
              <w:rPr>
                <w:color w:val="000000"/>
                <w:sz w:val="24"/>
                <w:szCs w:val="24"/>
              </w:rPr>
              <w:t>004</w:t>
            </w:r>
          </w:p>
        </w:tc>
        <w:tc>
          <w:tcPr>
            <w:tcW w:w="843" w:type="dxa"/>
          </w:tcPr>
          <w:p w:rsidR="000C25CB" w:rsidRPr="00B5250A" w:rsidRDefault="000C25CB" w:rsidP="000C25CB">
            <w:pPr>
              <w:jc w:val="center"/>
              <w:rPr>
                <w:color w:val="000000"/>
                <w:sz w:val="24"/>
                <w:szCs w:val="24"/>
              </w:rPr>
            </w:pPr>
            <w:r>
              <w:rPr>
                <w:color w:val="000000"/>
                <w:sz w:val="24"/>
                <w:szCs w:val="24"/>
              </w:rPr>
              <w:t>14</w:t>
            </w:r>
          </w:p>
        </w:tc>
        <w:tc>
          <w:tcPr>
            <w:tcW w:w="888" w:type="dxa"/>
          </w:tcPr>
          <w:p w:rsidR="000C25CB" w:rsidRPr="00B5250A" w:rsidRDefault="000C25CB" w:rsidP="000C25CB">
            <w:pPr>
              <w:jc w:val="center"/>
              <w:rPr>
                <w:color w:val="000000"/>
                <w:sz w:val="24"/>
                <w:szCs w:val="24"/>
              </w:rPr>
            </w:pPr>
            <w:r>
              <w:rPr>
                <w:color w:val="000000"/>
                <w:sz w:val="24"/>
                <w:szCs w:val="24"/>
              </w:rPr>
              <w:t>03</w:t>
            </w:r>
          </w:p>
        </w:tc>
        <w:tc>
          <w:tcPr>
            <w:tcW w:w="1831" w:type="dxa"/>
          </w:tcPr>
          <w:p w:rsidR="000C25CB" w:rsidRPr="00B5250A" w:rsidRDefault="000C25CB" w:rsidP="000C25CB">
            <w:pPr>
              <w:jc w:val="center"/>
              <w:rPr>
                <w:color w:val="000000"/>
                <w:sz w:val="24"/>
                <w:szCs w:val="24"/>
              </w:rPr>
            </w:pPr>
            <w:r>
              <w:rPr>
                <w:color w:val="000000"/>
                <w:sz w:val="24"/>
                <w:szCs w:val="24"/>
              </w:rPr>
              <w:t>99 0 00 81520</w:t>
            </w:r>
          </w:p>
        </w:tc>
        <w:tc>
          <w:tcPr>
            <w:tcW w:w="1138" w:type="dxa"/>
          </w:tcPr>
          <w:p w:rsidR="000C25CB" w:rsidRPr="00B5250A" w:rsidRDefault="000C25CB" w:rsidP="000C25CB">
            <w:pPr>
              <w:jc w:val="center"/>
              <w:rPr>
                <w:color w:val="000000"/>
                <w:sz w:val="24"/>
                <w:szCs w:val="24"/>
              </w:rPr>
            </w:pPr>
            <w:r>
              <w:rPr>
                <w:color w:val="000000"/>
                <w:sz w:val="24"/>
                <w:szCs w:val="24"/>
              </w:rPr>
              <w:t>000</w:t>
            </w:r>
          </w:p>
        </w:tc>
        <w:tc>
          <w:tcPr>
            <w:tcW w:w="1138" w:type="dxa"/>
            <w:shd w:val="clear" w:color="auto" w:fill="FFFFFF" w:themeFill="background1"/>
          </w:tcPr>
          <w:p w:rsidR="000C25CB" w:rsidRPr="00963EA7" w:rsidRDefault="000C25CB" w:rsidP="000C25CB">
            <w:pPr>
              <w:jc w:val="center"/>
              <w:rPr>
                <w:color w:val="000000"/>
                <w:sz w:val="24"/>
                <w:szCs w:val="24"/>
              </w:rPr>
            </w:pPr>
            <w:r>
              <w:rPr>
                <w:color w:val="000000"/>
                <w:sz w:val="24"/>
                <w:szCs w:val="24"/>
              </w:rPr>
              <w:t>0,0</w:t>
            </w:r>
          </w:p>
        </w:tc>
      </w:tr>
      <w:tr w:rsidR="000C25CB" w:rsidRPr="00B5250A" w:rsidTr="000C25CB">
        <w:trPr>
          <w:gridAfter w:val="2"/>
          <w:wAfter w:w="6409" w:type="dxa"/>
          <w:trHeight w:val="171"/>
        </w:trPr>
        <w:tc>
          <w:tcPr>
            <w:tcW w:w="8065" w:type="dxa"/>
          </w:tcPr>
          <w:p w:rsidR="000C25CB" w:rsidRPr="00B5250A" w:rsidRDefault="000C25CB" w:rsidP="000C25CB">
            <w:pPr>
              <w:rPr>
                <w:color w:val="000000"/>
                <w:sz w:val="24"/>
                <w:szCs w:val="24"/>
              </w:rPr>
            </w:pPr>
            <w:r w:rsidRPr="00B5250A">
              <w:rPr>
                <w:color w:val="000000"/>
                <w:sz w:val="24"/>
                <w:szCs w:val="24"/>
              </w:rPr>
              <w:t>Межбюджетные трансферты</w:t>
            </w:r>
          </w:p>
        </w:tc>
        <w:tc>
          <w:tcPr>
            <w:tcW w:w="847" w:type="dxa"/>
            <w:gridSpan w:val="5"/>
          </w:tcPr>
          <w:p w:rsidR="000C25CB" w:rsidRPr="00157DAB" w:rsidRDefault="000C25CB" w:rsidP="000C25CB">
            <w:pPr>
              <w:rPr>
                <w:sz w:val="24"/>
                <w:szCs w:val="24"/>
              </w:rPr>
            </w:pPr>
            <w:r w:rsidRPr="00157DAB">
              <w:rPr>
                <w:color w:val="000000"/>
                <w:sz w:val="24"/>
                <w:szCs w:val="24"/>
              </w:rPr>
              <w:t>004</w:t>
            </w:r>
          </w:p>
        </w:tc>
        <w:tc>
          <w:tcPr>
            <w:tcW w:w="843" w:type="dxa"/>
          </w:tcPr>
          <w:p w:rsidR="000C25CB" w:rsidRPr="00B5250A" w:rsidRDefault="000C25CB" w:rsidP="000C25CB">
            <w:pPr>
              <w:jc w:val="center"/>
              <w:rPr>
                <w:color w:val="000000"/>
                <w:sz w:val="24"/>
                <w:szCs w:val="24"/>
              </w:rPr>
            </w:pPr>
            <w:r w:rsidRPr="00B5250A">
              <w:rPr>
                <w:color w:val="000000"/>
                <w:sz w:val="24"/>
                <w:szCs w:val="24"/>
              </w:rPr>
              <w:t>14</w:t>
            </w:r>
          </w:p>
        </w:tc>
        <w:tc>
          <w:tcPr>
            <w:tcW w:w="888" w:type="dxa"/>
          </w:tcPr>
          <w:p w:rsidR="000C25CB" w:rsidRPr="00B5250A" w:rsidRDefault="000C25CB" w:rsidP="000C25CB">
            <w:pPr>
              <w:jc w:val="center"/>
              <w:rPr>
                <w:color w:val="000000"/>
                <w:sz w:val="24"/>
                <w:szCs w:val="24"/>
              </w:rPr>
            </w:pPr>
            <w:r w:rsidRPr="00B5250A">
              <w:rPr>
                <w:color w:val="000000"/>
                <w:sz w:val="24"/>
                <w:szCs w:val="24"/>
              </w:rPr>
              <w:t>03</w:t>
            </w:r>
          </w:p>
        </w:tc>
        <w:tc>
          <w:tcPr>
            <w:tcW w:w="1831" w:type="dxa"/>
          </w:tcPr>
          <w:p w:rsidR="000C25CB" w:rsidRPr="00B5250A" w:rsidRDefault="000C25CB" w:rsidP="000C25CB">
            <w:pPr>
              <w:jc w:val="center"/>
              <w:rPr>
                <w:color w:val="000000"/>
                <w:sz w:val="24"/>
                <w:szCs w:val="24"/>
              </w:rPr>
            </w:pPr>
            <w:r>
              <w:rPr>
                <w:color w:val="000000"/>
                <w:sz w:val="24"/>
                <w:szCs w:val="24"/>
              </w:rPr>
              <w:t>99 0 00 81520</w:t>
            </w:r>
          </w:p>
        </w:tc>
        <w:tc>
          <w:tcPr>
            <w:tcW w:w="1138" w:type="dxa"/>
          </w:tcPr>
          <w:p w:rsidR="000C25CB" w:rsidRPr="00B5250A" w:rsidRDefault="000C25CB" w:rsidP="000C25CB">
            <w:pPr>
              <w:jc w:val="center"/>
              <w:rPr>
                <w:color w:val="000000"/>
                <w:sz w:val="24"/>
                <w:szCs w:val="24"/>
              </w:rPr>
            </w:pPr>
            <w:r w:rsidRPr="00B5250A">
              <w:rPr>
                <w:color w:val="000000"/>
                <w:sz w:val="24"/>
                <w:szCs w:val="24"/>
              </w:rPr>
              <w:t>500</w:t>
            </w:r>
          </w:p>
        </w:tc>
        <w:tc>
          <w:tcPr>
            <w:tcW w:w="1138" w:type="dxa"/>
            <w:shd w:val="clear" w:color="auto" w:fill="FFFFFF" w:themeFill="background1"/>
          </w:tcPr>
          <w:p w:rsidR="000C25CB" w:rsidRPr="00963EA7" w:rsidRDefault="000C25CB" w:rsidP="000C25CB">
            <w:pPr>
              <w:jc w:val="center"/>
              <w:rPr>
                <w:color w:val="000000"/>
                <w:sz w:val="24"/>
                <w:szCs w:val="24"/>
              </w:rPr>
            </w:pPr>
            <w:r>
              <w:rPr>
                <w:color w:val="000000"/>
                <w:sz w:val="24"/>
                <w:szCs w:val="24"/>
              </w:rPr>
              <w:t>0,0</w:t>
            </w:r>
          </w:p>
        </w:tc>
      </w:tr>
      <w:tr w:rsidR="000C25CB" w:rsidRPr="00B5250A" w:rsidTr="000C25CB">
        <w:trPr>
          <w:gridAfter w:val="2"/>
          <w:wAfter w:w="6409" w:type="dxa"/>
          <w:trHeight w:val="171"/>
        </w:trPr>
        <w:tc>
          <w:tcPr>
            <w:tcW w:w="8065" w:type="dxa"/>
          </w:tcPr>
          <w:p w:rsidR="000C25CB" w:rsidRPr="00B5250A" w:rsidRDefault="000C25CB" w:rsidP="000C25CB">
            <w:pPr>
              <w:rPr>
                <w:color w:val="000000"/>
                <w:sz w:val="24"/>
                <w:szCs w:val="24"/>
              </w:rPr>
            </w:pPr>
            <w:r w:rsidRPr="00B5250A">
              <w:rPr>
                <w:color w:val="000000"/>
                <w:sz w:val="24"/>
                <w:szCs w:val="24"/>
              </w:rPr>
              <w:t>Иные межбюджетные трансферты</w:t>
            </w:r>
          </w:p>
        </w:tc>
        <w:tc>
          <w:tcPr>
            <w:tcW w:w="847" w:type="dxa"/>
            <w:gridSpan w:val="5"/>
          </w:tcPr>
          <w:p w:rsidR="000C25CB" w:rsidRPr="00157DAB" w:rsidRDefault="000C25CB" w:rsidP="000C25CB">
            <w:pPr>
              <w:rPr>
                <w:sz w:val="24"/>
                <w:szCs w:val="24"/>
              </w:rPr>
            </w:pPr>
            <w:r w:rsidRPr="00157DAB">
              <w:rPr>
                <w:color w:val="000000"/>
                <w:sz w:val="24"/>
                <w:szCs w:val="24"/>
              </w:rPr>
              <w:t>004</w:t>
            </w:r>
          </w:p>
        </w:tc>
        <w:tc>
          <w:tcPr>
            <w:tcW w:w="843" w:type="dxa"/>
          </w:tcPr>
          <w:p w:rsidR="000C25CB" w:rsidRPr="00B5250A" w:rsidRDefault="000C25CB" w:rsidP="000C25CB">
            <w:pPr>
              <w:jc w:val="center"/>
              <w:rPr>
                <w:color w:val="000000"/>
                <w:sz w:val="24"/>
                <w:szCs w:val="24"/>
              </w:rPr>
            </w:pPr>
            <w:r w:rsidRPr="00B5250A">
              <w:rPr>
                <w:color w:val="000000"/>
                <w:sz w:val="24"/>
                <w:szCs w:val="24"/>
              </w:rPr>
              <w:t>14</w:t>
            </w:r>
          </w:p>
        </w:tc>
        <w:tc>
          <w:tcPr>
            <w:tcW w:w="888" w:type="dxa"/>
          </w:tcPr>
          <w:p w:rsidR="000C25CB" w:rsidRPr="00B5250A" w:rsidRDefault="000C25CB" w:rsidP="000C25CB">
            <w:pPr>
              <w:jc w:val="center"/>
              <w:rPr>
                <w:color w:val="000000"/>
                <w:sz w:val="24"/>
                <w:szCs w:val="24"/>
              </w:rPr>
            </w:pPr>
            <w:r w:rsidRPr="00B5250A">
              <w:rPr>
                <w:color w:val="000000"/>
                <w:sz w:val="24"/>
                <w:szCs w:val="24"/>
              </w:rPr>
              <w:t>03</w:t>
            </w:r>
          </w:p>
        </w:tc>
        <w:tc>
          <w:tcPr>
            <w:tcW w:w="1831" w:type="dxa"/>
          </w:tcPr>
          <w:p w:rsidR="000C25CB" w:rsidRPr="00B5250A" w:rsidRDefault="000C25CB" w:rsidP="000C25CB">
            <w:pPr>
              <w:jc w:val="center"/>
              <w:rPr>
                <w:color w:val="000000"/>
                <w:sz w:val="24"/>
                <w:szCs w:val="24"/>
              </w:rPr>
            </w:pPr>
            <w:r w:rsidRPr="00B5250A">
              <w:rPr>
                <w:color w:val="000000"/>
                <w:sz w:val="24"/>
                <w:szCs w:val="24"/>
              </w:rPr>
              <w:t>99 0 00 81</w:t>
            </w:r>
            <w:r>
              <w:rPr>
                <w:color w:val="000000"/>
                <w:sz w:val="24"/>
                <w:szCs w:val="24"/>
              </w:rPr>
              <w:t>520</w:t>
            </w:r>
          </w:p>
        </w:tc>
        <w:tc>
          <w:tcPr>
            <w:tcW w:w="1138" w:type="dxa"/>
          </w:tcPr>
          <w:p w:rsidR="000C25CB" w:rsidRPr="00B5250A" w:rsidRDefault="000C25CB" w:rsidP="000C25CB">
            <w:pPr>
              <w:jc w:val="center"/>
              <w:rPr>
                <w:color w:val="000000"/>
                <w:sz w:val="24"/>
                <w:szCs w:val="24"/>
              </w:rPr>
            </w:pPr>
            <w:r w:rsidRPr="00B5250A">
              <w:rPr>
                <w:color w:val="000000"/>
                <w:sz w:val="24"/>
                <w:szCs w:val="24"/>
              </w:rPr>
              <w:t>540</w:t>
            </w:r>
          </w:p>
        </w:tc>
        <w:tc>
          <w:tcPr>
            <w:tcW w:w="1138" w:type="dxa"/>
            <w:shd w:val="clear" w:color="auto" w:fill="FFFFFF" w:themeFill="background1"/>
          </w:tcPr>
          <w:p w:rsidR="000C25CB" w:rsidRPr="00963EA7" w:rsidRDefault="000C25CB" w:rsidP="000C25CB">
            <w:pPr>
              <w:jc w:val="center"/>
              <w:rPr>
                <w:color w:val="000000"/>
                <w:sz w:val="24"/>
                <w:szCs w:val="24"/>
              </w:rPr>
            </w:pPr>
            <w:r>
              <w:rPr>
                <w:color w:val="000000"/>
                <w:sz w:val="24"/>
                <w:szCs w:val="24"/>
              </w:rPr>
              <w:t>0,0</w:t>
            </w:r>
          </w:p>
        </w:tc>
      </w:tr>
    </w:tbl>
    <w:p w:rsidR="000C25CB" w:rsidRPr="00B5250A" w:rsidRDefault="000C25CB" w:rsidP="000C25CB">
      <w:pPr>
        <w:rPr>
          <w:sz w:val="24"/>
          <w:szCs w:val="24"/>
        </w:rPr>
      </w:pPr>
    </w:p>
    <w:p w:rsidR="000C25CB" w:rsidRDefault="000C25CB" w:rsidP="000C25CB">
      <w:pPr>
        <w:jc w:val="right"/>
        <w:rPr>
          <w:sz w:val="28"/>
          <w:szCs w:val="28"/>
        </w:rPr>
        <w:sectPr w:rsidR="000C25CB" w:rsidSect="000C25CB">
          <w:pgSz w:w="16838" w:h="11906" w:orient="landscape"/>
          <w:pgMar w:top="1701" w:right="1134" w:bottom="851" w:left="1134" w:header="709" w:footer="709" w:gutter="0"/>
          <w:cols w:space="708"/>
          <w:docGrid w:linePitch="360"/>
        </w:sectPr>
      </w:pPr>
    </w:p>
    <w:p w:rsidR="000C25CB" w:rsidRPr="007D70AC" w:rsidRDefault="000C25CB" w:rsidP="000C25CB">
      <w:pPr>
        <w:contextualSpacing/>
        <w:jc w:val="right"/>
        <w:rPr>
          <w:sz w:val="28"/>
          <w:szCs w:val="28"/>
        </w:rPr>
      </w:pPr>
      <w:r w:rsidRPr="007D70AC">
        <w:rPr>
          <w:sz w:val="28"/>
          <w:szCs w:val="28"/>
        </w:rPr>
        <w:lastRenderedPageBreak/>
        <w:t xml:space="preserve">ПРИЛОЖЕНИЕ № </w:t>
      </w:r>
      <w:r>
        <w:rPr>
          <w:sz w:val="28"/>
          <w:szCs w:val="28"/>
        </w:rPr>
        <w:t>3</w:t>
      </w:r>
    </w:p>
    <w:p w:rsidR="000C25CB" w:rsidRDefault="000C25CB" w:rsidP="000C25CB">
      <w:pPr>
        <w:contextualSpacing/>
        <w:jc w:val="right"/>
        <w:rPr>
          <w:sz w:val="28"/>
          <w:szCs w:val="28"/>
        </w:rPr>
      </w:pPr>
      <w:r>
        <w:rPr>
          <w:sz w:val="28"/>
          <w:szCs w:val="28"/>
        </w:rPr>
        <w:t>к р</w:t>
      </w:r>
      <w:r w:rsidRPr="007D70AC">
        <w:rPr>
          <w:sz w:val="28"/>
          <w:szCs w:val="28"/>
        </w:rPr>
        <w:t xml:space="preserve">ешению </w:t>
      </w:r>
      <w:r>
        <w:rPr>
          <w:sz w:val="28"/>
          <w:szCs w:val="28"/>
        </w:rPr>
        <w:t xml:space="preserve">сессии </w:t>
      </w:r>
      <w:r w:rsidRPr="007D70AC">
        <w:rPr>
          <w:sz w:val="28"/>
          <w:szCs w:val="28"/>
        </w:rPr>
        <w:t>Совета</w:t>
      </w:r>
      <w:r>
        <w:rPr>
          <w:sz w:val="28"/>
          <w:szCs w:val="28"/>
        </w:rPr>
        <w:t xml:space="preserve"> </w:t>
      </w:r>
      <w:r w:rsidRPr="007D70AC">
        <w:rPr>
          <w:sz w:val="28"/>
          <w:szCs w:val="28"/>
        </w:rPr>
        <w:t xml:space="preserve">депутатов </w:t>
      </w:r>
    </w:p>
    <w:p w:rsidR="000C25CB" w:rsidRPr="007D70AC" w:rsidRDefault="000C25CB" w:rsidP="000C25CB">
      <w:pPr>
        <w:contextualSpacing/>
        <w:jc w:val="right"/>
        <w:rPr>
          <w:sz w:val="28"/>
          <w:szCs w:val="28"/>
        </w:rPr>
      </w:pPr>
      <w:r>
        <w:rPr>
          <w:sz w:val="28"/>
          <w:szCs w:val="28"/>
        </w:rPr>
        <w:t>Благодатского сельсовета</w:t>
      </w:r>
    </w:p>
    <w:p w:rsidR="000C25CB" w:rsidRPr="007D70AC" w:rsidRDefault="000C25CB" w:rsidP="000C25CB">
      <w:pPr>
        <w:contextualSpacing/>
        <w:jc w:val="right"/>
        <w:rPr>
          <w:sz w:val="28"/>
          <w:szCs w:val="28"/>
        </w:rPr>
      </w:pPr>
      <w:r w:rsidRPr="007D70AC">
        <w:rPr>
          <w:sz w:val="28"/>
          <w:szCs w:val="28"/>
        </w:rPr>
        <w:t>Карасукского района</w:t>
      </w:r>
    </w:p>
    <w:p w:rsidR="000C25CB" w:rsidRPr="007D70AC" w:rsidRDefault="000C25CB" w:rsidP="000C25CB">
      <w:pPr>
        <w:contextualSpacing/>
        <w:jc w:val="right"/>
        <w:rPr>
          <w:sz w:val="28"/>
          <w:szCs w:val="28"/>
        </w:rPr>
      </w:pPr>
      <w:r w:rsidRPr="007D70AC">
        <w:rPr>
          <w:sz w:val="28"/>
          <w:szCs w:val="28"/>
        </w:rPr>
        <w:t>Новосибирской области</w:t>
      </w:r>
    </w:p>
    <w:p w:rsidR="000C25CB" w:rsidRPr="007D70AC" w:rsidRDefault="000C25CB" w:rsidP="000C25CB">
      <w:pPr>
        <w:contextualSpacing/>
        <w:jc w:val="right"/>
        <w:rPr>
          <w:sz w:val="28"/>
          <w:szCs w:val="28"/>
        </w:rPr>
      </w:pPr>
      <w:r>
        <w:rPr>
          <w:sz w:val="28"/>
          <w:szCs w:val="28"/>
        </w:rPr>
        <w:t xml:space="preserve">                                пятого  </w:t>
      </w:r>
      <w:r w:rsidRPr="007D70AC">
        <w:rPr>
          <w:sz w:val="28"/>
          <w:szCs w:val="28"/>
        </w:rPr>
        <w:t xml:space="preserve"> созыва</w:t>
      </w:r>
    </w:p>
    <w:p w:rsidR="000C25CB" w:rsidRPr="008B19CF" w:rsidRDefault="000C25CB" w:rsidP="000C25CB">
      <w:pPr>
        <w:contextualSpacing/>
        <w:jc w:val="right"/>
        <w:rPr>
          <w:sz w:val="28"/>
          <w:szCs w:val="28"/>
        </w:rPr>
      </w:pPr>
      <w:r w:rsidRPr="006A11FB">
        <w:rPr>
          <w:sz w:val="28"/>
          <w:szCs w:val="28"/>
        </w:rPr>
        <w:t>от</w:t>
      </w:r>
      <w:r>
        <w:rPr>
          <w:sz w:val="28"/>
          <w:szCs w:val="28"/>
        </w:rPr>
        <w:t xml:space="preserve"> 22.05.2020</w:t>
      </w:r>
      <w:r w:rsidRPr="006A11FB">
        <w:rPr>
          <w:sz w:val="28"/>
          <w:szCs w:val="28"/>
        </w:rPr>
        <w:t xml:space="preserve"> </w:t>
      </w:r>
      <w:r w:rsidRPr="008B19CF">
        <w:rPr>
          <w:sz w:val="28"/>
          <w:szCs w:val="28"/>
        </w:rPr>
        <w:t>г.</w:t>
      </w:r>
      <w:r>
        <w:rPr>
          <w:sz w:val="28"/>
          <w:szCs w:val="28"/>
        </w:rPr>
        <w:t xml:space="preserve"> </w:t>
      </w:r>
      <w:r w:rsidRPr="008B19CF">
        <w:rPr>
          <w:sz w:val="28"/>
          <w:szCs w:val="28"/>
        </w:rPr>
        <w:t xml:space="preserve">№ </w:t>
      </w:r>
      <w:r>
        <w:rPr>
          <w:sz w:val="28"/>
          <w:szCs w:val="28"/>
        </w:rPr>
        <w:t>194</w:t>
      </w:r>
    </w:p>
    <w:p w:rsidR="000C25CB" w:rsidRPr="008B19CF" w:rsidRDefault="000C25CB" w:rsidP="000C25CB">
      <w:pPr>
        <w:contextualSpacing/>
        <w:jc w:val="center"/>
        <w:rPr>
          <w:sz w:val="28"/>
          <w:szCs w:val="28"/>
        </w:rPr>
      </w:pPr>
    </w:p>
    <w:p w:rsidR="000C25CB" w:rsidRDefault="000C25CB" w:rsidP="000C25CB">
      <w:pPr>
        <w:contextualSpacing/>
        <w:jc w:val="center"/>
        <w:rPr>
          <w:b/>
          <w:sz w:val="28"/>
          <w:szCs w:val="28"/>
        </w:rPr>
      </w:pPr>
    </w:p>
    <w:p w:rsidR="000C25CB" w:rsidRDefault="000C25CB" w:rsidP="000C25CB">
      <w:pPr>
        <w:contextualSpacing/>
        <w:jc w:val="center"/>
        <w:rPr>
          <w:b/>
          <w:sz w:val="28"/>
          <w:szCs w:val="28"/>
        </w:rPr>
      </w:pPr>
      <w:r>
        <w:rPr>
          <w:b/>
          <w:sz w:val="28"/>
          <w:szCs w:val="28"/>
        </w:rPr>
        <w:t>ИСТОЧНИКИ</w:t>
      </w:r>
    </w:p>
    <w:p w:rsidR="000C25CB" w:rsidRDefault="000C25CB" w:rsidP="000C25CB">
      <w:pPr>
        <w:contextualSpacing/>
        <w:jc w:val="center"/>
        <w:rPr>
          <w:b/>
          <w:sz w:val="28"/>
          <w:szCs w:val="28"/>
        </w:rPr>
      </w:pPr>
      <w:r>
        <w:rPr>
          <w:b/>
          <w:sz w:val="28"/>
          <w:szCs w:val="28"/>
        </w:rPr>
        <w:t xml:space="preserve">финансирования дефицита бюджета </w:t>
      </w:r>
    </w:p>
    <w:p w:rsidR="000C25CB" w:rsidRDefault="000C25CB" w:rsidP="000C25CB">
      <w:pPr>
        <w:contextualSpacing/>
        <w:jc w:val="center"/>
        <w:rPr>
          <w:b/>
          <w:sz w:val="28"/>
          <w:szCs w:val="28"/>
        </w:rPr>
      </w:pPr>
      <w:r>
        <w:rPr>
          <w:b/>
          <w:sz w:val="28"/>
          <w:szCs w:val="28"/>
        </w:rPr>
        <w:t xml:space="preserve">Благодатского сельсовета Карасукского района </w:t>
      </w:r>
    </w:p>
    <w:p w:rsidR="000C25CB" w:rsidRDefault="000C25CB" w:rsidP="000C25CB">
      <w:pPr>
        <w:contextualSpacing/>
        <w:jc w:val="center"/>
        <w:rPr>
          <w:b/>
          <w:sz w:val="28"/>
          <w:szCs w:val="28"/>
        </w:rPr>
      </w:pPr>
      <w:r>
        <w:rPr>
          <w:b/>
          <w:sz w:val="28"/>
          <w:szCs w:val="28"/>
        </w:rPr>
        <w:t>Новосибирской области на 2020 год</w:t>
      </w:r>
    </w:p>
    <w:p w:rsidR="000C25CB" w:rsidRPr="009A3C55" w:rsidRDefault="000C25CB" w:rsidP="000C25CB">
      <w:pPr>
        <w:contextualSpacing/>
        <w:jc w:val="cente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0"/>
        <w:gridCol w:w="5040"/>
        <w:gridCol w:w="1740"/>
      </w:tblGrid>
      <w:tr w:rsidR="000C25CB" w:rsidRPr="009A3C55" w:rsidTr="000C25CB">
        <w:tc>
          <w:tcPr>
            <w:tcW w:w="3300" w:type="dxa"/>
            <w:tcBorders>
              <w:top w:val="single" w:sz="4" w:space="0" w:color="auto"/>
              <w:left w:val="single" w:sz="4" w:space="0" w:color="auto"/>
              <w:bottom w:val="single" w:sz="4" w:space="0" w:color="auto"/>
              <w:right w:val="single" w:sz="4" w:space="0" w:color="auto"/>
            </w:tcBorders>
            <w:hideMark/>
          </w:tcPr>
          <w:p w:rsidR="000C25CB" w:rsidRPr="009A3C55" w:rsidRDefault="000C25CB" w:rsidP="000C25CB">
            <w:pPr>
              <w:contextualSpacing/>
              <w:jc w:val="center"/>
              <w:rPr>
                <w:b/>
                <w:lang w:val="en-US" w:eastAsia="en-US" w:bidi="en-US"/>
              </w:rPr>
            </w:pPr>
            <w:r w:rsidRPr="009A3C55">
              <w:rPr>
                <w:b/>
              </w:rPr>
              <w:t xml:space="preserve"> КОД</w:t>
            </w:r>
          </w:p>
        </w:tc>
        <w:tc>
          <w:tcPr>
            <w:tcW w:w="5040" w:type="dxa"/>
            <w:tcBorders>
              <w:top w:val="single" w:sz="4" w:space="0" w:color="auto"/>
              <w:left w:val="single" w:sz="4" w:space="0" w:color="auto"/>
              <w:bottom w:val="single" w:sz="4" w:space="0" w:color="auto"/>
              <w:right w:val="single" w:sz="4" w:space="0" w:color="auto"/>
            </w:tcBorders>
            <w:hideMark/>
          </w:tcPr>
          <w:p w:rsidR="000C25CB" w:rsidRPr="009A3C55" w:rsidRDefault="000C25CB" w:rsidP="000C25CB">
            <w:pPr>
              <w:contextualSpacing/>
              <w:jc w:val="center"/>
              <w:rPr>
                <w:b/>
                <w:lang w:eastAsia="en-US" w:bidi="en-US"/>
              </w:rPr>
            </w:pPr>
            <w:r w:rsidRPr="009A3C55">
              <w:rPr>
                <w:b/>
              </w:rPr>
              <w:t>Наименование кода группы, подгруппы, статьи, вида источника финансирование дефицитов бюджетов,   относящихся к источникам финансирования дефицитов бюджетов</w:t>
            </w:r>
          </w:p>
        </w:tc>
        <w:tc>
          <w:tcPr>
            <w:tcW w:w="1740" w:type="dxa"/>
            <w:tcBorders>
              <w:top w:val="single" w:sz="4" w:space="0" w:color="auto"/>
              <w:left w:val="single" w:sz="4" w:space="0" w:color="auto"/>
              <w:bottom w:val="single" w:sz="4" w:space="0" w:color="auto"/>
              <w:right w:val="single" w:sz="4" w:space="0" w:color="auto"/>
            </w:tcBorders>
            <w:hideMark/>
          </w:tcPr>
          <w:p w:rsidR="000C25CB" w:rsidRPr="009A3C55" w:rsidRDefault="000C25CB" w:rsidP="000C25CB">
            <w:pPr>
              <w:contextualSpacing/>
              <w:jc w:val="center"/>
              <w:rPr>
                <w:b/>
                <w:lang w:val="en-US" w:eastAsia="en-US" w:bidi="en-US"/>
              </w:rPr>
            </w:pPr>
            <w:r w:rsidRPr="009A3C55">
              <w:rPr>
                <w:b/>
              </w:rPr>
              <w:t xml:space="preserve">Сумма </w:t>
            </w:r>
          </w:p>
          <w:p w:rsidR="000C25CB" w:rsidRPr="009A3C55" w:rsidRDefault="000C25CB" w:rsidP="000C25CB">
            <w:pPr>
              <w:contextualSpacing/>
              <w:jc w:val="center"/>
              <w:rPr>
                <w:b/>
              </w:rPr>
            </w:pPr>
            <w:r>
              <w:rPr>
                <w:b/>
              </w:rPr>
              <w:t>2020</w:t>
            </w:r>
            <w:r w:rsidRPr="009A3C55">
              <w:rPr>
                <w:b/>
              </w:rPr>
              <w:t xml:space="preserve">, </w:t>
            </w:r>
          </w:p>
          <w:p w:rsidR="000C25CB" w:rsidRPr="009A3C55" w:rsidRDefault="000C25CB" w:rsidP="000C25CB">
            <w:pPr>
              <w:contextualSpacing/>
              <w:jc w:val="center"/>
              <w:rPr>
                <w:b/>
                <w:lang w:val="en-US" w:eastAsia="en-US" w:bidi="en-US"/>
              </w:rPr>
            </w:pPr>
            <w:r w:rsidRPr="009A3C55">
              <w:rPr>
                <w:b/>
              </w:rPr>
              <w:t>(тыс.руб.)</w:t>
            </w:r>
          </w:p>
        </w:tc>
      </w:tr>
      <w:tr w:rsidR="000C25CB" w:rsidRPr="009A3C55" w:rsidTr="000C25CB">
        <w:tc>
          <w:tcPr>
            <w:tcW w:w="3300" w:type="dxa"/>
            <w:tcBorders>
              <w:top w:val="single" w:sz="4" w:space="0" w:color="auto"/>
              <w:left w:val="single" w:sz="4" w:space="0" w:color="auto"/>
              <w:bottom w:val="single" w:sz="4" w:space="0" w:color="auto"/>
              <w:right w:val="single" w:sz="4" w:space="0" w:color="auto"/>
            </w:tcBorders>
            <w:hideMark/>
          </w:tcPr>
          <w:p w:rsidR="000C25CB" w:rsidRPr="009A3C55" w:rsidRDefault="000C25CB" w:rsidP="000C25CB">
            <w:pPr>
              <w:autoSpaceDE w:val="0"/>
              <w:autoSpaceDN w:val="0"/>
              <w:adjustRightInd w:val="0"/>
              <w:contextualSpacing/>
              <w:rPr>
                <w:b/>
                <w:bCs/>
              </w:rPr>
            </w:pPr>
          </w:p>
        </w:tc>
        <w:tc>
          <w:tcPr>
            <w:tcW w:w="5040" w:type="dxa"/>
            <w:tcBorders>
              <w:top w:val="single" w:sz="4" w:space="0" w:color="auto"/>
              <w:left w:val="single" w:sz="4" w:space="0" w:color="auto"/>
              <w:bottom w:val="single" w:sz="4" w:space="0" w:color="auto"/>
              <w:right w:val="single" w:sz="4" w:space="0" w:color="auto"/>
            </w:tcBorders>
            <w:hideMark/>
          </w:tcPr>
          <w:p w:rsidR="000C25CB" w:rsidRPr="009A3C55" w:rsidRDefault="000C25CB" w:rsidP="000C25CB">
            <w:pPr>
              <w:autoSpaceDE w:val="0"/>
              <w:autoSpaceDN w:val="0"/>
              <w:adjustRightInd w:val="0"/>
              <w:contextualSpacing/>
              <w:rPr>
                <w:b/>
                <w:bCs/>
              </w:rPr>
            </w:pPr>
            <w:r>
              <w:rPr>
                <w:b/>
                <w:bCs/>
              </w:rPr>
              <w:t>Источники финансирования дефицита бюджетов, всего</w:t>
            </w:r>
          </w:p>
        </w:tc>
        <w:tc>
          <w:tcPr>
            <w:tcW w:w="1740" w:type="dxa"/>
            <w:tcBorders>
              <w:top w:val="single" w:sz="4" w:space="0" w:color="auto"/>
              <w:left w:val="single" w:sz="4" w:space="0" w:color="auto"/>
              <w:bottom w:val="single" w:sz="4" w:space="0" w:color="auto"/>
              <w:right w:val="single" w:sz="4" w:space="0" w:color="auto"/>
            </w:tcBorders>
            <w:hideMark/>
          </w:tcPr>
          <w:p w:rsidR="000C25CB" w:rsidRPr="000B60FC" w:rsidRDefault="000C25CB" w:rsidP="000C25CB">
            <w:pPr>
              <w:autoSpaceDE w:val="0"/>
              <w:autoSpaceDN w:val="0"/>
              <w:adjustRightInd w:val="0"/>
              <w:contextualSpacing/>
              <w:jc w:val="right"/>
              <w:rPr>
                <w:bCs/>
                <w:sz w:val="24"/>
                <w:szCs w:val="24"/>
              </w:rPr>
            </w:pPr>
            <w:r>
              <w:rPr>
                <w:bCs/>
                <w:sz w:val="24"/>
                <w:szCs w:val="24"/>
              </w:rPr>
              <w:t>1 377 500,00</w:t>
            </w:r>
          </w:p>
        </w:tc>
      </w:tr>
      <w:tr w:rsidR="000C25CB" w:rsidRPr="009A3C55" w:rsidTr="000C25CB">
        <w:trPr>
          <w:trHeight w:val="462"/>
        </w:trPr>
        <w:tc>
          <w:tcPr>
            <w:tcW w:w="3300" w:type="dxa"/>
            <w:tcBorders>
              <w:top w:val="single" w:sz="4" w:space="0" w:color="auto"/>
              <w:left w:val="single" w:sz="4" w:space="0" w:color="auto"/>
              <w:bottom w:val="single" w:sz="4" w:space="0" w:color="auto"/>
              <w:right w:val="single" w:sz="4" w:space="0" w:color="auto"/>
            </w:tcBorders>
            <w:hideMark/>
          </w:tcPr>
          <w:p w:rsidR="000C25CB" w:rsidRDefault="000C25CB" w:rsidP="000C25CB">
            <w:pPr>
              <w:autoSpaceDE w:val="0"/>
              <w:autoSpaceDN w:val="0"/>
              <w:adjustRightInd w:val="0"/>
              <w:contextualSpacing/>
              <w:rPr>
                <w:b/>
                <w:bCs/>
              </w:rPr>
            </w:pPr>
            <w:r w:rsidRPr="009A3C55">
              <w:rPr>
                <w:b/>
                <w:bCs/>
              </w:rPr>
              <w:t>01 0</w:t>
            </w:r>
            <w:r>
              <w:rPr>
                <w:b/>
                <w:bCs/>
              </w:rPr>
              <w:t>0</w:t>
            </w:r>
            <w:r w:rsidRPr="009A3C55">
              <w:rPr>
                <w:b/>
                <w:bCs/>
              </w:rPr>
              <w:t xml:space="preserve"> 00 00 00 0000 000  </w:t>
            </w:r>
          </w:p>
          <w:p w:rsidR="000C25CB" w:rsidRPr="009A3C55" w:rsidRDefault="000C25CB" w:rsidP="000C25CB">
            <w:pPr>
              <w:autoSpaceDE w:val="0"/>
              <w:autoSpaceDN w:val="0"/>
              <w:adjustRightInd w:val="0"/>
              <w:contextualSpacing/>
              <w:rPr>
                <w:b/>
                <w:bCs/>
              </w:rPr>
            </w:pPr>
          </w:p>
        </w:tc>
        <w:tc>
          <w:tcPr>
            <w:tcW w:w="5040" w:type="dxa"/>
            <w:tcBorders>
              <w:top w:val="single" w:sz="4" w:space="0" w:color="auto"/>
              <w:left w:val="single" w:sz="4" w:space="0" w:color="auto"/>
              <w:bottom w:val="single" w:sz="4" w:space="0" w:color="auto"/>
              <w:right w:val="single" w:sz="4" w:space="0" w:color="auto"/>
            </w:tcBorders>
            <w:hideMark/>
          </w:tcPr>
          <w:p w:rsidR="000C25CB" w:rsidRPr="009A3C55" w:rsidRDefault="000C25CB" w:rsidP="000C25CB">
            <w:pPr>
              <w:autoSpaceDE w:val="0"/>
              <w:autoSpaceDN w:val="0"/>
              <w:adjustRightInd w:val="0"/>
              <w:contextualSpacing/>
              <w:rPr>
                <w:b/>
                <w:bCs/>
              </w:rPr>
            </w:pPr>
            <w:r>
              <w:rPr>
                <w:b/>
                <w:bCs/>
              </w:rPr>
              <w:t>Источники внутреннего финансирования бюджетов</w:t>
            </w:r>
          </w:p>
        </w:tc>
        <w:tc>
          <w:tcPr>
            <w:tcW w:w="1740" w:type="dxa"/>
            <w:tcBorders>
              <w:top w:val="single" w:sz="4" w:space="0" w:color="auto"/>
              <w:left w:val="single" w:sz="4" w:space="0" w:color="auto"/>
              <w:bottom w:val="single" w:sz="4" w:space="0" w:color="auto"/>
              <w:right w:val="single" w:sz="4" w:space="0" w:color="auto"/>
            </w:tcBorders>
            <w:hideMark/>
          </w:tcPr>
          <w:p w:rsidR="000C25CB" w:rsidRPr="00B52233" w:rsidRDefault="000C25CB" w:rsidP="000C25CB">
            <w:pPr>
              <w:autoSpaceDE w:val="0"/>
              <w:autoSpaceDN w:val="0"/>
              <w:adjustRightInd w:val="0"/>
              <w:contextualSpacing/>
              <w:jc w:val="right"/>
              <w:rPr>
                <w:bCs/>
              </w:rPr>
            </w:pPr>
          </w:p>
        </w:tc>
      </w:tr>
      <w:tr w:rsidR="000C25CB" w:rsidRPr="009A3C55" w:rsidTr="000C25CB">
        <w:tc>
          <w:tcPr>
            <w:tcW w:w="3300" w:type="dxa"/>
            <w:tcBorders>
              <w:top w:val="single" w:sz="4" w:space="0" w:color="auto"/>
              <w:left w:val="single" w:sz="4" w:space="0" w:color="auto"/>
              <w:bottom w:val="single" w:sz="4" w:space="0" w:color="auto"/>
              <w:right w:val="single" w:sz="4" w:space="0" w:color="auto"/>
            </w:tcBorders>
            <w:hideMark/>
          </w:tcPr>
          <w:p w:rsidR="000C25CB" w:rsidRDefault="000C25CB" w:rsidP="000C25CB">
            <w:pPr>
              <w:autoSpaceDE w:val="0"/>
              <w:autoSpaceDN w:val="0"/>
              <w:adjustRightInd w:val="0"/>
              <w:contextualSpacing/>
              <w:rPr>
                <w:b/>
                <w:bCs/>
              </w:rPr>
            </w:pPr>
            <w:r w:rsidRPr="009A3C55">
              <w:rPr>
                <w:b/>
                <w:bCs/>
              </w:rPr>
              <w:t xml:space="preserve">01 05 00 00 00 0000 000  </w:t>
            </w:r>
          </w:p>
          <w:p w:rsidR="000C25CB" w:rsidRPr="009A3C55" w:rsidRDefault="000C25CB" w:rsidP="000C25CB">
            <w:pPr>
              <w:autoSpaceDE w:val="0"/>
              <w:autoSpaceDN w:val="0"/>
              <w:adjustRightInd w:val="0"/>
              <w:contextualSpacing/>
              <w:rPr>
                <w:b/>
                <w:bCs/>
                <w:lang w:val="en-US" w:eastAsia="en-US" w:bidi="en-US"/>
              </w:rPr>
            </w:pPr>
          </w:p>
        </w:tc>
        <w:tc>
          <w:tcPr>
            <w:tcW w:w="5040" w:type="dxa"/>
            <w:tcBorders>
              <w:top w:val="single" w:sz="4" w:space="0" w:color="auto"/>
              <w:left w:val="single" w:sz="4" w:space="0" w:color="auto"/>
              <w:bottom w:val="single" w:sz="4" w:space="0" w:color="auto"/>
              <w:right w:val="single" w:sz="4" w:space="0" w:color="auto"/>
            </w:tcBorders>
            <w:hideMark/>
          </w:tcPr>
          <w:p w:rsidR="000C25CB" w:rsidRPr="009A3C55" w:rsidRDefault="000C25CB" w:rsidP="000C25CB">
            <w:pPr>
              <w:autoSpaceDE w:val="0"/>
              <w:autoSpaceDN w:val="0"/>
              <w:adjustRightInd w:val="0"/>
              <w:contextualSpacing/>
              <w:jc w:val="center"/>
              <w:rPr>
                <w:b/>
                <w:bCs/>
                <w:lang w:eastAsia="en-US" w:bidi="en-US"/>
              </w:rPr>
            </w:pPr>
            <w:r w:rsidRPr="009A3C55">
              <w:rPr>
                <w:b/>
                <w:bCs/>
              </w:rPr>
              <w:t>ИЗМЕНЕНИЕ ОСТАТКОВ СРЕДСТВ НА СЧЕТАХ ПО УЧЕТУ  СРЕДСТВ БЮДЖЕТА</w:t>
            </w:r>
          </w:p>
        </w:tc>
        <w:tc>
          <w:tcPr>
            <w:tcW w:w="1740" w:type="dxa"/>
            <w:tcBorders>
              <w:top w:val="single" w:sz="4" w:space="0" w:color="auto"/>
              <w:left w:val="single" w:sz="4" w:space="0" w:color="auto"/>
              <w:bottom w:val="single" w:sz="4" w:space="0" w:color="auto"/>
              <w:right w:val="single" w:sz="4" w:space="0" w:color="auto"/>
            </w:tcBorders>
            <w:hideMark/>
          </w:tcPr>
          <w:p w:rsidR="000C25CB" w:rsidRPr="000B60FC" w:rsidRDefault="000C25CB" w:rsidP="000C25CB">
            <w:pPr>
              <w:autoSpaceDE w:val="0"/>
              <w:autoSpaceDN w:val="0"/>
              <w:adjustRightInd w:val="0"/>
              <w:contextualSpacing/>
              <w:jc w:val="right"/>
              <w:rPr>
                <w:bCs/>
                <w:sz w:val="24"/>
                <w:szCs w:val="24"/>
              </w:rPr>
            </w:pPr>
          </w:p>
          <w:p w:rsidR="000C25CB" w:rsidRPr="000B60FC" w:rsidRDefault="000C25CB" w:rsidP="000C25CB">
            <w:pPr>
              <w:autoSpaceDE w:val="0"/>
              <w:autoSpaceDN w:val="0"/>
              <w:adjustRightInd w:val="0"/>
              <w:contextualSpacing/>
              <w:jc w:val="right"/>
              <w:rPr>
                <w:bCs/>
                <w:sz w:val="24"/>
                <w:szCs w:val="24"/>
                <w:lang w:val="en-US" w:eastAsia="en-US" w:bidi="en-US"/>
              </w:rPr>
            </w:pPr>
            <w:r>
              <w:rPr>
                <w:bCs/>
                <w:sz w:val="24"/>
                <w:szCs w:val="24"/>
              </w:rPr>
              <w:t>1 377 500,00</w:t>
            </w:r>
          </w:p>
        </w:tc>
      </w:tr>
      <w:tr w:rsidR="000C25CB" w:rsidRPr="009A3C55" w:rsidTr="000C25CB">
        <w:tc>
          <w:tcPr>
            <w:tcW w:w="3300" w:type="dxa"/>
            <w:tcBorders>
              <w:top w:val="single" w:sz="4" w:space="0" w:color="auto"/>
              <w:left w:val="single" w:sz="4" w:space="0" w:color="auto"/>
              <w:bottom w:val="single" w:sz="4" w:space="0" w:color="auto"/>
              <w:right w:val="single" w:sz="4" w:space="0" w:color="auto"/>
            </w:tcBorders>
            <w:hideMark/>
          </w:tcPr>
          <w:p w:rsidR="000C25CB" w:rsidRPr="009A3C55" w:rsidRDefault="000C25CB" w:rsidP="000C25CB">
            <w:pPr>
              <w:autoSpaceDE w:val="0"/>
              <w:autoSpaceDN w:val="0"/>
              <w:adjustRightInd w:val="0"/>
              <w:contextualSpacing/>
              <w:rPr>
                <w:b/>
                <w:bCs/>
                <w:lang w:eastAsia="en-US"/>
              </w:rPr>
            </w:pPr>
            <w:r w:rsidRPr="009A3C55">
              <w:rPr>
                <w:b/>
                <w:bCs/>
              </w:rPr>
              <w:t>01 05 0</w:t>
            </w:r>
            <w:r>
              <w:rPr>
                <w:b/>
                <w:bCs/>
              </w:rPr>
              <w:t>0</w:t>
            </w:r>
            <w:r w:rsidRPr="009A3C55">
              <w:rPr>
                <w:b/>
                <w:bCs/>
              </w:rPr>
              <w:t xml:space="preserve"> 0</w:t>
            </w:r>
            <w:r>
              <w:rPr>
                <w:b/>
                <w:bCs/>
              </w:rPr>
              <w:t>0 0</w:t>
            </w:r>
            <w:r w:rsidRPr="009A3C55">
              <w:rPr>
                <w:b/>
                <w:bCs/>
              </w:rPr>
              <w:t>0 0000 500</w:t>
            </w:r>
          </w:p>
        </w:tc>
        <w:tc>
          <w:tcPr>
            <w:tcW w:w="5040" w:type="dxa"/>
            <w:tcBorders>
              <w:top w:val="single" w:sz="4" w:space="0" w:color="auto"/>
              <w:left w:val="single" w:sz="4" w:space="0" w:color="auto"/>
              <w:bottom w:val="single" w:sz="4" w:space="0" w:color="auto"/>
              <w:right w:val="single" w:sz="4" w:space="0" w:color="auto"/>
            </w:tcBorders>
            <w:hideMark/>
          </w:tcPr>
          <w:p w:rsidR="000C25CB" w:rsidRPr="009A3C55" w:rsidRDefault="000C25CB" w:rsidP="000C25CB">
            <w:pPr>
              <w:autoSpaceDE w:val="0"/>
              <w:autoSpaceDN w:val="0"/>
              <w:adjustRightInd w:val="0"/>
              <w:contextualSpacing/>
              <w:rPr>
                <w:b/>
                <w:bCs/>
                <w:lang w:eastAsia="en-US"/>
              </w:rPr>
            </w:pPr>
            <w:r w:rsidRPr="009A3C55">
              <w:rPr>
                <w:b/>
                <w:bCs/>
              </w:rPr>
              <w:t>Увеличение  остатков  средств  бюджетов</w:t>
            </w:r>
          </w:p>
        </w:tc>
        <w:tc>
          <w:tcPr>
            <w:tcW w:w="1740" w:type="dxa"/>
            <w:tcBorders>
              <w:top w:val="single" w:sz="4" w:space="0" w:color="auto"/>
              <w:left w:val="single" w:sz="4" w:space="0" w:color="auto"/>
              <w:bottom w:val="single" w:sz="4" w:space="0" w:color="auto"/>
              <w:right w:val="single" w:sz="4" w:space="0" w:color="auto"/>
            </w:tcBorders>
            <w:hideMark/>
          </w:tcPr>
          <w:p w:rsidR="000C25CB" w:rsidRPr="003C653D" w:rsidRDefault="000C25CB" w:rsidP="000C25CB">
            <w:pPr>
              <w:contextualSpacing/>
              <w:jc w:val="right"/>
              <w:rPr>
                <w:b/>
                <w:color w:val="000000"/>
                <w:sz w:val="24"/>
                <w:szCs w:val="24"/>
              </w:rPr>
            </w:pPr>
            <w:r>
              <w:rPr>
                <w:b/>
                <w:color w:val="000000"/>
                <w:sz w:val="24"/>
                <w:szCs w:val="24"/>
              </w:rPr>
              <w:t>-12 024 373,00</w:t>
            </w:r>
          </w:p>
        </w:tc>
      </w:tr>
      <w:tr w:rsidR="000C25CB" w:rsidRPr="009A3C55" w:rsidTr="000C25CB">
        <w:trPr>
          <w:trHeight w:val="463"/>
        </w:trPr>
        <w:tc>
          <w:tcPr>
            <w:tcW w:w="3300" w:type="dxa"/>
            <w:tcBorders>
              <w:top w:val="single" w:sz="4" w:space="0" w:color="auto"/>
              <w:left w:val="single" w:sz="4" w:space="0" w:color="auto"/>
              <w:bottom w:val="single" w:sz="4" w:space="0" w:color="auto"/>
              <w:right w:val="single" w:sz="4" w:space="0" w:color="auto"/>
            </w:tcBorders>
            <w:hideMark/>
          </w:tcPr>
          <w:p w:rsidR="000C25CB" w:rsidRPr="009A3C55" w:rsidRDefault="000C25CB" w:rsidP="000C25CB">
            <w:pPr>
              <w:contextualSpacing/>
              <w:rPr>
                <w:bCs/>
                <w:lang w:val="en-US" w:eastAsia="en-US" w:bidi="en-US"/>
              </w:rPr>
            </w:pPr>
            <w:r w:rsidRPr="009A3C55">
              <w:t>01 05 02 01 10 0000 510</w:t>
            </w:r>
          </w:p>
        </w:tc>
        <w:tc>
          <w:tcPr>
            <w:tcW w:w="5040" w:type="dxa"/>
            <w:tcBorders>
              <w:top w:val="single" w:sz="4" w:space="0" w:color="auto"/>
              <w:left w:val="single" w:sz="4" w:space="0" w:color="auto"/>
              <w:bottom w:val="single" w:sz="4" w:space="0" w:color="auto"/>
              <w:right w:val="single" w:sz="4" w:space="0" w:color="auto"/>
            </w:tcBorders>
            <w:hideMark/>
          </w:tcPr>
          <w:p w:rsidR="000C25CB" w:rsidRPr="009A3C55" w:rsidRDefault="000C25CB" w:rsidP="000C25CB">
            <w:pPr>
              <w:contextualSpacing/>
              <w:jc w:val="both"/>
              <w:rPr>
                <w:bCs/>
                <w:lang w:eastAsia="en-US" w:bidi="en-US"/>
              </w:rPr>
            </w:pPr>
            <w:r w:rsidRPr="009A3C55">
              <w:rPr>
                <w:bCs/>
              </w:rPr>
              <w:t>Увеличение прочих остатков денежных средств бюджетов поселений</w:t>
            </w:r>
          </w:p>
        </w:tc>
        <w:tc>
          <w:tcPr>
            <w:tcW w:w="1740" w:type="dxa"/>
            <w:tcBorders>
              <w:top w:val="single" w:sz="4" w:space="0" w:color="auto"/>
              <w:left w:val="single" w:sz="4" w:space="0" w:color="auto"/>
              <w:bottom w:val="single" w:sz="4" w:space="0" w:color="auto"/>
              <w:right w:val="single" w:sz="4" w:space="0" w:color="auto"/>
            </w:tcBorders>
            <w:hideMark/>
          </w:tcPr>
          <w:p w:rsidR="000C25CB" w:rsidRPr="000B60FC" w:rsidRDefault="000C25CB" w:rsidP="000C25CB">
            <w:pPr>
              <w:contextualSpacing/>
              <w:jc w:val="right"/>
              <w:rPr>
                <w:bCs/>
                <w:sz w:val="24"/>
                <w:szCs w:val="24"/>
                <w:lang w:eastAsia="en-US" w:bidi="en-US"/>
              </w:rPr>
            </w:pPr>
            <w:r>
              <w:rPr>
                <w:b/>
                <w:color w:val="000000"/>
                <w:sz w:val="24"/>
                <w:szCs w:val="24"/>
              </w:rPr>
              <w:t>-12 024 373,00</w:t>
            </w:r>
          </w:p>
        </w:tc>
      </w:tr>
      <w:tr w:rsidR="000C25CB" w:rsidRPr="009A3C55" w:rsidTr="000C25CB">
        <w:tc>
          <w:tcPr>
            <w:tcW w:w="3300" w:type="dxa"/>
            <w:tcBorders>
              <w:top w:val="single" w:sz="4" w:space="0" w:color="auto"/>
              <w:left w:val="single" w:sz="4" w:space="0" w:color="auto"/>
              <w:bottom w:val="single" w:sz="4" w:space="0" w:color="auto"/>
              <w:right w:val="single" w:sz="4" w:space="0" w:color="auto"/>
            </w:tcBorders>
            <w:hideMark/>
          </w:tcPr>
          <w:p w:rsidR="000C25CB" w:rsidRPr="009A3C55" w:rsidRDefault="000C25CB" w:rsidP="000C25CB">
            <w:pPr>
              <w:autoSpaceDE w:val="0"/>
              <w:autoSpaceDN w:val="0"/>
              <w:adjustRightInd w:val="0"/>
              <w:contextualSpacing/>
              <w:rPr>
                <w:b/>
                <w:bCs/>
                <w:lang w:eastAsia="en-US"/>
              </w:rPr>
            </w:pPr>
            <w:r w:rsidRPr="009A3C55">
              <w:rPr>
                <w:b/>
                <w:bCs/>
              </w:rPr>
              <w:t>01 05 0</w:t>
            </w:r>
            <w:r>
              <w:rPr>
                <w:b/>
                <w:bCs/>
              </w:rPr>
              <w:t>0</w:t>
            </w:r>
            <w:r w:rsidRPr="009A3C55">
              <w:rPr>
                <w:b/>
                <w:bCs/>
              </w:rPr>
              <w:t xml:space="preserve"> 0</w:t>
            </w:r>
            <w:r>
              <w:rPr>
                <w:b/>
                <w:bCs/>
              </w:rPr>
              <w:t>00</w:t>
            </w:r>
            <w:r w:rsidRPr="009A3C55">
              <w:rPr>
                <w:b/>
                <w:bCs/>
              </w:rPr>
              <w:t>0 0000 600</w:t>
            </w:r>
          </w:p>
        </w:tc>
        <w:tc>
          <w:tcPr>
            <w:tcW w:w="5040" w:type="dxa"/>
            <w:tcBorders>
              <w:top w:val="single" w:sz="4" w:space="0" w:color="auto"/>
              <w:left w:val="single" w:sz="4" w:space="0" w:color="auto"/>
              <w:bottom w:val="single" w:sz="4" w:space="0" w:color="auto"/>
              <w:right w:val="single" w:sz="4" w:space="0" w:color="auto"/>
            </w:tcBorders>
            <w:hideMark/>
          </w:tcPr>
          <w:p w:rsidR="000C25CB" w:rsidRPr="009A3C55" w:rsidRDefault="000C25CB" w:rsidP="000C25CB">
            <w:pPr>
              <w:autoSpaceDE w:val="0"/>
              <w:autoSpaceDN w:val="0"/>
              <w:adjustRightInd w:val="0"/>
              <w:contextualSpacing/>
              <w:rPr>
                <w:b/>
                <w:bCs/>
                <w:lang w:eastAsia="en-US"/>
              </w:rPr>
            </w:pPr>
            <w:r w:rsidRPr="009A3C55">
              <w:rPr>
                <w:b/>
                <w:bCs/>
              </w:rPr>
              <w:t>Уменьшение  остатков  средств  бюджетов</w:t>
            </w:r>
          </w:p>
        </w:tc>
        <w:tc>
          <w:tcPr>
            <w:tcW w:w="1740" w:type="dxa"/>
            <w:tcBorders>
              <w:top w:val="single" w:sz="4" w:space="0" w:color="auto"/>
              <w:left w:val="single" w:sz="4" w:space="0" w:color="auto"/>
              <w:bottom w:val="single" w:sz="4" w:space="0" w:color="auto"/>
              <w:right w:val="single" w:sz="4" w:space="0" w:color="auto"/>
            </w:tcBorders>
            <w:hideMark/>
          </w:tcPr>
          <w:p w:rsidR="000C25CB" w:rsidRPr="003C653D" w:rsidRDefault="000C25CB" w:rsidP="000C25CB">
            <w:pPr>
              <w:contextualSpacing/>
              <w:jc w:val="right"/>
              <w:rPr>
                <w:b/>
                <w:color w:val="000000"/>
                <w:sz w:val="24"/>
                <w:szCs w:val="24"/>
              </w:rPr>
            </w:pPr>
            <w:r>
              <w:rPr>
                <w:b/>
                <w:color w:val="000000"/>
                <w:sz w:val="24"/>
                <w:szCs w:val="24"/>
              </w:rPr>
              <w:t>13 401 873,00</w:t>
            </w:r>
          </w:p>
        </w:tc>
      </w:tr>
      <w:tr w:rsidR="000C25CB" w:rsidRPr="009A3C55" w:rsidTr="000C25CB">
        <w:tc>
          <w:tcPr>
            <w:tcW w:w="3300" w:type="dxa"/>
            <w:tcBorders>
              <w:top w:val="single" w:sz="4" w:space="0" w:color="auto"/>
              <w:left w:val="single" w:sz="4" w:space="0" w:color="auto"/>
              <w:bottom w:val="single" w:sz="4" w:space="0" w:color="auto"/>
              <w:right w:val="single" w:sz="4" w:space="0" w:color="auto"/>
            </w:tcBorders>
          </w:tcPr>
          <w:p w:rsidR="000C25CB" w:rsidRPr="009A3C55" w:rsidRDefault="000C25CB" w:rsidP="000C25CB">
            <w:pPr>
              <w:autoSpaceDE w:val="0"/>
              <w:autoSpaceDN w:val="0"/>
              <w:adjustRightInd w:val="0"/>
              <w:contextualSpacing/>
              <w:rPr>
                <w:bCs/>
              </w:rPr>
            </w:pPr>
            <w:r w:rsidRPr="009A3C55">
              <w:rPr>
                <w:bCs/>
              </w:rPr>
              <w:t>01 05 02 01 10 0000 610</w:t>
            </w:r>
          </w:p>
        </w:tc>
        <w:tc>
          <w:tcPr>
            <w:tcW w:w="5040" w:type="dxa"/>
            <w:tcBorders>
              <w:top w:val="single" w:sz="4" w:space="0" w:color="auto"/>
              <w:left w:val="single" w:sz="4" w:space="0" w:color="auto"/>
              <w:bottom w:val="single" w:sz="4" w:space="0" w:color="auto"/>
              <w:right w:val="single" w:sz="4" w:space="0" w:color="auto"/>
            </w:tcBorders>
            <w:hideMark/>
          </w:tcPr>
          <w:p w:rsidR="000C25CB" w:rsidRPr="009A3C55" w:rsidRDefault="000C25CB" w:rsidP="000C25CB">
            <w:pPr>
              <w:autoSpaceDE w:val="0"/>
              <w:autoSpaceDN w:val="0"/>
              <w:adjustRightInd w:val="0"/>
              <w:contextualSpacing/>
              <w:rPr>
                <w:bCs/>
              </w:rPr>
            </w:pPr>
            <w:r w:rsidRPr="009A3C55">
              <w:rPr>
                <w:bCs/>
              </w:rPr>
              <w:t>Уменьшение прочих остатков денежных средств бюджетов поселений</w:t>
            </w:r>
          </w:p>
        </w:tc>
        <w:tc>
          <w:tcPr>
            <w:tcW w:w="1740" w:type="dxa"/>
            <w:tcBorders>
              <w:top w:val="single" w:sz="4" w:space="0" w:color="auto"/>
              <w:left w:val="single" w:sz="4" w:space="0" w:color="auto"/>
              <w:bottom w:val="single" w:sz="4" w:space="0" w:color="auto"/>
              <w:right w:val="single" w:sz="4" w:space="0" w:color="auto"/>
            </w:tcBorders>
            <w:hideMark/>
          </w:tcPr>
          <w:p w:rsidR="000C25CB" w:rsidRPr="000B60FC" w:rsidRDefault="000C25CB" w:rsidP="000C25CB">
            <w:pPr>
              <w:contextualSpacing/>
              <w:jc w:val="right"/>
              <w:rPr>
                <w:bCs/>
                <w:sz w:val="24"/>
                <w:szCs w:val="24"/>
                <w:lang w:eastAsia="en-US" w:bidi="en-US"/>
              </w:rPr>
            </w:pPr>
            <w:r>
              <w:rPr>
                <w:b/>
                <w:color w:val="000000"/>
                <w:sz w:val="24"/>
                <w:szCs w:val="24"/>
              </w:rPr>
              <w:t>13 401 873,00</w:t>
            </w:r>
          </w:p>
        </w:tc>
      </w:tr>
    </w:tbl>
    <w:p w:rsidR="000C25CB" w:rsidRPr="009A3C55" w:rsidRDefault="000C25CB" w:rsidP="000C25CB">
      <w:pPr>
        <w:contextualSpacing/>
      </w:pPr>
    </w:p>
    <w:p w:rsidR="000C25CB" w:rsidRPr="009A3C55" w:rsidRDefault="000C25CB" w:rsidP="000C25CB">
      <w:pPr>
        <w:contextualSpacing/>
      </w:pPr>
    </w:p>
    <w:p w:rsidR="000C25CB" w:rsidRPr="009A3C55" w:rsidRDefault="000C25CB" w:rsidP="000C25CB">
      <w:pPr>
        <w:contextualSpacing/>
      </w:pPr>
    </w:p>
    <w:p w:rsidR="00DA514D" w:rsidRPr="000C25CB" w:rsidRDefault="00DA514D" w:rsidP="000C25CB">
      <w:pPr>
        <w:contextualSpacing/>
        <w:jc w:val="center"/>
        <w:rPr>
          <w:rFonts w:ascii="Times New Roman" w:hAnsi="Times New Roman" w:cs="Times New Roman"/>
          <w:sz w:val="24"/>
          <w:szCs w:val="24"/>
        </w:rPr>
      </w:pPr>
    </w:p>
    <w:p w:rsidR="000C25CB" w:rsidRDefault="000C25CB" w:rsidP="000C25CB">
      <w:pPr>
        <w:contextualSpacing/>
        <w:rPr>
          <w:rFonts w:ascii="Times New Roman" w:hAnsi="Times New Roman" w:cs="Times New Roman"/>
          <w:sz w:val="24"/>
          <w:szCs w:val="24"/>
        </w:rPr>
        <w:sectPr w:rsidR="000C25CB" w:rsidSect="000C25CB">
          <w:pgSz w:w="11906" w:h="16838"/>
          <w:pgMar w:top="1134" w:right="851" w:bottom="1134" w:left="1701" w:header="709" w:footer="709" w:gutter="0"/>
          <w:cols w:space="708"/>
          <w:docGrid w:linePitch="360"/>
        </w:sectPr>
      </w:pPr>
    </w:p>
    <w:p w:rsidR="00DA514D" w:rsidRPr="000C25CB" w:rsidRDefault="00DA514D" w:rsidP="000C25CB">
      <w:pPr>
        <w:contextualSpacing/>
        <w:rPr>
          <w:rFonts w:ascii="Times New Roman" w:hAnsi="Times New Roman" w:cs="Times New Roman"/>
          <w:sz w:val="24"/>
          <w:szCs w:val="24"/>
        </w:rPr>
      </w:pPr>
    </w:p>
    <w:p w:rsidR="00DA514D" w:rsidRPr="000C25CB" w:rsidRDefault="00DA514D" w:rsidP="000C25CB">
      <w:pPr>
        <w:contextualSpacing/>
        <w:rPr>
          <w:rFonts w:ascii="Times New Roman" w:hAnsi="Times New Roman" w:cs="Times New Roman"/>
          <w:sz w:val="24"/>
          <w:szCs w:val="24"/>
        </w:rPr>
      </w:pPr>
    </w:p>
    <w:p w:rsidR="00DA514D" w:rsidRPr="000C25CB" w:rsidRDefault="00DA514D" w:rsidP="000C25CB">
      <w:pPr>
        <w:contextualSpacing/>
        <w:rPr>
          <w:rFonts w:ascii="Times New Roman" w:hAnsi="Times New Roman" w:cs="Times New Roman"/>
          <w:sz w:val="24"/>
          <w:szCs w:val="24"/>
        </w:rPr>
      </w:pPr>
    </w:p>
    <w:p w:rsidR="00DA514D" w:rsidRPr="000C25CB" w:rsidRDefault="00DA514D" w:rsidP="000C25CB">
      <w:pPr>
        <w:contextualSpacing/>
        <w:rPr>
          <w:rFonts w:ascii="Times New Roman" w:hAnsi="Times New Roman" w:cs="Times New Roman"/>
          <w:sz w:val="24"/>
          <w:szCs w:val="24"/>
        </w:rPr>
      </w:pPr>
    </w:p>
    <w:p w:rsidR="00DA514D" w:rsidRPr="000C25CB" w:rsidRDefault="00DA514D" w:rsidP="000C25CB">
      <w:pPr>
        <w:contextualSpacing/>
        <w:jc w:val="center"/>
        <w:rPr>
          <w:rFonts w:ascii="Times New Roman" w:hAnsi="Times New Roman" w:cs="Times New Roman"/>
          <w:sz w:val="24"/>
          <w:szCs w:val="24"/>
        </w:rPr>
      </w:pPr>
    </w:p>
    <w:p w:rsidR="00DA514D" w:rsidRPr="000C25CB" w:rsidRDefault="00DA514D" w:rsidP="000C25CB">
      <w:pPr>
        <w:contextualSpacing/>
        <w:jc w:val="center"/>
        <w:rPr>
          <w:rFonts w:ascii="Times New Roman" w:hAnsi="Times New Roman" w:cs="Times New Roman"/>
          <w:sz w:val="24"/>
          <w:szCs w:val="24"/>
        </w:rPr>
      </w:pPr>
    </w:p>
    <w:p w:rsidR="00DA514D" w:rsidRPr="000C25CB" w:rsidRDefault="00DA514D" w:rsidP="000C25CB">
      <w:pPr>
        <w:contextualSpacing/>
        <w:rPr>
          <w:rFonts w:ascii="Times New Roman" w:hAnsi="Times New Roman" w:cs="Times New Roman"/>
          <w:sz w:val="24"/>
          <w:szCs w:val="24"/>
        </w:rPr>
      </w:pPr>
    </w:p>
    <w:p w:rsidR="00DA514D" w:rsidRPr="000C25CB" w:rsidRDefault="00DA514D" w:rsidP="000C25CB">
      <w:pPr>
        <w:contextualSpacing/>
        <w:jc w:val="center"/>
        <w:rPr>
          <w:rFonts w:ascii="Times New Roman" w:hAnsi="Times New Roman" w:cs="Times New Roman"/>
          <w:sz w:val="24"/>
          <w:szCs w:val="24"/>
        </w:rPr>
      </w:pPr>
    </w:p>
    <w:sectPr w:rsidR="00DA514D" w:rsidRPr="000C25CB" w:rsidSect="000C25CB">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6D7" w:rsidRPr="00DA514D" w:rsidRDefault="003F06D7" w:rsidP="00DA514D">
      <w:pPr>
        <w:pStyle w:val="a7"/>
        <w:rPr>
          <w:rFonts w:eastAsiaTheme="minorEastAsia"/>
          <w:lang w:eastAsia="ru-RU"/>
        </w:rPr>
      </w:pPr>
      <w:r>
        <w:separator/>
      </w:r>
    </w:p>
  </w:endnote>
  <w:endnote w:type="continuationSeparator" w:id="1">
    <w:p w:rsidR="003F06D7" w:rsidRPr="00DA514D" w:rsidRDefault="003F06D7" w:rsidP="00DA514D">
      <w:pPr>
        <w:pStyle w:val="a7"/>
        <w:rPr>
          <w:rFonts w:eastAsiaTheme="minorEastAsia"/>
          <w:lang w:eastAsia="ru-RU"/>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Octava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A00002EF" w:usb1="4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6D7" w:rsidRPr="00DA514D" w:rsidRDefault="003F06D7" w:rsidP="00DA514D">
      <w:pPr>
        <w:pStyle w:val="a7"/>
        <w:rPr>
          <w:rFonts w:eastAsiaTheme="minorEastAsia"/>
          <w:lang w:eastAsia="ru-RU"/>
        </w:rPr>
      </w:pPr>
      <w:r>
        <w:separator/>
      </w:r>
    </w:p>
  </w:footnote>
  <w:footnote w:type="continuationSeparator" w:id="1">
    <w:p w:rsidR="003F06D7" w:rsidRPr="00DA514D" w:rsidRDefault="003F06D7" w:rsidP="00DA514D">
      <w:pPr>
        <w:pStyle w:val="a7"/>
        <w:rPr>
          <w:rFonts w:eastAsiaTheme="minorEastAsia"/>
          <w:lang w:eastAsia="ru-RU"/>
        </w:rPr>
      </w:pPr>
      <w:r>
        <w:continuationSeparator/>
      </w:r>
    </w:p>
  </w:footnote>
  <w:footnote w:id="2">
    <w:p w:rsidR="000C25CB" w:rsidRDefault="000C25CB" w:rsidP="00DA514D">
      <w:pPr>
        <w:pStyle w:val="ac"/>
        <w:jc w:val="both"/>
      </w:pPr>
      <w:r w:rsidRPr="001868A2">
        <w:rPr>
          <w:rStyle w:val="ae"/>
        </w:rPr>
        <w:footnoteRef/>
      </w:r>
      <w:r w:rsidRPr="001868A2">
        <w:t> При принятии Положения в новой редакции рекомендуется признавать утратившим силу решения Совета депутатов муниципального образования об утверждении действующего в неактуальной редакции Положения о порядке проведения конкурса по отбору кандидатур на должность главы муниципального образования, а также о внесении в него изменений и дополнений.</w:t>
      </w:r>
    </w:p>
  </w:footnote>
  <w:footnote w:id="3">
    <w:p w:rsidR="000C25CB" w:rsidRDefault="000C25CB" w:rsidP="00DA514D">
      <w:pPr>
        <w:pStyle w:val="ac"/>
        <w:jc w:val="both"/>
      </w:pPr>
      <w:r>
        <w:rPr>
          <w:rStyle w:val="ae"/>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 w:id="4">
    <w:p w:rsidR="000C25CB" w:rsidRPr="00F0322F" w:rsidRDefault="000C25CB" w:rsidP="00DA514D">
      <w:pPr>
        <w:pStyle w:val="ac"/>
        <w:ind w:firstLine="709"/>
        <w:jc w:val="both"/>
      </w:pPr>
      <w:r w:rsidRPr="00F0322F">
        <w:rPr>
          <w:rStyle w:val="ae"/>
        </w:rPr>
        <w:footnoteRef/>
      </w:r>
      <w:r w:rsidRPr="00F0322F">
        <w:t>Акты прокурорского реагирования и</w:t>
      </w:r>
      <w:r>
        <w:t>/или</w:t>
      </w:r>
      <w:r w:rsidRPr="00F0322F">
        <w:t xml:space="preserve"> судебные решения не могут являться основанием для принятия решения о применении меры ответственности в соответствие с настоящим Порядком в связи с тем, что часть 2 статьи 8.1 Закона Новосибирской области № 216-ОЗ </w:t>
      </w:r>
      <w:r>
        <w:t>устанавливает лишь одно основание – поступившая информация Губернатора Новосибирской области. Акты прокурорского реагирования и/или судебные решения, содержащие информацию о выявлении фактов недостоверности или неполноты сведений о доходах, представленных лицами, замещающими муниципальные должности, могут быть рассмотрены на заседании комиссии по соблюдению лицами, замещающими муниципальные должности, ограничений, запретов и исполнения ими обязанностей, установленных Российской Федерацией в соответствующем муниципальном образовании.</w:t>
      </w:r>
    </w:p>
  </w:footnote>
  <w:footnote w:id="5">
    <w:p w:rsidR="000C25CB" w:rsidRPr="00987E4E" w:rsidRDefault="000C25CB" w:rsidP="00DA514D">
      <w:pPr>
        <w:pStyle w:val="ac"/>
        <w:ind w:firstLine="709"/>
        <w:jc w:val="both"/>
      </w:pPr>
      <w:r w:rsidRPr="00987E4E">
        <w:rPr>
          <w:rStyle w:val="ae"/>
        </w:rPr>
        <w:footnoteRef/>
      </w:r>
      <w:r>
        <w:t>И</w:t>
      </w:r>
      <w:r w:rsidRPr="00987E4E">
        <w:t>нформаци</w:t>
      </w:r>
      <w:r>
        <w:t>я</w:t>
      </w:r>
      <w:r w:rsidRPr="00987E4E">
        <w:t xml:space="preserve"> Губернатора Новосибирской области </w:t>
      </w:r>
      <w:r>
        <w:t xml:space="preserve">может быть направлена </w:t>
      </w:r>
      <w:r w:rsidRPr="00987E4E">
        <w:t xml:space="preserve">в </w:t>
      </w:r>
      <w:r>
        <w:t xml:space="preserve">иную комиссию (постоянно действующую </w:t>
      </w:r>
      <w:r w:rsidRPr="0076678A">
        <w:t>или специально созданную</w:t>
      </w:r>
      <w:r>
        <w:t xml:space="preserve">),либо в </w:t>
      </w:r>
      <w:r w:rsidRPr="00987E4E">
        <w:t xml:space="preserve">рабочую группу, созданную </w:t>
      </w:r>
      <w:r>
        <w:t>в</w:t>
      </w:r>
      <w:r w:rsidRPr="00987E4E">
        <w:t xml:space="preserve"> Совет</w:t>
      </w:r>
      <w:r>
        <w:t>е</w:t>
      </w:r>
      <w:r w:rsidRPr="00987E4E">
        <w:t xml:space="preserve"> депутатов соответствующе</w:t>
      </w:r>
      <w:r>
        <w:t>го муниципального образования для</w:t>
      </w:r>
      <w:r w:rsidRPr="002363B2">
        <w:t xml:space="preserve"> предварительного рассмотрения вопроса о применении меры ответственности к лицу, заме</w:t>
      </w:r>
      <w:r>
        <w:t>щающему муниципальную должность.</w:t>
      </w:r>
    </w:p>
  </w:footnote>
  <w:footnote w:id="6">
    <w:p w:rsidR="000C25CB" w:rsidRPr="0076678A" w:rsidRDefault="000C25CB" w:rsidP="00DA514D">
      <w:pPr>
        <w:pStyle w:val="ac"/>
        <w:ind w:firstLine="709"/>
        <w:jc w:val="both"/>
      </w:pPr>
      <w:r w:rsidRPr="0076678A">
        <w:rPr>
          <w:rStyle w:val="ae"/>
        </w:rPr>
        <w:footnoteRef/>
      </w:r>
      <w:r w:rsidRPr="0076678A">
        <w:t xml:space="preserve"> По результатам заседания комиссии может быть составлен иной документ, например, решение комиссии, которое в дальнейшем и направляется в Совет депутатов муниципального образования для принятия решения о применении меры ответственности.</w:t>
      </w:r>
    </w:p>
  </w:footnote>
  <w:footnote w:id="7">
    <w:p w:rsidR="000C25CB" w:rsidRPr="0076678A" w:rsidRDefault="000C25CB" w:rsidP="00DA514D">
      <w:pPr>
        <w:pStyle w:val="ac"/>
        <w:ind w:firstLine="709"/>
      </w:pPr>
      <w:r w:rsidRPr="0076678A">
        <w:rPr>
          <w:rStyle w:val="ae"/>
        </w:rPr>
        <w:footnoteRef/>
      </w:r>
      <w:r w:rsidRPr="0076678A">
        <w:t xml:space="preserve"> В случае, если на заседании комиссии рассматривались иные вопросы – выписка из протокола (решения)</w:t>
      </w:r>
      <w:r>
        <w:t>.</w:t>
      </w:r>
    </w:p>
  </w:footnote>
  <w:footnote w:id="8">
    <w:p w:rsidR="000C25CB" w:rsidRPr="0061163D" w:rsidRDefault="000C25CB" w:rsidP="00DA514D">
      <w:pPr>
        <w:pStyle w:val="ac"/>
        <w:ind w:firstLine="709"/>
        <w:jc w:val="both"/>
      </w:pPr>
      <w:r w:rsidRPr="0061163D">
        <w:rPr>
          <w:rStyle w:val="ae"/>
        </w:rPr>
        <w:footnoteRef/>
      </w:r>
      <w:r>
        <w:t>Указывается п</w:t>
      </w:r>
      <w:r w:rsidRPr="0061163D">
        <w:t>ри наличии (в соответствии с уставом муниципального образования) выборного органа местного самоуправления, сформированного на муниципальных выборах (за исключением представительного органа муниципал</w:t>
      </w:r>
      <w:r>
        <w:t>ьного образования).</w:t>
      </w:r>
    </w:p>
  </w:footnote>
  <w:footnote w:id="9">
    <w:p w:rsidR="000C25CB" w:rsidRPr="0010646D" w:rsidRDefault="000C25CB" w:rsidP="00DA514D">
      <w:pPr>
        <w:pStyle w:val="ac"/>
        <w:ind w:firstLine="709"/>
        <w:jc w:val="both"/>
      </w:pPr>
      <w:r w:rsidRPr="0010646D">
        <w:rPr>
          <w:rStyle w:val="ae"/>
        </w:rPr>
        <w:footnoteRef/>
      </w:r>
      <w:r w:rsidRPr="0010646D">
        <w:t xml:space="preserve"> В случае, если глава муниципального образования избран на муниципальных выборах или представительным органом муниципального образования из числа кандидатов, представленных конкурсной комиссией по результатам конкурса.</w:t>
      </w:r>
    </w:p>
  </w:footnote>
  <w:footnote w:id="10">
    <w:p w:rsidR="000C25CB" w:rsidRPr="0010646D" w:rsidRDefault="000C25CB" w:rsidP="00DA514D">
      <w:pPr>
        <w:pStyle w:val="ac"/>
        <w:ind w:firstLine="709"/>
        <w:jc w:val="both"/>
      </w:pPr>
      <w:r>
        <w:rPr>
          <w:rStyle w:val="ae"/>
        </w:rPr>
        <w:footnoteRef/>
      </w:r>
      <w:r>
        <w:t xml:space="preserve"> В случае, если глава муниципального образования избран представительным органом муниципального образования из своего состава и исполняет полномочия его председателя.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0769EF0"/>
    <w:lvl w:ilvl="0">
      <w:start w:val="1"/>
      <w:numFmt w:val="decimal"/>
      <w:lvlText w:val="%1."/>
      <w:lvlJc w:val="left"/>
      <w:pPr>
        <w:tabs>
          <w:tab w:val="num" w:pos="1492"/>
        </w:tabs>
        <w:ind w:left="1492" w:hanging="360"/>
      </w:pPr>
    </w:lvl>
  </w:abstractNum>
  <w:abstractNum w:abstractNumId="1">
    <w:nsid w:val="FFFFFF7D"/>
    <w:multiLevelType w:val="singleLevel"/>
    <w:tmpl w:val="7ADCA5C6"/>
    <w:lvl w:ilvl="0">
      <w:start w:val="1"/>
      <w:numFmt w:val="decimal"/>
      <w:lvlText w:val="%1."/>
      <w:lvlJc w:val="left"/>
      <w:pPr>
        <w:tabs>
          <w:tab w:val="num" w:pos="1209"/>
        </w:tabs>
        <w:ind w:left="1209" w:hanging="360"/>
      </w:pPr>
    </w:lvl>
  </w:abstractNum>
  <w:abstractNum w:abstractNumId="2">
    <w:nsid w:val="FFFFFF7E"/>
    <w:multiLevelType w:val="singleLevel"/>
    <w:tmpl w:val="C878371E"/>
    <w:lvl w:ilvl="0">
      <w:start w:val="1"/>
      <w:numFmt w:val="decimal"/>
      <w:lvlText w:val="%1."/>
      <w:lvlJc w:val="left"/>
      <w:pPr>
        <w:tabs>
          <w:tab w:val="num" w:pos="926"/>
        </w:tabs>
        <w:ind w:left="926" w:hanging="360"/>
      </w:pPr>
    </w:lvl>
  </w:abstractNum>
  <w:abstractNum w:abstractNumId="3">
    <w:nsid w:val="FFFFFF7F"/>
    <w:multiLevelType w:val="singleLevel"/>
    <w:tmpl w:val="144AC696"/>
    <w:lvl w:ilvl="0">
      <w:start w:val="1"/>
      <w:numFmt w:val="decimal"/>
      <w:lvlText w:val="%1."/>
      <w:lvlJc w:val="left"/>
      <w:pPr>
        <w:tabs>
          <w:tab w:val="num" w:pos="643"/>
        </w:tabs>
        <w:ind w:left="643" w:hanging="360"/>
      </w:pPr>
    </w:lvl>
  </w:abstractNum>
  <w:abstractNum w:abstractNumId="4">
    <w:nsid w:val="FFFFFF80"/>
    <w:multiLevelType w:val="singleLevel"/>
    <w:tmpl w:val="C6B0E1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A5C95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DECD1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CED6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B665AD0"/>
    <w:lvl w:ilvl="0">
      <w:start w:val="1"/>
      <w:numFmt w:val="decimal"/>
      <w:lvlText w:val="%1."/>
      <w:lvlJc w:val="left"/>
      <w:pPr>
        <w:tabs>
          <w:tab w:val="num" w:pos="360"/>
        </w:tabs>
        <w:ind w:left="360" w:hanging="360"/>
      </w:pPr>
    </w:lvl>
  </w:abstractNum>
  <w:abstractNum w:abstractNumId="9">
    <w:nsid w:val="FFFFFF89"/>
    <w:multiLevelType w:val="singleLevel"/>
    <w:tmpl w:val="A008046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1F1617D4"/>
    <w:lvl w:ilvl="0">
      <w:numFmt w:val="bullet"/>
      <w:lvlText w:val="*"/>
      <w:lvlJc w:val="left"/>
    </w:lvl>
  </w:abstractNum>
  <w:abstractNum w:abstractNumId="11">
    <w:nsid w:val="017046FD"/>
    <w:multiLevelType w:val="hybridMultilevel"/>
    <w:tmpl w:val="54744532"/>
    <w:lvl w:ilvl="0" w:tplc="1E98FDF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8665F1D"/>
    <w:multiLevelType w:val="hybridMultilevel"/>
    <w:tmpl w:val="2F6A7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92D34D8"/>
    <w:multiLevelType w:val="hybridMultilevel"/>
    <w:tmpl w:val="D016892E"/>
    <w:lvl w:ilvl="0" w:tplc="CB565C28">
      <w:start w:val="1"/>
      <w:numFmt w:val="decimal"/>
      <w:lvlText w:val="%1."/>
      <w:lvlJc w:val="left"/>
      <w:pPr>
        <w:tabs>
          <w:tab w:val="num" w:pos="360"/>
        </w:tabs>
        <w:ind w:left="360" w:hanging="360"/>
      </w:pPr>
      <w:rPr>
        <w:b/>
      </w:rPr>
    </w:lvl>
    <w:lvl w:ilvl="1" w:tplc="04190019">
      <w:start w:val="1"/>
      <w:numFmt w:val="decimal"/>
      <w:lvlText w:val="%2."/>
      <w:lvlJc w:val="left"/>
      <w:pPr>
        <w:tabs>
          <w:tab w:val="num" w:pos="960"/>
        </w:tabs>
        <w:ind w:left="960" w:hanging="360"/>
      </w:pPr>
    </w:lvl>
    <w:lvl w:ilvl="2" w:tplc="0419001B">
      <w:start w:val="1"/>
      <w:numFmt w:val="decimal"/>
      <w:lvlText w:val="%3."/>
      <w:lvlJc w:val="left"/>
      <w:pPr>
        <w:tabs>
          <w:tab w:val="num" w:pos="1680"/>
        </w:tabs>
        <w:ind w:left="1680" w:hanging="360"/>
      </w:pPr>
    </w:lvl>
    <w:lvl w:ilvl="3" w:tplc="0419000F">
      <w:start w:val="1"/>
      <w:numFmt w:val="decimal"/>
      <w:lvlText w:val="%4."/>
      <w:lvlJc w:val="left"/>
      <w:pPr>
        <w:tabs>
          <w:tab w:val="num" w:pos="2400"/>
        </w:tabs>
        <w:ind w:left="2400" w:hanging="360"/>
      </w:pPr>
    </w:lvl>
    <w:lvl w:ilvl="4" w:tplc="04190019">
      <w:start w:val="1"/>
      <w:numFmt w:val="decimal"/>
      <w:lvlText w:val="%5."/>
      <w:lvlJc w:val="left"/>
      <w:pPr>
        <w:tabs>
          <w:tab w:val="num" w:pos="3120"/>
        </w:tabs>
        <w:ind w:left="3120" w:hanging="360"/>
      </w:pPr>
    </w:lvl>
    <w:lvl w:ilvl="5" w:tplc="0419001B">
      <w:start w:val="1"/>
      <w:numFmt w:val="decimal"/>
      <w:lvlText w:val="%6."/>
      <w:lvlJc w:val="left"/>
      <w:pPr>
        <w:tabs>
          <w:tab w:val="num" w:pos="3840"/>
        </w:tabs>
        <w:ind w:left="3840" w:hanging="360"/>
      </w:pPr>
    </w:lvl>
    <w:lvl w:ilvl="6" w:tplc="0419000F">
      <w:start w:val="1"/>
      <w:numFmt w:val="decimal"/>
      <w:lvlText w:val="%7."/>
      <w:lvlJc w:val="left"/>
      <w:pPr>
        <w:tabs>
          <w:tab w:val="num" w:pos="4560"/>
        </w:tabs>
        <w:ind w:left="4560" w:hanging="360"/>
      </w:pPr>
    </w:lvl>
    <w:lvl w:ilvl="7" w:tplc="04190019">
      <w:start w:val="1"/>
      <w:numFmt w:val="decimal"/>
      <w:lvlText w:val="%8."/>
      <w:lvlJc w:val="left"/>
      <w:pPr>
        <w:tabs>
          <w:tab w:val="num" w:pos="5280"/>
        </w:tabs>
        <w:ind w:left="5280" w:hanging="360"/>
      </w:pPr>
    </w:lvl>
    <w:lvl w:ilvl="8" w:tplc="0419001B">
      <w:start w:val="1"/>
      <w:numFmt w:val="decimal"/>
      <w:lvlText w:val="%9."/>
      <w:lvlJc w:val="left"/>
      <w:pPr>
        <w:tabs>
          <w:tab w:val="num" w:pos="6000"/>
        </w:tabs>
        <w:ind w:left="6000" w:hanging="360"/>
      </w:pPr>
    </w:lvl>
  </w:abstractNum>
  <w:abstractNum w:abstractNumId="14">
    <w:nsid w:val="094672E3"/>
    <w:multiLevelType w:val="hybridMultilevel"/>
    <w:tmpl w:val="022A7FD8"/>
    <w:lvl w:ilvl="0" w:tplc="F2B4A360">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0B767234"/>
    <w:multiLevelType w:val="hybridMultilevel"/>
    <w:tmpl w:val="1D4A18E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0CD16DAE"/>
    <w:multiLevelType w:val="hybridMultilevel"/>
    <w:tmpl w:val="61707D54"/>
    <w:lvl w:ilvl="0" w:tplc="73B0838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58B387C"/>
    <w:multiLevelType w:val="singleLevel"/>
    <w:tmpl w:val="7DD03994"/>
    <w:lvl w:ilvl="0">
      <w:start w:val="1"/>
      <w:numFmt w:val="bullet"/>
      <w:lvlText w:val="-"/>
      <w:lvlJc w:val="left"/>
      <w:pPr>
        <w:tabs>
          <w:tab w:val="num" w:pos="720"/>
        </w:tabs>
        <w:ind w:left="720" w:hanging="360"/>
      </w:pPr>
    </w:lvl>
  </w:abstractNum>
  <w:abstractNum w:abstractNumId="18">
    <w:nsid w:val="1AE61CA0"/>
    <w:multiLevelType w:val="multilevel"/>
    <w:tmpl w:val="149C169A"/>
    <w:lvl w:ilvl="0">
      <w:start w:val="1"/>
      <w:numFmt w:val="decimal"/>
      <w:lvlText w:val="%1."/>
      <w:lvlJc w:val="left"/>
      <w:pPr>
        <w:ind w:left="644" w:hanging="360"/>
      </w:pPr>
      <w:rPr>
        <w:rFonts w:ascii="Calibri" w:hAnsi="Calibri"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219E5A80"/>
    <w:multiLevelType w:val="hybridMultilevel"/>
    <w:tmpl w:val="644AE5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6A675EB"/>
    <w:multiLevelType w:val="multilevel"/>
    <w:tmpl w:val="3C747892"/>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1">
    <w:nsid w:val="276503A9"/>
    <w:multiLevelType w:val="hybridMultilevel"/>
    <w:tmpl w:val="3E324D7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27790499"/>
    <w:multiLevelType w:val="hybridMultilevel"/>
    <w:tmpl w:val="0A70AC1C"/>
    <w:lvl w:ilvl="0" w:tplc="32E002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2BAC1DEB"/>
    <w:multiLevelType w:val="multilevel"/>
    <w:tmpl w:val="F6A226FC"/>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nsid w:val="2FA036BB"/>
    <w:multiLevelType w:val="hybridMultilevel"/>
    <w:tmpl w:val="6FD83F40"/>
    <w:lvl w:ilvl="0" w:tplc="F266E054">
      <w:start w:val="1"/>
      <w:numFmt w:val="decimal"/>
      <w:lvlText w:val="%1)"/>
      <w:lvlJc w:val="left"/>
      <w:pPr>
        <w:ind w:left="607" w:hanging="360"/>
      </w:pPr>
      <w:rPr>
        <w:rFonts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25">
    <w:nsid w:val="30957E35"/>
    <w:multiLevelType w:val="hybridMultilevel"/>
    <w:tmpl w:val="A2CE50FA"/>
    <w:lvl w:ilvl="0" w:tplc="04190001">
      <w:start w:val="1"/>
      <w:numFmt w:val="bullet"/>
      <w:lvlText w:val=""/>
      <w:lvlJc w:val="left"/>
      <w:pPr>
        <w:tabs>
          <w:tab w:val="num" w:pos="1290"/>
        </w:tabs>
        <w:ind w:left="12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3FDE64DC"/>
    <w:multiLevelType w:val="hybridMultilevel"/>
    <w:tmpl w:val="321CCB2C"/>
    <w:lvl w:ilvl="0" w:tplc="057CA43E">
      <w:start w:val="1"/>
      <w:numFmt w:val="decimal"/>
      <w:lvlText w:val="%1."/>
      <w:lvlJc w:val="left"/>
      <w:pPr>
        <w:tabs>
          <w:tab w:val="num" w:pos="720"/>
        </w:tabs>
        <w:ind w:left="720" w:hanging="360"/>
      </w:pPr>
    </w:lvl>
    <w:lvl w:ilvl="1" w:tplc="5722051E">
      <w:numFmt w:val="none"/>
      <w:lvlText w:val=""/>
      <w:lvlJc w:val="left"/>
      <w:pPr>
        <w:tabs>
          <w:tab w:val="num" w:pos="360"/>
        </w:tabs>
      </w:pPr>
    </w:lvl>
    <w:lvl w:ilvl="2" w:tplc="93FA7792">
      <w:numFmt w:val="none"/>
      <w:lvlText w:val=""/>
      <w:lvlJc w:val="left"/>
      <w:pPr>
        <w:tabs>
          <w:tab w:val="num" w:pos="360"/>
        </w:tabs>
      </w:pPr>
    </w:lvl>
    <w:lvl w:ilvl="3" w:tplc="9A4AB2C6">
      <w:numFmt w:val="none"/>
      <w:lvlText w:val=""/>
      <w:lvlJc w:val="left"/>
      <w:pPr>
        <w:tabs>
          <w:tab w:val="num" w:pos="360"/>
        </w:tabs>
      </w:pPr>
    </w:lvl>
    <w:lvl w:ilvl="4" w:tplc="E76C99A0">
      <w:numFmt w:val="none"/>
      <w:lvlText w:val=""/>
      <w:lvlJc w:val="left"/>
      <w:pPr>
        <w:tabs>
          <w:tab w:val="num" w:pos="360"/>
        </w:tabs>
      </w:pPr>
    </w:lvl>
    <w:lvl w:ilvl="5" w:tplc="005E8D24">
      <w:numFmt w:val="none"/>
      <w:lvlText w:val=""/>
      <w:lvlJc w:val="left"/>
      <w:pPr>
        <w:tabs>
          <w:tab w:val="num" w:pos="360"/>
        </w:tabs>
      </w:pPr>
    </w:lvl>
    <w:lvl w:ilvl="6" w:tplc="3D2AE496">
      <w:numFmt w:val="none"/>
      <w:lvlText w:val=""/>
      <w:lvlJc w:val="left"/>
      <w:pPr>
        <w:tabs>
          <w:tab w:val="num" w:pos="360"/>
        </w:tabs>
      </w:pPr>
    </w:lvl>
    <w:lvl w:ilvl="7" w:tplc="DF6E098E">
      <w:numFmt w:val="none"/>
      <w:lvlText w:val=""/>
      <w:lvlJc w:val="left"/>
      <w:pPr>
        <w:tabs>
          <w:tab w:val="num" w:pos="360"/>
        </w:tabs>
      </w:pPr>
    </w:lvl>
    <w:lvl w:ilvl="8" w:tplc="C7AA3CF8">
      <w:numFmt w:val="none"/>
      <w:lvlText w:val=""/>
      <w:lvlJc w:val="left"/>
      <w:pPr>
        <w:tabs>
          <w:tab w:val="num" w:pos="360"/>
        </w:tabs>
      </w:pPr>
    </w:lvl>
  </w:abstractNum>
  <w:abstractNum w:abstractNumId="27">
    <w:nsid w:val="47DA36AE"/>
    <w:multiLevelType w:val="hybridMultilevel"/>
    <w:tmpl w:val="21F89B84"/>
    <w:lvl w:ilvl="0" w:tplc="79E0270A">
      <w:start w:val="1"/>
      <w:numFmt w:val="decimal"/>
      <w:lvlText w:val="%1."/>
      <w:lvlJc w:val="left"/>
      <w:pPr>
        <w:tabs>
          <w:tab w:val="num" w:pos="930"/>
        </w:tabs>
        <w:ind w:left="930" w:hanging="360"/>
      </w:pPr>
    </w:lvl>
    <w:lvl w:ilvl="1" w:tplc="9E164058">
      <w:start w:val="1"/>
      <w:numFmt w:val="upperRoman"/>
      <w:lvlText w:val="%2."/>
      <w:lvlJc w:val="left"/>
      <w:pPr>
        <w:tabs>
          <w:tab w:val="num" w:pos="2010"/>
        </w:tabs>
        <w:ind w:left="201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B891B12"/>
    <w:multiLevelType w:val="hybridMultilevel"/>
    <w:tmpl w:val="A2C864FA"/>
    <w:lvl w:ilvl="0" w:tplc="04190001">
      <w:start w:val="1"/>
      <w:numFmt w:val="bullet"/>
      <w:lvlText w:val=""/>
      <w:lvlJc w:val="left"/>
      <w:pPr>
        <w:tabs>
          <w:tab w:val="num" w:pos="1440"/>
        </w:tabs>
        <w:ind w:left="144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2431952"/>
    <w:multiLevelType w:val="hybridMultilevel"/>
    <w:tmpl w:val="8E5A89A4"/>
    <w:lvl w:ilvl="0" w:tplc="C7E8B3CC">
      <w:start w:val="1"/>
      <w:numFmt w:val="decimal"/>
      <w:lvlText w:val="%1."/>
      <w:lvlJc w:val="left"/>
      <w:pPr>
        <w:tabs>
          <w:tab w:val="num" w:pos="360"/>
        </w:tabs>
        <w:ind w:left="360" w:hanging="360"/>
      </w:pPr>
    </w:lvl>
    <w:lvl w:ilvl="1" w:tplc="2C4A7B04">
      <w:numFmt w:val="none"/>
      <w:lvlText w:val=""/>
      <w:lvlJc w:val="left"/>
      <w:pPr>
        <w:tabs>
          <w:tab w:val="num" w:pos="360"/>
        </w:tabs>
        <w:ind w:left="0" w:firstLine="0"/>
      </w:pPr>
    </w:lvl>
    <w:lvl w:ilvl="2" w:tplc="B67C58D0">
      <w:numFmt w:val="none"/>
      <w:lvlText w:val=""/>
      <w:lvlJc w:val="left"/>
      <w:pPr>
        <w:tabs>
          <w:tab w:val="num" w:pos="360"/>
        </w:tabs>
        <w:ind w:left="0" w:firstLine="0"/>
      </w:pPr>
    </w:lvl>
    <w:lvl w:ilvl="3" w:tplc="B5C00ABC">
      <w:numFmt w:val="none"/>
      <w:lvlText w:val=""/>
      <w:lvlJc w:val="left"/>
      <w:pPr>
        <w:tabs>
          <w:tab w:val="num" w:pos="360"/>
        </w:tabs>
        <w:ind w:left="0" w:firstLine="0"/>
      </w:pPr>
    </w:lvl>
    <w:lvl w:ilvl="4" w:tplc="42146176">
      <w:numFmt w:val="none"/>
      <w:lvlText w:val=""/>
      <w:lvlJc w:val="left"/>
      <w:pPr>
        <w:tabs>
          <w:tab w:val="num" w:pos="360"/>
        </w:tabs>
        <w:ind w:left="0" w:firstLine="0"/>
      </w:pPr>
    </w:lvl>
    <w:lvl w:ilvl="5" w:tplc="5BBA6662">
      <w:numFmt w:val="none"/>
      <w:lvlText w:val=""/>
      <w:lvlJc w:val="left"/>
      <w:pPr>
        <w:tabs>
          <w:tab w:val="num" w:pos="360"/>
        </w:tabs>
        <w:ind w:left="0" w:firstLine="0"/>
      </w:pPr>
    </w:lvl>
    <w:lvl w:ilvl="6" w:tplc="21D4266C">
      <w:numFmt w:val="none"/>
      <w:lvlText w:val=""/>
      <w:lvlJc w:val="left"/>
      <w:pPr>
        <w:tabs>
          <w:tab w:val="num" w:pos="360"/>
        </w:tabs>
        <w:ind w:left="0" w:firstLine="0"/>
      </w:pPr>
    </w:lvl>
    <w:lvl w:ilvl="7" w:tplc="704E013A">
      <w:numFmt w:val="none"/>
      <w:lvlText w:val=""/>
      <w:lvlJc w:val="left"/>
      <w:pPr>
        <w:tabs>
          <w:tab w:val="num" w:pos="360"/>
        </w:tabs>
        <w:ind w:left="0" w:firstLine="0"/>
      </w:pPr>
    </w:lvl>
    <w:lvl w:ilvl="8" w:tplc="8102D212">
      <w:numFmt w:val="none"/>
      <w:lvlText w:val=""/>
      <w:lvlJc w:val="left"/>
      <w:pPr>
        <w:tabs>
          <w:tab w:val="num" w:pos="360"/>
        </w:tabs>
        <w:ind w:left="0" w:firstLine="0"/>
      </w:pPr>
    </w:lvl>
  </w:abstractNum>
  <w:abstractNum w:abstractNumId="30">
    <w:nsid w:val="5FB906C3"/>
    <w:multiLevelType w:val="hybridMultilevel"/>
    <w:tmpl w:val="BEA2C532"/>
    <w:lvl w:ilvl="0" w:tplc="E534BDA4">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0100D1E"/>
    <w:multiLevelType w:val="hybridMultilevel"/>
    <w:tmpl w:val="82522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712347"/>
    <w:multiLevelType w:val="hybridMultilevel"/>
    <w:tmpl w:val="0324B74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3">
    <w:nsid w:val="60D75ED8"/>
    <w:multiLevelType w:val="singleLevel"/>
    <w:tmpl w:val="97CAA9B2"/>
    <w:lvl w:ilvl="0">
      <w:start w:val="2"/>
      <w:numFmt w:val="bullet"/>
      <w:lvlText w:val="-"/>
      <w:lvlJc w:val="left"/>
      <w:pPr>
        <w:tabs>
          <w:tab w:val="num" w:pos="927"/>
        </w:tabs>
        <w:ind w:left="927" w:hanging="360"/>
      </w:pPr>
    </w:lvl>
  </w:abstractNum>
  <w:abstractNum w:abstractNumId="34">
    <w:nsid w:val="675F032B"/>
    <w:multiLevelType w:val="hybridMultilevel"/>
    <w:tmpl w:val="189EBA08"/>
    <w:lvl w:ilvl="0" w:tplc="63D2DA58">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2476724"/>
    <w:multiLevelType w:val="hybridMultilevel"/>
    <w:tmpl w:val="3BE661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5EC383A"/>
    <w:multiLevelType w:val="hybridMultilevel"/>
    <w:tmpl w:val="8D64D556"/>
    <w:lvl w:ilvl="0" w:tplc="5C8E1BEC">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AD879C3"/>
    <w:multiLevelType w:val="hybridMultilevel"/>
    <w:tmpl w:val="E6969E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1"/>
  </w:num>
  <w:num w:numId="2">
    <w:abstractNumId w:val="10"/>
    <w:lvlOverride w:ilvl="0">
      <w:lvl w:ilvl="0">
        <w:start w:val="65535"/>
        <w:numFmt w:val="bullet"/>
        <w:lvlText w:val="•"/>
        <w:legacy w:legacy="1" w:legacySpace="0" w:legacyIndent="226"/>
        <w:lvlJc w:val="left"/>
        <w:rPr>
          <w:rFonts w:ascii="Times New Roman" w:hAnsi="Times New Roman" w:cs="Times New Roman" w:hint="default"/>
        </w:rPr>
      </w:lvl>
    </w:lvlOverride>
  </w:num>
  <w:num w:numId="3">
    <w:abstractNumId w:val="10"/>
    <w:lvlOverride w:ilvl="0">
      <w:lvl w:ilvl="0">
        <w:start w:val="65535"/>
        <w:numFmt w:val="bullet"/>
        <w:lvlText w:val="•"/>
        <w:legacy w:legacy="1" w:legacySpace="0" w:legacyIndent="216"/>
        <w:lvlJc w:val="left"/>
        <w:rPr>
          <w:rFonts w:ascii="Times New Roman" w:hAnsi="Times New Roman" w:cs="Times New Roman" w:hint="default"/>
        </w:rPr>
      </w:lvl>
    </w:lvlOverride>
  </w:num>
  <w:num w:numId="4">
    <w:abstractNumId w:val="12"/>
  </w:num>
  <w:num w:numId="5">
    <w:abstractNumId w:val="18"/>
  </w:num>
  <w:num w:numId="6">
    <w:abstractNumId w:val="19"/>
  </w:num>
  <w:num w:numId="7">
    <w:abstractNumId w:val="22"/>
  </w:num>
  <w:num w:numId="8">
    <w:abstractNumId w:val="21"/>
  </w:num>
  <w:num w:numId="9">
    <w:abstractNumId w:val="29"/>
  </w:num>
  <w:num w:numId="10">
    <w:abstractNumId w:val="29"/>
    <w:lvlOverride w:ilvl="0">
      <w:startOverride w:val="1"/>
    </w:lvlOverride>
    <w:lvlOverride w:ilvl="1"/>
    <w:lvlOverride w:ilvl="2"/>
    <w:lvlOverride w:ilvl="3"/>
    <w:lvlOverride w:ilvl="4"/>
    <w:lvlOverride w:ilvl="5"/>
    <w:lvlOverride w:ilvl="6"/>
    <w:lvlOverride w:ilvl="7"/>
    <w:lvlOverride w:ilvl="8"/>
  </w:num>
  <w:num w:numId="11">
    <w:abstractNumId w:val="23"/>
  </w:num>
  <w:num w:numId="12">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4"/>
  </w:num>
  <w:num w:numId="27">
    <w:abstractNumId w:val="32"/>
  </w:num>
  <w:num w:numId="28">
    <w:abstractNumId w:val="33"/>
  </w:num>
  <w:num w:numId="29">
    <w:abstractNumId w:val="17"/>
  </w:num>
  <w:num w:numId="30">
    <w:abstractNumId w:val="37"/>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9"/>
  </w:num>
  <w:num w:numId="39">
    <w:abstractNumId w:val="7"/>
  </w:num>
  <w:num w:numId="40">
    <w:abstractNumId w:val="6"/>
  </w:num>
  <w:num w:numId="41">
    <w:abstractNumId w:val="5"/>
  </w:num>
  <w:num w:numId="42">
    <w:abstractNumId w:val="4"/>
  </w:num>
  <w:num w:numId="43">
    <w:abstractNumId w:val="8"/>
  </w:num>
  <w:num w:numId="44">
    <w:abstractNumId w:val="3"/>
  </w:num>
  <w:num w:numId="45">
    <w:abstractNumId w:val="2"/>
  </w:num>
  <w:num w:numId="46">
    <w:abstractNumId w:val="1"/>
  </w:num>
  <w:num w:numId="4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A514D"/>
    <w:rsid w:val="000C25CB"/>
    <w:rsid w:val="003F06D7"/>
    <w:rsid w:val="004C17BD"/>
    <w:rsid w:val="00DA51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 Договора,H1,&quot;Алмаз&quot;"/>
    <w:basedOn w:val="a"/>
    <w:next w:val="a"/>
    <w:link w:val="10"/>
    <w:qFormat/>
    <w:rsid w:val="00DA514D"/>
    <w:pPr>
      <w:keepNext/>
      <w:tabs>
        <w:tab w:val="left" w:pos="4185"/>
      </w:tabs>
      <w:spacing w:after="0" w:line="240" w:lineRule="auto"/>
      <w:outlineLvl w:val="0"/>
    </w:pPr>
    <w:rPr>
      <w:rFonts w:ascii="Monotype Corsiva" w:eastAsia="Times New Roman" w:hAnsi="Monotype Corsiva" w:cs="Times New Roman"/>
      <w:sz w:val="72"/>
      <w:szCs w:val="24"/>
    </w:rPr>
  </w:style>
  <w:style w:type="paragraph" w:styleId="2">
    <w:name w:val="heading 2"/>
    <w:aliases w:val="H2,&quot;Изумруд&quot;"/>
    <w:basedOn w:val="a"/>
    <w:next w:val="a"/>
    <w:link w:val="20"/>
    <w:unhideWhenUsed/>
    <w:qFormat/>
    <w:rsid w:val="00DA514D"/>
    <w:pPr>
      <w:keepNext/>
      <w:spacing w:after="0" w:line="240" w:lineRule="auto"/>
      <w:jc w:val="center"/>
      <w:outlineLvl w:val="1"/>
    </w:pPr>
    <w:rPr>
      <w:rFonts w:ascii="Monotype Corsiva" w:eastAsia="Times New Roman" w:hAnsi="Monotype Corsiva" w:cs="Times New Roman"/>
      <w:sz w:val="72"/>
      <w:szCs w:val="24"/>
    </w:rPr>
  </w:style>
  <w:style w:type="paragraph" w:styleId="3">
    <w:name w:val="heading 3"/>
    <w:basedOn w:val="a"/>
    <w:next w:val="a"/>
    <w:link w:val="30"/>
    <w:qFormat/>
    <w:rsid w:val="000C25CB"/>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nhideWhenUsed/>
    <w:qFormat/>
    <w:rsid w:val="00DA514D"/>
    <w:pPr>
      <w:keepNext/>
      <w:spacing w:after="0" w:line="240" w:lineRule="auto"/>
      <w:jc w:val="center"/>
      <w:outlineLvl w:val="3"/>
    </w:pPr>
    <w:rPr>
      <w:rFonts w:ascii="Times New Roman" w:eastAsia="Times New Roman" w:hAnsi="Times New Roman" w:cs="Times New Roman"/>
      <w:b/>
      <w:bCs/>
      <w:sz w:val="16"/>
      <w:szCs w:val="24"/>
    </w:rPr>
  </w:style>
  <w:style w:type="paragraph" w:styleId="5">
    <w:name w:val="heading 5"/>
    <w:basedOn w:val="a"/>
    <w:next w:val="a"/>
    <w:link w:val="50"/>
    <w:qFormat/>
    <w:rsid w:val="000C25CB"/>
    <w:pPr>
      <w:spacing w:before="240" w:after="60" w:line="240" w:lineRule="auto"/>
      <w:outlineLvl w:val="4"/>
    </w:pPr>
    <w:rPr>
      <w:rFonts w:ascii="Times New Roman" w:eastAsia="Times New Roman" w:hAnsi="Times New Roman" w:cs="Times New Roman"/>
      <w:b/>
      <w:bCs/>
      <w:i/>
      <w:iCs/>
      <w:sz w:val="26"/>
      <w:szCs w:val="26"/>
    </w:rPr>
  </w:style>
  <w:style w:type="paragraph" w:styleId="8">
    <w:name w:val="heading 8"/>
    <w:basedOn w:val="a"/>
    <w:next w:val="a"/>
    <w:link w:val="80"/>
    <w:qFormat/>
    <w:rsid w:val="000C25CB"/>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DA514D"/>
    <w:rPr>
      <w:rFonts w:ascii="Monotype Corsiva" w:eastAsia="Times New Roman" w:hAnsi="Monotype Corsiva" w:cs="Times New Roman"/>
      <w:sz w:val="72"/>
      <w:szCs w:val="24"/>
    </w:rPr>
  </w:style>
  <w:style w:type="character" w:customStyle="1" w:styleId="20">
    <w:name w:val="Заголовок 2 Знак"/>
    <w:aliases w:val="H2 Знак,&quot;Изумруд&quot; Знак"/>
    <w:basedOn w:val="a0"/>
    <w:link w:val="2"/>
    <w:rsid w:val="00DA514D"/>
    <w:rPr>
      <w:rFonts w:ascii="Monotype Corsiva" w:eastAsia="Times New Roman" w:hAnsi="Monotype Corsiva" w:cs="Times New Roman"/>
      <w:sz w:val="72"/>
      <w:szCs w:val="24"/>
    </w:rPr>
  </w:style>
  <w:style w:type="character" w:customStyle="1" w:styleId="30">
    <w:name w:val="Заголовок 3 Знак"/>
    <w:basedOn w:val="a0"/>
    <w:link w:val="3"/>
    <w:rsid w:val="000C25CB"/>
    <w:rPr>
      <w:rFonts w:ascii="Arial" w:eastAsia="Times New Roman" w:hAnsi="Arial" w:cs="Arial"/>
      <w:b/>
      <w:bCs/>
      <w:sz w:val="26"/>
      <w:szCs w:val="26"/>
    </w:rPr>
  </w:style>
  <w:style w:type="character" w:customStyle="1" w:styleId="40">
    <w:name w:val="Заголовок 4 Знак"/>
    <w:basedOn w:val="a0"/>
    <w:link w:val="4"/>
    <w:rsid w:val="00DA514D"/>
    <w:rPr>
      <w:rFonts w:ascii="Times New Roman" w:eastAsia="Times New Roman" w:hAnsi="Times New Roman" w:cs="Times New Roman"/>
      <w:b/>
      <w:bCs/>
      <w:sz w:val="16"/>
      <w:szCs w:val="24"/>
    </w:rPr>
  </w:style>
  <w:style w:type="character" w:customStyle="1" w:styleId="50">
    <w:name w:val="Заголовок 5 Знак"/>
    <w:basedOn w:val="a0"/>
    <w:link w:val="5"/>
    <w:rsid w:val="000C25CB"/>
    <w:rPr>
      <w:rFonts w:ascii="Times New Roman" w:eastAsia="Times New Roman" w:hAnsi="Times New Roman" w:cs="Times New Roman"/>
      <w:b/>
      <w:bCs/>
      <w:i/>
      <w:iCs/>
      <w:sz w:val="26"/>
      <w:szCs w:val="26"/>
    </w:rPr>
  </w:style>
  <w:style w:type="character" w:customStyle="1" w:styleId="80">
    <w:name w:val="Заголовок 8 Знак"/>
    <w:basedOn w:val="a0"/>
    <w:link w:val="8"/>
    <w:rsid w:val="000C25CB"/>
    <w:rPr>
      <w:rFonts w:ascii="Times New Roman" w:eastAsia="Times New Roman" w:hAnsi="Times New Roman" w:cs="Times New Roman"/>
      <w:i/>
      <w:iCs/>
      <w:sz w:val="24"/>
      <w:szCs w:val="24"/>
    </w:rPr>
  </w:style>
  <w:style w:type="paragraph" w:styleId="a3">
    <w:name w:val="Title"/>
    <w:basedOn w:val="a"/>
    <w:link w:val="a4"/>
    <w:qFormat/>
    <w:rsid w:val="00DA514D"/>
    <w:pPr>
      <w:spacing w:after="0" w:line="240" w:lineRule="auto"/>
      <w:jc w:val="center"/>
    </w:pPr>
    <w:rPr>
      <w:rFonts w:ascii="Monotype Corsiva" w:eastAsia="Times New Roman" w:hAnsi="Monotype Corsiva" w:cs="Times New Roman"/>
      <w:sz w:val="96"/>
      <w:szCs w:val="24"/>
    </w:rPr>
  </w:style>
  <w:style w:type="character" w:customStyle="1" w:styleId="a4">
    <w:name w:val="Название Знак"/>
    <w:basedOn w:val="a0"/>
    <w:link w:val="a3"/>
    <w:rsid w:val="00DA514D"/>
    <w:rPr>
      <w:rFonts w:ascii="Monotype Corsiva" w:eastAsia="Times New Roman" w:hAnsi="Monotype Corsiva" w:cs="Times New Roman"/>
      <w:sz w:val="96"/>
      <w:szCs w:val="24"/>
    </w:rPr>
  </w:style>
  <w:style w:type="character" w:customStyle="1" w:styleId="a5">
    <w:name w:val="Основной текст Знак"/>
    <w:aliases w:val="Знак Знак,Знак1 Знак Знак,Основной текст1 Знак, Знак Знак, Знак1 Знак Знак"/>
    <w:basedOn w:val="a0"/>
    <w:link w:val="a6"/>
    <w:semiHidden/>
    <w:locked/>
    <w:rsid w:val="00DA514D"/>
    <w:rPr>
      <w:b/>
      <w:bCs/>
      <w:sz w:val="16"/>
      <w:szCs w:val="28"/>
    </w:rPr>
  </w:style>
  <w:style w:type="paragraph" w:styleId="a6">
    <w:name w:val="Body Text"/>
    <w:aliases w:val="Знак,Знак1 Знак,Основной текст1, Знак, Знак1 Знак"/>
    <w:basedOn w:val="a"/>
    <w:link w:val="a5"/>
    <w:semiHidden/>
    <w:unhideWhenUsed/>
    <w:rsid w:val="00DA514D"/>
    <w:pPr>
      <w:tabs>
        <w:tab w:val="left" w:pos="360"/>
        <w:tab w:val="left" w:pos="1260"/>
      </w:tabs>
      <w:spacing w:after="0" w:line="240" w:lineRule="auto"/>
    </w:pPr>
    <w:rPr>
      <w:b/>
      <w:bCs/>
      <w:sz w:val="16"/>
      <w:szCs w:val="28"/>
    </w:rPr>
  </w:style>
  <w:style w:type="character" w:customStyle="1" w:styleId="11">
    <w:name w:val="Основной текст Знак1"/>
    <w:basedOn w:val="a0"/>
    <w:link w:val="a6"/>
    <w:uiPriority w:val="99"/>
    <w:semiHidden/>
    <w:rsid w:val="00DA514D"/>
  </w:style>
  <w:style w:type="paragraph" w:styleId="a7">
    <w:name w:val="No Spacing"/>
    <w:link w:val="a8"/>
    <w:uiPriority w:val="1"/>
    <w:qFormat/>
    <w:rsid w:val="00DA514D"/>
    <w:pPr>
      <w:spacing w:after="0" w:line="240" w:lineRule="auto"/>
    </w:pPr>
    <w:rPr>
      <w:rFonts w:eastAsiaTheme="minorHAnsi"/>
      <w:lang w:eastAsia="en-US"/>
    </w:rPr>
  </w:style>
  <w:style w:type="character" w:customStyle="1" w:styleId="a8">
    <w:name w:val="Без интервала Знак"/>
    <w:basedOn w:val="a0"/>
    <w:link w:val="a7"/>
    <w:uiPriority w:val="1"/>
    <w:locked/>
    <w:rsid w:val="00DA514D"/>
    <w:rPr>
      <w:rFonts w:eastAsiaTheme="minorHAnsi"/>
      <w:lang w:eastAsia="en-US"/>
    </w:rPr>
  </w:style>
  <w:style w:type="paragraph" w:styleId="a9">
    <w:name w:val="List Paragraph"/>
    <w:basedOn w:val="a"/>
    <w:qFormat/>
    <w:rsid w:val="00DA514D"/>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customStyle="1" w:styleId="Pa12">
    <w:name w:val="Pa12"/>
    <w:basedOn w:val="a"/>
    <w:next w:val="a"/>
    <w:uiPriority w:val="99"/>
    <w:rsid w:val="00DA514D"/>
    <w:pPr>
      <w:autoSpaceDE w:val="0"/>
      <w:autoSpaceDN w:val="0"/>
      <w:adjustRightInd w:val="0"/>
      <w:spacing w:after="0" w:line="221" w:lineRule="atLeast"/>
    </w:pPr>
    <w:rPr>
      <w:rFonts w:ascii="OctavaC" w:eastAsiaTheme="minorHAnsi" w:hAnsi="OctavaC"/>
      <w:sz w:val="24"/>
      <w:szCs w:val="24"/>
      <w:lang w:eastAsia="en-US"/>
    </w:rPr>
  </w:style>
  <w:style w:type="character" w:customStyle="1" w:styleId="FontStyle57">
    <w:name w:val="Font Style57"/>
    <w:uiPriority w:val="99"/>
    <w:rsid w:val="00DA514D"/>
    <w:rPr>
      <w:rFonts w:ascii="Cambria" w:hAnsi="Cambria" w:cs="Cambria"/>
      <w:sz w:val="20"/>
      <w:szCs w:val="20"/>
    </w:rPr>
  </w:style>
  <w:style w:type="paragraph" w:customStyle="1" w:styleId="ConsNormal">
    <w:name w:val="ConsNormal"/>
    <w:rsid w:val="00DA514D"/>
    <w:pPr>
      <w:autoSpaceDE w:val="0"/>
      <w:autoSpaceDN w:val="0"/>
      <w:adjustRightInd w:val="0"/>
      <w:spacing w:after="0" w:line="240" w:lineRule="auto"/>
      <w:ind w:right="19772" w:firstLine="720"/>
    </w:pPr>
    <w:rPr>
      <w:rFonts w:ascii="Times New Roman" w:eastAsia="Times New Roman" w:hAnsi="Times New Roman" w:cs="Times New Roman"/>
      <w:sz w:val="24"/>
      <w:szCs w:val="24"/>
    </w:rPr>
  </w:style>
  <w:style w:type="character" w:customStyle="1" w:styleId="aa">
    <w:name w:val="Основной текст_"/>
    <w:basedOn w:val="a0"/>
    <w:link w:val="41"/>
    <w:rsid w:val="00DA514D"/>
    <w:rPr>
      <w:sz w:val="21"/>
      <w:szCs w:val="21"/>
      <w:shd w:val="clear" w:color="auto" w:fill="FFFFFF"/>
    </w:rPr>
  </w:style>
  <w:style w:type="paragraph" w:customStyle="1" w:styleId="41">
    <w:name w:val="Основной текст4"/>
    <w:basedOn w:val="a"/>
    <w:link w:val="aa"/>
    <w:rsid w:val="00DA514D"/>
    <w:pPr>
      <w:widowControl w:val="0"/>
      <w:shd w:val="clear" w:color="auto" w:fill="FFFFFF"/>
      <w:spacing w:after="1260" w:line="322" w:lineRule="exact"/>
      <w:ind w:hanging="900"/>
    </w:pPr>
    <w:rPr>
      <w:sz w:val="21"/>
      <w:szCs w:val="21"/>
    </w:rPr>
  </w:style>
  <w:style w:type="character" w:customStyle="1" w:styleId="6">
    <w:name w:val="Основной текст (6)"/>
    <w:basedOn w:val="a0"/>
    <w:rsid w:val="00DA514D"/>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table" w:styleId="ab">
    <w:name w:val="Table Grid"/>
    <w:basedOn w:val="a1"/>
    <w:rsid w:val="00DA514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a"/>
    <w:next w:val="a"/>
    <w:uiPriority w:val="99"/>
    <w:rsid w:val="00DA514D"/>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DA514D"/>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DA514D"/>
    <w:pPr>
      <w:autoSpaceDE w:val="0"/>
      <w:autoSpaceDN w:val="0"/>
      <w:adjustRightInd w:val="0"/>
      <w:spacing w:after="0" w:line="181" w:lineRule="atLeast"/>
    </w:pPr>
    <w:rPr>
      <w:rFonts w:ascii="OctavaC" w:eastAsia="Times New Roman" w:hAnsi="OctavaC" w:cs="Times New Roman"/>
      <w:sz w:val="24"/>
      <w:szCs w:val="24"/>
    </w:rPr>
  </w:style>
  <w:style w:type="paragraph" w:styleId="ac">
    <w:name w:val="footnote text"/>
    <w:basedOn w:val="a"/>
    <w:link w:val="ad"/>
    <w:unhideWhenUsed/>
    <w:rsid w:val="00DA514D"/>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0"/>
    <w:link w:val="ac"/>
    <w:rsid w:val="00DA514D"/>
    <w:rPr>
      <w:rFonts w:ascii="Times New Roman" w:eastAsia="Times New Roman" w:hAnsi="Times New Roman" w:cs="Times New Roman"/>
      <w:sz w:val="20"/>
      <w:szCs w:val="20"/>
    </w:rPr>
  </w:style>
  <w:style w:type="character" w:styleId="ae">
    <w:name w:val="footnote reference"/>
    <w:basedOn w:val="a0"/>
    <w:uiPriority w:val="99"/>
    <w:semiHidden/>
    <w:unhideWhenUsed/>
    <w:rsid w:val="00DA514D"/>
    <w:rPr>
      <w:vertAlign w:val="superscript"/>
    </w:rPr>
  </w:style>
  <w:style w:type="paragraph" w:customStyle="1" w:styleId="ConsPlusNormal">
    <w:name w:val="ConsPlusNormal"/>
    <w:rsid w:val="00DA514D"/>
    <w:pPr>
      <w:widowControl w:val="0"/>
      <w:spacing w:after="0" w:line="240" w:lineRule="auto"/>
    </w:pPr>
    <w:rPr>
      <w:rFonts w:ascii="Calibri" w:eastAsia="Times New Roman" w:hAnsi="Calibri" w:cs="Times New Roman"/>
      <w:color w:val="000000"/>
      <w:szCs w:val="20"/>
    </w:rPr>
  </w:style>
  <w:style w:type="paragraph" w:customStyle="1" w:styleId="ConsPlusTitle">
    <w:name w:val="ConsPlusTitle"/>
    <w:rsid w:val="00DA514D"/>
    <w:pPr>
      <w:widowControl w:val="0"/>
      <w:spacing w:after="0" w:line="240" w:lineRule="auto"/>
    </w:pPr>
    <w:rPr>
      <w:rFonts w:ascii="Calibri" w:eastAsia="Times New Roman" w:hAnsi="Calibri" w:cs="Times New Roman"/>
      <w:b/>
      <w:color w:val="000000"/>
      <w:szCs w:val="20"/>
    </w:rPr>
  </w:style>
  <w:style w:type="paragraph" w:styleId="af">
    <w:name w:val="Normal (Web)"/>
    <w:basedOn w:val="a"/>
    <w:unhideWhenUsed/>
    <w:rsid w:val="00DA514D"/>
    <w:pPr>
      <w:spacing w:before="30" w:after="30" w:line="240" w:lineRule="auto"/>
    </w:pPr>
    <w:rPr>
      <w:rFonts w:ascii="Times New Roman" w:eastAsia="Times New Roman" w:hAnsi="Times New Roman" w:cs="Times New Roman"/>
      <w:sz w:val="20"/>
      <w:szCs w:val="20"/>
    </w:rPr>
  </w:style>
  <w:style w:type="paragraph" w:customStyle="1" w:styleId="12">
    <w:name w:val="Текст1"/>
    <w:basedOn w:val="a"/>
    <w:rsid w:val="000C25CB"/>
    <w:pPr>
      <w:suppressAutoHyphens/>
      <w:spacing w:after="0" w:line="240" w:lineRule="auto"/>
    </w:pPr>
    <w:rPr>
      <w:rFonts w:ascii="Courier New" w:eastAsia="Times New Roman" w:hAnsi="Courier New" w:cs="Courier New"/>
      <w:sz w:val="20"/>
      <w:szCs w:val="20"/>
      <w:lang w:eastAsia="ar-SA"/>
    </w:rPr>
  </w:style>
  <w:style w:type="paragraph" w:styleId="af0">
    <w:name w:val="header"/>
    <w:aliases w:val="ВерхКолонтитул"/>
    <w:basedOn w:val="a"/>
    <w:link w:val="af1"/>
    <w:rsid w:val="000C25CB"/>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f1">
    <w:name w:val="Верхний колонтитул Знак"/>
    <w:aliases w:val="ВерхКолонтитул Знак"/>
    <w:basedOn w:val="a0"/>
    <w:link w:val="af0"/>
    <w:rsid w:val="000C25CB"/>
    <w:rPr>
      <w:rFonts w:ascii="Times New Roman" w:eastAsia="Times New Roman" w:hAnsi="Times New Roman" w:cs="Times New Roman"/>
      <w:sz w:val="20"/>
      <w:szCs w:val="20"/>
      <w:lang w:eastAsia="ar-SA"/>
    </w:rPr>
  </w:style>
  <w:style w:type="paragraph" w:customStyle="1" w:styleId="ConsPlusCell">
    <w:name w:val="ConsPlusCell"/>
    <w:rsid w:val="000C25CB"/>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paragraph" w:customStyle="1" w:styleId="ConsPlusNonformat">
    <w:name w:val="ConsPlusNonformat"/>
    <w:rsid w:val="000C25CB"/>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2">
    <w:name w:val="Текст выноски Знак"/>
    <w:basedOn w:val="a0"/>
    <w:link w:val="af3"/>
    <w:semiHidden/>
    <w:rsid w:val="000C25CB"/>
    <w:rPr>
      <w:rFonts w:ascii="Tahoma" w:eastAsia="Times New Roman" w:hAnsi="Tahoma" w:cs="Tahoma"/>
      <w:sz w:val="16"/>
      <w:szCs w:val="16"/>
      <w:lang w:eastAsia="ar-SA"/>
    </w:rPr>
  </w:style>
  <w:style w:type="paragraph" w:styleId="af3">
    <w:name w:val="Balloon Text"/>
    <w:basedOn w:val="a"/>
    <w:link w:val="af2"/>
    <w:semiHidden/>
    <w:unhideWhenUsed/>
    <w:rsid w:val="000C25CB"/>
    <w:pPr>
      <w:suppressAutoHyphens/>
      <w:spacing w:after="0" w:line="240" w:lineRule="auto"/>
    </w:pPr>
    <w:rPr>
      <w:rFonts w:ascii="Tahoma" w:eastAsia="Times New Roman" w:hAnsi="Tahoma" w:cs="Tahoma"/>
      <w:sz w:val="16"/>
      <w:szCs w:val="16"/>
      <w:lang w:eastAsia="ar-SA"/>
    </w:rPr>
  </w:style>
  <w:style w:type="character" w:customStyle="1" w:styleId="af4">
    <w:name w:val="Нижний колонтитул Знак"/>
    <w:basedOn w:val="a0"/>
    <w:link w:val="af5"/>
    <w:semiHidden/>
    <w:locked/>
    <w:rsid w:val="000C25CB"/>
    <w:rPr>
      <w:sz w:val="24"/>
      <w:szCs w:val="24"/>
    </w:rPr>
  </w:style>
  <w:style w:type="paragraph" w:styleId="af5">
    <w:name w:val="footer"/>
    <w:basedOn w:val="a"/>
    <w:link w:val="af4"/>
    <w:semiHidden/>
    <w:rsid w:val="000C25CB"/>
    <w:pPr>
      <w:tabs>
        <w:tab w:val="center" w:pos="4677"/>
        <w:tab w:val="right" w:pos="9355"/>
      </w:tabs>
      <w:spacing w:after="0" w:line="240" w:lineRule="auto"/>
    </w:pPr>
    <w:rPr>
      <w:sz w:val="24"/>
      <w:szCs w:val="24"/>
    </w:rPr>
  </w:style>
  <w:style w:type="character" w:customStyle="1" w:styleId="13">
    <w:name w:val="Нижний колонтитул Знак1"/>
    <w:basedOn w:val="a0"/>
    <w:link w:val="af5"/>
    <w:uiPriority w:val="99"/>
    <w:semiHidden/>
    <w:rsid w:val="000C25CB"/>
  </w:style>
  <w:style w:type="character" w:styleId="af6">
    <w:name w:val="page number"/>
    <w:basedOn w:val="a0"/>
    <w:rsid w:val="000C25CB"/>
  </w:style>
  <w:style w:type="character" w:customStyle="1" w:styleId="HTML">
    <w:name w:val="Стандартный HTML Знак"/>
    <w:basedOn w:val="a0"/>
    <w:link w:val="HTML0"/>
    <w:semiHidden/>
    <w:rsid w:val="000C25CB"/>
    <w:rPr>
      <w:rFonts w:ascii="Courier New" w:eastAsia="Times New Roman" w:hAnsi="Courier New" w:cs="Courier New"/>
      <w:sz w:val="20"/>
      <w:szCs w:val="20"/>
    </w:rPr>
  </w:style>
  <w:style w:type="paragraph" w:styleId="HTML0">
    <w:name w:val="HTML Preformatted"/>
    <w:basedOn w:val="a"/>
    <w:link w:val="HTML"/>
    <w:semiHidden/>
    <w:rsid w:val="000C2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0"/>
    <w:link w:val="HTML0"/>
    <w:uiPriority w:val="99"/>
    <w:semiHidden/>
    <w:rsid w:val="000C25CB"/>
    <w:rPr>
      <w:rFonts w:ascii="Consolas" w:hAnsi="Consolas"/>
      <w:sz w:val="20"/>
      <w:szCs w:val="20"/>
    </w:rPr>
  </w:style>
  <w:style w:type="character" w:customStyle="1" w:styleId="af7">
    <w:name w:val="Основной текст с отступом Знак"/>
    <w:basedOn w:val="a0"/>
    <w:link w:val="af8"/>
    <w:semiHidden/>
    <w:rsid w:val="000C25CB"/>
    <w:rPr>
      <w:rFonts w:ascii="Times New Roman" w:eastAsia="Times New Roman" w:hAnsi="Times New Roman" w:cs="Times New Roman"/>
      <w:sz w:val="24"/>
      <w:szCs w:val="24"/>
    </w:rPr>
  </w:style>
  <w:style w:type="paragraph" w:styleId="af8">
    <w:name w:val="Body Text Indent"/>
    <w:basedOn w:val="a"/>
    <w:link w:val="af7"/>
    <w:semiHidden/>
    <w:rsid w:val="000C25CB"/>
    <w:pPr>
      <w:spacing w:after="120" w:line="240" w:lineRule="auto"/>
      <w:ind w:left="283"/>
    </w:pPr>
    <w:rPr>
      <w:rFonts w:ascii="Times New Roman" w:eastAsia="Times New Roman" w:hAnsi="Times New Roman" w:cs="Times New Roman"/>
      <w:sz w:val="24"/>
      <w:szCs w:val="24"/>
    </w:rPr>
  </w:style>
  <w:style w:type="character" w:customStyle="1" w:styleId="14">
    <w:name w:val="Основной текст с отступом Знак1"/>
    <w:basedOn w:val="a0"/>
    <w:link w:val="af8"/>
    <w:uiPriority w:val="99"/>
    <w:semiHidden/>
    <w:rsid w:val="000C25CB"/>
  </w:style>
  <w:style w:type="character" w:customStyle="1" w:styleId="21">
    <w:name w:val="Основной текст 2 Знак"/>
    <w:basedOn w:val="a0"/>
    <w:link w:val="22"/>
    <w:semiHidden/>
    <w:rsid w:val="000C25CB"/>
    <w:rPr>
      <w:rFonts w:ascii="Times New Roman" w:eastAsia="Times New Roman" w:hAnsi="Times New Roman" w:cs="Times New Roman"/>
      <w:sz w:val="24"/>
      <w:szCs w:val="24"/>
    </w:rPr>
  </w:style>
  <w:style w:type="paragraph" w:styleId="22">
    <w:name w:val="Body Text 2"/>
    <w:basedOn w:val="a"/>
    <w:link w:val="21"/>
    <w:semiHidden/>
    <w:rsid w:val="000C25CB"/>
    <w:pPr>
      <w:spacing w:after="120" w:line="480" w:lineRule="auto"/>
    </w:pPr>
    <w:rPr>
      <w:rFonts w:ascii="Times New Roman" w:eastAsia="Times New Roman" w:hAnsi="Times New Roman" w:cs="Times New Roman"/>
      <w:sz w:val="24"/>
      <w:szCs w:val="24"/>
    </w:rPr>
  </w:style>
  <w:style w:type="character" w:customStyle="1" w:styleId="210">
    <w:name w:val="Основной текст 2 Знак1"/>
    <w:basedOn w:val="a0"/>
    <w:link w:val="22"/>
    <w:uiPriority w:val="99"/>
    <w:semiHidden/>
    <w:rsid w:val="000C25CB"/>
  </w:style>
  <w:style w:type="character" w:customStyle="1" w:styleId="31">
    <w:name w:val="Основной текст с отступом 3 Знак"/>
    <w:basedOn w:val="a0"/>
    <w:link w:val="32"/>
    <w:semiHidden/>
    <w:rsid w:val="000C25CB"/>
    <w:rPr>
      <w:rFonts w:ascii="Times New Roman" w:eastAsia="Times New Roman" w:hAnsi="Times New Roman" w:cs="Times New Roman"/>
      <w:sz w:val="16"/>
      <w:szCs w:val="16"/>
    </w:rPr>
  </w:style>
  <w:style w:type="paragraph" w:styleId="32">
    <w:name w:val="Body Text Indent 3"/>
    <w:basedOn w:val="a"/>
    <w:link w:val="31"/>
    <w:semiHidden/>
    <w:rsid w:val="000C25CB"/>
    <w:pPr>
      <w:spacing w:after="120" w:line="240" w:lineRule="auto"/>
      <w:ind w:left="283"/>
    </w:pPr>
    <w:rPr>
      <w:rFonts w:ascii="Times New Roman" w:eastAsia="Times New Roman" w:hAnsi="Times New Roman" w:cs="Times New Roman"/>
      <w:sz w:val="16"/>
      <w:szCs w:val="16"/>
    </w:rPr>
  </w:style>
  <w:style w:type="character" w:customStyle="1" w:styleId="310">
    <w:name w:val="Основной текст с отступом 3 Знак1"/>
    <w:basedOn w:val="a0"/>
    <w:link w:val="32"/>
    <w:uiPriority w:val="99"/>
    <w:semiHidden/>
    <w:rsid w:val="000C25CB"/>
    <w:rPr>
      <w:sz w:val="16"/>
      <w:szCs w:val="16"/>
    </w:rPr>
  </w:style>
  <w:style w:type="character" w:customStyle="1" w:styleId="120">
    <w:name w:val="Стиль 12 пт"/>
    <w:basedOn w:val="a0"/>
    <w:rsid w:val="000C25CB"/>
    <w:rPr>
      <w:sz w:val="24"/>
    </w:rPr>
  </w:style>
  <w:style w:type="character" w:styleId="af9">
    <w:name w:val="Strong"/>
    <w:basedOn w:val="a0"/>
    <w:qFormat/>
    <w:rsid w:val="000C25CB"/>
    <w:rPr>
      <w:b/>
      <w:bCs/>
    </w:rPr>
  </w:style>
  <w:style w:type="paragraph" w:customStyle="1" w:styleId="ConsTitle">
    <w:name w:val="ConsTitle"/>
    <w:rsid w:val="000C25CB"/>
    <w:pPr>
      <w:autoSpaceDE w:val="0"/>
      <w:autoSpaceDN w:val="0"/>
      <w:adjustRightInd w:val="0"/>
      <w:spacing w:after="0" w:line="240" w:lineRule="auto"/>
      <w:ind w:right="19772"/>
    </w:pPr>
    <w:rPr>
      <w:rFonts w:ascii="Arial" w:eastAsia="Times New Roman" w:hAnsi="Arial" w:cs="Arial"/>
      <w:b/>
      <w:bCs/>
      <w:sz w:val="14"/>
      <w:szCs w:val="14"/>
    </w:rPr>
  </w:style>
  <w:style w:type="paragraph" w:customStyle="1" w:styleId="afa">
    <w:name w:val="ОТСТУП"/>
    <w:basedOn w:val="a"/>
    <w:rsid w:val="000C25CB"/>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rPr>
  </w:style>
  <w:style w:type="paragraph" w:customStyle="1" w:styleId="15">
    <w:name w:val="Название1"/>
    <w:rsid w:val="000C25CB"/>
    <w:pPr>
      <w:spacing w:after="0" w:line="240" w:lineRule="auto"/>
      <w:jc w:val="center"/>
    </w:pPr>
    <w:rPr>
      <w:rFonts w:ascii="Arial" w:eastAsia="Times New Roman" w:hAnsi="Arial" w:cs="Times New Roman"/>
      <w:sz w:val="24"/>
      <w:szCs w:val="20"/>
    </w:rPr>
  </w:style>
  <w:style w:type="paragraph" w:customStyle="1" w:styleId="16">
    <w:name w:val="Обычный1"/>
    <w:rsid w:val="000C25CB"/>
    <w:pPr>
      <w:widowControl w:val="0"/>
      <w:snapToGrid w:val="0"/>
      <w:spacing w:after="0" w:line="240" w:lineRule="auto"/>
    </w:pPr>
    <w:rPr>
      <w:rFonts w:ascii="Times New Roman" w:eastAsia="Times New Roman" w:hAnsi="Times New Roman" w:cs="Times New Roman"/>
      <w:sz w:val="20"/>
      <w:szCs w:val="20"/>
    </w:rPr>
  </w:style>
  <w:style w:type="paragraph" w:customStyle="1" w:styleId="211">
    <w:name w:val="Заголовок 21"/>
    <w:basedOn w:val="16"/>
    <w:next w:val="16"/>
    <w:rsid w:val="000C25CB"/>
    <w:pPr>
      <w:keepNext/>
      <w:widowControl/>
      <w:snapToGrid/>
      <w:jc w:val="center"/>
      <w:outlineLvl w:val="1"/>
    </w:pPr>
    <w:rPr>
      <w:rFonts w:ascii="Arial" w:hAnsi="Arial"/>
      <w:sz w:val="24"/>
    </w:rPr>
  </w:style>
  <w:style w:type="paragraph" w:customStyle="1" w:styleId="311">
    <w:name w:val="Основной текст 31"/>
    <w:basedOn w:val="16"/>
    <w:rsid w:val="000C25CB"/>
    <w:pPr>
      <w:widowControl/>
      <w:snapToGrid/>
    </w:pPr>
    <w:rPr>
      <w:rFonts w:ascii="Arial" w:hAnsi="Arial"/>
      <w:color w:val="FF0000"/>
      <w:sz w:val="28"/>
    </w:rPr>
  </w:style>
  <w:style w:type="paragraph" w:styleId="17">
    <w:name w:val="toc 1"/>
    <w:basedOn w:val="a"/>
    <w:next w:val="a"/>
    <w:autoRedefine/>
    <w:semiHidden/>
    <w:rsid w:val="000C25CB"/>
    <w:pPr>
      <w:spacing w:after="0" w:line="240" w:lineRule="auto"/>
    </w:pPr>
    <w:rPr>
      <w:rFonts w:ascii="Times New Roman" w:eastAsia="Times New Roman" w:hAnsi="Times New Roman" w:cs="Times New Roman"/>
      <w:sz w:val="28"/>
      <w:szCs w:val="24"/>
    </w:rPr>
  </w:style>
  <w:style w:type="paragraph" w:styleId="23">
    <w:name w:val="Body Text Indent 2"/>
    <w:basedOn w:val="a"/>
    <w:link w:val="24"/>
    <w:rsid w:val="000C25CB"/>
    <w:pPr>
      <w:spacing w:after="120" w:line="480" w:lineRule="auto"/>
      <w:ind w:left="283"/>
    </w:pPr>
    <w:rPr>
      <w:rFonts w:ascii="Times New Roman" w:eastAsia="Times New Roman" w:hAnsi="Times New Roman" w:cs="Times New Roman"/>
      <w:sz w:val="28"/>
      <w:szCs w:val="24"/>
    </w:rPr>
  </w:style>
  <w:style w:type="character" w:customStyle="1" w:styleId="24">
    <w:name w:val="Основной текст с отступом 2 Знак"/>
    <w:basedOn w:val="a0"/>
    <w:link w:val="23"/>
    <w:rsid w:val="000C25CB"/>
    <w:rPr>
      <w:rFonts w:ascii="Times New Roman" w:eastAsia="Times New Roman" w:hAnsi="Times New Roman" w:cs="Times New Roman"/>
      <w:sz w:val="28"/>
      <w:szCs w:val="24"/>
    </w:rPr>
  </w:style>
  <w:style w:type="paragraph" w:customStyle="1" w:styleId="25">
    <w:name w:val="Знак2"/>
    <w:basedOn w:val="a"/>
    <w:rsid w:val="000C25C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b">
    <w:name w:val="Знак Знак Знак Знак Знак Знак Знак"/>
    <w:basedOn w:val="a"/>
    <w:rsid w:val="000C25C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113779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10D7C419212C8A15D5FAFFDD656B1E6883405EC4725FC915B07CF2DEDBC3CC9596A862EA85C74D51PF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110D7C419212C8A15D5FAFFDD656B1E68834350CD755FC915B07CF2DEDBC3CC9596A860E8825CPF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5C282-0F85-446A-BB02-C9A2FCA2C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54</Pages>
  <Words>16026</Words>
  <Characters>91349</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107161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2020-05-25T08:19:00Z</dcterms:created>
  <dcterms:modified xsi:type="dcterms:W3CDTF">2020-05-25T08:39:00Z</dcterms:modified>
</cp:coreProperties>
</file>