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487626">
        <w:rPr>
          <w:sz w:val="24"/>
          <w:szCs w:val="24"/>
        </w:rPr>
        <w:t>2</w:t>
      </w:r>
      <w:r w:rsidR="00666107">
        <w:rPr>
          <w:sz w:val="24"/>
          <w:szCs w:val="24"/>
        </w:rPr>
        <w:t xml:space="preserve"> (таблица2</w:t>
      </w:r>
      <w:r w:rsidR="006C088D">
        <w:rPr>
          <w:sz w:val="24"/>
          <w:szCs w:val="24"/>
        </w:rPr>
        <w:t>)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Благодатского</w:t>
      </w:r>
      <w:r w:rsidR="00177151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пятого </w:t>
      </w:r>
      <w:r w:rsidR="00B50C67" w:rsidRPr="00B5250A">
        <w:rPr>
          <w:sz w:val="24"/>
          <w:szCs w:val="24"/>
        </w:rPr>
        <w:t xml:space="preserve">созыва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7A5FBF">
        <w:rPr>
          <w:sz w:val="24"/>
          <w:szCs w:val="24"/>
        </w:rPr>
        <w:t xml:space="preserve"> 22.05.2020  </w:t>
      </w:r>
      <w:r w:rsidR="00177151">
        <w:rPr>
          <w:sz w:val="24"/>
          <w:szCs w:val="24"/>
        </w:rPr>
        <w:t xml:space="preserve">             </w:t>
      </w:r>
      <w:r w:rsidRPr="00B5250A">
        <w:rPr>
          <w:sz w:val="24"/>
          <w:szCs w:val="24"/>
        </w:rPr>
        <w:t>№</w:t>
      </w:r>
      <w:r w:rsidR="007A5FBF">
        <w:rPr>
          <w:sz w:val="24"/>
          <w:szCs w:val="24"/>
        </w:rPr>
        <w:t>194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B441DD">
        <w:rPr>
          <w:b/>
          <w:sz w:val="24"/>
          <w:szCs w:val="24"/>
        </w:rPr>
        <w:t xml:space="preserve"> на </w:t>
      </w:r>
      <w:bookmarkStart w:id="0" w:name="_GoBack"/>
      <w:bookmarkEnd w:id="0"/>
      <w:r w:rsidR="00906227">
        <w:rPr>
          <w:b/>
          <w:sz w:val="24"/>
          <w:szCs w:val="24"/>
        </w:rPr>
        <w:t>2020</w:t>
      </w:r>
      <w:r w:rsidR="003C1CBF">
        <w:rPr>
          <w:b/>
          <w:sz w:val="24"/>
          <w:szCs w:val="24"/>
        </w:rPr>
        <w:t xml:space="preserve"> год</w:t>
      </w:r>
      <w:r w:rsidR="00277BA6">
        <w:rPr>
          <w:b/>
          <w:sz w:val="24"/>
          <w:szCs w:val="24"/>
        </w:rPr>
        <w:t xml:space="preserve"> по разделам</w:t>
      </w:r>
      <w:r w:rsidRPr="00B5250A">
        <w:rPr>
          <w:b/>
          <w:sz w:val="24"/>
          <w:szCs w:val="24"/>
        </w:rPr>
        <w:t>, подразделам, целевым статьям и видам расходов классификации расходов Благодатского</w:t>
      </w:r>
      <w:r w:rsidR="00177151"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12"/>
        <w:gridCol w:w="843"/>
        <w:gridCol w:w="888"/>
        <w:gridCol w:w="1831"/>
        <w:gridCol w:w="1138"/>
        <w:gridCol w:w="1138"/>
        <w:gridCol w:w="5386"/>
        <w:gridCol w:w="1023"/>
      </w:tblGrid>
      <w:tr w:rsidR="00666107" w:rsidRPr="00B5250A" w:rsidTr="00FA71A2">
        <w:trPr>
          <w:gridAfter w:val="2"/>
          <w:wAfter w:w="6409" w:type="dxa"/>
          <w:trHeight w:val="33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1138" w:type="dxa"/>
            <w:vAlign w:val="bottom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8" w:type="dxa"/>
          </w:tcPr>
          <w:p w:rsidR="00666107" w:rsidRPr="00B5250A" w:rsidRDefault="0066610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666107" w:rsidRPr="00B5250A" w:rsidRDefault="0066610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66107" w:rsidRPr="00B5250A" w:rsidTr="006E25DA">
        <w:trPr>
          <w:gridAfter w:val="2"/>
          <w:wAfter w:w="6409" w:type="dxa"/>
          <w:trHeight w:val="562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43" w:type="dxa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666107" w:rsidRPr="00666107" w:rsidRDefault="0066610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666107" w:rsidRPr="00B5250A" w:rsidRDefault="0066610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666107" w:rsidRPr="00B5250A" w:rsidRDefault="00C16DC3" w:rsidP="00C16D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13401,873</w:t>
            </w:r>
          </w:p>
        </w:tc>
      </w:tr>
      <w:tr w:rsidR="00666107" w:rsidRPr="00B5250A" w:rsidTr="00BA449C">
        <w:trPr>
          <w:gridAfter w:val="2"/>
          <w:wAfter w:w="6409" w:type="dxa"/>
          <w:trHeight w:val="661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5D3A6D" w:rsidRDefault="0066610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66D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5607,9</w:t>
            </w:r>
          </w:p>
        </w:tc>
      </w:tr>
      <w:tr w:rsidR="00666107" w:rsidRPr="00B5250A" w:rsidTr="00D60066">
        <w:trPr>
          <w:gridAfter w:val="2"/>
          <w:wAfter w:w="6409" w:type="dxa"/>
          <w:trHeight w:val="78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001AD9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242FE5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DA168D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024ED6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688,68</w:t>
            </w:r>
          </w:p>
        </w:tc>
      </w:tr>
      <w:tr w:rsidR="00666107" w:rsidRPr="00B5250A" w:rsidTr="00C412E4">
        <w:trPr>
          <w:gridAfter w:val="2"/>
          <w:wAfter w:w="6409" w:type="dxa"/>
          <w:trHeight w:val="64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4336,22</w:t>
            </w:r>
          </w:p>
        </w:tc>
      </w:tr>
      <w:tr w:rsidR="00666107" w:rsidRPr="00B5250A" w:rsidTr="00C62050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933E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4336,22</w:t>
            </w:r>
          </w:p>
        </w:tc>
      </w:tr>
      <w:tr w:rsidR="00666107" w:rsidRPr="00B5250A" w:rsidTr="00437713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3974,22</w:t>
            </w:r>
          </w:p>
        </w:tc>
      </w:tr>
      <w:tr w:rsidR="00666107" w:rsidRPr="00B5250A" w:rsidTr="00B3128B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F42F3E" w:rsidRDefault="00666107" w:rsidP="004A68D3">
            <w:pPr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42F3E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43" w:type="dxa"/>
          </w:tcPr>
          <w:p w:rsidR="00666107" w:rsidRPr="00F42F3E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F42F3E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F42F3E" w:rsidRDefault="00666107" w:rsidP="00392AA8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F42F3E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</w:tr>
      <w:tr w:rsidR="00666107" w:rsidRPr="00B5250A" w:rsidTr="00EF64AB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2 095,32</w:t>
            </w:r>
          </w:p>
        </w:tc>
      </w:tr>
      <w:tr w:rsidR="00666107" w:rsidRPr="00B5250A" w:rsidTr="001330AA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DC445D" w:rsidRDefault="0066610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9668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1 773,7</w:t>
            </w:r>
          </w:p>
        </w:tc>
      </w:tr>
      <w:tr w:rsidR="00666107" w:rsidRPr="00B5250A" w:rsidTr="000771FE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9668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1 773,7</w:t>
            </w:r>
          </w:p>
        </w:tc>
      </w:tr>
      <w:tr w:rsidR="00666107" w:rsidRPr="00B5250A" w:rsidTr="00E804DE">
        <w:trPr>
          <w:gridAfter w:val="2"/>
          <w:wAfter w:w="6409" w:type="dxa"/>
          <w:trHeight w:val="255"/>
        </w:trPr>
        <w:tc>
          <w:tcPr>
            <w:tcW w:w="8912" w:type="dxa"/>
          </w:tcPr>
          <w:p w:rsidR="00666107" w:rsidRPr="00DC445D" w:rsidRDefault="00666107" w:rsidP="004A68D3">
            <w:pPr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DC445D" w:rsidRDefault="0066610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DC445D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666107" w:rsidRPr="00B5250A" w:rsidTr="00433378">
        <w:trPr>
          <w:gridAfter w:val="2"/>
          <w:wAfter w:w="6409" w:type="dxa"/>
          <w:trHeight w:val="22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6709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111,2</w:t>
            </w:r>
          </w:p>
        </w:tc>
      </w:tr>
      <w:tr w:rsidR="00666107" w:rsidRPr="00B5250A" w:rsidTr="0098433C">
        <w:trPr>
          <w:gridAfter w:val="2"/>
          <w:wAfter w:w="6409" w:type="dxa"/>
          <w:trHeight w:val="81"/>
        </w:trPr>
        <w:tc>
          <w:tcPr>
            <w:tcW w:w="8912" w:type="dxa"/>
            <w:vAlign w:val="bottom"/>
          </w:tcPr>
          <w:p w:rsidR="00666107" w:rsidRPr="00157DAB" w:rsidRDefault="00666107" w:rsidP="00BD6B9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AB0ADF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666107" w:rsidRPr="00B5250A" w:rsidTr="008431C1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157DAB" w:rsidRDefault="00666107" w:rsidP="00BD6B9C">
            <w:pPr>
              <w:rPr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AB0ADF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666107" w:rsidRPr="00B5250A" w:rsidTr="00DA636C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157DAB" w:rsidRDefault="00666107" w:rsidP="00BD6B9C">
            <w:pPr>
              <w:rPr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99 0 00 81</w:t>
            </w:r>
            <w:r>
              <w:rPr>
                <w:color w:val="000000"/>
                <w:sz w:val="24"/>
              </w:rPr>
              <w:t>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AB0ADF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356,0</w:t>
            </w:r>
          </w:p>
        </w:tc>
      </w:tr>
      <w:tr w:rsidR="00666107" w:rsidRPr="00B5250A" w:rsidTr="00774F0A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940F34" w:rsidRDefault="00666107" w:rsidP="00BD6B9C">
            <w:pPr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00 0 00 00000</w:t>
            </w:r>
          </w:p>
        </w:tc>
        <w:tc>
          <w:tcPr>
            <w:tcW w:w="1138" w:type="dxa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40F34" w:rsidRDefault="00666107" w:rsidP="00BD6B9C">
            <w:pPr>
              <w:jc w:val="center"/>
              <w:rPr>
                <w:b/>
                <w:color w:val="000000"/>
                <w:sz w:val="24"/>
              </w:rPr>
            </w:pPr>
            <w:r w:rsidRPr="00940F34">
              <w:rPr>
                <w:b/>
                <w:color w:val="000000"/>
                <w:sz w:val="24"/>
              </w:rPr>
              <w:t>40,0</w:t>
            </w:r>
          </w:p>
        </w:tc>
      </w:tr>
      <w:tr w:rsidR="00666107" w:rsidRPr="00B5250A" w:rsidTr="00556379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Default="00666107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666107" w:rsidRPr="00B5250A" w:rsidTr="00771EC1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Default="00666107" w:rsidP="00BD6B9C">
            <w:pPr>
              <w:rPr>
                <w:color w:val="000000"/>
                <w:sz w:val="24"/>
              </w:rPr>
            </w:pPr>
            <w:r w:rsidRPr="00B5250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888" w:type="dxa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BD6B9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</w:t>
            </w:r>
          </w:p>
        </w:tc>
      </w:tr>
      <w:tr w:rsidR="00666107" w:rsidRPr="00B5250A" w:rsidTr="00843A1B">
        <w:trPr>
          <w:gridAfter w:val="2"/>
          <w:wAfter w:w="6409" w:type="dxa"/>
          <w:trHeight w:val="21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5,0 </w:t>
            </w:r>
          </w:p>
        </w:tc>
      </w:tr>
      <w:tr w:rsidR="00666107" w:rsidRPr="00B5250A" w:rsidTr="00B3725D">
        <w:trPr>
          <w:gridAfter w:val="2"/>
          <w:wAfter w:w="6409" w:type="dxa"/>
          <w:trHeight w:val="111"/>
        </w:trPr>
        <w:tc>
          <w:tcPr>
            <w:tcW w:w="8912" w:type="dxa"/>
          </w:tcPr>
          <w:p w:rsidR="00666107" w:rsidRPr="00B5250A" w:rsidRDefault="00666107" w:rsidP="00EF0B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D662F3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B5250A" w:rsidRDefault="00666107" w:rsidP="00EF0BCA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43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136378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B5250A" w:rsidRDefault="00666107" w:rsidP="00EF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EF0B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895D17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B5250A" w:rsidRDefault="00666107" w:rsidP="00EF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43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EF0BCA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666107" w:rsidRPr="00B5250A" w:rsidRDefault="00666107" w:rsidP="00EF0B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314A07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280,0</w:t>
            </w:r>
          </w:p>
        </w:tc>
      </w:tr>
      <w:tr w:rsidR="00666107" w:rsidRPr="00B5250A" w:rsidTr="00B413EC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F72026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3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31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72026">
              <w:rPr>
                <w:color w:val="000000"/>
                <w:sz w:val="24"/>
                <w:szCs w:val="24"/>
              </w:rPr>
              <w:t>99 0</w:t>
            </w:r>
            <w:r>
              <w:rPr>
                <w:color w:val="000000"/>
                <w:sz w:val="24"/>
                <w:szCs w:val="24"/>
              </w:rPr>
              <w:t xml:space="preserve"> 00 00003</w:t>
            </w:r>
          </w:p>
        </w:tc>
        <w:tc>
          <w:tcPr>
            <w:tcW w:w="1138" w:type="dxa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F72026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666107" w:rsidRPr="00B5250A" w:rsidTr="00E94C1C">
        <w:trPr>
          <w:gridAfter w:val="2"/>
          <w:wAfter w:w="6409" w:type="dxa"/>
          <w:trHeight w:val="18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8B5934">
        <w:trPr>
          <w:gridAfter w:val="2"/>
          <w:wAfter w:w="6409" w:type="dxa"/>
          <w:trHeight w:val="18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7173B8">
        <w:trPr>
          <w:gridAfter w:val="2"/>
          <w:wAfter w:w="6409" w:type="dxa"/>
          <w:trHeight w:val="302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2A037C">
        <w:trPr>
          <w:gridAfter w:val="2"/>
          <w:wAfter w:w="6409" w:type="dxa"/>
          <w:trHeight w:val="302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964FD6">
        <w:trPr>
          <w:gridAfter w:val="2"/>
          <w:wAfter w:w="6409" w:type="dxa"/>
          <w:trHeight w:val="41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070229">
        <w:trPr>
          <w:gridAfter w:val="2"/>
          <w:wAfter w:w="6409" w:type="dxa"/>
          <w:trHeight w:val="41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440B10">
        <w:trPr>
          <w:gridAfter w:val="2"/>
          <w:wAfter w:w="6409" w:type="dxa"/>
          <w:trHeight w:val="41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53210E">
        <w:trPr>
          <w:gridAfter w:val="2"/>
          <w:wAfter w:w="6409" w:type="dxa"/>
          <w:trHeight w:val="33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46362B">
        <w:trPr>
          <w:gridAfter w:val="2"/>
          <w:wAfter w:w="6409" w:type="dxa"/>
          <w:trHeight w:val="33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258,0</w:t>
            </w:r>
          </w:p>
        </w:tc>
      </w:tr>
      <w:tr w:rsidR="00666107" w:rsidRPr="00B5250A" w:rsidTr="0025028B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241,353</w:t>
            </w:r>
          </w:p>
        </w:tc>
      </w:tr>
      <w:tr w:rsidR="00666107" w:rsidRPr="00B5250A" w:rsidTr="00925B14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6A163F" w:rsidRDefault="00666107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3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6A163F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241,353</w:t>
            </w:r>
          </w:p>
        </w:tc>
      </w:tr>
      <w:tr w:rsidR="00666107" w:rsidRPr="00B5250A" w:rsidTr="003E235E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E2DF6" w:rsidRDefault="00666107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43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E2DF6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241,353</w:t>
            </w:r>
          </w:p>
        </w:tc>
      </w:tr>
      <w:tr w:rsidR="00666107" w:rsidRPr="00B5250A" w:rsidTr="00930534">
        <w:trPr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государственными внебюджетными фондами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241,353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</w:p>
        </w:tc>
      </w:tr>
      <w:tr w:rsidR="00666107" w:rsidRPr="00B5250A" w:rsidTr="0006522B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241,353</w:t>
            </w:r>
          </w:p>
        </w:tc>
      </w:tr>
      <w:tr w:rsidR="00666107" w:rsidRPr="00B5250A" w:rsidTr="005A23FE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241,353</w:t>
            </w:r>
          </w:p>
        </w:tc>
      </w:tr>
      <w:tr w:rsidR="00666107" w:rsidRPr="00B5250A" w:rsidTr="00732617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345C38">
        <w:trPr>
          <w:gridAfter w:val="2"/>
          <w:wAfter w:w="6409" w:type="dxa"/>
          <w:trHeight w:val="13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FD4E4A">
        <w:trPr>
          <w:gridAfter w:val="2"/>
          <w:wAfter w:w="6409" w:type="dxa"/>
          <w:trHeight w:val="13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365,0</w:t>
            </w:r>
          </w:p>
        </w:tc>
      </w:tr>
      <w:tr w:rsidR="00666107" w:rsidRPr="00B5250A" w:rsidTr="00774FF2">
        <w:trPr>
          <w:gridAfter w:val="2"/>
          <w:wAfter w:w="6409" w:type="dxa"/>
          <w:trHeight w:val="394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666107" w:rsidRPr="00B5250A" w:rsidTr="008536EA">
        <w:trPr>
          <w:gridAfter w:val="2"/>
          <w:wAfter w:w="6409" w:type="dxa"/>
          <w:trHeight w:val="51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666107" w:rsidRPr="00B5250A" w:rsidTr="00B0586F">
        <w:trPr>
          <w:gridAfter w:val="2"/>
          <w:wAfter w:w="6409" w:type="dxa"/>
          <w:trHeight w:val="519"/>
        </w:trPr>
        <w:tc>
          <w:tcPr>
            <w:tcW w:w="8912" w:type="dxa"/>
            <w:vAlign w:val="bottom"/>
          </w:tcPr>
          <w:p w:rsidR="00666107" w:rsidRPr="0036307B" w:rsidRDefault="00666107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43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666107" w:rsidRPr="0036307B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65192C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032AF1">
        <w:trPr>
          <w:gridAfter w:val="2"/>
          <w:wAfter w:w="6409" w:type="dxa"/>
          <w:trHeight w:val="32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2A73C0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9D471F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B90BD3">
        <w:trPr>
          <w:gridAfter w:val="2"/>
          <w:wAfter w:w="6409" w:type="dxa"/>
          <w:trHeight w:val="34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5451CF">
        <w:trPr>
          <w:gridAfter w:val="2"/>
          <w:wAfter w:w="6409" w:type="dxa"/>
          <w:trHeight w:val="34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666107" w:rsidRPr="00B5250A" w:rsidTr="005C261C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6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345,0</w:t>
            </w:r>
          </w:p>
        </w:tc>
      </w:tr>
      <w:tr w:rsidR="00666107" w:rsidRPr="00B5250A" w:rsidTr="008624E8">
        <w:trPr>
          <w:gridAfter w:val="2"/>
          <w:wAfter w:w="6409" w:type="dxa"/>
          <w:trHeight w:val="348"/>
        </w:trPr>
        <w:tc>
          <w:tcPr>
            <w:tcW w:w="8912" w:type="dxa"/>
            <w:vAlign w:val="bottom"/>
          </w:tcPr>
          <w:p w:rsidR="00666107" w:rsidRPr="000853AD" w:rsidRDefault="00666107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МП «Повышение уровня пожарной безопасности на территории </w:t>
            </w:r>
          </w:p>
          <w:p w:rsidR="00666107" w:rsidRPr="000853AD" w:rsidRDefault="00666107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Благодатского сельсовета Карасукского района Новосибирской области </w:t>
            </w:r>
          </w:p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0853AD">
              <w:rPr>
                <w:sz w:val="22"/>
                <w:szCs w:val="22"/>
              </w:rPr>
              <w:t>на 2019-2021 гг»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C21E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AE4EDF">
        <w:trPr>
          <w:gridAfter w:val="2"/>
          <w:wAfter w:w="6409" w:type="dxa"/>
          <w:trHeight w:val="348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980512">
        <w:trPr>
          <w:gridAfter w:val="2"/>
          <w:wAfter w:w="6409" w:type="dxa"/>
          <w:trHeight w:val="450"/>
        </w:trPr>
        <w:tc>
          <w:tcPr>
            <w:tcW w:w="8912" w:type="dxa"/>
          </w:tcPr>
          <w:p w:rsidR="00666107" w:rsidRPr="00B5250A" w:rsidRDefault="00666107" w:rsidP="008D5CA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66107" w:rsidRPr="00B5250A" w:rsidTr="00505B21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</w:t>
            </w:r>
            <w:r w:rsidRPr="00F76D53">
              <w:rPr>
                <w:sz w:val="24"/>
                <w:szCs w:val="24"/>
              </w:rPr>
              <w:t xml:space="preserve"> автономными дымовыми пожарными извещателями жилых помещений, в которых проживают  семьи, находящиеся в опасном  социальном положении</w:t>
            </w:r>
            <w:r>
              <w:rPr>
                <w:sz w:val="24"/>
                <w:szCs w:val="24"/>
              </w:rPr>
              <w:t xml:space="preserve"> и имеющие несовершеннолетних детей, а также малоподвижных одиноких пенсионеров и инвалидов</w:t>
            </w:r>
            <w:r w:rsidRPr="00F76D53">
              <w:rPr>
                <w:sz w:val="24"/>
                <w:szCs w:val="24"/>
              </w:rPr>
              <w:t xml:space="preserve">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2E69CA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 xml:space="preserve">Прочая закупка товаров, работ и услуг для </w:t>
            </w:r>
            <w:r>
              <w:rPr>
                <w:sz w:val="24"/>
                <w:szCs w:val="24"/>
              </w:rPr>
              <w:t xml:space="preserve"> государственных (муниципальных</w:t>
            </w:r>
            <w:r w:rsidRPr="00F76D53">
              <w:rPr>
                <w:sz w:val="24"/>
                <w:szCs w:val="24"/>
              </w:rPr>
              <w:t>)  нужд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F76D5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76D5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F76D53">
              <w:rPr>
                <w:color w:val="000000"/>
                <w:sz w:val="24"/>
                <w:szCs w:val="24"/>
              </w:rPr>
              <w:t>70330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2B7F8F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666107" w:rsidRPr="00B5250A" w:rsidTr="007C3597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8D5CAC" w:rsidRDefault="00666107" w:rsidP="004F191B">
            <w:pPr>
              <w:rPr>
                <w:b/>
                <w:sz w:val="24"/>
                <w:szCs w:val="24"/>
              </w:rPr>
            </w:pPr>
            <w:r w:rsidRPr="00F76D53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  <w:vAlign w:val="bottom"/>
          </w:tcPr>
          <w:p w:rsidR="00666107" w:rsidRPr="00B5250A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  <w:vAlign w:val="bottom"/>
          </w:tcPr>
          <w:p w:rsidR="00666107" w:rsidRPr="00B5250A" w:rsidRDefault="00666107" w:rsidP="004F191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  <w:vAlign w:val="bottom"/>
          </w:tcPr>
          <w:p w:rsidR="00666107" w:rsidRDefault="00666107" w:rsidP="004F1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  <w:vAlign w:val="bottom"/>
          </w:tcPr>
          <w:p w:rsidR="00666107" w:rsidRPr="00B5250A" w:rsidRDefault="00666107" w:rsidP="00880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666107" w:rsidRPr="00B5250A" w:rsidTr="00A14CBA">
        <w:trPr>
          <w:gridAfter w:val="2"/>
          <w:wAfter w:w="6409" w:type="dxa"/>
          <w:trHeight w:val="8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2 251,52</w:t>
            </w:r>
          </w:p>
        </w:tc>
      </w:tr>
      <w:tr w:rsidR="00666107" w:rsidRPr="00B5250A" w:rsidTr="006408C1">
        <w:trPr>
          <w:gridAfter w:val="2"/>
          <w:wAfter w:w="6409" w:type="dxa"/>
          <w:trHeight w:val="125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2 251,52</w:t>
            </w:r>
          </w:p>
        </w:tc>
      </w:tr>
      <w:tr w:rsidR="00666107" w:rsidRPr="00B5250A" w:rsidTr="00E7672F">
        <w:trPr>
          <w:gridAfter w:val="2"/>
          <w:wAfter w:w="6409" w:type="dxa"/>
          <w:trHeight w:val="12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666107" w:rsidRPr="00B5250A" w:rsidTr="005078B7">
        <w:trPr>
          <w:gridAfter w:val="2"/>
          <w:wAfter w:w="6409" w:type="dxa"/>
          <w:trHeight w:val="397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666107" w:rsidRPr="00B5250A" w:rsidTr="005B172A">
        <w:trPr>
          <w:gridAfter w:val="2"/>
          <w:wAfter w:w="6409" w:type="dxa"/>
          <w:trHeight w:val="45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</w:t>
            </w:r>
          </w:p>
        </w:tc>
      </w:tr>
      <w:tr w:rsidR="00666107" w:rsidRPr="00B5250A" w:rsidTr="00A878F9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B5250A" w:rsidRDefault="00666107" w:rsidP="00BD6B9C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666107" w:rsidRPr="00B5250A" w:rsidTr="004F7177">
        <w:trPr>
          <w:gridAfter w:val="2"/>
          <w:wAfter w:w="6409" w:type="dxa"/>
          <w:trHeight w:val="126"/>
        </w:trPr>
        <w:tc>
          <w:tcPr>
            <w:tcW w:w="8912" w:type="dxa"/>
          </w:tcPr>
          <w:p w:rsidR="00666107" w:rsidRPr="00B5250A" w:rsidRDefault="00666107" w:rsidP="00BD6B9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666107" w:rsidRPr="00B5250A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84202" w:rsidRDefault="00666107" w:rsidP="00BD6B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62,42</w:t>
            </w:r>
          </w:p>
        </w:tc>
      </w:tr>
      <w:tr w:rsidR="00666107" w:rsidRPr="00B5250A" w:rsidTr="000D084D">
        <w:trPr>
          <w:gridAfter w:val="2"/>
          <w:wAfter w:w="6409" w:type="dxa"/>
          <w:trHeight w:val="165"/>
        </w:trPr>
        <w:tc>
          <w:tcPr>
            <w:tcW w:w="8912" w:type="dxa"/>
          </w:tcPr>
          <w:p w:rsidR="00666107" w:rsidRDefault="00666107" w:rsidP="002101C3">
            <w:pPr>
              <w:rPr>
                <w:b/>
                <w:color w:val="000000"/>
                <w:sz w:val="24"/>
                <w:szCs w:val="24"/>
              </w:rPr>
            </w:pPr>
            <w:r w:rsidRPr="000756E0">
              <w:rPr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43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DE4A51">
        <w:trPr>
          <w:gridAfter w:val="2"/>
          <w:wAfter w:w="6409" w:type="dxa"/>
          <w:trHeight w:val="105"/>
        </w:trPr>
        <w:tc>
          <w:tcPr>
            <w:tcW w:w="8912" w:type="dxa"/>
          </w:tcPr>
          <w:p w:rsidR="00666107" w:rsidRDefault="00666107" w:rsidP="002101C3">
            <w:pPr>
              <w:rPr>
                <w:b/>
                <w:color w:val="000000"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423E0B">
        <w:trPr>
          <w:gridAfter w:val="2"/>
          <w:wAfter w:w="6409" w:type="dxa"/>
          <w:trHeight w:val="120"/>
        </w:trPr>
        <w:tc>
          <w:tcPr>
            <w:tcW w:w="8912" w:type="dxa"/>
          </w:tcPr>
          <w:p w:rsidR="00666107" w:rsidRDefault="00666107" w:rsidP="002101C3">
            <w:pPr>
              <w:rPr>
                <w:b/>
                <w:color w:val="000000"/>
                <w:sz w:val="24"/>
                <w:szCs w:val="24"/>
              </w:rPr>
            </w:pPr>
            <w:r w:rsidRPr="000756E0">
              <w:rPr>
                <w:sz w:val="24"/>
                <w:szCs w:val="24"/>
              </w:rPr>
              <w:t xml:space="preserve">Иные закупки товаров, работ и услуг для обеспечения государственных </w:t>
            </w:r>
            <w:r w:rsidRPr="000756E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8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138" w:type="dxa"/>
          </w:tcPr>
          <w:p w:rsidR="00666107" w:rsidRPr="00B5250A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2101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507E5C">
        <w:trPr>
          <w:gridAfter w:val="2"/>
          <w:wAfter w:w="6409" w:type="dxa"/>
          <w:trHeight w:val="208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880D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3854,1</w:t>
            </w:r>
          </w:p>
        </w:tc>
      </w:tr>
      <w:tr w:rsidR="00666107" w:rsidRPr="00B5250A" w:rsidTr="004062A2">
        <w:trPr>
          <w:gridAfter w:val="2"/>
          <w:wAfter w:w="6409" w:type="dxa"/>
          <w:trHeight w:val="215"/>
        </w:trPr>
        <w:tc>
          <w:tcPr>
            <w:tcW w:w="8912" w:type="dxa"/>
            <w:vAlign w:val="bottom"/>
          </w:tcPr>
          <w:p w:rsidR="00666107" w:rsidRPr="00B5250A" w:rsidRDefault="00666107" w:rsidP="00096BB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8F12FC">
        <w:trPr>
          <w:gridAfter w:val="2"/>
          <w:wAfter w:w="6409" w:type="dxa"/>
          <w:trHeight w:val="215"/>
        </w:trPr>
        <w:tc>
          <w:tcPr>
            <w:tcW w:w="8912" w:type="dxa"/>
            <w:vAlign w:val="bottom"/>
          </w:tcPr>
          <w:p w:rsidR="00666107" w:rsidRPr="00B5250A" w:rsidRDefault="00666107" w:rsidP="00542981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CF0F05">
        <w:trPr>
          <w:gridAfter w:val="2"/>
          <w:wAfter w:w="6409" w:type="dxa"/>
          <w:trHeight w:val="215"/>
        </w:trPr>
        <w:tc>
          <w:tcPr>
            <w:tcW w:w="8912" w:type="dxa"/>
          </w:tcPr>
          <w:p w:rsidR="00666107" w:rsidRPr="00B5250A" w:rsidRDefault="00666107" w:rsidP="00542981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C87269">
        <w:trPr>
          <w:gridAfter w:val="2"/>
          <w:wAfter w:w="6409" w:type="dxa"/>
          <w:trHeight w:val="253"/>
        </w:trPr>
        <w:tc>
          <w:tcPr>
            <w:tcW w:w="8912" w:type="dxa"/>
          </w:tcPr>
          <w:p w:rsidR="00666107" w:rsidRPr="00B5250A" w:rsidRDefault="00666107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AB6266">
        <w:trPr>
          <w:gridAfter w:val="2"/>
          <w:wAfter w:w="6409" w:type="dxa"/>
          <w:trHeight w:val="110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3854,1</w:t>
            </w:r>
          </w:p>
        </w:tc>
      </w:tr>
      <w:tr w:rsidR="00666107" w:rsidRPr="00B5250A" w:rsidTr="003551EF">
        <w:trPr>
          <w:gridAfter w:val="2"/>
          <w:wAfter w:w="6409" w:type="dxa"/>
          <w:trHeight w:val="14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880D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3854,1</w:t>
            </w:r>
          </w:p>
        </w:tc>
      </w:tr>
      <w:tr w:rsidR="00666107" w:rsidRPr="00B5250A" w:rsidTr="00154952">
        <w:trPr>
          <w:gridAfter w:val="2"/>
          <w:wAfter w:w="6409" w:type="dxa"/>
          <w:trHeight w:val="95"/>
        </w:trPr>
        <w:tc>
          <w:tcPr>
            <w:tcW w:w="8912" w:type="dxa"/>
            <w:vAlign w:val="center"/>
          </w:tcPr>
          <w:p w:rsidR="00666107" w:rsidRPr="00E00186" w:rsidRDefault="0066610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43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BD630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1 248,0</w:t>
            </w:r>
          </w:p>
        </w:tc>
      </w:tr>
      <w:tr w:rsidR="00666107" w:rsidRPr="00B5250A" w:rsidTr="0006681B">
        <w:trPr>
          <w:gridAfter w:val="2"/>
          <w:wAfter w:w="6409" w:type="dxa"/>
          <w:trHeight w:val="164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1 246,5</w:t>
            </w:r>
          </w:p>
        </w:tc>
      </w:tr>
      <w:tr w:rsidR="00666107" w:rsidRPr="00B5250A" w:rsidTr="002870A9">
        <w:trPr>
          <w:gridAfter w:val="2"/>
          <w:wAfter w:w="6409" w:type="dxa"/>
          <w:trHeight w:val="26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1 246,5</w:t>
            </w:r>
          </w:p>
        </w:tc>
      </w:tr>
      <w:tr w:rsidR="00666107" w:rsidRPr="00B5250A" w:rsidTr="0080604A">
        <w:trPr>
          <w:gridAfter w:val="2"/>
          <w:wAfter w:w="6409" w:type="dxa"/>
          <w:trHeight w:val="26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48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666107" w:rsidRPr="00B5250A" w:rsidTr="00276632">
        <w:trPr>
          <w:gridAfter w:val="2"/>
          <w:wAfter w:w="6409" w:type="dxa"/>
          <w:trHeight w:val="269"/>
        </w:trPr>
        <w:tc>
          <w:tcPr>
            <w:tcW w:w="8912" w:type="dxa"/>
          </w:tcPr>
          <w:p w:rsidR="00666107" w:rsidRPr="00122494" w:rsidRDefault="00666107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43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1138" w:type="dxa"/>
          </w:tcPr>
          <w:p w:rsidR="00666107" w:rsidRPr="00122494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95,0</w:t>
            </w:r>
          </w:p>
        </w:tc>
      </w:tr>
      <w:tr w:rsidR="00666107" w:rsidRPr="00B5250A" w:rsidTr="00893588">
        <w:trPr>
          <w:gridAfter w:val="2"/>
          <w:wAfter w:w="6409" w:type="dxa"/>
          <w:trHeight w:val="222"/>
        </w:trPr>
        <w:tc>
          <w:tcPr>
            <w:tcW w:w="8912" w:type="dxa"/>
          </w:tcPr>
          <w:p w:rsidR="00666107" w:rsidRDefault="00666107" w:rsidP="00665A75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666107" w:rsidRPr="00B5250A" w:rsidTr="00682CB8">
        <w:trPr>
          <w:gridAfter w:val="2"/>
          <w:wAfter w:w="6409" w:type="dxa"/>
          <w:trHeight w:val="461"/>
        </w:trPr>
        <w:tc>
          <w:tcPr>
            <w:tcW w:w="8912" w:type="dxa"/>
          </w:tcPr>
          <w:p w:rsidR="00666107" w:rsidRDefault="00666107" w:rsidP="00665A75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666107" w:rsidRPr="00B5250A" w:rsidTr="00CF6D8D">
        <w:trPr>
          <w:gridAfter w:val="2"/>
          <w:wAfter w:w="6409" w:type="dxa"/>
          <w:trHeight w:val="231"/>
        </w:trPr>
        <w:tc>
          <w:tcPr>
            <w:tcW w:w="8912" w:type="dxa"/>
            <w:vAlign w:val="center"/>
          </w:tcPr>
          <w:p w:rsidR="00666107" w:rsidRPr="00E00186" w:rsidRDefault="00666107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43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666107" w:rsidRPr="00E00186" w:rsidRDefault="00666107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857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561,1</w:t>
            </w:r>
          </w:p>
        </w:tc>
      </w:tr>
      <w:tr w:rsidR="00666107" w:rsidRPr="00B5250A" w:rsidTr="00E038DF">
        <w:trPr>
          <w:gridAfter w:val="2"/>
          <w:wAfter w:w="6409" w:type="dxa"/>
          <w:trHeight w:val="894"/>
        </w:trPr>
        <w:tc>
          <w:tcPr>
            <w:tcW w:w="8912" w:type="dxa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561,1</w:t>
            </w:r>
          </w:p>
        </w:tc>
      </w:tr>
      <w:tr w:rsidR="00666107" w:rsidRPr="00B5250A" w:rsidTr="00555142">
        <w:trPr>
          <w:gridAfter w:val="2"/>
          <w:wAfter w:w="6409" w:type="dxa"/>
          <w:trHeight w:val="495"/>
        </w:trPr>
        <w:tc>
          <w:tcPr>
            <w:tcW w:w="8912" w:type="dxa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4876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561,1</w:t>
            </w:r>
          </w:p>
        </w:tc>
      </w:tr>
      <w:tr w:rsidR="00666107" w:rsidRPr="00B5250A" w:rsidTr="008D10EB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5A25E9" w:rsidRDefault="00666107" w:rsidP="005A25E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Управление финансами в новосибирской области».</w:t>
            </w:r>
          </w:p>
        </w:tc>
        <w:tc>
          <w:tcPr>
            <w:tcW w:w="843" w:type="dxa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5A25E9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1138" w:type="dxa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1430,00</w:t>
            </w:r>
          </w:p>
        </w:tc>
      </w:tr>
      <w:tr w:rsidR="00666107" w:rsidRPr="00B5250A" w:rsidTr="006F1295">
        <w:trPr>
          <w:gridAfter w:val="2"/>
          <w:wAfter w:w="6409" w:type="dxa"/>
          <w:trHeight w:val="150"/>
        </w:trPr>
        <w:tc>
          <w:tcPr>
            <w:tcW w:w="8912" w:type="dxa"/>
          </w:tcPr>
          <w:p w:rsidR="00666107" w:rsidRDefault="00666107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666107" w:rsidRPr="00B5250A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666107" w:rsidRPr="00B5250A" w:rsidTr="00022299">
        <w:trPr>
          <w:gridAfter w:val="2"/>
          <w:wAfter w:w="6409" w:type="dxa"/>
          <w:trHeight w:val="150"/>
        </w:trPr>
        <w:tc>
          <w:tcPr>
            <w:tcW w:w="8912" w:type="dxa"/>
          </w:tcPr>
          <w:p w:rsidR="00666107" w:rsidRDefault="00666107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666107" w:rsidRPr="00B5250A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1430,0</w:t>
            </w:r>
          </w:p>
        </w:tc>
      </w:tr>
      <w:tr w:rsidR="00666107" w:rsidRPr="00B5250A" w:rsidTr="00B366B5">
        <w:trPr>
          <w:gridAfter w:val="2"/>
          <w:wAfter w:w="6409" w:type="dxa"/>
          <w:trHeight w:val="135"/>
        </w:trPr>
        <w:tc>
          <w:tcPr>
            <w:tcW w:w="8912" w:type="dxa"/>
          </w:tcPr>
          <w:p w:rsidR="00666107" w:rsidRPr="005A25E9" w:rsidRDefault="00666107" w:rsidP="005A25E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843" w:type="dxa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5A25E9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 xml:space="preserve">99 0 00 </w:t>
            </w:r>
            <w:r w:rsidRPr="005A25E9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5A25E9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5A25E9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520,0</w:t>
            </w:r>
          </w:p>
        </w:tc>
      </w:tr>
      <w:tr w:rsidR="00666107" w:rsidRPr="00B5250A" w:rsidTr="00E91D21">
        <w:trPr>
          <w:gridAfter w:val="2"/>
          <w:wAfter w:w="6409" w:type="dxa"/>
          <w:trHeight w:val="150"/>
        </w:trPr>
        <w:tc>
          <w:tcPr>
            <w:tcW w:w="8912" w:type="dxa"/>
          </w:tcPr>
          <w:p w:rsidR="00666107" w:rsidRDefault="00666107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666107" w:rsidRPr="00B5250A" w:rsidTr="00427790">
        <w:trPr>
          <w:gridAfter w:val="2"/>
          <w:wAfter w:w="6409" w:type="dxa"/>
          <w:trHeight w:val="435"/>
        </w:trPr>
        <w:tc>
          <w:tcPr>
            <w:tcW w:w="8912" w:type="dxa"/>
          </w:tcPr>
          <w:p w:rsidR="00666107" w:rsidRDefault="00666107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666107" w:rsidRPr="00B5250A" w:rsidTr="00A16B10">
        <w:trPr>
          <w:gridAfter w:val="2"/>
          <w:wAfter w:w="6409" w:type="dxa"/>
          <w:trHeight w:val="150"/>
        </w:trPr>
        <w:tc>
          <w:tcPr>
            <w:tcW w:w="8912" w:type="dxa"/>
          </w:tcPr>
          <w:p w:rsidR="00666107" w:rsidRPr="00B5250A" w:rsidRDefault="00666107" w:rsidP="006E316E">
            <w:pPr>
              <w:rPr>
                <w:b/>
                <w:color w:val="000000"/>
                <w:sz w:val="24"/>
                <w:szCs w:val="24"/>
              </w:rPr>
            </w:pPr>
            <w:r w:rsidRPr="0078312C">
              <w:rPr>
                <w:sz w:val="24"/>
                <w:szCs w:val="24"/>
              </w:rPr>
              <w:t>Реализация мероприятий в рамках государственной программы Новосибирской области «Развитие институтов региональной политики Новосибирской области на 2016-2021 годы»</w:t>
            </w:r>
          </w:p>
        </w:tc>
        <w:tc>
          <w:tcPr>
            <w:tcW w:w="843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88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C6388B" w:rsidRDefault="00666107" w:rsidP="006E31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7C10A0">
        <w:trPr>
          <w:gridAfter w:val="2"/>
          <w:wAfter w:w="6409" w:type="dxa"/>
          <w:trHeight w:val="96"/>
        </w:trPr>
        <w:tc>
          <w:tcPr>
            <w:tcW w:w="8912" w:type="dxa"/>
          </w:tcPr>
          <w:p w:rsidR="00666107" w:rsidRPr="00B5250A" w:rsidRDefault="00666107" w:rsidP="006E316E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286EB3">
        <w:trPr>
          <w:gridAfter w:val="2"/>
          <w:wAfter w:w="6409" w:type="dxa"/>
          <w:trHeight w:val="165"/>
        </w:trPr>
        <w:tc>
          <w:tcPr>
            <w:tcW w:w="8912" w:type="dxa"/>
          </w:tcPr>
          <w:p w:rsidR="00666107" w:rsidRPr="00B5250A" w:rsidRDefault="00666107" w:rsidP="006E316E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16 2 04 70370</w:t>
            </w:r>
          </w:p>
        </w:tc>
        <w:tc>
          <w:tcPr>
            <w:tcW w:w="1138" w:type="dxa"/>
          </w:tcPr>
          <w:p w:rsidR="00666107" w:rsidRPr="00B5250A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Default="00666107" w:rsidP="006E31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585AD4">
        <w:trPr>
          <w:gridAfter w:val="2"/>
          <w:wAfter w:w="6409" w:type="dxa"/>
          <w:trHeight w:val="707"/>
        </w:trPr>
        <w:tc>
          <w:tcPr>
            <w:tcW w:w="8912" w:type="dxa"/>
            <w:vAlign w:val="center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744,8</w:t>
            </w:r>
          </w:p>
        </w:tc>
      </w:tr>
      <w:tr w:rsidR="00666107" w:rsidRPr="00B5250A" w:rsidTr="006B36F3">
        <w:trPr>
          <w:gridAfter w:val="2"/>
          <w:wAfter w:w="6409" w:type="dxa"/>
          <w:trHeight w:val="27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A2F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744,8</w:t>
            </w:r>
          </w:p>
        </w:tc>
      </w:tr>
      <w:tr w:rsidR="00666107" w:rsidRPr="00B5250A" w:rsidTr="00810165">
        <w:trPr>
          <w:gridAfter w:val="2"/>
          <w:wAfter w:w="6409" w:type="dxa"/>
          <w:trHeight w:val="27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744,8</w:t>
            </w:r>
          </w:p>
        </w:tc>
      </w:tr>
      <w:tr w:rsidR="00666107" w:rsidRPr="00B5250A" w:rsidTr="008C1738">
        <w:trPr>
          <w:gridAfter w:val="2"/>
          <w:wAfter w:w="6409" w:type="dxa"/>
          <w:trHeight w:val="41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744,8</w:t>
            </w:r>
          </w:p>
        </w:tc>
      </w:tr>
      <w:tr w:rsidR="00666107" w:rsidRPr="00B5250A" w:rsidTr="00121FDE">
        <w:trPr>
          <w:gridAfter w:val="2"/>
          <w:wAfter w:w="6409" w:type="dxa"/>
          <w:trHeight w:val="110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666107" w:rsidRPr="00B5250A" w:rsidTr="007C5F82">
        <w:trPr>
          <w:gridAfter w:val="2"/>
          <w:wAfter w:w="6409" w:type="dxa"/>
          <w:trHeight w:val="149"/>
        </w:trPr>
        <w:tc>
          <w:tcPr>
            <w:tcW w:w="8912" w:type="dxa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494,8</w:t>
            </w:r>
          </w:p>
        </w:tc>
      </w:tr>
      <w:tr w:rsidR="00666107" w:rsidRPr="00B5250A" w:rsidTr="00C72543">
        <w:trPr>
          <w:gridAfter w:val="2"/>
          <w:wAfter w:w="6409" w:type="dxa"/>
          <w:trHeight w:val="87"/>
        </w:trPr>
        <w:tc>
          <w:tcPr>
            <w:tcW w:w="8912" w:type="dxa"/>
          </w:tcPr>
          <w:p w:rsidR="00666107" w:rsidRDefault="00666107" w:rsidP="004D3A96">
            <w:pPr>
              <w:rPr>
                <w:b/>
                <w:color w:val="000000"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250,0</w:t>
            </w:r>
          </w:p>
        </w:tc>
      </w:tr>
      <w:tr w:rsidR="00666107" w:rsidRPr="00B5250A" w:rsidTr="00624E80">
        <w:trPr>
          <w:gridAfter w:val="2"/>
          <w:wAfter w:w="6409" w:type="dxa"/>
          <w:trHeight w:val="402"/>
        </w:trPr>
        <w:tc>
          <w:tcPr>
            <w:tcW w:w="8912" w:type="dxa"/>
          </w:tcPr>
          <w:p w:rsidR="00666107" w:rsidRDefault="00666107" w:rsidP="004D3A96">
            <w:pPr>
              <w:rPr>
                <w:b/>
                <w:color w:val="000000"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250,0</w:t>
            </w:r>
          </w:p>
        </w:tc>
      </w:tr>
      <w:tr w:rsidR="00666107" w:rsidRPr="00B5250A" w:rsidTr="00E022EE">
        <w:trPr>
          <w:gridAfter w:val="2"/>
          <w:wAfter w:w="6409" w:type="dxa"/>
          <w:trHeight w:val="125"/>
        </w:trPr>
        <w:tc>
          <w:tcPr>
            <w:tcW w:w="8912" w:type="dxa"/>
          </w:tcPr>
          <w:p w:rsidR="00666107" w:rsidRPr="00EC0C5B" w:rsidRDefault="00666107" w:rsidP="002C71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43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666107" w:rsidRPr="00EC0C5B" w:rsidRDefault="00666107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113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66107" w:rsidRPr="00B5250A" w:rsidTr="009B7F8F">
        <w:trPr>
          <w:gridAfter w:val="2"/>
          <w:wAfter w:w="6409" w:type="dxa"/>
          <w:trHeight w:val="134"/>
        </w:trPr>
        <w:tc>
          <w:tcPr>
            <w:tcW w:w="8912" w:type="dxa"/>
          </w:tcPr>
          <w:p w:rsidR="00666107" w:rsidRPr="00EC0C5B" w:rsidRDefault="00666107" w:rsidP="002C7135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843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666107" w:rsidRPr="00EC0C5B" w:rsidRDefault="00666107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1138" w:type="dxa"/>
          </w:tcPr>
          <w:p w:rsidR="00666107" w:rsidRPr="00EC0C5B" w:rsidRDefault="00666107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66107" w:rsidRPr="00B5250A" w:rsidTr="00761212">
        <w:trPr>
          <w:gridAfter w:val="2"/>
          <w:wAfter w:w="6409" w:type="dxa"/>
          <w:trHeight w:val="13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AA6C5A">
        <w:trPr>
          <w:gridAfter w:val="2"/>
          <w:wAfter w:w="6409" w:type="dxa"/>
          <w:trHeight w:val="13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910AEA">
        <w:trPr>
          <w:gridAfter w:val="2"/>
          <w:wAfter w:w="6409" w:type="dxa"/>
          <w:trHeight w:val="327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C34B99">
        <w:trPr>
          <w:gridAfter w:val="2"/>
          <w:wAfter w:w="6409" w:type="dxa"/>
          <w:trHeight w:val="14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Доплаты к пенсиям государственных служащих субъектов Российской Федерации и </w:t>
            </w:r>
            <w:r w:rsidRPr="00B5250A">
              <w:rPr>
                <w:color w:val="000000"/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C25624">
        <w:trPr>
          <w:gridAfter w:val="2"/>
          <w:wAfter w:w="6409" w:type="dxa"/>
          <w:trHeight w:val="370"/>
        </w:trPr>
        <w:tc>
          <w:tcPr>
            <w:tcW w:w="8912" w:type="dxa"/>
          </w:tcPr>
          <w:p w:rsidR="00666107" w:rsidRPr="00B5250A" w:rsidRDefault="00666107" w:rsidP="00EC0C5B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Социальное обеспечение и социальные выплаты населению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DE0761">
        <w:trPr>
          <w:gridAfter w:val="2"/>
          <w:wAfter w:w="6409" w:type="dxa"/>
          <w:trHeight w:val="125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666107" w:rsidRPr="00B5250A" w:rsidTr="006F0F4D">
        <w:trPr>
          <w:gridAfter w:val="2"/>
          <w:wAfter w:w="6409" w:type="dxa"/>
          <w:trHeight w:val="209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905781">
        <w:trPr>
          <w:gridAfter w:val="2"/>
          <w:wAfter w:w="6409" w:type="dxa"/>
          <w:trHeight w:val="153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4A5316">
        <w:trPr>
          <w:gridAfter w:val="2"/>
          <w:wAfter w:w="6409" w:type="dxa"/>
          <w:trHeight w:val="372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4378B1">
        <w:trPr>
          <w:gridAfter w:val="2"/>
          <w:wAfter w:w="6409" w:type="dxa"/>
          <w:trHeight w:val="372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5F4BC4">
        <w:trPr>
          <w:gridAfter w:val="2"/>
          <w:wAfter w:w="6409" w:type="dxa"/>
          <w:trHeight w:val="557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6831E9">
        <w:trPr>
          <w:gridAfter w:val="2"/>
          <w:wAfter w:w="6409" w:type="dxa"/>
          <w:trHeight w:val="171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666107" w:rsidRPr="00B5250A" w:rsidTr="009B4015">
        <w:trPr>
          <w:gridAfter w:val="2"/>
          <w:wAfter w:w="6409" w:type="dxa"/>
          <w:trHeight w:val="171"/>
        </w:trPr>
        <w:tc>
          <w:tcPr>
            <w:tcW w:w="8912" w:type="dxa"/>
            <w:vAlign w:val="bottom"/>
          </w:tcPr>
          <w:p w:rsidR="00666107" w:rsidRPr="00B5250A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FC6F3C">
        <w:trPr>
          <w:gridAfter w:val="2"/>
          <w:wAfter w:w="6409" w:type="dxa"/>
          <w:trHeight w:val="171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4070FF">
        <w:trPr>
          <w:gridAfter w:val="2"/>
          <w:wAfter w:w="6409" w:type="dxa"/>
          <w:trHeight w:val="171"/>
        </w:trPr>
        <w:tc>
          <w:tcPr>
            <w:tcW w:w="8912" w:type="dxa"/>
            <w:vAlign w:val="bottom"/>
          </w:tcPr>
          <w:p w:rsidR="00666107" w:rsidRPr="00157DAB" w:rsidRDefault="00666107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401276">
        <w:trPr>
          <w:gridAfter w:val="2"/>
          <w:wAfter w:w="6409" w:type="dxa"/>
          <w:trHeight w:val="171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6107" w:rsidRPr="00B5250A" w:rsidTr="00A849D0">
        <w:trPr>
          <w:gridAfter w:val="2"/>
          <w:wAfter w:w="6409" w:type="dxa"/>
          <w:trHeight w:val="171"/>
        </w:trPr>
        <w:tc>
          <w:tcPr>
            <w:tcW w:w="8912" w:type="dxa"/>
          </w:tcPr>
          <w:p w:rsidR="00666107" w:rsidRPr="00157DAB" w:rsidRDefault="00666107" w:rsidP="004A68D3">
            <w:pPr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38" w:type="dxa"/>
          </w:tcPr>
          <w:p w:rsidR="00666107" w:rsidRPr="00B5250A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666107" w:rsidRPr="00963EA7" w:rsidRDefault="0066610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50C67" w:rsidRPr="00B5250A" w:rsidRDefault="00B50C67" w:rsidP="00EC0C5B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BFC" w:rsidRDefault="00186BFC" w:rsidP="00EC0C5B">
      <w:r>
        <w:separator/>
      </w:r>
    </w:p>
  </w:endnote>
  <w:endnote w:type="continuationSeparator" w:id="0">
    <w:p w:rsidR="00186BFC" w:rsidRDefault="00186BFC" w:rsidP="00EC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BFC" w:rsidRDefault="00186BFC" w:rsidP="00EC0C5B">
      <w:r>
        <w:separator/>
      </w:r>
    </w:p>
  </w:footnote>
  <w:footnote w:type="continuationSeparator" w:id="0">
    <w:p w:rsidR="00186BFC" w:rsidRDefault="00186BFC" w:rsidP="00EC0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C67"/>
    <w:rsid w:val="00007B92"/>
    <w:rsid w:val="00020EDB"/>
    <w:rsid w:val="00082749"/>
    <w:rsid w:val="000842BE"/>
    <w:rsid w:val="000853AD"/>
    <w:rsid w:val="00093D00"/>
    <w:rsid w:val="00096BBC"/>
    <w:rsid w:val="000C5262"/>
    <w:rsid w:val="001076B5"/>
    <w:rsid w:val="00114A1A"/>
    <w:rsid w:val="00136649"/>
    <w:rsid w:val="0013776D"/>
    <w:rsid w:val="00153638"/>
    <w:rsid w:val="00177151"/>
    <w:rsid w:val="00186BFC"/>
    <w:rsid w:val="0019229C"/>
    <w:rsid w:val="001C2C72"/>
    <w:rsid w:val="001C6221"/>
    <w:rsid w:val="001D2F5D"/>
    <w:rsid w:val="001D7C70"/>
    <w:rsid w:val="001E43D2"/>
    <w:rsid w:val="001F2139"/>
    <w:rsid w:val="002056A8"/>
    <w:rsid w:val="00206A0E"/>
    <w:rsid w:val="002101C3"/>
    <w:rsid w:val="0023681E"/>
    <w:rsid w:val="00236A17"/>
    <w:rsid w:val="00255FF1"/>
    <w:rsid w:val="0025644D"/>
    <w:rsid w:val="00261545"/>
    <w:rsid w:val="00277BA6"/>
    <w:rsid w:val="00290E9D"/>
    <w:rsid w:val="002B1E39"/>
    <w:rsid w:val="002C7135"/>
    <w:rsid w:val="002C74AF"/>
    <w:rsid w:val="002E0101"/>
    <w:rsid w:val="002E080A"/>
    <w:rsid w:val="00302B96"/>
    <w:rsid w:val="00340F21"/>
    <w:rsid w:val="00366D93"/>
    <w:rsid w:val="00392AA8"/>
    <w:rsid w:val="00392ACB"/>
    <w:rsid w:val="00394629"/>
    <w:rsid w:val="003A2FF6"/>
    <w:rsid w:val="003C1CBF"/>
    <w:rsid w:val="003C764E"/>
    <w:rsid w:val="003E3B13"/>
    <w:rsid w:val="00416274"/>
    <w:rsid w:val="00437DAB"/>
    <w:rsid w:val="00443355"/>
    <w:rsid w:val="004536C4"/>
    <w:rsid w:val="00487626"/>
    <w:rsid w:val="004905E7"/>
    <w:rsid w:val="004A6347"/>
    <w:rsid w:val="004A68D3"/>
    <w:rsid w:val="004B0128"/>
    <w:rsid w:val="004D3A96"/>
    <w:rsid w:val="004D66FE"/>
    <w:rsid w:val="004E3E24"/>
    <w:rsid w:val="004E60FD"/>
    <w:rsid w:val="004E675F"/>
    <w:rsid w:val="004F191B"/>
    <w:rsid w:val="00542981"/>
    <w:rsid w:val="00544E2B"/>
    <w:rsid w:val="00563989"/>
    <w:rsid w:val="00574554"/>
    <w:rsid w:val="005A25E9"/>
    <w:rsid w:val="005B5C8A"/>
    <w:rsid w:val="005D313F"/>
    <w:rsid w:val="005E674E"/>
    <w:rsid w:val="005F1781"/>
    <w:rsid w:val="00600ABF"/>
    <w:rsid w:val="006152C0"/>
    <w:rsid w:val="00617C88"/>
    <w:rsid w:val="006470C0"/>
    <w:rsid w:val="00665A75"/>
    <w:rsid w:val="00666107"/>
    <w:rsid w:val="00670623"/>
    <w:rsid w:val="006709D9"/>
    <w:rsid w:val="00681D6C"/>
    <w:rsid w:val="00695CB9"/>
    <w:rsid w:val="006C088D"/>
    <w:rsid w:val="006D7552"/>
    <w:rsid w:val="006E1137"/>
    <w:rsid w:val="006E316E"/>
    <w:rsid w:val="006E7BC9"/>
    <w:rsid w:val="006F11AF"/>
    <w:rsid w:val="00710D84"/>
    <w:rsid w:val="0075753A"/>
    <w:rsid w:val="00773734"/>
    <w:rsid w:val="00777F89"/>
    <w:rsid w:val="00787AC2"/>
    <w:rsid w:val="00792090"/>
    <w:rsid w:val="007A5FBF"/>
    <w:rsid w:val="007B1F80"/>
    <w:rsid w:val="007E2DF0"/>
    <w:rsid w:val="007F1753"/>
    <w:rsid w:val="007F5D39"/>
    <w:rsid w:val="00800A1C"/>
    <w:rsid w:val="008113F1"/>
    <w:rsid w:val="0081535C"/>
    <w:rsid w:val="008274D0"/>
    <w:rsid w:val="00832A65"/>
    <w:rsid w:val="00844059"/>
    <w:rsid w:val="008442C7"/>
    <w:rsid w:val="0084771F"/>
    <w:rsid w:val="00860685"/>
    <w:rsid w:val="00880DC1"/>
    <w:rsid w:val="008936A8"/>
    <w:rsid w:val="008A35C1"/>
    <w:rsid w:val="008B174B"/>
    <w:rsid w:val="008B26DB"/>
    <w:rsid w:val="008D3140"/>
    <w:rsid w:val="008D5CAC"/>
    <w:rsid w:val="008F5FF8"/>
    <w:rsid w:val="00906210"/>
    <w:rsid w:val="00906227"/>
    <w:rsid w:val="00933E25"/>
    <w:rsid w:val="009431E5"/>
    <w:rsid w:val="00963EA7"/>
    <w:rsid w:val="009668A1"/>
    <w:rsid w:val="00980D07"/>
    <w:rsid w:val="00996F57"/>
    <w:rsid w:val="009B64D9"/>
    <w:rsid w:val="009E180E"/>
    <w:rsid w:val="00A26D98"/>
    <w:rsid w:val="00A446B9"/>
    <w:rsid w:val="00A45647"/>
    <w:rsid w:val="00A61716"/>
    <w:rsid w:val="00A64D88"/>
    <w:rsid w:val="00A96856"/>
    <w:rsid w:val="00AA38BA"/>
    <w:rsid w:val="00AF00B3"/>
    <w:rsid w:val="00AF48DB"/>
    <w:rsid w:val="00AF61CB"/>
    <w:rsid w:val="00B03316"/>
    <w:rsid w:val="00B12F02"/>
    <w:rsid w:val="00B20772"/>
    <w:rsid w:val="00B20B8A"/>
    <w:rsid w:val="00B25218"/>
    <w:rsid w:val="00B3513A"/>
    <w:rsid w:val="00B441DD"/>
    <w:rsid w:val="00B50C67"/>
    <w:rsid w:val="00B56629"/>
    <w:rsid w:val="00B5770C"/>
    <w:rsid w:val="00B6497F"/>
    <w:rsid w:val="00B77AC3"/>
    <w:rsid w:val="00BA45CA"/>
    <w:rsid w:val="00BA46FB"/>
    <w:rsid w:val="00BA4FB4"/>
    <w:rsid w:val="00BD6306"/>
    <w:rsid w:val="00BD6B9C"/>
    <w:rsid w:val="00BF1E05"/>
    <w:rsid w:val="00BF5F1C"/>
    <w:rsid w:val="00BF6B0E"/>
    <w:rsid w:val="00BF7368"/>
    <w:rsid w:val="00C16DC3"/>
    <w:rsid w:val="00C21E06"/>
    <w:rsid w:val="00C4469D"/>
    <w:rsid w:val="00C45D77"/>
    <w:rsid w:val="00C8145D"/>
    <w:rsid w:val="00C84202"/>
    <w:rsid w:val="00C93C6F"/>
    <w:rsid w:val="00C96C79"/>
    <w:rsid w:val="00CA7E74"/>
    <w:rsid w:val="00CE1C36"/>
    <w:rsid w:val="00CE24B5"/>
    <w:rsid w:val="00CF2A84"/>
    <w:rsid w:val="00CF7218"/>
    <w:rsid w:val="00D067D2"/>
    <w:rsid w:val="00D1243B"/>
    <w:rsid w:val="00D20398"/>
    <w:rsid w:val="00D34704"/>
    <w:rsid w:val="00D6122F"/>
    <w:rsid w:val="00D61EEA"/>
    <w:rsid w:val="00D874FD"/>
    <w:rsid w:val="00D97CE9"/>
    <w:rsid w:val="00DC490A"/>
    <w:rsid w:val="00DD0BEF"/>
    <w:rsid w:val="00DD299C"/>
    <w:rsid w:val="00DD406D"/>
    <w:rsid w:val="00DD7196"/>
    <w:rsid w:val="00DE52F1"/>
    <w:rsid w:val="00DF7ABD"/>
    <w:rsid w:val="00E336A9"/>
    <w:rsid w:val="00E55D68"/>
    <w:rsid w:val="00E617DF"/>
    <w:rsid w:val="00E66813"/>
    <w:rsid w:val="00E72135"/>
    <w:rsid w:val="00E73531"/>
    <w:rsid w:val="00EB6AE8"/>
    <w:rsid w:val="00EC0C5B"/>
    <w:rsid w:val="00EC1479"/>
    <w:rsid w:val="00EC2A64"/>
    <w:rsid w:val="00EF03E5"/>
    <w:rsid w:val="00EF0BCA"/>
    <w:rsid w:val="00EF1B51"/>
    <w:rsid w:val="00EF2498"/>
    <w:rsid w:val="00F05CF4"/>
    <w:rsid w:val="00F1267A"/>
    <w:rsid w:val="00F12857"/>
    <w:rsid w:val="00F13F0E"/>
    <w:rsid w:val="00F148C0"/>
    <w:rsid w:val="00F45FB6"/>
    <w:rsid w:val="00F72026"/>
    <w:rsid w:val="00F95216"/>
    <w:rsid w:val="00FC58E4"/>
    <w:rsid w:val="00FD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link w:val="a9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semiHidden/>
    <w:locked/>
    <w:rsid w:val="00B50C67"/>
    <w:rPr>
      <w:sz w:val="24"/>
      <w:szCs w:val="24"/>
    </w:rPr>
  </w:style>
  <w:style w:type="paragraph" w:styleId="ab">
    <w:name w:val="footer"/>
    <w:basedOn w:val="a"/>
    <w:link w:val="aa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B50C67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B50C67"/>
    <w:rPr>
      <w:szCs w:val="24"/>
    </w:rPr>
  </w:style>
  <w:style w:type="paragraph" w:styleId="af0">
    <w:name w:val="footnote text"/>
    <w:basedOn w:val="a"/>
    <w:link w:val="af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5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92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3B16-5B76-40B4-96FA-F1AF9604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7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Шпет Ольга</cp:lastModifiedBy>
  <cp:revision>82</cp:revision>
  <cp:lastPrinted>2019-12-11T04:54:00Z</cp:lastPrinted>
  <dcterms:created xsi:type="dcterms:W3CDTF">2017-05-29T02:33:00Z</dcterms:created>
  <dcterms:modified xsi:type="dcterms:W3CDTF">2020-05-22T04:59:00Z</dcterms:modified>
</cp:coreProperties>
</file>