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DF6" w:rsidRDefault="007F5DF6" w:rsidP="007F5DF6">
      <w:pPr>
        <w:pStyle w:val="a3"/>
        <w:tabs>
          <w:tab w:val="left" w:pos="1200"/>
          <w:tab w:val="center" w:pos="4677"/>
        </w:tabs>
        <w:rPr>
          <w:rFonts w:ascii="Times New Roman" w:hAnsi="Times New Roman"/>
          <w:b/>
          <w:i/>
          <w:sz w:val="72"/>
          <w:szCs w:val="72"/>
        </w:rPr>
      </w:pPr>
      <w:r>
        <w:rPr>
          <w:rFonts w:ascii="Times New Roman" w:hAnsi="Times New Roman"/>
          <w:b/>
          <w:i/>
          <w:sz w:val="72"/>
          <w:szCs w:val="72"/>
        </w:rPr>
        <w:t>ВЕСТНИК</w:t>
      </w:r>
    </w:p>
    <w:p w:rsidR="007F5DF6" w:rsidRDefault="007F5DF6" w:rsidP="007F5DF6">
      <w:pPr>
        <w:pStyle w:val="1"/>
        <w:jc w:val="center"/>
        <w:rPr>
          <w:rFonts w:ascii="Times New Roman" w:hAnsi="Times New Roman"/>
          <w:b/>
          <w:bCs/>
          <w:i/>
          <w:sz w:val="56"/>
        </w:rPr>
      </w:pPr>
      <w:r>
        <w:rPr>
          <w:rFonts w:ascii="Times New Roman" w:hAnsi="Times New Roman"/>
          <w:b/>
          <w:bCs/>
          <w:i/>
          <w:sz w:val="56"/>
        </w:rPr>
        <w:t>БЛАГОДАТСКОГО СЕЛЬСОВЕТА</w:t>
      </w:r>
    </w:p>
    <w:tbl>
      <w:tblPr>
        <w:tblW w:w="0" w:type="auto"/>
        <w:tblInd w:w="108" w:type="dxa"/>
        <w:tblBorders>
          <w:top w:val="single" w:sz="48" w:space="0" w:color="auto"/>
        </w:tblBorders>
        <w:tblLook w:val="04A0"/>
      </w:tblPr>
      <w:tblGrid>
        <w:gridCol w:w="9356"/>
      </w:tblGrid>
      <w:tr w:rsidR="007F5DF6" w:rsidTr="007F5DF6">
        <w:trPr>
          <w:trHeight w:val="82"/>
        </w:trPr>
        <w:tc>
          <w:tcPr>
            <w:tcW w:w="9356" w:type="dxa"/>
            <w:tcBorders>
              <w:top w:val="single" w:sz="48" w:space="0" w:color="auto"/>
              <w:left w:val="nil"/>
              <w:bottom w:val="nil"/>
              <w:right w:val="nil"/>
            </w:tcBorders>
          </w:tcPr>
          <w:p w:rsidR="007F5DF6" w:rsidRDefault="007F5DF6" w:rsidP="007F5DF6">
            <w:pPr>
              <w:pStyle w:val="2"/>
              <w:spacing w:line="276" w:lineRule="auto"/>
              <w:rPr>
                <w:rFonts w:ascii="Times New Roman" w:eastAsiaTheme="minorEastAsia" w:hAnsi="Times New Roman"/>
                <w:b/>
                <w:bCs/>
                <w:sz w:val="24"/>
              </w:rPr>
            </w:pPr>
          </w:p>
          <w:p w:rsidR="007F5DF6" w:rsidRDefault="007F5DF6" w:rsidP="007F5DF6">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 xml:space="preserve">10.10.2019                                                                                             Выпуск № 49(384)                                                                                                                           </w:t>
            </w:r>
          </w:p>
          <w:p w:rsidR="007F5DF6" w:rsidRDefault="007F5DF6" w:rsidP="007F5DF6">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7F5DF6" w:rsidRDefault="007F5DF6" w:rsidP="007F5DF6">
            <w:pPr>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Благодатского сельсовета                                                                                                                        Карасукского района </w:t>
            </w:r>
            <w:r>
              <w:rPr>
                <w:rFonts w:ascii="Times New Roman" w:hAnsi="Times New Roman" w:cs="Times New Roman"/>
                <w:sz w:val="24"/>
                <w:szCs w:val="24"/>
              </w:rPr>
              <w:t xml:space="preserve"> </w:t>
            </w:r>
            <w:r>
              <w:rPr>
                <w:rFonts w:ascii="Times New Roman" w:hAnsi="Times New Roman" w:cs="Times New Roman"/>
                <w:b/>
                <w:sz w:val="24"/>
                <w:szCs w:val="24"/>
              </w:rPr>
              <w:t>Новосибирской области</w:t>
            </w:r>
          </w:p>
        </w:tc>
      </w:tr>
      <w:tr w:rsidR="007F5DF6" w:rsidTr="007F5DF6">
        <w:trPr>
          <w:trHeight w:val="82"/>
        </w:trPr>
        <w:tc>
          <w:tcPr>
            <w:tcW w:w="9356" w:type="dxa"/>
            <w:tcBorders>
              <w:top w:val="nil"/>
              <w:left w:val="nil"/>
              <w:bottom w:val="nil"/>
              <w:right w:val="nil"/>
            </w:tcBorders>
          </w:tcPr>
          <w:p w:rsidR="007F5DF6" w:rsidRDefault="007F5DF6" w:rsidP="007F5DF6">
            <w:pPr>
              <w:pStyle w:val="2"/>
              <w:spacing w:line="276" w:lineRule="auto"/>
              <w:jc w:val="left"/>
              <w:rPr>
                <w:rFonts w:ascii="Times New Roman" w:eastAsiaTheme="minorEastAsia" w:hAnsi="Times New Roman"/>
                <w:b/>
                <w:bCs/>
                <w:sz w:val="24"/>
              </w:rPr>
            </w:pPr>
          </w:p>
        </w:tc>
      </w:tr>
    </w:tbl>
    <w:p w:rsidR="007F5DF6" w:rsidRDefault="007F5DF6" w:rsidP="007F5DF6">
      <w:pPr>
        <w:pStyle w:val="4"/>
        <w:jc w:val="left"/>
        <w:rPr>
          <w:bCs w:val="0"/>
          <w:sz w:val="24"/>
        </w:rPr>
      </w:pPr>
      <w:r>
        <w:rPr>
          <w:bCs w:val="0"/>
          <w:sz w:val="24"/>
        </w:rPr>
        <w:t>В   этом   выпуске:</w:t>
      </w:r>
    </w:p>
    <w:p w:rsidR="007F5DF6" w:rsidRDefault="007F5DF6" w:rsidP="007F5DF6">
      <w:pPr>
        <w:pStyle w:val="a6"/>
        <w:tabs>
          <w:tab w:val="clear" w:pos="360"/>
          <w:tab w:val="left" w:pos="708"/>
        </w:tabs>
        <w:rPr>
          <w:rFonts w:ascii="Times New Roman" w:hAnsi="Times New Roman" w:cs="Times New Roman"/>
          <w:bCs w:val="0"/>
          <w:sz w:val="24"/>
          <w:szCs w:val="24"/>
        </w:rPr>
      </w:pPr>
      <w:r>
        <w:rPr>
          <w:rFonts w:ascii="Times New Roman" w:hAnsi="Times New Roman" w:cs="Times New Roman"/>
          <w:bCs w:val="0"/>
          <w:sz w:val="24"/>
          <w:szCs w:val="24"/>
        </w:rPr>
        <w:t xml:space="preserve">                                                                                </w:t>
      </w:r>
    </w:p>
    <w:tbl>
      <w:tblPr>
        <w:tblpPr w:leftFromText="180" w:rightFromText="180" w:bottomFromText="200" w:vertAnchor="text" w:tblpXSpec="center" w:tblpY="1"/>
        <w:tblOverlap w:val="never"/>
        <w:tblW w:w="0" w:type="auto"/>
        <w:tblLook w:val="04A0"/>
      </w:tblPr>
      <w:tblGrid>
        <w:gridCol w:w="8284"/>
      </w:tblGrid>
      <w:tr w:rsidR="007F5DF6" w:rsidTr="007F5DF6">
        <w:trPr>
          <w:trHeight w:val="169"/>
        </w:trPr>
        <w:tc>
          <w:tcPr>
            <w:tcW w:w="8284"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rPr>
                <w:rFonts w:ascii="Times New Roman" w:hAnsi="Times New Roman" w:cs="Times New Roman"/>
                <w:b/>
                <w:sz w:val="28"/>
                <w:szCs w:val="28"/>
              </w:rPr>
            </w:pPr>
            <w:r w:rsidRPr="00D02C66">
              <w:rPr>
                <w:rFonts w:ascii="Times New Roman" w:hAnsi="Times New Roman" w:cs="Times New Roman"/>
                <w:b/>
                <w:sz w:val="28"/>
                <w:szCs w:val="28"/>
              </w:rPr>
              <w:t>Протокол 42- сессии от 24.10.2019г.</w:t>
            </w:r>
          </w:p>
          <w:p w:rsidR="007F5DF6" w:rsidRPr="00D02C66" w:rsidRDefault="007F5DF6" w:rsidP="007F5DF6">
            <w:pPr>
              <w:rPr>
                <w:rFonts w:ascii="Times New Roman" w:hAnsi="Times New Roman" w:cs="Times New Roman"/>
                <w:b/>
                <w:bCs/>
                <w:sz w:val="24"/>
                <w:szCs w:val="24"/>
              </w:rPr>
            </w:pPr>
          </w:p>
        </w:tc>
      </w:tr>
      <w:tr w:rsidR="007F5DF6" w:rsidTr="007F5DF6">
        <w:trPr>
          <w:trHeight w:val="169"/>
        </w:trPr>
        <w:tc>
          <w:tcPr>
            <w:tcW w:w="8284" w:type="dxa"/>
            <w:tcBorders>
              <w:top w:val="single" w:sz="4" w:space="0" w:color="auto"/>
              <w:left w:val="single" w:sz="4" w:space="0" w:color="auto"/>
              <w:bottom w:val="single" w:sz="4" w:space="0" w:color="auto"/>
              <w:right w:val="single" w:sz="4" w:space="0" w:color="auto"/>
            </w:tcBorders>
          </w:tcPr>
          <w:p w:rsidR="007F5DF6" w:rsidRPr="00D02C66" w:rsidRDefault="007F5DF6" w:rsidP="00D02C66">
            <w:pPr>
              <w:contextualSpacing/>
              <w:rPr>
                <w:rFonts w:ascii="Times New Roman" w:hAnsi="Times New Roman" w:cs="Times New Roman"/>
                <w:b/>
                <w:sz w:val="28"/>
                <w:szCs w:val="28"/>
              </w:rPr>
            </w:pPr>
            <w:r w:rsidRPr="00D02C66">
              <w:rPr>
                <w:rFonts w:ascii="Times New Roman" w:hAnsi="Times New Roman" w:cs="Times New Roman"/>
                <w:b/>
                <w:sz w:val="28"/>
                <w:szCs w:val="28"/>
              </w:rPr>
              <w:t xml:space="preserve">О внесении изменений и дополнений в Устав Благодатского сельсовета </w:t>
            </w:r>
            <w:r w:rsidR="00D02C66" w:rsidRPr="00D02C66">
              <w:rPr>
                <w:rFonts w:ascii="Times New Roman" w:hAnsi="Times New Roman" w:cs="Times New Roman"/>
                <w:b/>
                <w:sz w:val="28"/>
                <w:szCs w:val="28"/>
              </w:rPr>
              <w:tab/>
            </w:r>
            <w:r w:rsidRPr="00D02C66">
              <w:rPr>
                <w:rFonts w:ascii="Times New Roman" w:hAnsi="Times New Roman" w:cs="Times New Roman"/>
                <w:b/>
                <w:sz w:val="28"/>
                <w:szCs w:val="28"/>
              </w:rPr>
              <w:t>Карасукского района Новосибирской области.</w:t>
            </w:r>
          </w:p>
          <w:p w:rsidR="007F5DF6" w:rsidRPr="00D02C66" w:rsidRDefault="007F5DF6" w:rsidP="007F5DF6">
            <w:pPr>
              <w:rPr>
                <w:rFonts w:ascii="Times New Roman" w:hAnsi="Times New Roman" w:cs="Times New Roman"/>
                <w:b/>
                <w:sz w:val="28"/>
                <w:szCs w:val="28"/>
              </w:rPr>
            </w:pPr>
          </w:p>
        </w:tc>
      </w:tr>
      <w:tr w:rsidR="007F5DF6" w:rsidTr="007F5DF6">
        <w:trPr>
          <w:trHeight w:val="169"/>
        </w:trPr>
        <w:tc>
          <w:tcPr>
            <w:tcW w:w="8284" w:type="dxa"/>
            <w:tcBorders>
              <w:top w:val="single" w:sz="4" w:space="0" w:color="auto"/>
              <w:left w:val="single" w:sz="4" w:space="0" w:color="auto"/>
              <w:bottom w:val="single" w:sz="4" w:space="0" w:color="auto"/>
              <w:right w:val="single" w:sz="4" w:space="0" w:color="auto"/>
            </w:tcBorders>
          </w:tcPr>
          <w:p w:rsidR="007F5DF6" w:rsidRPr="00D02C66" w:rsidRDefault="00D02C66" w:rsidP="00D02C66">
            <w:pPr>
              <w:rPr>
                <w:rFonts w:ascii="Times New Roman" w:hAnsi="Times New Roman" w:cs="Times New Roman"/>
                <w:b/>
                <w:sz w:val="28"/>
                <w:szCs w:val="28"/>
              </w:rPr>
            </w:pPr>
            <w:r w:rsidRPr="00D02C66">
              <w:rPr>
                <w:rFonts w:ascii="Times New Roman" w:hAnsi="Times New Roman" w:cs="Times New Roman"/>
                <w:b/>
                <w:sz w:val="28"/>
                <w:szCs w:val="28"/>
              </w:rPr>
              <w:t xml:space="preserve">О внесении изменений в решение тридцать четвертой сессии Совета депутатов Благодатского сельсовета Карасукского района Новосибирской области пятого созыва от 24.12.2018 № 144 « О бюджете Благодатского сельсовета Карасукского района на 2019год и плановый период 2020 и 2021 годов» </w:t>
            </w:r>
          </w:p>
        </w:tc>
      </w:tr>
      <w:tr w:rsidR="007F5DF6" w:rsidTr="007F5DF6">
        <w:trPr>
          <w:trHeight w:val="169"/>
        </w:trPr>
        <w:tc>
          <w:tcPr>
            <w:tcW w:w="8284" w:type="dxa"/>
            <w:tcBorders>
              <w:top w:val="single" w:sz="4" w:space="0" w:color="auto"/>
              <w:left w:val="single" w:sz="4" w:space="0" w:color="auto"/>
              <w:bottom w:val="single" w:sz="4" w:space="0" w:color="auto"/>
              <w:right w:val="single" w:sz="4" w:space="0" w:color="auto"/>
            </w:tcBorders>
          </w:tcPr>
          <w:p w:rsidR="00D02C66" w:rsidRPr="00D02C66" w:rsidRDefault="00D02C66" w:rsidP="00D02C66">
            <w:pPr>
              <w:autoSpaceDE w:val="0"/>
              <w:autoSpaceDN w:val="0"/>
              <w:adjustRightInd w:val="0"/>
              <w:contextualSpacing/>
              <w:rPr>
                <w:rFonts w:ascii="Times New Roman" w:hAnsi="Times New Roman" w:cs="Times New Roman"/>
                <w:b/>
                <w:bCs/>
                <w:sz w:val="28"/>
                <w:szCs w:val="28"/>
              </w:rPr>
            </w:pPr>
            <w:r w:rsidRPr="00D02C66">
              <w:rPr>
                <w:rFonts w:ascii="Times New Roman" w:hAnsi="Times New Roman" w:cs="Times New Roman"/>
                <w:b/>
                <w:bCs/>
                <w:sz w:val="28"/>
                <w:szCs w:val="28"/>
              </w:rPr>
              <w:t xml:space="preserve">Об утверждении 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в администрации Благодатского сельсовета Карасукского района. </w:t>
            </w:r>
          </w:p>
          <w:p w:rsidR="00D02C66" w:rsidRPr="00D02C66" w:rsidRDefault="00D02C66" w:rsidP="00D02C66">
            <w:pPr>
              <w:autoSpaceDE w:val="0"/>
              <w:autoSpaceDN w:val="0"/>
              <w:adjustRightInd w:val="0"/>
              <w:contextualSpacing/>
              <w:rPr>
                <w:rFonts w:ascii="Times New Roman" w:hAnsi="Times New Roman" w:cs="Times New Roman"/>
                <w:b/>
                <w:bCs/>
                <w:sz w:val="28"/>
                <w:szCs w:val="28"/>
              </w:rPr>
            </w:pPr>
          </w:p>
          <w:p w:rsidR="007F5DF6" w:rsidRPr="00D02C66" w:rsidRDefault="007F5DF6" w:rsidP="007F5DF6">
            <w:pPr>
              <w:rPr>
                <w:rFonts w:ascii="Times New Roman" w:hAnsi="Times New Roman" w:cs="Times New Roman"/>
                <w:b/>
                <w:sz w:val="28"/>
                <w:szCs w:val="28"/>
              </w:rPr>
            </w:pPr>
          </w:p>
        </w:tc>
      </w:tr>
      <w:tr w:rsidR="00D02C66" w:rsidTr="007F5DF6">
        <w:trPr>
          <w:trHeight w:val="169"/>
        </w:trPr>
        <w:tc>
          <w:tcPr>
            <w:tcW w:w="8284" w:type="dxa"/>
            <w:tcBorders>
              <w:top w:val="single" w:sz="4" w:space="0" w:color="auto"/>
              <w:left w:val="single" w:sz="4" w:space="0" w:color="auto"/>
              <w:bottom w:val="single" w:sz="4" w:space="0" w:color="auto"/>
              <w:right w:val="single" w:sz="4" w:space="0" w:color="auto"/>
            </w:tcBorders>
          </w:tcPr>
          <w:p w:rsidR="00D02C66" w:rsidRPr="00D02C66" w:rsidRDefault="00D02C66" w:rsidP="00D02C66">
            <w:pPr>
              <w:rPr>
                <w:rFonts w:ascii="Times New Roman" w:hAnsi="Times New Roman" w:cs="Times New Roman"/>
                <w:b/>
                <w:sz w:val="28"/>
                <w:szCs w:val="28"/>
              </w:rPr>
            </w:pPr>
            <w:r w:rsidRPr="00D02C66">
              <w:rPr>
                <w:rFonts w:ascii="Times New Roman" w:hAnsi="Times New Roman" w:cs="Times New Roman"/>
                <w:b/>
                <w:sz w:val="28"/>
                <w:szCs w:val="28"/>
              </w:rPr>
              <w:t>Об утверждении Порядка предоставления в безвозмездное пользование имущества, находящегося в муниципальной собственности Благодатского сельсовета Карасукского района Новосибирской области</w:t>
            </w:r>
          </w:p>
          <w:p w:rsidR="00D02C66" w:rsidRPr="00D02C66" w:rsidRDefault="00D02C66" w:rsidP="00D02C66">
            <w:pPr>
              <w:contextualSpacing/>
              <w:rPr>
                <w:b/>
                <w:sz w:val="28"/>
                <w:szCs w:val="28"/>
              </w:rPr>
            </w:pPr>
          </w:p>
          <w:p w:rsidR="00D02C66" w:rsidRPr="00D02C66" w:rsidRDefault="00D02C66" w:rsidP="00D02C66">
            <w:pPr>
              <w:autoSpaceDE w:val="0"/>
              <w:autoSpaceDN w:val="0"/>
              <w:adjustRightInd w:val="0"/>
              <w:contextualSpacing/>
              <w:rPr>
                <w:rFonts w:ascii="Times New Roman" w:hAnsi="Times New Roman" w:cs="Times New Roman"/>
                <w:b/>
                <w:bCs/>
                <w:sz w:val="28"/>
                <w:szCs w:val="28"/>
              </w:rPr>
            </w:pPr>
          </w:p>
        </w:tc>
      </w:tr>
      <w:tr w:rsidR="002D4653" w:rsidTr="007F5DF6">
        <w:trPr>
          <w:trHeight w:val="169"/>
        </w:trPr>
        <w:tc>
          <w:tcPr>
            <w:tcW w:w="8284" w:type="dxa"/>
            <w:tcBorders>
              <w:top w:val="single" w:sz="4" w:space="0" w:color="auto"/>
              <w:left w:val="single" w:sz="4" w:space="0" w:color="auto"/>
              <w:bottom w:val="single" w:sz="4" w:space="0" w:color="auto"/>
              <w:right w:val="single" w:sz="4" w:space="0" w:color="auto"/>
            </w:tcBorders>
          </w:tcPr>
          <w:p w:rsidR="002D4653" w:rsidRPr="002D4653" w:rsidRDefault="002D4653" w:rsidP="002D4653">
            <w:pPr>
              <w:autoSpaceDE w:val="0"/>
              <w:autoSpaceDN w:val="0"/>
              <w:adjustRightInd w:val="0"/>
              <w:contextualSpacing/>
              <w:jc w:val="center"/>
              <w:rPr>
                <w:rFonts w:ascii="Times New Roman" w:hAnsi="Times New Roman" w:cs="Times New Roman"/>
                <w:b/>
                <w:bCs/>
                <w:sz w:val="24"/>
                <w:szCs w:val="24"/>
              </w:rPr>
            </w:pPr>
            <w:r w:rsidRPr="002D4653">
              <w:rPr>
                <w:rFonts w:ascii="Times New Roman" w:hAnsi="Times New Roman" w:cs="Times New Roman"/>
                <w:b/>
                <w:bCs/>
                <w:sz w:val="24"/>
                <w:szCs w:val="24"/>
              </w:rPr>
              <w:t>ГОСУДАРСТВЕННЫЙ ПОЖАРНЫЙ НАДЗОР</w:t>
            </w:r>
            <w:r w:rsidRPr="002D4653">
              <w:rPr>
                <w:rFonts w:ascii="Times New Roman" w:hAnsi="Times New Roman" w:cs="Times New Roman"/>
                <w:b/>
                <w:bCs/>
                <w:sz w:val="24"/>
                <w:szCs w:val="24"/>
              </w:rPr>
              <w:br/>
              <w:t>ИНФОРМИРУЕТ!</w:t>
            </w:r>
          </w:p>
          <w:p w:rsidR="002D4653" w:rsidRPr="00D02C66" w:rsidRDefault="002D4653" w:rsidP="002D4653">
            <w:pPr>
              <w:autoSpaceDE w:val="0"/>
              <w:autoSpaceDN w:val="0"/>
              <w:adjustRightInd w:val="0"/>
              <w:contextualSpacing/>
              <w:jc w:val="center"/>
              <w:rPr>
                <w:rFonts w:ascii="Times New Roman" w:hAnsi="Times New Roman" w:cs="Times New Roman"/>
                <w:b/>
                <w:sz w:val="28"/>
                <w:szCs w:val="28"/>
              </w:rPr>
            </w:pPr>
          </w:p>
        </w:tc>
      </w:tr>
    </w:tbl>
    <w:p w:rsidR="00D02C66" w:rsidRDefault="00D02C66" w:rsidP="007F5DF6">
      <w:pPr>
        <w:contextualSpacing/>
        <w:jc w:val="center"/>
        <w:rPr>
          <w:rFonts w:ascii="Times New Roman" w:hAnsi="Times New Roman" w:cs="Times New Roman"/>
          <w:b/>
          <w:sz w:val="28"/>
          <w:szCs w:val="28"/>
        </w:rPr>
      </w:pPr>
    </w:p>
    <w:p w:rsidR="007F5DF6" w:rsidRDefault="007F5DF6" w:rsidP="007F5DF6">
      <w:pPr>
        <w:contextualSpacing/>
        <w:jc w:val="center"/>
        <w:rPr>
          <w:rFonts w:ascii="Times New Roman" w:hAnsi="Times New Roman" w:cs="Times New Roman"/>
          <w:b/>
          <w:sz w:val="28"/>
          <w:szCs w:val="28"/>
        </w:rPr>
      </w:pPr>
      <w:r>
        <w:rPr>
          <w:rFonts w:ascii="Times New Roman" w:hAnsi="Times New Roman" w:cs="Times New Roman"/>
          <w:b/>
          <w:sz w:val="28"/>
          <w:szCs w:val="28"/>
        </w:rPr>
        <w:t>ПРОТОКОЛ</w:t>
      </w:r>
    </w:p>
    <w:p w:rsidR="007F5DF6" w:rsidRDefault="007F5DF6" w:rsidP="007F5DF6">
      <w:pPr>
        <w:contextualSpacing/>
        <w:jc w:val="center"/>
        <w:rPr>
          <w:rFonts w:ascii="Times New Roman" w:hAnsi="Times New Roman" w:cs="Times New Roman"/>
          <w:b/>
          <w:sz w:val="28"/>
          <w:szCs w:val="28"/>
        </w:rPr>
      </w:pPr>
      <w:r>
        <w:rPr>
          <w:rFonts w:ascii="Times New Roman" w:hAnsi="Times New Roman" w:cs="Times New Roman"/>
          <w:b/>
          <w:sz w:val="28"/>
          <w:szCs w:val="28"/>
        </w:rPr>
        <w:t>СОРОКВТОРОЙСЕССИИ</w:t>
      </w:r>
    </w:p>
    <w:p w:rsidR="007F5DF6" w:rsidRDefault="007F5DF6" w:rsidP="007F5DF6">
      <w:pPr>
        <w:contextualSpacing/>
        <w:jc w:val="center"/>
        <w:rPr>
          <w:rFonts w:ascii="Times New Roman" w:hAnsi="Times New Roman" w:cs="Times New Roman"/>
          <w:b/>
          <w:sz w:val="28"/>
          <w:szCs w:val="28"/>
        </w:rPr>
      </w:pPr>
      <w:r>
        <w:rPr>
          <w:rFonts w:ascii="Times New Roman" w:hAnsi="Times New Roman" w:cs="Times New Roman"/>
          <w:b/>
          <w:sz w:val="28"/>
          <w:szCs w:val="28"/>
        </w:rPr>
        <w:t>СОВЕТА ДЕПУТАТОВ</w:t>
      </w:r>
    </w:p>
    <w:p w:rsidR="007F5DF6" w:rsidRDefault="007F5DF6" w:rsidP="007F5DF6">
      <w:pPr>
        <w:contextualSpacing/>
        <w:jc w:val="center"/>
        <w:rPr>
          <w:rFonts w:ascii="Times New Roman" w:hAnsi="Times New Roman" w:cs="Times New Roman"/>
          <w:b/>
          <w:sz w:val="28"/>
          <w:szCs w:val="28"/>
        </w:rPr>
      </w:pPr>
      <w:r>
        <w:rPr>
          <w:rFonts w:ascii="Times New Roman" w:hAnsi="Times New Roman" w:cs="Times New Roman"/>
          <w:b/>
          <w:sz w:val="28"/>
          <w:szCs w:val="28"/>
        </w:rPr>
        <w:t>БЛАГОДАТСКОГОСЕЛЬСОВЕТА</w:t>
      </w:r>
    </w:p>
    <w:p w:rsidR="007F5DF6" w:rsidRDefault="007F5DF6" w:rsidP="007F5DF6">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КАРАСУКСКОГО РАЙОНА</w:t>
      </w:r>
    </w:p>
    <w:p w:rsidR="007F5DF6" w:rsidRDefault="007F5DF6" w:rsidP="007F5DF6">
      <w:pPr>
        <w:contextualSpacing/>
        <w:jc w:val="center"/>
        <w:rPr>
          <w:rFonts w:ascii="Times New Roman" w:hAnsi="Times New Roman" w:cs="Times New Roman"/>
          <w:b/>
          <w:sz w:val="28"/>
          <w:szCs w:val="28"/>
        </w:rPr>
      </w:pPr>
      <w:r>
        <w:rPr>
          <w:rFonts w:ascii="Times New Roman" w:hAnsi="Times New Roman" w:cs="Times New Roman"/>
          <w:b/>
          <w:sz w:val="28"/>
          <w:szCs w:val="28"/>
        </w:rPr>
        <w:t>НОВОСИБИРСКОЙ ОБЛАСТИ</w:t>
      </w:r>
    </w:p>
    <w:p w:rsidR="007F5DF6" w:rsidRDefault="007F5DF6" w:rsidP="007F5DF6">
      <w:pPr>
        <w:contextualSpacing/>
        <w:jc w:val="center"/>
        <w:rPr>
          <w:rFonts w:ascii="Times New Roman" w:hAnsi="Times New Roman" w:cs="Times New Roman"/>
          <w:b/>
          <w:sz w:val="28"/>
          <w:szCs w:val="28"/>
        </w:rPr>
      </w:pPr>
      <w:r>
        <w:rPr>
          <w:rFonts w:ascii="Times New Roman" w:hAnsi="Times New Roman" w:cs="Times New Roman"/>
          <w:b/>
          <w:sz w:val="28"/>
          <w:szCs w:val="28"/>
        </w:rPr>
        <w:t>ПЯТОГОСОЗЫВА</w:t>
      </w:r>
    </w:p>
    <w:p w:rsidR="007F5DF6" w:rsidRPr="00D87E45" w:rsidRDefault="007F5DF6" w:rsidP="007F5DF6">
      <w:pPr>
        <w:shd w:val="clear" w:color="auto" w:fill="FFFFFF"/>
        <w:tabs>
          <w:tab w:val="left" w:pos="3677"/>
          <w:tab w:val="left" w:pos="8496"/>
        </w:tabs>
        <w:spacing w:before="312"/>
        <w:jc w:val="center"/>
        <w:rPr>
          <w:rFonts w:ascii="Times New Roman" w:hAnsi="Times New Roman" w:cs="Times New Roman"/>
          <w:b/>
          <w:sz w:val="28"/>
          <w:szCs w:val="28"/>
        </w:rPr>
      </w:pPr>
      <w:r>
        <w:rPr>
          <w:rFonts w:ascii="Times New Roman" w:hAnsi="Times New Roman" w:cs="Times New Roman"/>
          <w:b/>
          <w:sz w:val="28"/>
          <w:szCs w:val="28"/>
        </w:rPr>
        <w:t>24.10</w:t>
      </w:r>
      <w:r w:rsidRPr="00D87E45">
        <w:rPr>
          <w:rFonts w:ascii="Times New Roman" w:hAnsi="Times New Roman" w:cs="Times New Roman"/>
          <w:b/>
          <w:sz w:val="28"/>
          <w:szCs w:val="28"/>
        </w:rPr>
        <w:t>.2019 г.                   с. Благодатное                                       № 4</w:t>
      </w:r>
      <w:r>
        <w:rPr>
          <w:rFonts w:ascii="Times New Roman" w:hAnsi="Times New Roman" w:cs="Times New Roman"/>
          <w:b/>
          <w:sz w:val="28"/>
          <w:szCs w:val="28"/>
        </w:rPr>
        <w:t>2</w:t>
      </w:r>
    </w:p>
    <w:p w:rsidR="007F5DF6" w:rsidRDefault="007F5DF6" w:rsidP="007F5DF6">
      <w:pPr>
        <w:rPr>
          <w:rFonts w:ascii="Times New Roman" w:hAnsi="Times New Roman" w:cs="Times New Roman"/>
          <w:b/>
          <w:sz w:val="28"/>
          <w:szCs w:val="28"/>
        </w:rPr>
      </w:pPr>
      <w:r>
        <w:rPr>
          <w:rFonts w:ascii="Times New Roman" w:hAnsi="Times New Roman" w:cs="Times New Roman"/>
          <w:b/>
          <w:sz w:val="28"/>
          <w:szCs w:val="28"/>
        </w:rPr>
        <w:t xml:space="preserve">                                                    (42 -  сессия)</w:t>
      </w:r>
    </w:p>
    <w:p w:rsidR="007F5DF6" w:rsidRDefault="007F5DF6" w:rsidP="007F5DF6">
      <w:pPr>
        <w:ind w:firstLine="709"/>
        <w:jc w:val="both"/>
        <w:rPr>
          <w:rFonts w:ascii="Times New Roman" w:hAnsi="Times New Roman" w:cs="Times New Roman"/>
          <w:b/>
          <w:sz w:val="28"/>
          <w:szCs w:val="28"/>
        </w:rPr>
      </w:pPr>
      <w:r>
        <w:rPr>
          <w:rFonts w:ascii="Times New Roman" w:hAnsi="Times New Roman" w:cs="Times New Roman"/>
          <w:b/>
          <w:sz w:val="28"/>
          <w:szCs w:val="28"/>
        </w:rPr>
        <w:t>Всего депутатов – 8 человек</w:t>
      </w:r>
    </w:p>
    <w:p w:rsidR="007F5DF6" w:rsidRDefault="007F5DF6" w:rsidP="007F5DF6">
      <w:pPr>
        <w:ind w:firstLine="709"/>
        <w:jc w:val="both"/>
        <w:rPr>
          <w:rFonts w:ascii="Times New Roman" w:hAnsi="Times New Roman" w:cs="Times New Roman"/>
          <w:b/>
          <w:sz w:val="28"/>
          <w:szCs w:val="28"/>
        </w:rPr>
      </w:pPr>
      <w:r>
        <w:rPr>
          <w:rFonts w:ascii="Times New Roman" w:hAnsi="Times New Roman" w:cs="Times New Roman"/>
          <w:b/>
          <w:sz w:val="28"/>
          <w:szCs w:val="28"/>
        </w:rPr>
        <w:t>О</w:t>
      </w:r>
      <w:r>
        <w:rPr>
          <w:rFonts w:ascii="Times New Roman" w:hAnsi="Times New Roman" w:cs="Times New Roman"/>
          <w:b/>
          <w:sz w:val="28"/>
        </w:rPr>
        <w:t>тсутствующие – 0 человек</w:t>
      </w:r>
    </w:p>
    <w:p w:rsidR="007F5DF6" w:rsidRDefault="007F5DF6" w:rsidP="007F5DF6">
      <w:pPr>
        <w:ind w:firstLine="709"/>
        <w:jc w:val="both"/>
        <w:rPr>
          <w:rFonts w:ascii="Times New Roman" w:hAnsi="Times New Roman" w:cs="Times New Roman"/>
          <w:b/>
          <w:sz w:val="28"/>
          <w:szCs w:val="28"/>
        </w:rPr>
      </w:pPr>
      <w:r>
        <w:rPr>
          <w:rFonts w:ascii="Times New Roman" w:hAnsi="Times New Roman" w:cs="Times New Roman"/>
          <w:b/>
          <w:sz w:val="28"/>
          <w:szCs w:val="28"/>
        </w:rPr>
        <w:t>Присутствовало – 11 человек</w:t>
      </w:r>
    </w:p>
    <w:p w:rsidR="007F5DF6" w:rsidRDefault="007F5DF6" w:rsidP="007F5DF6">
      <w:pPr>
        <w:ind w:firstLine="709"/>
        <w:jc w:val="both"/>
        <w:rPr>
          <w:rFonts w:ascii="Times New Roman" w:hAnsi="Times New Roman" w:cs="Times New Roman"/>
          <w:b/>
          <w:sz w:val="28"/>
          <w:szCs w:val="28"/>
        </w:rPr>
      </w:pPr>
      <w:r>
        <w:rPr>
          <w:rFonts w:ascii="Times New Roman" w:hAnsi="Times New Roman" w:cs="Times New Roman"/>
          <w:b/>
          <w:sz w:val="28"/>
          <w:szCs w:val="28"/>
        </w:rPr>
        <w:t>На сессию приглашены и присутствуют: 11 человек</w:t>
      </w: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Председатель сессии – Маркеева Любовь Васильевна</w:t>
      </w: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Секретарь сессии – Байгаринова Галина Викторовна</w:t>
      </w:r>
    </w:p>
    <w:p w:rsidR="007F5DF6" w:rsidRDefault="007F5DF6" w:rsidP="007F5DF6">
      <w:pPr>
        <w:ind w:firstLine="709"/>
        <w:rPr>
          <w:rFonts w:ascii="Times New Roman" w:hAnsi="Times New Roman" w:cs="Times New Roman"/>
          <w:b/>
          <w:sz w:val="28"/>
          <w:szCs w:val="28"/>
        </w:rPr>
      </w:pPr>
      <w:r>
        <w:rPr>
          <w:rFonts w:ascii="Times New Roman" w:hAnsi="Times New Roman" w:cs="Times New Roman"/>
          <w:b/>
          <w:sz w:val="28"/>
          <w:szCs w:val="28"/>
        </w:rPr>
        <w:t>ПОВЕСТКА  ДНЯ:</w:t>
      </w:r>
    </w:p>
    <w:p w:rsidR="007F5DF6" w:rsidRPr="00F4374B" w:rsidRDefault="007F5DF6" w:rsidP="007F5DF6">
      <w:pPr>
        <w:contextualSpacing/>
        <w:rPr>
          <w:rFonts w:ascii="Times New Roman" w:hAnsi="Times New Roman" w:cs="Times New Roman"/>
          <w:sz w:val="28"/>
          <w:szCs w:val="28"/>
        </w:rPr>
      </w:pPr>
      <w:r w:rsidRPr="00211510">
        <w:rPr>
          <w:rFonts w:ascii="Times New Roman" w:hAnsi="Times New Roman" w:cs="Times New Roman"/>
          <w:noProof/>
          <w:sz w:val="28"/>
          <w:szCs w:val="28"/>
        </w:rPr>
        <w:t xml:space="preserve">1. </w:t>
      </w:r>
      <w:r w:rsidRPr="00F4374B">
        <w:rPr>
          <w:rFonts w:ascii="Times New Roman" w:hAnsi="Times New Roman" w:cs="Times New Roman"/>
          <w:sz w:val="28"/>
          <w:szCs w:val="28"/>
        </w:rPr>
        <w:t xml:space="preserve">О внесении изменений и дополнений в Устав Благодатского сельсовета </w:t>
      </w:r>
    </w:p>
    <w:p w:rsidR="007F5DF6" w:rsidRPr="00F4374B" w:rsidRDefault="007F5DF6" w:rsidP="007F5DF6">
      <w:pPr>
        <w:tabs>
          <w:tab w:val="left" w:pos="4860"/>
        </w:tabs>
        <w:spacing w:line="240" w:lineRule="exact"/>
        <w:ind w:right="-2"/>
        <w:jc w:val="center"/>
        <w:rPr>
          <w:rFonts w:ascii="Times New Roman" w:hAnsi="Times New Roman" w:cs="Times New Roman"/>
          <w:sz w:val="28"/>
          <w:szCs w:val="28"/>
        </w:rPr>
      </w:pPr>
      <w:r w:rsidRPr="00F4374B">
        <w:rPr>
          <w:rFonts w:ascii="Times New Roman" w:hAnsi="Times New Roman" w:cs="Times New Roman"/>
          <w:sz w:val="28"/>
          <w:szCs w:val="28"/>
        </w:rPr>
        <w:t>Карасукского района Новосибирской области</w:t>
      </w:r>
      <w:r>
        <w:rPr>
          <w:rFonts w:ascii="Times New Roman" w:hAnsi="Times New Roman" w:cs="Times New Roman"/>
          <w:sz w:val="28"/>
          <w:szCs w:val="28"/>
        </w:rPr>
        <w:t>.</w:t>
      </w:r>
    </w:p>
    <w:p w:rsidR="007F5DF6" w:rsidRPr="00211510" w:rsidRDefault="007F5DF6" w:rsidP="007F5DF6">
      <w:pPr>
        <w:contextualSpacing/>
        <w:rPr>
          <w:rFonts w:ascii="Times New Roman" w:hAnsi="Times New Roman" w:cs="Times New Roman"/>
          <w:sz w:val="28"/>
          <w:szCs w:val="28"/>
        </w:rPr>
      </w:pPr>
    </w:p>
    <w:p w:rsidR="007F5DF6" w:rsidRPr="00211510" w:rsidRDefault="007F5DF6" w:rsidP="007F5DF6">
      <w:pPr>
        <w:spacing w:line="254" w:lineRule="auto"/>
        <w:contextualSpacing/>
        <w:rPr>
          <w:rFonts w:ascii="Times New Roman" w:hAnsi="Times New Roman" w:cs="Times New Roman"/>
          <w:sz w:val="28"/>
          <w:szCs w:val="28"/>
        </w:rPr>
      </w:pPr>
      <w:r w:rsidRPr="00211510">
        <w:rPr>
          <w:rFonts w:ascii="Times New Roman" w:hAnsi="Times New Roman" w:cs="Times New Roman"/>
          <w:sz w:val="28"/>
          <w:szCs w:val="28"/>
        </w:rPr>
        <w:t>2.</w:t>
      </w:r>
      <w:r w:rsidRPr="00211510">
        <w:rPr>
          <w:rFonts w:ascii="Times New Roman" w:hAnsi="Times New Roman" w:cs="Times New Roman"/>
          <w:b/>
          <w:sz w:val="28"/>
          <w:szCs w:val="28"/>
        </w:rPr>
        <w:t xml:space="preserve"> </w:t>
      </w:r>
      <w:r>
        <w:rPr>
          <w:rFonts w:ascii="Times New Roman" w:hAnsi="Times New Roman" w:cs="Times New Roman"/>
          <w:sz w:val="28"/>
          <w:szCs w:val="28"/>
        </w:rPr>
        <w:t>О внесении изменений в решение тридцать четвертой сессии Совета депутатов Благодатского сельсовета Карасукского района Новосибирской области пятого созыва от 24.12.2018 № 144 « О бюджете Благодатского сельсовета Карасукского района на 2019год и плановый период 2020 и 2021 годов»</w:t>
      </w:r>
    </w:p>
    <w:p w:rsidR="007F5DF6" w:rsidRPr="00211510" w:rsidRDefault="007F5DF6" w:rsidP="007F5DF6">
      <w:pPr>
        <w:tabs>
          <w:tab w:val="left" w:pos="4860"/>
        </w:tabs>
        <w:spacing w:line="240" w:lineRule="exact"/>
        <w:contextualSpacing/>
        <w:rPr>
          <w:rFonts w:ascii="Times New Roman" w:hAnsi="Times New Roman" w:cs="Times New Roman"/>
          <w:sz w:val="28"/>
          <w:szCs w:val="28"/>
        </w:rPr>
      </w:pPr>
    </w:p>
    <w:p w:rsidR="007F5DF6" w:rsidRDefault="007F5DF6" w:rsidP="007F5DF6">
      <w:pPr>
        <w:autoSpaceDE w:val="0"/>
        <w:autoSpaceDN w:val="0"/>
        <w:adjustRightInd w:val="0"/>
        <w:contextualSpacing/>
        <w:rPr>
          <w:rFonts w:ascii="Times New Roman" w:hAnsi="Times New Roman" w:cs="Times New Roman"/>
          <w:bCs/>
          <w:sz w:val="28"/>
          <w:szCs w:val="28"/>
        </w:rPr>
      </w:pPr>
      <w:r w:rsidRPr="00211510">
        <w:rPr>
          <w:rFonts w:ascii="Times New Roman" w:hAnsi="Times New Roman" w:cs="Times New Roman"/>
          <w:sz w:val="28"/>
          <w:szCs w:val="28"/>
        </w:rPr>
        <w:t>3</w:t>
      </w:r>
      <w:r>
        <w:rPr>
          <w:rFonts w:ascii="Times New Roman" w:hAnsi="Times New Roman" w:cs="Times New Roman"/>
          <w:sz w:val="28"/>
          <w:szCs w:val="28"/>
        </w:rPr>
        <w:t>.</w:t>
      </w:r>
      <w:r w:rsidRPr="00211510">
        <w:rPr>
          <w:rFonts w:ascii="Times New Roman" w:hAnsi="Times New Roman" w:cs="Times New Roman"/>
          <w:b/>
          <w:sz w:val="28"/>
          <w:szCs w:val="28"/>
        </w:rPr>
        <w:t xml:space="preserve"> </w:t>
      </w:r>
      <w:r>
        <w:rPr>
          <w:rFonts w:ascii="Times New Roman" w:hAnsi="Times New Roman" w:cs="Times New Roman"/>
          <w:bCs/>
          <w:sz w:val="28"/>
          <w:szCs w:val="28"/>
        </w:rPr>
        <w:t>Об утверждении 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в администрации Благодатского сельсовета Карасукского района.</w:t>
      </w:r>
      <w:r w:rsidRPr="00211510">
        <w:rPr>
          <w:rFonts w:ascii="Times New Roman" w:hAnsi="Times New Roman" w:cs="Times New Roman"/>
          <w:bCs/>
          <w:sz w:val="28"/>
          <w:szCs w:val="28"/>
        </w:rPr>
        <w:t xml:space="preserve"> </w:t>
      </w:r>
    </w:p>
    <w:p w:rsidR="007F5DF6" w:rsidRDefault="007F5DF6" w:rsidP="007F5DF6">
      <w:pPr>
        <w:autoSpaceDE w:val="0"/>
        <w:autoSpaceDN w:val="0"/>
        <w:adjustRightInd w:val="0"/>
        <w:contextualSpacing/>
        <w:rPr>
          <w:rFonts w:ascii="Times New Roman" w:hAnsi="Times New Roman" w:cs="Times New Roman"/>
          <w:bCs/>
          <w:sz w:val="28"/>
          <w:szCs w:val="28"/>
        </w:rPr>
      </w:pPr>
    </w:p>
    <w:p w:rsidR="007F5DF6" w:rsidRPr="00F4374B" w:rsidRDefault="007F5DF6" w:rsidP="007F5DF6">
      <w:pPr>
        <w:rPr>
          <w:rFonts w:ascii="Times New Roman" w:hAnsi="Times New Roman" w:cs="Times New Roman"/>
          <w:sz w:val="28"/>
          <w:szCs w:val="28"/>
        </w:rPr>
      </w:pPr>
      <w:r>
        <w:rPr>
          <w:rFonts w:ascii="Times New Roman" w:hAnsi="Times New Roman" w:cs="Times New Roman"/>
          <w:bCs/>
          <w:sz w:val="28"/>
          <w:szCs w:val="28"/>
        </w:rPr>
        <w:lastRenderedPageBreak/>
        <w:t>4.</w:t>
      </w:r>
      <w:r w:rsidRPr="00EF1314">
        <w:rPr>
          <w:szCs w:val="28"/>
        </w:rPr>
        <w:t xml:space="preserve"> </w:t>
      </w:r>
      <w:r w:rsidRPr="00F4374B">
        <w:rPr>
          <w:rFonts w:ascii="Times New Roman" w:hAnsi="Times New Roman" w:cs="Times New Roman"/>
          <w:sz w:val="28"/>
          <w:szCs w:val="28"/>
        </w:rPr>
        <w:t xml:space="preserve">Об утверждении Порядка предоставления в безвозмездное пользование имущества, находящегося в муниципальной собственности </w:t>
      </w:r>
      <w:r>
        <w:rPr>
          <w:rFonts w:ascii="Times New Roman" w:hAnsi="Times New Roman" w:cs="Times New Roman"/>
          <w:sz w:val="28"/>
          <w:szCs w:val="28"/>
        </w:rPr>
        <w:t xml:space="preserve">Благодатского </w:t>
      </w:r>
      <w:r w:rsidRPr="00F4374B">
        <w:rPr>
          <w:rFonts w:ascii="Times New Roman" w:hAnsi="Times New Roman" w:cs="Times New Roman"/>
          <w:sz w:val="28"/>
          <w:szCs w:val="28"/>
        </w:rPr>
        <w:t>сельсовета</w:t>
      </w:r>
      <w:r>
        <w:rPr>
          <w:rFonts w:ascii="Times New Roman" w:hAnsi="Times New Roman" w:cs="Times New Roman"/>
          <w:sz w:val="28"/>
          <w:szCs w:val="28"/>
        </w:rPr>
        <w:t xml:space="preserve"> </w:t>
      </w:r>
      <w:r w:rsidRPr="00F4374B">
        <w:rPr>
          <w:rFonts w:ascii="Times New Roman" w:hAnsi="Times New Roman" w:cs="Times New Roman"/>
          <w:sz w:val="28"/>
          <w:szCs w:val="28"/>
        </w:rPr>
        <w:t>Карасукского района Новосибирской области</w:t>
      </w:r>
    </w:p>
    <w:p w:rsidR="007F5DF6" w:rsidRDefault="007F5DF6" w:rsidP="007F5DF6">
      <w:pPr>
        <w:contextualSpacing/>
        <w:rPr>
          <w:sz w:val="28"/>
          <w:szCs w:val="28"/>
        </w:rPr>
      </w:pPr>
    </w:p>
    <w:p w:rsidR="007F5DF6" w:rsidRDefault="007F5DF6" w:rsidP="007F5DF6">
      <w:pPr>
        <w:pStyle w:val="a7"/>
        <w:jc w:val="center"/>
        <w:rPr>
          <w:rFonts w:ascii="Times New Roman" w:hAnsi="Times New Roman" w:cs="Times New Roman"/>
          <w:sz w:val="28"/>
          <w:szCs w:val="28"/>
        </w:rPr>
      </w:pPr>
    </w:p>
    <w:p w:rsidR="007F5DF6" w:rsidRDefault="007F5DF6" w:rsidP="007F5DF6">
      <w:pPr>
        <w:ind w:firstLine="709"/>
        <w:jc w:val="both"/>
        <w:rPr>
          <w:rFonts w:ascii="Times New Roman" w:hAnsi="Times New Roman" w:cs="Times New Roman"/>
          <w:sz w:val="28"/>
          <w:szCs w:val="28"/>
        </w:rPr>
      </w:pPr>
      <w:r>
        <w:rPr>
          <w:rFonts w:ascii="Times New Roman" w:hAnsi="Times New Roman" w:cs="Times New Roman"/>
          <w:sz w:val="28"/>
          <w:szCs w:val="28"/>
        </w:rPr>
        <w:t>За –8</w:t>
      </w:r>
    </w:p>
    <w:p w:rsidR="007F5DF6" w:rsidRDefault="007F5DF6" w:rsidP="007F5DF6">
      <w:pPr>
        <w:ind w:firstLine="709"/>
        <w:jc w:val="both"/>
        <w:rPr>
          <w:rFonts w:ascii="Times New Roman" w:hAnsi="Times New Roman" w:cs="Times New Roman"/>
          <w:sz w:val="28"/>
          <w:szCs w:val="28"/>
        </w:rPr>
      </w:pPr>
      <w:r>
        <w:rPr>
          <w:rFonts w:ascii="Times New Roman" w:hAnsi="Times New Roman" w:cs="Times New Roman"/>
          <w:sz w:val="28"/>
          <w:szCs w:val="28"/>
        </w:rPr>
        <w:t>Против – нет</w:t>
      </w:r>
    </w:p>
    <w:p w:rsidR="007F5DF6" w:rsidRDefault="007F5DF6" w:rsidP="007F5DF6">
      <w:pPr>
        <w:ind w:firstLine="709"/>
        <w:jc w:val="both"/>
        <w:rPr>
          <w:rFonts w:ascii="Times New Roman" w:hAnsi="Times New Roman" w:cs="Times New Roman"/>
          <w:sz w:val="28"/>
          <w:szCs w:val="28"/>
        </w:rPr>
      </w:pPr>
      <w:r>
        <w:rPr>
          <w:rFonts w:ascii="Times New Roman" w:hAnsi="Times New Roman" w:cs="Times New Roman"/>
          <w:sz w:val="28"/>
          <w:szCs w:val="28"/>
        </w:rPr>
        <w:t>Воздержались – нет</w:t>
      </w:r>
    </w:p>
    <w:p w:rsidR="007F5DF6" w:rsidRDefault="007F5DF6" w:rsidP="007F5DF6">
      <w:pPr>
        <w:ind w:firstLine="709"/>
        <w:jc w:val="both"/>
        <w:rPr>
          <w:rFonts w:ascii="Times New Roman" w:hAnsi="Times New Roman" w:cs="Times New Roman"/>
          <w:sz w:val="28"/>
          <w:szCs w:val="28"/>
        </w:rPr>
      </w:pPr>
      <w:r>
        <w:rPr>
          <w:rFonts w:ascii="Times New Roman" w:hAnsi="Times New Roman" w:cs="Times New Roman"/>
          <w:sz w:val="28"/>
          <w:szCs w:val="28"/>
        </w:rPr>
        <w:t>Установить регламент сессии.</w:t>
      </w:r>
    </w:p>
    <w:p w:rsidR="007F5DF6" w:rsidRDefault="007F5DF6" w:rsidP="007F5DF6">
      <w:pPr>
        <w:ind w:firstLine="709"/>
        <w:jc w:val="both"/>
        <w:rPr>
          <w:rFonts w:ascii="Times New Roman" w:hAnsi="Times New Roman" w:cs="Times New Roman"/>
          <w:sz w:val="28"/>
          <w:szCs w:val="28"/>
        </w:rPr>
      </w:pPr>
      <w:r>
        <w:rPr>
          <w:rFonts w:ascii="Times New Roman" w:hAnsi="Times New Roman" w:cs="Times New Roman"/>
          <w:sz w:val="28"/>
          <w:szCs w:val="28"/>
        </w:rPr>
        <w:t>Докладчикам – 5-7 минут</w:t>
      </w:r>
    </w:p>
    <w:p w:rsidR="007F5DF6" w:rsidRDefault="007F5DF6" w:rsidP="007F5DF6">
      <w:pPr>
        <w:ind w:firstLine="709"/>
        <w:jc w:val="both"/>
        <w:rPr>
          <w:rFonts w:ascii="Times New Roman" w:hAnsi="Times New Roman" w:cs="Times New Roman"/>
          <w:sz w:val="28"/>
          <w:szCs w:val="28"/>
        </w:rPr>
      </w:pPr>
      <w:r>
        <w:rPr>
          <w:rFonts w:ascii="Times New Roman" w:hAnsi="Times New Roman" w:cs="Times New Roman"/>
          <w:sz w:val="28"/>
          <w:szCs w:val="28"/>
        </w:rPr>
        <w:t>Выступающим – 3-4 минуты</w:t>
      </w:r>
    </w:p>
    <w:p w:rsidR="007F5DF6" w:rsidRDefault="007F5DF6" w:rsidP="007F5DF6">
      <w:pPr>
        <w:ind w:firstLine="709"/>
        <w:jc w:val="both"/>
        <w:rPr>
          <w:rFonts w:ascii="Times New Roman" w:hAnsi="Times New Roman" w:cs="Times New Roman"/>
          <w:sz w:val="28"/>
          <w:szCs w:val="28"/>
        </w:rPr>
      </w:pPr>
    </w:p>
    <w:p w:rsidR="007F5DF6" w:rsidRPr="00F4374B" w:rsidRDefault="007F5DF6" w:rsidP="007F5DF6">
      <w:pPr>
        <w:contextualSpacing/>
        <w:rPr>
          <w:rFonts w:ascii="Times New Roman" w:hAnsi="Times New Roman" w:cs="Times New Roman"/>
          <w:sz w:val="28"/>
          <w:szCs w:val="28"/>
        </w:rPr>
      </w:pPr>
      <w:r>
        <w:rPr>
          <w:rFonts w:ascii="Times New Roman" w:hAnsi="Times New Roman" w:cs="Times New Roman"/>
          <w:b/>
          <w:sz w:val="28"/>
          <w:szCs w:val="28"/>
        </w:rPr>
        <w:t>1.СЛУШАЛИ</w:t>
      </w:r>
      <w:r>
        <w:rPr>
          <w:rFonts w:ascii="Times New Roman" w:hAnsi="Times New Roman" w:cs="Times New Roman"/>
          <w:sz w:val="28"/>
          <w:szCs w:val="28"/>
        </w:rPr>
        <w:t>– Абельдинову Ю.Н.- Специалиста Благодатского сельсовета Карасукского района Новосибирской области .В своем выступлении предложила принять муниципальный нормативно правовой акт</w:t>
      </w:r>
      <w:r>
        <w:rPr>
          <w:rFonts w:ascii="Times New Roman" w:hAnsi="Times New Roman" w:cs="Times New Roman"/>
          <w:b/>
          <w:szCs w:val="28"/>
        </w:rPr>
        <w:t xml:space="preserve"> «</w:t>
      </w:r>
      <w:r w:rsidRPr="00F4374B">
        <w:rPr>
          <w:rFonts w:ascii="Times New Roman" w:hAnsi="Times New Roman" w:cs="Times New Roman"/>
          <w:sz w:val="28"/>
          <w:szCs w:val="28"/>
        </w:rPr>
        <w:t xml:space="preserve">О внесении изменений и дополнений в Устав Благодатского сельсовета </w:t>
      </w:r>
    </w:p>
    <w:p w:rsidR="007F5DF6" w:rsidRPr="00F4374B" w:rsidRDefault="007F5DF6" w:rsidP="007F5DF6">
      <w:pPr>
        <w:tabs>
          <w:tab w:val="left" w:pos="4860"/>
        </w:tabs>
        <w:spacing w:line="240" w:lineRule="exact"/>
        <w:ind w:right="-2"/>
        <w:rPr>
          <w:rFonts w:ascii="Times New Roman" w:hAnsi="Times New Roman" w:cs="Times New Roman"/>
          <w:sz w:val="28"/>
          <w:szCs w:val="28"/>
        </w:rPr>
      </w:pPr>
      <w:r w:rsidRPr="00F4374B">
        <w:rPr>
          <w:rFonts w:ascii="Times New Roman" w:hAnsi="Times New Roman" w:cs="Times New Roman"/>
          <w:sz w:val="28"/>
          <w:szCs w:val="28"/>
        </w:rPr>
        <w:t>Карасукского района Новосибирской области</w:t>
      </w:r>
      <w:r>
        <w:rPr>
          <w:rFonts w:ascii="Times New Roman" w:hAnsi="Times New Roman" w:cs="Times New Roman"/>
          <w:sz w:val="28"/>
          <w:szCs w:val="28"/>
        </w:rPr>
        <w:t>.</w:t>
      </w:r>
    </w:p>
    <w:p w:rsidR="007F5DF6" w:rsidRDefault="007F5DF6" w:rsidP="007F5DF6">
      <w:pPr>
        <w:contextualSpacing/>
        <w:rPr>
          <w:rFonts w:ascii="Times New Roman" w:hAnsi="Times New Roman" w:cs="Times New Roman"/>
          <w:sz w:val="28"/>
          <w:szCs w:val="28"/>
        </w:rPr>
      </w:pPr>
    </w:p>
    <w:p w:rsidR="007F5DF6" w:rsidRPr="00D2483D" w:rsidRDefault="007F5DF6" w:rsidP="007F5DF6">
      <w:pPr>
        <w:tabs>
          <w:tab w:val="left" w:pos="4860"/>
        </w:tabs>
        <w:spacing w:line="240" w:lineRule="exact"/>
        <w:ind w:right="-2"/>
        <w:contextualSpacing/>
        <w:rPr>
          <w:rFonts w:ascii="Times New Roman" w:hAnsi="Times New Roman" w:cs="Times New Roman"/>
          <w:sz w:val="28"/>
          <w:szCs w:val="28"/>
        </w:rPr>
      </w:pPr>
      <w:r>
        <w:rPr>
          <w:rFonts w:ascii="Times New Roman" w:hAnsi="Times New Roman" w:cs="Times New Roman"/>
          <w:b/>
          <w:sz w:val="28"/>
          <w:szCs w:val="28"/>
        </w:rPr>
        <w:t>ВЫСТУПИЛИ</w:t>
      </w:r>
      <w:r>
        <w:rPr>
          <w:rFonts w:ascii="Times New Roman" w:hAnsi="Times New Roman" w:cs="Times New Roman"/>
          <w:sz w:val="28"/>
          <w:szCs w:val="28"/>
        </w:rPr>
        <w:t>: Маркееву Любовь Васильевну – Председателя Совета депутатов Благодатского сельсовета Карасукского района Новосибирской области. Так как соблюдены все правила, предлагает принять муниципальный нормативно правовой акт</w:t>
      </w:r>
      <w:r>
        <w:rPr>
          <w:rFonts w:ascii="Times New Roman" w:hAnsi="Times New Roman" w:cs="Times New Roman"/>
          <w:b/>
          <w:szCs w:val="28"/>
        </w:rPr>
        <w:t xml:space="preserve"> </w:t>
      </w:r>
      <w:r>
        <w:rPr>
          <w:rFonts w:ascii="Times New Roman" w:hAnsi="Times New Roman" w:cs="Times New Roman"/>
          <w:b/>
          <w:sz w:val="28"/>
          <w:szCs w:val="28"/>
        </w:rPr>
        <w:t>«</w:t>
      </w:r>
      <w:r w:rsidRPr="00D2483D">
        <w:rPr>
          <w:rFonts w:ascii="Times New Roman" w:hAnsi="Times New Roman" w:cs="Times New Roman"/>
          <w:sz w:val="28"/>
          <w:szCs w:val="28"/>
        </w:rPr>
        <w:t>О внесении изменений и дополнений в Устав Благодатского сельсовета Карасукского района Новосибирской области».</w:t>
      </w:r>
    </w:p>
    <w:p w:rsidR="007F5DF6" w:rsidRDefault="007F5DF6" w:rsidP="007F5DF6">
      <w:pPr>
        <w:autoSpaceDE w:val="0"/>
        <w:autoSpaceDN w:val="0"/>
        <w:adjustRightInd w:val="0"/>
        <w:rPr>
          <w:rFonts w:ascii="Times New Roman" w:hAnsi="Times New Roman"/>
          <w:bCs/>
          <w:sz w:val="28"/>
          <w:szCs w:val="28"/>
        </w:rPr>
      </w:pPr>
    </w:p>
    <w:p w:rsidR="007F5DF6" w:rsidRDefault="007F5DF6" w:rsidP="007F5DF6">
      <w:pPr>
        <w:tabs>
          <w:tab w:val="left" w:pos="4860"/>
        </w:tabs>
        <w:spacing w:line="240" w:lineRule="exact"/>
        <w:ind w:right="-2"/>
        <w:rPr>
          <w:rFonts w:ascii="Times New Roman" w:hAnsi="Times New Roman" w:cs="Times New Roman"/>
          <w:b/>
          <w:sz w:val="28"/>
          <w:szCs w:val="28"/>
        </w:rPr>
      </w:pPr>
      <w:r>
        <w:rPr>
          <w:rFonts w:ascii="Times New Roman" w:hAnsi="Times New Roman" w:cs="Times New Roman"/>
          <w:b/>
          <w:sz w:val="28"/>
          <w:szCs w:val="28"/>
        </w:rPr>
        <w:t>ГОЛОСОВАЛИ:</w:t>
      </w: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 xml:space="preserve">   «За» - 8</w:t>
      </w: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 xml:space="preserve">   «Против» - нет </w:t>
      </w: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 xml:space="preserve">«Воздержались» - нет  </w:t>
      </w:r>
      <w:r>
        <w:rPr>
          <w:rFonts w:ascii="Times New Roman" w:hAnsi="Times New Roman" w:cs="Times New Roman"/>
          <w:b/>
          <w:sz w:val="28"/>
          <w:szCs w:val="28"/>
        </w:rPr>
        <w:t xml:space="preserve">РЕШИЛИ:  </w:t>
      </w:r>
      <w:r>
        <w:rPr>
          <w:rFonts w:ascii="Times New Roman" w:hAnsi="Times New Roman" w:cs="Times New Roman"/>
          <w:sz w:val="28"/>
          <w:szCs w:val="28"/>
        </w:rPr>
        <w:t>Решение принять. Голосовали единогласно. Решение прилагается.</w:t>
      </w:r>
    </w:p>
    <w:p w:rsidR="007F5DF6" w:rsidRDefault="007F5DF6" w:rsidP="007F5DF6">
      <w:pPr>
        <w:tabs>
          <w:tab w:val="left" w:pos="4860"/>
        </w:tabs>
        <w:spacing w:line="240" w:lineRule="exact"/>
        <w:ind w:right="-2"/>
        <w:rPr>
          <w:rFonts w:ascii="Times New Roman" w:hAnsi="Times New Roman" w:cs="Times New Roman"/>
          <w:sz w:val="28"/>
          <w:szCs w:val="28"/>
        </w:rPr>
      </w:pPr>
      <w:r>
        <w:rPr>
          <w:rFonts w:ascii="Times New Roman" w:hAnsi="Times New Roman" w:cs="Times New Roman"/>
          <w:sz w:val="28"/>
          <w:szCs w:val="28"/>
        </w:rPr>
        <w:t xml:space="preserve"> </w:t>
      </w:r>
    </w:p>
    <w:p w:rsidR="007F5DF6" w:rsidRPr="00211510" w:rsidRDefault="007F5DF6" w:rsidP="007F5DF6">
      <w:pPr>
        <w:spacing w:line="254" w:lineRule="auto"/>
        <w:contextualSpacing/>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b/>
          <w:sz w:val="28"/>
          <w:szCs w:val="28"/>
        </w:rPr>
        <w:t>СЛУШАЛИ</w:t>
      </w:r>
      <w:r>
        <w:rPr>
          <w:rFonts w:ascii="Times New Roman" w:hAnsi="Times New Roman" w:cs="Times New Roman"/>
          <w:sz w:val="28"/>
          <w:szCs w:val="28"/>
        </w:rPr>
        <w:t xml:space="preserve"> – Шпет О.В. Заместитель главы Благодатского сельсовета Карасукского района Новосибирской области .В своем выступлении предложила принять муниципальный нормативно правовой акт</w:t>
      </w:r>
      <w:r>
        <w:rPr>
          <w:szCs w:val="28"/>
        </w:rPr>
        <w:t xml:space="preserve"> </w:t>
      </w:r>
      <w:r>
        <w:rPr>
          <w:rFonts w:ascii="Times New Roman" w:hAnsi="Times New Roman" w:cs="Times New Roman"/>
          <w:szCs w:val="28"/>
        </w:rPr>
        <w:t>«</w:t>
      </w:r>
      <w:r>
        <w:rPr>
          <w:rFonts w:ascii="Times New Roman" w:hAnsi="Times New Roman" w:cs="Times New Roman"/>
          <w:sz w:val="28"/>
          <w:szCs w:val="28"/>
        </w:rPr>
        <w:t xml:space="preserve">О внесении </w:t>
      </w:r>
      <w:r>
        <w:rPr>
          <w:rFonts w:ascii="Times New Roman" w:hAnsi="Times New Roman" w:cs="Times New Roman"/>
          <w:sz w:val="28"/>
          <w:szCs w:val="28"/>
        </w:rPr>
        <w:lastRenderedPageBreak/>
        <w:t>изменений в решение тридцать четвертой сессии Совета депутатов Благодатского сельсовета Карасукского района Новосибирской области пятого созыва от 24.12.2018 № 144 « О бюджете Благодатского сельсовета Карасукского района на 2019год и плановый период 2020 и 2021 годов»</w:t>
      </w:r>
    </w:p>
    <w:p w:rsidR="007F5DF6" w:rsidRDefault="007F5DF6" w:rsidP="007F5DF6">
      <w:pPr>
        <w:spacing w:after="0" w:line="240" w:lineRule="auto"/>
        <w:rPr>
          <w:rFonts w:ascii="Times New Roman" w:hAnsi="Times New Roman"/>
          <w:sz w:val="28"/>
          <w:szCs w:val="28"/>
        </w:rPr>
      </w:pPr>
    </w:p>
    <w:p w:rsidR="007F5DF6" w:rsidRDefault="007F5DF6" w:rsidP="007F5DF6">
      <w:pPr>
        <w:spacing w:line="240" w:lineRule="auto"/>
        <w:rPr>
          <w:rFonts w:ascii="Times New Roman" w:hAnsi="Times New Roman"/>
          <w:sz w:val="27"/>
          <w:szCs w:val="27"/>
        </w:rPr>
      </w:pPr>
    </w:p>
    <w:p w:rsidR="007F5DF6" w:rsidRPr="00211510" w:rsidRDefault="007F5DF6" w:rsidP="007F5DF6">
      <w:pPr>
        <w:spacing w:line="254" w:lineRule="auto"/>
        <w:contextualSpacing/>
        <w:rPr>
          <w:rFonts w:ascii="Times New Roman" w:hAnsi="Times New Roman" w:cs="Times New Roman"/>
          <w:sz w:val="28"/>
          <w:szCs w:val="28"/>
        </w:rPr>
      </w:pPr>
      <w:r>
        <w:rPr>
          <w:rFonts w:ascii="Times New Roman" w:hAnsi="Times New Roman" w:cs="Times New Roman"/>
          <w:b/>
          <w:sz w:val="28"/>
          <w:szCs w:val="28"/>
        </w:rPr>
        <w:t>ВЫСТУПИЛИ</w:t>
      </w:r>
      <w:r>
        <w:rPr>
          <w:rFonts w:ascii="Times New Roman" w:hAnsi="Times New Roman" w:cs="Times New Roman"/>
          <w:sz w:val="28"/>
          <w:szCs w:val="28"/>
        </w:rPr>
        <w:t>: Маркееву Любовь Васильевну – Председателя Совета депутатов Благодатского сельсовета Карасукского района Новосибирской области. Так как соблюдены все правила, предлагает принять муниципальный нормативно правовой</w:t>
      </w:r>
      <w:r>
        <w:rPr>
          <w:szCs w:val="28"/>
        </w:rPr>
        <w:t xml:space="preserve"> </w:t>
      </w:r>
      <w:r>
        <w:rPr>
          <w:rFonts w:ascii="Times New Roman" w:hAnsi="Times New Roman" w:cs="Times New Roman"/>
          <w:szCs w:val="28"/>
        </w:rPr>
        <w:t>«</w:t>
      </w:r>
      <w:r>
        <w:rPr>
          <w:rFonts w:ascii="Times New Roman" w:hAnsi="Times New Roman" w:cs="Times New Roman"/>
          <w:sz w:val="28"/>
          <w:szCs w:val="28"/>
        </w:rPr>
        <w:t>О внесении изменений в решение тридцать четвертой сессии Совета депутатов Благодатского сельсовета Карасукского района Новосибирской области пятого созыва от 24.12.2018 № 144 « О бюджете Благодатского сельсовета Карасукского района на 2019год и плановый период 2020 и 2021 годов»</w:t>
      </w:r>
    </w:p>
    <w:p w:rsidR="007F5DF6" w:rsidRDefault="007F5DF6" w:rsidP="007F5DF6">
      <w:pPr>
        <w:spacing w:line="254" w:lineRule="auto"/>
        <w:contextualSpacing/>
        <w:rPr>
          <w:b/>
          <w:bCs/>
          <w:szCs w:val="28"/>
        </w:rPr>
      </w:pPr>
    </w:p>
    <w:p w:rsidR="007F5DF6" w:rsidRDefault="007F5DF6" w:rsidP="007F5DF6">
      <w:pPr>
        <w:tabs>
          <w:tab w:val="left" w:pos="4860"/>
        </w:tabs>
        <w:spacing w:line="240" w:lineRule="exact"/>
        <w:ind w:right="-2"/>
        <w:rPr>
          <w:rFonts w:ascii="Times New Roman" w:hAnsi="Times New Roman" w:cs="Times New Roman"/>
          <w:b/>
          <w:sz w:val="28"/>
          <w:szCs w:val="28"/>
        </w:rPr>
      </w:pPr>
      <w:r>
        <w:rPr>
          <w:rFonts w:ascii="Times New Roman" w:hAnsi="Times New Roman" w:cs="Times New Roman"/>
          <w:b/>
          <w:sz w:val="28"/>
          <w:szCs w:val="28"/>
        </w:rPr>
        <w:t>ГОЛОСОВАЛИ:</w:t>
      </w: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 xml:space="preserve">   «За» - 8</w:t>
      </w: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 xml:space="preserve">   «Против» - нет </w:t>
      </w: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 xml:space="preserve">«Воздержались» - нет  </w:t>
      </w:r>
      <w:r>
        <w:rPr>
          <w:rFonts w:ascii="Times New Roman" w:hAnsi="Times New Roman" w:cs="Times New Roman"/>
          <w:b/>
          <w:sz w:val="28"/>
          <w:szCs w:val="28"/>
        </w:rPr>
        <w:t xml:space="preserve">РЕШИЛИ:  </w:t>
      </w:r>
      <w:r>
        <w:rPr>
          <w:rFonts w:ascii="Times New Roman" w:hAnsi="Times New Roman" w:cs="Times New Roman"/>
          <w:sz w:val="28"/>
          <w:szCs w:val="28"/>
        </w:rPr>
        <w:t xml:space="preserve">Решение принять. Голосовали единогласно. Решение прилагается. </w:t>
      </w:r>
    </w:p>
    <w:p w:rsidR="007F5DF6" w:rsidRPr="00211510" w:rsidRDefault="007F5DF6" w:rsidP="007F5DF6">
      <w:pPr>
        <w:autoSpaceDE w:val="0"/>
        <w:autoSpaceDN w:val="0"/>
        <w:adjustRightInd w:val="0"/>
        <w:contextualSpacing/>
        <w:rPr>
          <w:rStyle w:val="CharacterStyle1"/>
          <w:rFonts w:ascii="Times New Roman" w:hAnsi="Times New Roman"/>
          <w:bCs/>
          <w:sz w:val="28"/>
          <w:szCs w:val="28"/>
        </w:rPr>
      </w:pPr>
      <w:r w:rsidRPr="00211510">
        <w:rPr>
          <w:rFonts w:ascii="Times New Roman" w:hAnsi="Times New Roman" w:cs="Times New Roman"/>
          <w:sz w:val="28"/>
          <w:szCs w:val="28"/>
        </w:rPr>
        <w:t xml:space="preserve">3. </w:t>
      </w:r>
      <w:r w:rsidRPr="00211510">
        <w:rPr>
          <w:rFonts w:ascii="Times New Roman" w:hAnsi="Times New Roman" w:cs="Times New Roman"/>
          <w:b/>
          <w:sz w:val="28"/>
          <w:szCs w:val="28"/>
        </w:rPr>
        <w:t>СЛУШАЛИ</w:t>
      </w:r>
      <w:r w:rsidRPr="00211510">
        <w:rPr>
          <w:rFonts w:ascii="Times New Roman" w:hAnsi="Times New Roman" w:cs="Times New Roman"/>
          <w:sz w:val="28"/>
          <w:szCs w:val="28"/>
        </w:rPr>
        <w:t xml:space="preserve"> – </w:t>
      </w:r>
      <w:r>
        <w:rPr>
          <w:rFonts w:ascii="Times New Roman" w:hAnsi="Times New Roman" w:cs="Times New Roman"/>
          <w:sz w:val="28"/>
          <w:szCs w:val="28"/>
        </w:rPr>
        <w:t xml:space="preserve">Шпет О.В. Заместитель главы </w:t>
      </w:r>
      <w:r w:rsidRPr="00211510">
        <w:rPr>
          <w:rFonts w:ascii="Times New Roman" w:hAnsi="Times New Roman" w:cs="Times New Roman"/>
          <w:sz w:val="28"/>
          <w:szCs w:val="28"/>
        </w:rPr>
        <w:t>Благодатского сельсовета Карасукского района Новосибирской области .В своем выступлении предложила принять муниципальный нормативно правовой акт</w:t>
      </w:r>
      <w:r w:rsidRPr="00211510">
        <w:rPr>
          <w:rFonts w:ascii="Times New Roman" w:hAnsi="Times New Roman" w:cs="Times New Roman"/>
          <w:szCs w:val="28"/>
        </w:rPr>
        <w:t xml:space="preserve"> «</w:t>
      </w:r>
      <w:r>
        <w:rPr>
          <w:rFonts w:ascii="Times New Roman" w:hAnsi="Times New Roman" w:cs="Times New Roman"/>
          <w:bCs/>
          <w:sz w:val="28"/>
          <w:szCs w:val="28"/>
        </w:rPr>
        <w:t>Об утверждении 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в администрации Благодатского сельсовета Карасукского района</w:t>
      </w:r>
      <w:r w:rsidRPr="00BD0C8C">
        <w:rPr>
          <w:rStyle w:val="CharacterStyle1"/>
          <w:sz w:val="28"/>
          <w:szCs w:val="28"/>
        </w:rPr>
        <w:t>»</w:t>
      </w:r>
      <w:r>
        <w:rPr>
          <w:rStyle w:val="CharacterStyle1"/>
          <w:sz w:val="28"/>
          <w:szCs w:val="28"/>
        </w:rPr>
        <w:t>.</w:t>
      </w:r>
    </w:p>
    <w:p w:rsidR="007F5DF6" w:rsidRDefault="007F5DF6" w:rsidP="007F5DF6">
      <w:pPr>
        <w:pStyle w:val="a7"/>
        <w:rPr>
          <w:rFonts w:ascii="Times New Roman" w:hAnsi="Times New Roman"/>
          <w:sz w:val="28"/>
          <w:szCs w:val="28"/>
        </w:rPr>
      </w:pPr>
    </w:p>
    <w:p w:rsidR="007F5DF6" w:rsidRDefault="007F5DF6" w:rsidP="007F5DF6">
      <w:pPr>
        <w:spacing w:line="240" w:lineRule="auto"/>
        <w:rPr>
          <w:rFonts w:ascii="Times New Roman" w:hAnsi="Times New Roman"/>
          <w:sz w:val="27"/>
          <w:szCs w:val="27"/>
        </w:rPr>
      </w:pPr>
    </w:p>
    <w:p w:rsidR="007F5DF6" w:rsidRPr="00211510" w:rsidRDefault="007F5DF6" w:rsidP="007F5DF6">
      <w:pPr>
        <w:autoSpaceDE w:val="0"/>
        <w:autoSpaceDN w:val="0"/>
        <w:adjustRightInd w:val="0"/>
        <w:contextualSpacing/>
        <w:rPr>
          <w:rFonts w:ascii="Times New Roman" w:hAnsi="Times New Roman" w:cs="Times New Roman"/>
          <w:bCs/>
          <w:sz w:val="28"/>
          <w:szCs w:val="28"/>
        </w:rPr>
      </w:pPr>
      <w:r w:rsidRPr="00211510">
        <w:rPr>
          <w:rFonts w:ascii="Times New Roman" w:hAnsi="Times New Roman" w:cs="Times New Roman"/>
          <w:b/>
          <w:sz w:val="28"/>
          <w:szCs w:val="28"/>
        </w:rPr>
        <w:t>ВЫСТУПИЛИ</w:t>
      </w:r>
      <w:r w:rsidRPr="00211510">
        <w:rPr>
          <w:rFonts w:ascii="Times New Roman" w:hAnsi="Times New Roman" w:cs="Times New Roman"/>
          <w:sz w:val="28"/>
          <w:szCs w:val="28"/>
        </w:rPr>
        <w:t>: Маркееву Любовь Васильевну – Председателя Совета депутатов Благодатского сельсовета Карасукского района Новосибирской области. Так как соблюдены все правила, предлагает принять муниципальный нормативно правовой</w:t>
      </w:r>
      <w:r>
        <w:rPr>
          <w:szCs w:val="28"/>
        </w:rPr>
        <w:t xml:space="preserve"> «</w:t>
      </w:r>
      <w:r>
        <w:rPr>
          <w:rFonts w:ascii="Times New Roman" w:hAnsi="Times New Roman" w:cs="Times New Roman"/>
          <w:bCs/>
          <w:sz w:val="28"/>
          <w:szCs w:val="28"/>
        </w:rPr>
        <w:t>Об утверждении 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в администрации Благодатского сельсовета Карасукского района</w:t>
      </w:r>
      <w:r w:rsidRPr="00BD0C8C">
        <w:rPr>
          <w:sz w:val="28"/>
          <w:szCs w:val="28"/>
        </w:rPr>
        <w:t>»</w:t>
      </w:r>
      <w:r>
        <w:rPr>
          <w:sz w:val="28"/>
          <w:szCs w:val="28"/>
        </w:rPr>
        <w:t>.</w:t>
      </w:r>
    </w:p>
    <w:p w:rsidR="007F5DF6" w:rsidRDefault="007F5DF6" w:rsidP="007F5DF6">
      <w:pPr>
        <w:pStyle w:val="a3"/>
        <w:jc w:val="both"/>
        <w:rPr>
          <w:b/>
          <w:bCs/>
          <w:szCs w:val="28"/>
        </w:rPr>
      </w:pPr>
    </w:p>
    <w:p w:rsidR="007F5DF6" w:rsidRDefault="007F5DF6" w:rsidP="007F5DF6">
      <w:pPr>
        <w:pStyle w:val="a3"/>
        <w:ind w:left="851"/>
        <w:jc w:val="both"/>
        <w:rPr>
          <w:b/>
          <w:bCs/>
          <w:szCs w:val="28"/>
        </w:rPr>
      </w:pPr>
    </w:p>
    <w:p w:rsidR="007F5DF6" w:rsidRDefault="007F5DF6" w:rsidP="007F5DF6">
      <w:pPr>
        <w:tabs>
          <w:tab w:val="left" w:pos="4860"/>
        </w:tabs>
        <w:spacing w:line="240" w:lineRule="exact"/>
        <w:ind w:right="-2"/>
        <w:rPr>
          <w:rFonts w:ascii="Times New Roman" w:hAnsi="Times New Roman" w:cs="Times New Roman"/>
          <w:b/>
          <w:sz w:val="28"/>
          <w:szCs w:val="28"/>
        </w:rPr>
      </w:pPr>
      <w:r>
        <w:rPr>
          <w:rFonts w:ascii="Times New Roman" w:hAnsi="Times New Roman" w:cs="Times New Roman"/>
          <w:b/>
          <w:sz w:val="28"/>
          <w:szCs w:val="28"/>
        </w:rPr>
        <w:t>ГОЛОСОВАЛИ:</w:t>
      </w: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 xml:space="preserve">   «За» - 8</w:t>
      </w: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 xml:space="preserve">   «Против» - нет </w:t>
      </w: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 xml:space="preserve">«Воздержались» - нет  </w:t>
      </w:r>
      <w:r>
        <w:rPr>
          <w:rFonts w:ascii="Times New Roman" w:hAnsi="Times New Roman" w:cs="Times New Roman"/>
          <w:b/>
          <w:sz w:val="28"/>
          <w:szCs w:val="28"/>
        </w:rPr>
        <w:t xml:space="preserve">РЕШИЛИ:  </w:t>
      </w:r>
      <w:r>
        <w:rPr>
          <w:rFonts w:ascii="Times New Roman" w:hAnsi="Times New Roman" w:cs="Times New Roman"/>
          <w:sz w:val="28"/>
          <w:szCs w:val="28"/>
        </w:rPr>
        <w:t xml:space="preserve">Решение принять. Голосовали единогласно. Решение прилагается. </w:t>
      </w:r>
    </w:p>
    <w:p w:rsidR="007F5DF6" w:rsidRPr="006508AD" w:rsidRDefault="007F5DF6" w:rsidP="007F5DF6">
      <w:pPr>
        <w:rPr>
          <w:rFonts w:ascii="Times New Roman" w:hAnsi="Times New Roman" w:cs="Times New Roman"/>
          <w:sz w:val="28"/>
          <w:szCs w:val="28"/>
        </w:rPr>
      </w:pPr>
      <w:r>
        <w:rPr>
          <w:rFonts w:ascii="Times New Roman" w:hAnsi="Times New Roman" w:cs="Times New Roman"/>
          <w:b/>
          <w:sz w:val="28"/>
          <w:szCs w:val="28"/>
        </w:rPr>
        <w:t>4.</w:t>
      </w:r>
      <w:r w:rsidRPr="00211510">
        <w:rPr>
          <w:rFonts w:ascii="Times New Roman" w:hAnsi="Times New Roman" w:cs="Times New Roman"/>
          <w:b/>
          <w:sz w:val="28"/>
          <w:szCs w:val="28"/>
        </w:rPr>
        <w:t>СЛУШАЛИ</w:t>
      </w:r>
      <w:r w:rsidRPr="00211510">
        <w:rPr>
          <w:rFonts w:ascii="Times New Roman" w:hAnsi="Times New Roman" w:cs="Times New Roman"/>
          <w:sz w:val="28"/>
          <w:szCs w:val="28"/>
        </w:rPr>
        <w:t xml:space="preserve"> – Абельдинову Ю.Н.- специалиста Благодатского сельсовета Карасукского района Новосибирской области .В своем выступлении предложила принять муниципальный нормативно правовой акт</w:t>
      </w:r>
      <w:r w:rsidRPr="00211510">
        <w:rPr>
          <w:rFonts w:ascii="Times New Roman" w:hAnsi="Times New Roman" w:cs="Times New Roman"/>
          <w:szCs w:val="28"/>
        </w:rPr>
        <w:t xml:space="preserve"> «</w:t>
      </w:r>
      <w:r w:rsidRPr="006508AD">
        <w:rPr>
          <w:rFonts w:ascii="Times New Roman" w:hAnsi="Times New Roman" w:cs="Times New Roman"/>
          <w:sz w:val="28"/>
          <w:szCs w:val="28"/>
        </w:rPr>
        <w:t xml:space="preserve">Об утверждении Порядка предоставления в безвозмездное пользование имущества, находящегося в муниципальной собственности </w:t>
      </w:r>
      <w:r>
        <w:rPr>
          <w:rFonts w:ascii="Times New Roman" w:hAnsi="Times New Roman" w:cs="Times New Roman"/>
          <w:sz w:val="28"/>
          <w:szCs w:val="28"/>
        </w:rPr>
        <w:t xml:space="preserve">Благодатского </w:t>
      </w:r>
      <w:r w:rsidRPr="006508AD">
        <w:rPr>
          <w:rFonts w:ascii="Times New Roman" w:hAnsi="Times New Roman" w:cs="Times New Roman"/>
          <w:sz w:val="28"/>
          <w:szCs w:val="28"/>
        </w:rPr>
        <w:t>сельсовета</w:t>
      </w:r>
      <w:r>
        <w:rPr>
          <w:rFonts w:ascii="Times New Roman" w:hAnsi="Times New Roman" w:cs="Times New Roman"/>
          <w:sz w:val="28"/>
          <w:szCs w:val="28"/>
        </w:rPr>
        <w:t xml:space="preserve"> </w:t>
      </w:r>
      <w:r w:rsidRPr="006508AD">
        <w:rPr>
          <w:rFonts w:ascii="Times New Roman" w:hAnsi="Times New Roman" w:cs="Times New Roman"/>
          <w:sz w:val="28"/>
          <w:szCs w:val="28"/>
        </w:rPr>
        <w:t>Карасукского района Новосибирской области</w:t>
      </w:r>
      <w:r>
        <w:rPr>
          <w:rFonts w:ascii="Times New Roman" w:hAnsi="Times New Roman" w:cs="Times New Roman"/>
          <w:sz w:val="28"/>
          <w:szCs w:val="28"/>
        </w:rPr>
        <w:t>».</w:t>
      </w:r>
    </w:p>
    <w:p w:rsidR="007F5DF6" w:rsidRPr="00EF1314" w:rsidRDefault="007F5DF6" w:rsidP="007F5DF6">
      <w:pPr>
        <w:contextualSpacing/>
        <w:rPr>
          <w:rFonts w:ascii="Times New Roman" w:hAnsi="Times New Roman" w:cs="Times New Roman"/>
          <w:sz w:val="28"/>
          <w:szCs w:val="28"/>
        </w:rPr>
      </w:pPr>
    </w:p>
    <w:p w:rsidR="007F5DF6" w:rsidRDefault="007F5DF6" w:rsidP="007F5DF6">
      <w:pPr>
        <w:spacing w:line="240" w:lineRule="auto"/>
        <w:rPr>
          <w:rFonts w:ascii="Times New Roman" w:hAnsi="Times New Roman"/>
          <w:sz w:val="27"/>
          <w:szCs w:val="27"/>
        </w:rPr>
      </w:pPr>
    </w:p>
    <w:p w:rsidR="007F5DF6" w:rsidRPr="006508AD" w:rsidRDefault="007F5DF6" w:rsidP="007F5DF6">
      <w:pPr>
        <w:jc w:val="both"/>
        <w:rPr>
          <w:rFonts w:ascii="Times New Roman" w:hAnsi="Times New Roman" w:cs="Times New Roman"/>
          <w:sz w:val="28"/>
          <w:szCs w:val="28"/>
        </w:rPr>
      </w:pPr>
      <w:r w:rsidRPr="00211510">
        <w:rPr>
          <w:rFonts w:ascii="Times New Roman" w:hAnsi="Times New Roman" w:cs="Times New Roman"/>
          <w:b/>
          <w:sz w:val="28"/>
          <w:szCs w:val="28"/>
        </w:rPr>
        <w:t>ВЫСТУПИЛИ</w:t>
      </w:r>
      <w:r w:rsidRPr="00211510">
        <w:rPr>
          <w:rFonts w:ascii="Times New Roman" w:hAnsi="Times New Roman" w:cs="Times New Roman"/>
          <w:sz w:val="28"/>
          <w:szCs w:val="28"/>
        </w:rPr>
        <w:t>: Маркееву Любовь Васильевну – Председателя Совета депутатов Благодатского сельсовета Карасукского района Новосибирской области. Так как соблюдены все правила, предлагает принять муниципальный нормативно правовой</w:t>
      </w:r>
      <w:r>
        <w:rPr>
          <w:szCs w:val="28"/>
        </w:rPr>
        <w:t xml:space="preserve"> «</w:t>
      </w:r>
      <w:r w:rsidRPr="006508AD">
        <w:rPr>
          <w:rFonts w:ascii="Times New Roman" w:hAnsi="Times New Roman" w:cs="Times New Roman"/>
          <w:sz w:val="28"/>
          <w:szCs w:val="28"/>
        </w:rPr>
        <w:t xml:space="preserve">Об утверждении Порядка предоставления в безвозмездное пользование имущества, находящегося в муниципальной собственности Благодатского </w:t>
      </w:r>
      <w:r>
        <w:rPr>
          <w:rFonts w:ascii="Times New Roman" w:hAnsi="Times New Roman" w:cs="Times New Roman"/>
          <w:sz w:val="28"/>
          <w:szCs w:val="28"/>
        </w:rPr>
        <w:t xml:space="preserve"> </w:t>
      </w:r>
      <w:r w:rsidRPr="006508AD">
        <w:rPr>
          <w:rFonts w:ascii="Times New Roman" w:hAnsi="Times New Roman" w:cs="Times New Roman"/>
          <w:sz w:val="28"/>
          <w:szCs w:val="28"/>
        </w:rPr>
        <w:t xml:space="preserve"> района Новосибирской области</w:t>
      </w:r>
      <w:r w:rsidRPr="00BD0C8C">
        <w:rPr>
          <w:sz w:val="28"/>
          <w:szCs w:val="28"/>
        </w:rPr>
        <w:t>»</w:t>
      </w:r>
      <w:r>
        <w:rPr>
          <w:sz w:val="28"/>
          <w:szCs w:val="28"/>
        </w:rPr>
        <w:t>.</w:t>
      </w:r>
    </w:p>
    <w:p w:rsidR="007F5DF6" w:rsidRDefault="007F5DF6" w:rsidP="007F5DF6">
      <w:pPr>
        <w:pStyle w:val="a3"/>
        <w:jc w:val="both"/>
        <w:rPr>
          <w:b/>
          <w:bCs/>
          <w:szCs w:val="28"/>
        </w:rPr>
      </w:pPr>
    </w:p>
    <w:p w:rsidR="007F5DF6" w:rsidRDefault="007F5DF6" w:rsidP="007F5DF6">
      <w:pPr>
        <w:tabs>
          <w:tab w:val="left" w:pos="4860"/>
        </w:tabs>
        <w:spacing w:line="240" w:lineRule="exact"/>
        <w:ind w:right="-2"/>
        <w:rPr>
          <w:rFonts w:ascii="Times New Roman" w:hAnsi="Times New Roman" w:cs="Times New Roman"/>
          <w:b/>
          <w:sz w:val="28"/>
          <w:szCs w:val="28"/>
        </w:rPr>
      </w:pPr>
      <w:r>
        <w:rPr>
          <w:rFonts w:ascii="Times New Roman" w:hAnsi="Times New Roman" w:cs="Times New Roman"/>
          <w:b/>
          <w:sz w:val="28"/>
          <w:szCs w:val="28"/>
        </w:rPr>
        <w:t>ГОЛОСОВАЛИ:</w:t>
      </w: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 xml:space="preserve">   «За» - 8</w:t>
      </w: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 xml:space="preserve">   «Против» - нет </w:t>
      </w: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 xml:space="preserve">«Воздержались» - нет  </w:t>
      </w:r>
      <w:r>
        <w:rPr>
          <w:rFonts w:ascii="Times New Roman" w:hAnsi="Times New Roman" w:cs="Times New Roman"/>
          <w:b/>
          <w:sz w:val="28"/>
          <w:szCs w:val="28"/>
        </w:rPr>
        <w:t xml:space="preserve">РЕШИЛИ:  </w:t>
      </w:r>
      <w:r>
        <w:rPr>
          <w:rFonts w:ascii="Times New Roman" w:hAnsi="Times New Roman" w:cs="Times New Roman"/>
          <w:sz w:val="28"/>
          <w:szCs w:val="28"/>
        </w:rPr>
        <w:t xml:space="preserve">Решение принять. Голосовали единогласно. Решение прилагается. </w:t>
      </w:r>
    </w:p>
    <w:p w:rsidR="007F5DF6" w:rsidRDefault="007F5DF6" w:rsidP="007F5DF6">
      <w:pPr>
        <w:jc w:val="both"/>
        <w:rPr>
          <w:rFonts w:ascii="Times New Roman" w:hAnsi="Times New Roman" w:cs="Times New Roman"/>
          <w:sz w:val="28"/>
          <w:szCs w:val="28"/>
        </w:rPr>
      </w:pPr>
    </w:p>
    <w:p w:rsidR="007F5DF6" w:rsidRDefault="007F5DF6" w:rsidP="007F5DF6">
      <w:pPr>
        <w:contextualSpacing/>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
    <w:p w:rsidR="007F5DF6" w:rsidRDefault="007F5DF6" w:rsidP="007F5DF6">
      <w:pPr>
        <w:contextualSpacing/>
        <w:rPr>
          <w:rFonts w:ascii="Times New Roman" w:hAnsi="Times New Roman" w:cs="Times New Roman"/>
          <w:sz w:val="28"/>
          <w:szCs w:val="28"/>
        </w:rPr>
      </w:pPr>
      <w:r>
        <w:rPr>
          <w:rFonts w:ascii="Times New Roman" w:hAnsi="Times New Roman" w:cs="Times New Roman"/>
          <w:sz w:val="28"/>
          <w:szCs w:val="28"/>
        </w:rPr>
        <w:t>Благодатского сельсовета</w:t>
      </w:r>
    </w:p>
    <w:p w:rsidR="007F5DF6" w:rsidRDefault="007F5DF6" w:rsidP="007F5DF6">
      <w:pPr>
        <w:contextualSpacing/>
        <w:rPr>
          <w:rFonts w:ascii="Times New Roman" w:hAnsi="Times New Roman" w:cs="Times New Roman"/>
          <w:sz w:val="28"/>
          <w:szCs w:val="28"/>
        </w:rPr>
      </w:pPr>
      <w:r>
        <w:rPr>
          <w:rFonts w:ascii="Times New Roman" w:hAnsi="Times New Roman" w:cs="Times New Roman"/>
          <w:sz w:val="28"/>
          <w:szCs w:val="28"/>
        </w:rPr>
        <w:t xml:space="preserve">Карасукского района </w:t>
      </w:r>
    </w:p>
    <w:p w:rsidR="007F5DF6" w:rsidRDefault="007F5DF6" w:rsidP="007F5DF6">
      <w:pPr>
        <w:contextualSpacing/>
        <w:rPr>
          <w:rFonts w:ascii="Times New Roman" w:hAnsi="Times New Roman" w:cs="Times New Roman"/>
          <w:sz w:val="28"/>
          <w:szCs w:val="28"/>
        </w:rPr>
      </w:pPr>
      <w:r>
        <w:rPr>
          <w:rFonts w:ascii="Times New Roman" w:hAnsi="Times New Roman" w:cs="Times New Roman"/>
          <w:sz w:val="28"/>
          <w:szCs w:val="28"/>
        </w:rPr>
        <w:t>Новосибирской области                                                Л.В. Маркеева</w:t>
      </w:r>
    </w:p>
    <w:p w:rsidR="007F5DF6" w:rsidRDefault="007F5DF6" w:rsidP="007F5DF6">
      <w:pPr>
        <w:rPr>
          <w:rFonts w:ascii="Times New Roman" w:hAnsi="Times New Roman" w:cs="Times New Roman"/>
          <w:sz w:val="28"/>
          <w:szCs w:val="28"/>
        </w:rPr>
      </w:pPr>
    </w:p>
    <w:p w:rsidR="007F5DF6" w:rsidRDefault="007F5DF6" w:rsidP="007F5DF6">
      <w:pPr>
        <w:jc w:val="both"/>
        <w:rPr>
          <w:rFonts w:ascii="Times New Roman" w:hAnsi="Times New Roman" w:cs="Times New Roman"/>
          <w:sz w:val="28"/>
          <w:szCs w:val="28"/>
        </w:rPr>
      </w:pPr>
      <w:r>
        <w:rPr>
          <w:rFonts w:ascii="Times New Roman" w:hAnsi="Times New Roman" w:cs="Times New Roman"/>
          <w:sz w:val="28"/>
          <w:szCs w:val="28"/>
        </w:rPr>
        <w:t>Секретарь сессии                                                         Г.В. Байгаринова</w:t>
      </w:r>
    </w:p>
    <w:p w:rsidR="007F5DF6" w:rsidRDefault="007F5DF6" w:rsidP="007F5DF6">
      <w:pPr>
        <w:jc w:val="center"/>
        <w:rPr>
          <w:rFonts w:ascii="Times New Roman" w:hAnsi="Times New Roman" w:cs="Times New Roman"/>
          <w:sz w:val="28"/>
        </w:rPr>
      </w:pPr>
    </w:p>
    <w:p w:rsidR="007F5DF6" w:rsidRDefault="007F5DF6" w:rsidP="007F5DF6">
      <w:pPr>
        <w:jc w:val="center"/>
        <w:rPr>
          <w:rFonts w:ascii="Times New Roman" w:hAnsi="Times New Roman" w:cs="Times New Roman"/>
          <w:sz w:val="28"/>
        </w:rPr>
      </w:pPr>
    </w:p>
    <w:p w:rsidR="007F5DF6" w:rsidRDefault="007F5DF6" w:rsidP="007F5DF6">
      <w:pPr>
        <w:jc w:val="center"/>
        <w:rPr>
          <w:rFonts w:ascii="Times New Roman" w:hAnsi="Times New Roman" w:cs="Times New Roman"/>
          <w:sz w:val="28"/>
        </w:rPr>
      </w:pPr>
      <w:r>
        <w:rPr>
          <w:rFonts w:ascii="Times New Roman" w:hAnsi="Times New Roman" w:cs="Times New Roman"/>
          <w:sz w:val="28"/>
        </w:rPr>
        <w:t>СПИСОК</w:t>
      </w:r>
    </w:p>
    <w:p w:rsidR="007F5DF6" w:rsidRDefault="007F5DF6" w:rsidP="007F5DF6">
      <w:pPr>
        <w:jc w:val="center"/>
        <w:rPr>
          <w:rFonts w:ascii="Times New Roman" w:hAnsi="Times New Roman" w:cs="Times New Roman"/>
          <w:sz w:val="28"/>
        </w:rPr>
      </w:pPr>
    </w:p>
    <w:p w:rsidR="007F5DF6" w:rsidRDefault="007F5DF6" w:rsidP="007F5DF6">
      <w:pPr>
        <w:jc w:val="center"/>
        <w:rPr>
          <w:rFonts w:ascii="Times New Roman" w:hAnsi="Times New Roman" w:cs="Times New Roman"/>
          <w:sz w:val="28"/>
        </w:rPr>
      </w:pPr>
      <w:r>
        <w:rPr>
          <w:rFonts w:ascii="Times New Roman" w:hAnsi="Times New Roman" w:cs="Times New Roman"/>
          <w:sz w:val="28"/>
        </w:rPr>
        <w:t>депутатов, присутствующих на сессии  24 октября 2019 года.</w:t>
      </w:r>
    </w:p>
    <w:p w:rsidR="007F5DF6" w:rsidRDefault="007F5DF6" w:rsidP="007F5DF6">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1. Андрюхин Алексей Николаевич </w:t>
      </w:r>
    </w:p>
    <w:p w:rsidR="007F5DF6" w:rsidRDefault="007F5DF6" w:rsidP="007F5DF6">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2. Байгаринова Галина Викторовна </w:t>
      </w:r>
    </w:p>
    <w:p w:rsidR="007F5DF6" w:rsidRDefault="007F5DF6" w:rsidP="007F5DF6">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3. Гренц Андрей Андреевич </w:t>
      </w:r>
    </w:p>
    <w:p w:rsidR="007F5DF6" w:rsidRDefault="007F5DF6" w:rsidP="007F5DF6">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4. Гринадер Елена Анатольевна </w:t>
      </w:r>
    </w:p>
    <w:p w:rsidR="007F5DF6" w:rsidRDefault="007F5DF6" w:rsidP="007F5DF6">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5. Лашин Сергей Васильевич </w:t>
      </w:r>
    </w:p>
    <w:p w:rsidR="007F5DF6" w:rsidRDefault="007F5DF6" w:rsidP="007F5DF6">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6. Маркеева Любовь Васильевна </w:t>
      </w:r>
    </w:p>
    <w:p w:rsidR="007F5DF6" w:rsidRDefault="007F5DF6" w:rsidP="007F5DF6">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7. Рассказов Виктор Васильевич </w:t>
      </w:r>
    </w:p>
    <w:p w:rsidR="007F5DF6" w:rsidRDefault="007F5DF6" w:rsidP="007F5DF6">
      <w:pPr>
        <w:ind w:right="-81"/>
        <w:contextualSpacing/>
        <w:jc w:val="both"/>
        <w:rPr>
          <w:rFonts w:ascii="Times New Roman" w:hAnsi="Times New Roman" w:cs="Times New Roman"/>
          <w:sz w:val="32"/>
          <w:szCs w:val="32"/>
        </w:rPr>
      </w:pPr>
      <w:r>
        <w:rPr>
          <w:rFonts w:ascii="Times New Roman" w:hAnsi="Times New Roman" w:cs="Times New Roman"/>
          <w:sz w:val="32"/>
          <w:szCs w:val="32"/>
        </w:rPr>
        <w:t xml:space="preserve">8. Третьякова Олеся Викторовна </w:t>
      </w:r>
    </w:p>
    <w:p w:rsidR="007F5DF6" w:rsidRDefault="007F5DF6" w:rsidP="007F5DF6">
      <w:pPr>
        <w:spacing w:after="0" w:line="240" w:lineRule="auto"/>
        <w:jc w:val="center"/>
        <w:rPr>
          <w:rFonts w:ascii="Times New Roman" w:hAnsi="Times New Roman" w:cs="Times New Roman"/>
          <w:sz w:val="28"/>
          <w:szCs w:val="28"/>
        </w:rPr>
      </w:pPr>
    </w:p>
    <w:p w:rsidR="007F5DF6" w:rsidRDefault="007F5DF6" w:rsidP="007F5D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7F5DF6" w:rsidRDefault="007F5DF6" w:rsidP="007F5D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Благодатского сельсовета</w:t>
      </w:r>
    </w:p>
    <w:p w:rsidR="007F5DF6" w:rsidRDefault="007F5DF6" w:rsidP="007F5D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Карасукского района</w:t>
      </w:r>
    </w:p>
    <w:p w:rsidR="007F5DF6" w:rsidRDefault="007F5DF6" w:rsidP="007F5D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Новосибирской области                                                 Л.В.Маркеева</w:t>
      </w:r>
    </w:p>
    <w:p w:rsidR="007F5DF6" w:rsidRDefault="007F5DF6" w:rsidP="007F5DF6">
      <w:pPr>
        <w:spacing w:after="0" w:line="240" w:lineRule="auto"/>
        <w:jc w:val="both"/>
        <w:rPr>
          <w:rFonts w:ascii="Times New Roman" w:hAnsi="Times New Roman" w:cs="Times New Roman"/>
          <w:sz w:val="28"/>
          <w:szCs w:val="28"/>
        </w:rPr>
      </w:pPr>
    </w:p>
    <w:p w:rsidR="007F5DF6" w:rsidRDefault="007F5DF6" w:rsidP="007F5D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Секретарь сессии                                                            Г.В.Байгаринова</w:t>
      </w:r>
    </w:p>
    <w:p w:rsidR="007F5DF6" w:rsidRDefault="007F5DF6" w:rsidP="007F5DF6">
      <w:pPr>
        <w:rPr>
          <w:rFonts w:ascii="Times New Roman" w:hAnsi="Times New Roman" w:cs="Times New Roman"/>
          <w:sz w:val="28"/>
          <w:szCs w:val="28"/>
        </w:rPr>
      </w:pPr>
      <w:r>
        <w:rPr>
          <w:rFonts w:ascii="Times New Roman" w:hAnsi="Times New Roman" w:cs="Times New Roman"/>
          <w:sz w:val="28"/>
          <w:szCs w:val="28"/>
        </w:rPr>
        <w:t xml:space="preserve"> </w:t>
      </w:r>
    </w:p>
    <w:p w:rsidR="007F5DF6" w:rsidRDefault="007F5DF6" w:rsidP="007F5DF6">
      <w:pPr>
        <w:jc w:val="center"/>
        <w:rPr>
          <w:rFonts w:ascii="Times New Roman" w:hAnsi="Times New Roman" w:cs="Times New Roman"/>
          <w:sz w:val="28"/>
          <w:szCs w:val="28"/>
        </w:rPr>
      </w:pPr>
    </w:p>
    <w:p w:rsidR="007F5DF6" w:rsidRDefault="007F5DF6" w:rsidP="007F5D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СПИСОК</w:t>
      </w:r>
    </w:p>
    <w:p w:rsidR="007F5DF6" w:rsidRDefault="007F5DF6" w:rsidP="007F5D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приглашенных, присутствующих на сессии 24  октября 2019 года</w:t>
      </w:r>
    </w:p>
    <w:p w:rsidR="007F5DF6" w:rsidRDefault="007F5DF6" w:rsidP="007F5DF6">
      <w:pPr>
        <w:spacing w:after="0" w:line="240" w:lineRule="auto"/>
        <w:jc w:val="center"/>
        <w:rPr>
          <w:rFonts w:ascii="Times New Roman" w:hAnsi="Times New Roman" w:cs="Times New Roman"/>
          <w:sz w:val="28"/>
          <w:szCs w:val="28"/>
        </w:rPr>
      </w:pPr>
    </w:p>
    <w:p w:rsidR="007F5DF6" w:rsidRDefault="007F5DF6" w:rsidP="007F5DF6">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 Бузмаков Андрей Павлович– глава Благодатского сельсовета Карасукского района Новосибирской области</w:t>
      </w:r>
    </w:p>
    <w:p w:rsidR="007F5DF6" w:rsidRDefault="007F5DF6" w:rsidP="007F5DF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Шпет Ольга Викторовна –заместитель главы Благодатского сельсовета Карасукского района Новосибирской области.</w:t>
      </w:r>
    </w:p>
    <w:p w:rsidR="007F5DF6" w:rsidRDefault="007F5DF6" w:rsidP="007F5D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Абельдинова Юлия Николаевна -</w:t>
      </w:r>
      <w:r>
        <w:rPr>
          <w:rFonts w:ascii="Times New Roman" w:eastAsia="Times New Roman" w:hAnsi="Times New Roman" w:cs="Times New Roman"/>
          <w:sz w:val="28"/>
          <w:szCs w:val="28"/>
        </w:rPr>
        <w:t xml:space="preserve"> специалист </w:t>
      </w:r>
      <w:r>
        <w:rPr>
          <w:rFonts w:ascii="Times New Roman" w:hAnsi="Times New Roman" w:cs="Times New Roman"/>
          <w:sz w:val="28"/>
          <w:szCs w:val="28"/>
        </w:rPr>
        <w:t>Благодатского сельсовета Карасукского района Новосибирской области.</w:t>
      </w:r>
    </w:p>
    <w:p w:rsidR="007F5DF6" w:rsidRDefault="007F5DF6" w:rsidP="007F5DF6">
      <w:pPr>
        <w:spacing w:after="0" w:line="240" w:lineRule="auto"/>
        <w:ind w:firstLine="567"/>
        <w:rPr>
          <w:rFonts w:ascii="Times New Roman" w:hAnsi="Times New Roman" w:cs="Times New Roman"/>
          <w:sz w:val="28"/>
          <w:szCs w:val="28"/>
        </w:rPr>
      </w:pPr>
    </w:p>
    <w:p w:rsidR="007F5DF6" w:rsidRDefault="007F5DF6" w:rsidP="007F5DF6">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p>
    <w:p w:rsidR="007F5DF6" w:rsidRDefault="007F5DF6" w:rsidP="007F5DF6">
      <w:pPr>
        <w:spacing w:after="0" w:line="240" w:lineRule="auto"/>
        <w:jc w:val="both"/>
        <w:rPr>
          <w:rFonts w:ascii="Times New Roman" w:hAnsi="Times New Roman" w:cs="Times New Roman"/>
          <w:sz w:val="28"/>
          <w:szCs w:val="28"/>
        </w:rPr>
      </w:pPr>
    </w:p>
    <w:p w:rsidR="007F5DF6" w:rsidRDefault="007F5DF6" w:rsidP="007F5D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7F5DF6" w:rsidRDefault="007F5DF6" w:rsidP="007F5D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Благодатского сельсовета</w:t>
      </w:r>
    </w:p>
    <w:p w:rsidR="007F5DF6" w:rsidRDefault="007F5DF6" w:rsidP="007F5D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Карасукского района</w:t>
      </w:r>
    </w:p>
    <w:p w:rsidR="007F5DF6" w:rsidRDefault="007F5DF6" w:rsidP="007F5D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Новосибирской области                                                Л.В.Маркеева</w:t>
      </w:r>
    </w:p>
    <w:p w:rsidR="007F5DF6" w:rsidRDefault="007F5DF6" w:rsidP="007F5DF6">
      <w:pPr>
        <w:spacing w:after="0" w:line="240" w:lineRule="auto"/>
        <w:jc w:val="both"/>
        <w:rPr>
          <w:rFonts w:ascii="Times New Roman" w:hAnsi="Times New Roman" w:cs="Times New Roman"/>
          <w:sz w:val="28"/>
          <w:szCs w:val="28"/>
        </w:rPr>
      </w:pPr>
    </w:p>
    <w:p w:rsidR="007F5DF6" w:rsidRDefault="007F5DF6" w:rsidP="007F5D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Секретарь сессии                                                            Г.В.Байгаринова</w:t>
      </w:r>
    </w:p>
    <w:p w:rsidR="007F5DF6" w:rsidRDefault="007F5DF6" w:rsidP="007F5DF6">
      <w:pPr>
        <w:spacing w:after="0" w:line="240" w:lineRule="auto"/>
        <w:rPr>
          <w:rFonts w:ascii="Times New Roman" w:hAnsi="Times New Roman" w:cs="Times New Roman"/>
          <w:b/>
        </w:rPr>
      </w:pPr>
    </w:p>
    <w:p w:rsidR="007F5DF6" w:rsidRPr="00236A62" w:rsidRDefault="007F5DF6" w:rsidP="00236A62">
      <w:pPr>
        <w:autoSpaceDE w:val="0"/>
        <w:autoSpaceDN w:val="0"/>
        <w:adjustRightInd w:val="0"/>
        <w:spacing w:after="0" w:line="252" w:lineRule="auto"/>
        <w:contextualSpacing/>
        <w:rPr>
          <w:rFonts w:ascii="Times New Roman" w:hAnsi="Times New Roman" w:cs="Times New Roman"/>
          <w:bCs/>
          <w:sz w:val="28"/>
          <w:szCs w:val="28"/>
        </w:rPr>
      </w:pPr>
    </w:p>
    <w:p w:rsidR="007F5DF6" w:rsidRPr="00236A62" w:rsidRDefault="007F5DF6" w:rsidP="00236A62">
      <w:pPr>
        <w:pStyle w:val="a7"/>
        <w:contextualSpacing/>
        <w:jc w:val="center"/>
        <w:rPr>
          <w:rFonts w:ascii="Times New Roman" w:hAnsi="Times New Roman" w:cs="Times New Roman"/>
          <w:b/>
          <w:sz w:val="28"/>
          <w:szCs w:val="28"/>
        </w:rPr>
      </w:pPr>
      <w:r w:rsidRPr="00236A62">
        <w:rPr>
          <w:rFonts w:ascii="Times New Roman" w:hAnsi="Times New Roman" w:cs="Times New Roman"/>
          <w:b/>
          <w:sz w:val="28"/>
          <w:szCs w:val="28"/>
        </w:rPr>
        <w:t>СОВЕТ ДЕПУТАТОВ</w:t>
      </w:r>
    </w:p>
    <w:p w:rsidR="007F5DF6" w:rsidRPr="00236A62" w:rsidRDefault="007F5DF6" w:rsidP="00236A62">
      <w:pPr>
        <w:pStyle w:val="a7"/>
        <w:contextualSpacing/>
        <w:jc w:val="center"/>
        <w:rPr>
          <w:rFonts w:ascii="Times New Roman" w:hAnsi="Times New Roman" w:cs="Times New Roman"/>
          <w:b/>
          <w:sz w:val="28"/>
          <w:szCs w:val="28"/>
        </w:rPr>
      </w:pPr>
      <w:r w:rsidRPr="00236A62">
        <w:rPr>
          <w:rFonts w:ascii="Times New Roman" w:hAnsi="Times New Roman" w:cs="Times New Roman"/>
          <w:b/>
          <w:sz w:val="28"/>
          <w:szCs w:val="28"/>
        </w:rPr>
        <w:t>БЛАГОДАТСКОГО СЕЛЬСОВЕТА</w:t>
      </w:r>
    </w:p>
    <w:p w:rsidR="007F5DF6" w:rsidRPr="00236A62" w:rsidRDefault="007F5DF6" w:rsidP="00236A62">
      <w:pPr>
        <w:pStyle w:val="a7"/>
        <w:contextualSpacing/>
        <w:jc w:val="center"/>
        <w:rPr>
          <w:rStyle w:val="6"/>
          <w:rFonts w:eastAsiaTheme="minorHAnsi"/>
          <w:b/>
          <w:i w:val="0"/>
          <w:iCs w:val="0"/>
          <w:sz w:val="28"/>
          <w:szCs w:val="28"/>
        </w:rPr>
      </w:pPr>
      <w:r w:rsidRPr="00236A62">
        <w:rPr>
          <w:rFonts w:ascii="Times New Roman" w:hAnsi="Times New Roman" w:cs="Times New Roman"/>
          <w:b/>
          <w:sz w:val="28"/>
          <w:szCs w:val="28"/>
        </w:rPr>
        <w:t>КАРАСУКСКОГО РАЙОНА НОВОСИБИРСКОЙ ОБЛАСТИ</w:t>
      </w:r>
    </w:p>
    <w:p w:rsidR="007F5DF6" w:rsidRPr="00236A62" w:rsidRDefault="007F5DF6" w:rsidP="00236A62">
      <w:pPr>
        <w:pStyle w:val="a7"/>
        <w:contextualSpacing/>
        <w:jc w:val="center"/>
        <w:rPr>
          <w:rStyle w:val="6"/>
          <w:rFonts w:eastAsiaTheme="minorHAnsi"/>
          <w:i w:val="0"/>
          <w:iCs w:val="0"/>
          <w:sz w:val="28"/>
          <w:szCs w:val="28"/>
        </w:rPr>
      </w:pPr>
      <w:r w:rsidRPr="00236A62">
        <w:rPr>
          <w:rStyle w:val="6"/>
          <w:rFonts w:eastAsiaTheme="minorHAnsi"/>
          <w:sz w:val="28"/>
          <w:szCs w:val="28"/>
        </w:rPr>
        <w:t>(пятого созыва)</w:t>
      </w:r>
    </w:p>
    <w:p w:rsidR="007F5DF6" w:rsidRPr="00236A62" w:rsidRDefault="007F5DF6" w:rsidP="00236A62">
      <w:pPr>
        <w:pStyle w:val="41"/>
        <w:shd w:val="clear" w:color="auto" w:fill="auto"/>
        <w:spacing w:after="0" w:line="240" w:lineRule="auto"/>
        <w:ind w:firstLine="0"/>
        <w:contextualSpacing/>
        <w:jc w:val="center"/>
        <w:rPr>
          <w:rFonts w:ascii="Times New Roman" w:hAnsi="Times New Roman" w:cs="Times New Roman"/>
          <w:b/>
          <w:sz w:val="28"/>
          <w:szCs w:val="28"/>
        </w:rPr>
      </w:pPr>
      <w:r w:rsidRPr="00236A62">
        <w:rPr>
          <w:rFonts w:ascii="Times New Roman" w:hAnsi="Times New Roman" w:cs="Times New Roman"/>
          <w:b/>
          <w:sz w:val="28"/>
          <w:szCs w:val="28"/>
        </w:rPr>
        <w:t>РЕШЕНИЕ</w:t>
      </w:r>
    </w:p>
    <w:p w:rsidR="007F5DF6" w:rsidRPr="00236A62" w:rsidRDefault="007F5DF6" w:rsidP="00236A62">
      <w:pPr>
        <w:pStyle w:val="41"/>
        <w:shd w:val="clear" w:color="auto" w:fill="auto"/>
        <w:spacing w:after="0" w:line="240" w:lineRule="auto"/>
        <w:ind w:firstLine="0"/>
        <w:contextualSpacing/>
        <w:jc w:val="center"/>
        <w:rPr>
          <w:rFonts w:ascii="Times New Roman" w:hAnsi="Times New Roman" w:cs="Times New Roman"/>
          <w:sz w:val="28"/>
          <w:szCs w:val="28"/>
        </w:rPr>
      </w:pPr>
      <w:r w:rsidRPr="00236A62">
        <w:rPr>
          <w:rFonts w:ascii="Times New Roman" w:hAnsi="Times New Roman" w:cs="Times New Roman"/>
          <w:sz w:val="28"/>
          <w:szCs w:val="28"/>
        </w:rPr>
        <w:t xml:space="preserve"> (сорок вторая сессия)</w:t>
      </w:r>
    </w:p>
    <w:p w:rsidR="007F5DF6" w:rsidRPr="00236A62" w:rsidRDefault="007F5DF6" w:rsidP="00236A62">
      <w:pPr>
        <w:pStyle w:val="41"/>
        <w:shd w:val="clear" w:color="auto" w:fill="auto"/>
        <w:spacing w:after="0" w:line="240" w:lineRule="auto"/>
        <w:ind w:firstLine="0"/>
        <w:contextualSpacing/>
        <w:jc w:val="center"/>
        <w:rPr>
          <w:rFonts w:ascii="Times New Roman" w:hAnsi="Times New Roman" w:cs="Times New Roman"/>
          <w:sz w:val="28"/>
          <w:szCs w:val="28"/>
        </w:rPr>
      </w:pPr>
    </w:p>
    <w:p w:rsidR="007F5DF6" w:rsidRPr="00236A62" w:rsidRDefault="007F5DF6" w:rsidP="00236A62">
      <w:pPr>
        <w:pStyle w:val="41"/>
        <w:shd w:val="clear" w:color="auto" w:fill="auto"/>
        <w:spacing w:after="0" w:line="240" w:lineRule="auto"/>
        <w:ind w:firstLine="0"/>
        <w:contextualSpacing/>
        <w:jc w:val="center"/>
        <w:rPr>
          <w:rFonts w:ascii="Times New Roman" w:hAnsi="Times New Roman" w:cs="Times New Roman"/>
          <w:sz w:val="28"/>
          <w:szCs w:val="28"/>
        </w:rPr>
      </w:pPr>
      <w:r w:rsidRPr="00236A62">
        <w:rPr>
          <w:rFonts w:ascii="Times New Roman" w:hAnsi="Times New Roman" w:cs="Times New Roman"/>
          <w:sz w:val="28"/>
          <w:szCs w:val="28"/>
        </w:rPr>
        <w:t>24.10.2019 г</w:t>
      </w:r>
      <w:r w:rsidR="00236A62">
        <w:rPr>
          <w:rFonts w:ascii="Times New Roman" w:hAnsi="Times New Roman" w:cs="Times New Roman"/>
          <w:sz w:val="28"/>
          <w:szCs w:val="28"/>
        </w:rPr>
        <w:t xml:space="preserve">      </w:t>
      </w:r>
      <w:r w:rsidRPr="00236A62">
        <w:rPr>
          <w:rFonts w:ascii="Times New Roman" w:hAnsi="Times New Roman" w:cs="Times New Roman"/>
          <w:sz w:val="28"/>
          <w:szCs w:val="28"/>
        </w:rPr>
        <w:t xml:space="preserve">   с. Благодатное</w:t>
      </w:r>
      <w:r w:rsidR="00236A62">
        <w:rPr>
          <w:rFonts w:ascii="Times New Roman" w:hAnsi="Times New Roman" w:cs="Times New Roman"/>
          <w:sz w:val="28"/>
          <w:szCs w:val="28"/>
        </w:rPr>
        <w:t xml:space="preserve">                   </w:t>
      </w:r>
      <w:r w:rsidRPr="00236A62">
        <w:rPr>
          <w:rFonts w:ascii="Times New Roman" w:hAnsi="Times New Roman" w:cs="Times New Roman"/>
          <w:sz w:val="28"/>
          <w:szCs w:val="28"/>
        </w:rPr>
        <w:t>№ 170</w:t>
      </w:r>
    </w:p>
    <w:p w:rsidR="007F5DF6" w:rsidRPr="00236A62" w:rsidRDefault="007F5DF6" w:rsidP="00236A62">
      <w:pPr>
        <w:contextualSpacing/>
        <w:rPr>
          <w:rFonts w:ascii="Times New Roman" w:hAnsi="Times New Roman" w:cs="Times New Roman"/>
          <w:sz w:val="28"/>
          <w:szCs w:val="28"/>
        </w:rPr>
      </w:pPr>
    </w:p>
    <w:p w:rsidR="007F5DF6" w:rsidRPr="00236A62" w:rsidRDefault="007F5DF6" w:rsidP="00236A62">
      <w:pPr>
        <w:tabs>
          <w:tab w:val="left" w:pos="4860"/>
        </w:tabs>
        <w:spacing w:line="240" w:lineRule="exact"/>
        <w:ind w:right="-2"/>
        <w:contextualSpacing/>
        <w:jc w:val="center"/>
        <w:rPr>
          <w:rFonts w:ascii="Times New Roman" w:hAnsi="Times New Roman" w:cs="Times New Roman"/>
          <w:b/>
          <w:sz w:val="28"/>
          <w:szCs w:val="28"/>
        </w:rPr>
      </w:pPr>
      <w:r w:rsidRPr="00236A62">
        <w:rPr>
          <w:rFonts w:ascii="Times New Roman" w:hAnsi="Times New Roman" w:cs="Times New Roman"/>
          <w:b/>
          <w:sz w:val="28"/>
          <w:szCs w:val="28"/>
        </w:rPr>
        <w:t xml:space="preserve">О внесении изменений и дополнений в Устав Благодатского сельсовета </w:t>
      </w:r>
    </w:p>
    <w:p w:rsidR="007F5DF6" w:rsidRPr="00236A62" w:rsidRDefault="007F5DF6" w:rsidP="00236A62">
      <w:pPr>
        <w:tabs>
          <w:tab w:val="left" w:pos="4860"/>
        </w:tabs>
        <w:spacing w:line="240" w:lineRule="exact"/>
        <w:ind w:right="-2"/>
        <w:contextualSpacing/>
        <w:jc w:val="center"/>
        <w:rPr>
          <w:rFonts w:ascii="Times New Roman" w:hAnsi="Times New Roman" w:cs="Times New Roman"/>
          <w:b/>
          <w:sz w:val="28"/>
          <w:szCs w:val="28"/>
        </w:rPr>
      </w:pPr>
      <w:r w:rsidRPr="00236A62">
        <w:rPr>
          <w:rFonts w:ascii="Times New Roman" w:hAnsi="Times New Roman" w:cs="Times New Roman"/>
          <w:b/>
          <w:sz w:val="28"/>
          <w:szCs w:val="28"/>
        </w:rPr>
        <w:t>Карасукского района Новосибирской области</w:t>
      </w:r>
    </w:p>
    <w:p w:rsidR="007F5DF6" w:rsidRPr="00236A62" w:rsidRDefault="007F5DF6" w:rsidP="00236A62">
      <w:pPr>
        <w:spacing w:line="240" w:lineRule="exact"/>
        <w:contextualSpacing/>
        <w:rPr>
          <w:rFonts w:ascii="Times New Roman" w:hAnsi="Times New Roman" w:cs="Times New Roman"/>
          <w:sz w:val="28"/>
          <w:szCs w:val="28"/>
        </w:rPr>
      </w:pPr>
    </w:p>
    <w:p w:rsidR="007F5DF6" w:rsidRPr="00236A62" w:rsidRDefault="007F5DF6" w:rsidP="00236A62">
      <w:pPr>
        <w:pStyle w:val="1"/>
        <w:shd w:val="clear" w:color="auto" w:fill="FFFFFF"/>
        <w:spacing w:after="144" w:line="242" w:lineRule="atLeast"/>
        <w:contextualSpacing/>
        <w:jc w:val="both"/>
        <w:rPr>
          <w:rFonts w:ascii="Times New Roman" w:hAnsi="Times New Roman"/>
          <w:sz w:val="28"/>
          <w:szCs w:val="28"/>
        </w:rPr>
      </w:pPr>
      <w:r w:rsidRPr="00236A62">
        <w:rPr>
          <w:rFonts w:ascii="Times New Roman" w:hAnsi="Times New Roman"/>
          <w:sz w:val="28"/>
          <w:szCs w:val="28"/>
        </w:rPr>
        <w:t>В целях приведения Устава Благодатского сельсовета Карасукского района Новосибирской области в соответствие с действующим законодательством, руководствуюсь ст. 7, 35, 44 Федерального закона от 06.10.2003 № 131-ФЗ «Об общих принципах организации местного самоуправления в Российской Федерации»,</w:t>
      </w:r>
      <w:r w:rsidRPr="00236A62">
        <w:rPr>
          <w:rFonts w:ascii="Times New Roman" w:hAnsi="Times New Roman"/>
          <w:sz w:val="28"/>
          <w:szCs w:val="28"/>
          <w:highlight w:val="white"/>
        </w:rPr>
        <w:t>Законом Новосибирской области от 24.11.2014 №484-ОЗ «</w:t>
      </w:r>
      <w:r w:rsidRPr="00236A62">
        <w:rPr>
          <w:rFonts w:ascii="Times New Roman" w:eastAsiaTheme="minorHAnsi" w:hAnsi="Times New Roman"/>
          <w:sz w:val="28"/>
          <w:szCs w:val="28"/>
          <w:lang w:eastAsia="en-US"/>
        </w:rPr>
        <w:t>Об отдельных вопросах организации местного самоуправления в Новосибирской области»</w:t>
      </w:r>
      <w:r w:rsidRPr="00236A62">
        <w:rPr>
          <w:rFonts w:ascii="Times New Roman" w:hAnsi="Times New Roman"/>
          <w:bCs/>
          <w:sz w:val="28"/>
          <w:szCs w:val="28"/>
        </w:rPr>
        <w:t xml:space="preserve">, </w:t>
      </w:r>
      <w:r w:rsidRPr="00236A62">
        <w:rPr>
          <w:rFonts w:ascii="Times New Roman" w:eastAsiaTheme="minorHAnsi" w:hAnsi="Times New Roman"/>
          <w:sz w:val="28"/>
          <w:szCs w:val="28"/>
          <w:lang w:eastAsia="en-US"/>
        </w:rPr>
        <w:t>Уставом Карасукского района Новосибирской области,</w:t>
      </w:r>
      <w:r w:rsidR="00236A62">
        <w:rPr>
          <w:rFonts w:ascii="Times New Roman" w:eastAsiaTheme="minorHAnsi" w:hAnsi="Times New Roman"/>
          <w:sz w:val="28"/>
          <w:szCs w:val="28"/>
          <w:lang w:eastAsia="en-US"/>
        </w:rPr>
        <w:t xml:space="preserve"> </w:t>
      </w:r>
      <w:r w:rsidRPr="00236A62">
        <w:rPr>
          <w:rFonts w:ascii="Times New Roman" w:hAnsi="Times New Roman"/>
          <w:sz w:val="28"/>
          <w:szCs w:val="28"/>
        </w:rPr>
        <w:t>Совет депутатов Благодатского сельсовета Карасукского района Новосибирской области,</w:t>
      </w:r>
    </w:p>
    <w:p w:rsidR="007F5DF6" w:rsidRPr="00236A62" w:rsidRDefault="007F5DF6" w:rsidP="00236A62">
      <w:pPr>
        <w:ind w:firstLine="708"/>
        <w:contextualSpacing/>
        <w:jc w:val="both"/>
        <w:rPr>
          <w:rFonts w:ascii="Times New Roman" w:hAnsi="Times New Roman" w:cs="Times New Roman"/>
          <w:b/>
          <w:sz w:val="28"/>
          <w:szCs w:val="28"/>
        </w:rPr>
      </w:pPr>
      <w:r w:rsidRPr="00236A62">
        <w:rPr>
          <w:rFonts w:ascii="Times New Roman" w:hAnsi="Times New Roman" w:cs="Times New Roman"/>
          <w:b/>
          <w:sz w:val="28"/>
          <w:szCs w:val="28"/>
        </w:rPr>
        <w:t>РЕШИЛ:</w:t>
      </w:r>
    </w:p>
    <w:p w:rsidR="007F5DF6" w:rsidRPr="00236A62" w:rsidRDefault="007F5DF6" w:rsidP="00236A62">
      <w:pPr>
        <w:ind w:firstLine="708"/>
        <w:contextualSpacing/>
        <w:jc w:val="both"/>
        <w:rPr>
          <w:rFonts w:ascii="Times New Roman" w:hAnsi="Times New Roman" w:cs="Times New Roman"/>
          <w:sz w:val="28"/>
          <w:szCs w:val="28"/>
        </w:rPr>
      </w:pPr>
      <w:r w:rsidRPr="00236A62">
        <w:rPr>
          <w:rFonts w:ascii="Times New Roman" w:hAnsi="Times New Roman" w:cs="Times New Roman"/>
          <w:sz w:val="28"/>
          <w:szCs w:val="28"/>
        </w:rPr>
        <w:t>1. Внести в Устав Благодатского сельсовета Карасукского района Новосибирской области</w:t>
      </w:r>
      <w:r w:rsidR="00236A62">
        <w:rPr>
          <w:rFonts w:ascii="Times New Roman" w:hAnsi="Times New Roman" w:cs="Times New Roman"/>
          <w:sz w:val="28"/>
          <w:szCs w:val="28"/>
        </w:rPr>
        <w:t xml:space="preserve"> </w:t>
      </w:r>
      <w:r w:rsidRPr="00236A62">
        <w:rPr>
          <w:rFonts w:ascii="Times New Roman" w:hAnsi="Times New Roman" w:cs="Times New Roman"/>
          <w:sz w:val="28"/>
          <w:szCs w:val="28"/>
        </w:rPr>
        <w:t>изменения и дополнения, согласно приложению.</w:t>
      </w:r>
    </w:p>
    <w:p w:rsidR="007F5DF6" w:rsidRPr="00236A62" w:rsidRDefault="007F5DF6" w:rsidP="00236A62">
      <w:pPr>
        <w:autoSpaceDE w:val="0"/>
        <w:autoSpaceDN w:val="0"/>
        <w:adjustRightInd w:val="0"/>
        <w:ind w:firstLine="708"/>
        <w:contextualSpacing/>
        <w:jc w:val="both"/>
        <w:rPr>
          <w:rFonts w:ascii="Times New Roman" w:hAnsi="Times New Roman" w:cs="Times New Roman"/>
          <w:sz w:val="28"/>
          <w:szCs w:val="28"/>
        </w:rPr>
      </w:pPr>
      <w:r w:rsidRPr="00236A62">
        <w:rPr>
          <w:rFonts w:ascii="Times New Roman" w:hAnsi="Times New Roman" w:cs="Times New Roman"/>
          <w:sz w:val="28"/>
          <w:szCs w:val="28"/>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Благодатского сельсовета Карасукского района </w:t>
      </w:r>
      <w:r w:rsidRPr="00236A62">
        <w:rPr>
          <w:rFonts w:ascii="Times New Roman" w:hAnsi="Times New Roman" w:cs="Times New Roman"/>
          <w:sz w:val="28"/>
          <w:szCs w:val="28"/>
        </w:rPr>
        <w:lastRenderedPageBreak/>
        <w:t>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7F5DF6" w:rsidRPr="00236A62" w:rsidRDefault="007F5DF6" w:rsidP="00236A62">
      <w:pPr>
        <w:tabs>
          <w:tab w:val="left" w:pos="720"/>
          <w:tab w:val="left" w:pos="1134"/>
        </w:tabs>
        <w:ind w:firstLine="708"/>
        <w:contextualSpacing/>
        <w:jc w:val="both"/>
        <w:rPr>
          <w:rFonts w:ascii="Times New Roman" w:hAnsi="Times New Roman" w:cs="Times New Roman"/>
          <w:sz w:val="28"/>
          <w:szCs w:val="28"/>
        </w:rPr>
      </w:pPr>
      <w:r w:rsidRPr="00236A62">
        <w:rPr>
          <w:rFonts w:ascii="Times New Roman" w:hAnsi="Times New Roman" w:cs="Times New Roman"/>
          <w:sz w:val="28"/>
          <w:szCs w:val="28"/>
        </w:rPr>
        <w:tab/>
        <w:t>3. Главе Благодатского сельсовета Карасукского района Новосибирской области опубликовать муниципальный правовой акт Благодатского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Благодатского сельсовета Карасукского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7F5DF6" w:rsidRPr="00236A62" w:rsidRDefault="007F5DF6" w:rsidP="00236A62">
      <w:pPr>
        <w:tabs>
          <w:tab w:val="left" w:pos="720"/>
        </w:tabs>
        <w:contextualSpacing/>
        <w:jc w:val="both"/>
        <w:rPr>
          <w:rFonts w:ascii="Times New Roman" w:hAnsi="Times New Roman" w:cs="Times New Roman"/>
          <w:sz w:val="28"/>
          <w:szCs w:val="28"/>
        </w:rPr>
      </w:pPr>
      <w:r w:rsidRPr="00236A62">
        <w:rPr>
          <w:rFonts w:ascii="Times New Roman" w:hAnsi="Times New Roman" w:cs="Times New Roman"/>
          <w:sz w:val="28"/>
          <w:szCs w:val="28"/>
        </w:rPr>
        <w:tab/>
        <w:t>4. Настоящее решение вступает в силу после государственной регистрации и опубликования в газете «Вестник Благодатского сельсовета».</w:t>
      </w:r>
    </w:p>
    <w:tbl>
      <w:tblPr>
        <w:tblStyle w:val="CharacterStyle1"/>
        <w:tblW w:w="0" w:type="auto"/>
        <w:tblLook w:val="04A0"/>
      </w:tblPr>
      <w:tblGrid>
        <w:gridCol w:w="9348"/>
        <w:gridCol w:w="222"/>
      </w:tblGrid>
      <w:tr w:rsidR="007F5DF6" w:rsidRPr="00236A62" w:rsidTr="007F5DF6">
        <w:tc>
          <w:tcPr>
            <w:tcW w:w="9348" w:type="dxa"/>
          </w:tcPr>
          <w:p w:rsidR="007F5DF6" w:rsidRPr="00236A62" w:rsidRDefault="007F5DF6" w:rsidP="00236A62">
            <w:pPr>
              <w:contextualSpacing/>
              <w:rPr>
                <w:rFonts w:ascii="Times New Roman" w:hAnsi="Times New Roman" w:cs="Times New Roman"/>
                <w:sz w:val="28"/>
                <w:szCs w:val="28"/>
              </w:rPr>
            </w:pPr>
            <w:bookmarkStart w:id="0" w:name="_GoBack"/>
            <w:bookmarkEnd w:id="0"/>
          </w:p>
          <w:tbl>
            <w:tblPr>
              <w:tblStyle w:val="CharacterStyle1"/>
              <w:tblW w:w="9209" w:type="dxa"/>
              <w:tblLook w:val="04A0"/>
            </w:tblPr>
            <w:tblGrid>
              <w:gridCol w:w="4957"/>
              <w:gridCol w:w="4252"/>
            </w:tblGrid>
            <w:tr w:rsidR="007F5DF6" w:rsidRPr="00236A62" w:rsidTr="007F5DF6">
              <w:tc>
                <w:tcPr>
                  <w:tcW w:w="4957" w:type="dxa"/>
                </w:tcPr>
                <w:p w:rsidR="007F5DF6" w:rsidRPr="00236A62" w:rsidRDefault="007F5DF6" w:rsidP="00236A62">
                  <w:pPr>
                    <w:contextualSpacing/>
                    <w:rPr>
                      <w:rFonts w:ascii="Times New Roman" w:hAnsi="Times New Roman" w:cs="Times New Roman"/>
                      <w:sz w:val="28"/>
                      <w:szCs w:val="28"/>
                    </w:rPr>
                  </w:pPr>
                  <w:r w:rsidRPr="00236A62">
                    <w:rPr>
                      <w:rFonts w:ascii="Times New Roman" w:hAnsi="Times New Roman" w:cs="Times New Roman"/>
                      <w:sz w:val="28"/>
                      <w:szCs w:val="28"/>
                    </w:rPr>
                    <w:t>Председатель</w:t>
                  </w:r>
                  <w:r w:rsidR="00236A62">
                    <w:rPr>
                      <w:rFonts w:ascii="Times New Roman" w:hAnsi="Times New Roman" w:cs="Times New Roman"/>
                      <w:sz w:val="28"/>
                      <w:szCs w:val="28"/>
                    </w:rPr>
                    <w:t xml:space="preserve"> </w:t>
                  </w:r>
                  <w:r w:rsidRPr="00236A62">
                    <w:rPr>
                      <w:rFonts w:ascii="Times New Roman" w:hAnsi="Times New Roman" w:cs="Times New Roman"/>
                      <w:sz w:val="28"/>
                      <w:szCs w:val="28"/>
                    </w:rPr>
                    <w:t>Совета депутатов</w:t>
                  </w:r>
                </w:p>
                <w:p w:rsidR="007F5DF6" w:rsidRPr="00236A62" w:rsidRDefault="007F5DF6" w:rsidP="00236A62">
                  <w:pPr>
                    <w:contextualSpacing/>
                    <w:rPr>
                      <w:rFonts w:ascii="Times New Roman" w:hAnsi="Times New Roman" w:cs="Times New Roman"/>
                      <w:sz w:val="28"/>
                      <w:szCs w:val="28"/>
                    </w:rPr>
                  </w:pPr>
                  <w:r w:rsidRPr="00236A62">
                    <w:rPr>
                      <w:rFonts w:ascii="Times New Roman" w:hAnsi="Times New Roman" w:cs="Times New Roman"/>
                      <w:sz w:val="28"/>
                      <w:szCs w:val="28"/>
                    </w:rPr>
                    <w:t xml:space="preserve">Благодатского сельсовета                                        </w:t>
                  </w:r>
                </w:p>
                <w:p w:rsidR="007F5DF6" w:rsidRPr="00236A62" w:rsidRDefault="007F5DF6" w:rsidP="00236A62">
                  <w:pPr>
                    <w:contextualSpacing/>
                    <w:rPr>
                      <w:rFonts w:ascii="Times New Roman" w:hAnsi="Times New Roman" w:cs="Times New Roman"/>
                      <w:sz w:val="28"/>
                      <w:szCs w:val="28"/>
                    </w:rPr>
                  </w:pPr>
                  <w:r w:rsidRPr="00236A62">
                    <w:rPr>
                      <w:rFonts w:ascii="Times New Roman" w:hAnsi="Times New Roman" w:cs="Times New Roman"/>
                      <w:sz w:val="28"/>
                      <w:szCs w:val="28"/>
                    </w:rPr>
                    <w:t>Карасукского района</w:t>
                  </w:r>
                </w:p>
                <w:p w:rsidR="007F5DF6" w:rsidRPr="00236A62" w:rsidRDefault="007F5DF6" w:rsidP="00236A62">
                  <w:pPr>
                    <w:contextualSpacing/>
                    <w:rPr>
                      <w:rFonts w:ascii="Times New Roman" w:hAnsi="Times New Roman" w:cs="Times New Roman"/>
                      <w:sz w:val="28"/>
                      <w:szCs w:val="28"/>
                    </w:rPr>
                  </w:pPr>
                  <w:r w:rsidRPr="00236A62">
                    <w:rPr>
                      <w:rFonts w:ascii="Times New Roman" w:hAnsi="Times New Roman" w:cs="Times New Roman"/>
                      <w:sz w:val="28"/>
                      <w:szCs w:val="28"/>
                    </w:rPr>
                    <w:t xml:space="preserve">Новосибирской области    </w:t>
                  </w:r>
                </w:p>
                <w:p w:rsidR="007F5DF6" w:rsidRPr="00236A62" w:rsidRDefault="007F5DF6" w:rsidP="00236A62">
                  <w:pPr>
                    <w:contextualSpacing/>
                    <w:rPr>
                      <w:rFonts w:ascii="Times New Roman" w:hAnsi="Times New Roman" w:cs="Times New Roman"/>
                      <w:sz w:val="28"/>
                      <w:szCs w:val="28"/>
                    </w:rPr>
                  </w:pPr>
                </w:p>
                <w:p w:rsidR="007F5DF6" w:rsidRPr="00236A62" w:rsidRDefault="007F5DF6" w:rsidP="00236A62">
                  <w:pPr>
                    <w:tabs>
                      <w:tab w:val="left" w:pos="720"/>
                    </w:tabs>
                    <w:contextualSpacing/>
                    <w:jc w:val="center"/>
                    <w:rPr>
                      <w:rFonts w:ascii="Times New Roman" w:hAnsi="Times New Roman" w:cs="Times New Roman"/>
                      <w:spacing w:val="1"/>
                      <w:sz w:val="28"/>
                      <w:szCs w:val="28"/>
                    </w:rPr>
                  </w:pPr>
                  <w:r w:rsidRPr="00236A62">
                    <w:rPr>
                      <w:rFonts w:ascii="Times New Roman" w:hAnsi="Times New Roman" w:cs="Times New Roman"/>
                      <w:sz w:val="28"/>
                      <w:szCs w:val="28"/>
                    </w:rPr>
                    <w:t xml:space="preserve">                       Л.В.Маркеева</w:t>
                  </w:r>
                </w:p>
              </w:tc>
              <w:tc>
                <w:tcPr>
                  <w:tcW w:w="4252" w:type="dxa"/>
                </w:tcPr>
                <w:p w:rsidR="007F5DF6" w:rsidRPr="00236A62" w:rsidRDefault="007F5DF6" w:rsidP="00236A62">
                  <w:pPr>
                    <w:contextualSpacing/>
                    <w:rPr>
                      <w:rFonts w:ascii="Times New Roman" w:hAnsi="Times New Roman" w:cs="Times New Roman"/>
                      <w:sz w:val="28"/>
                      <w:szCs w:val="28"/>
                    </w:rPr>
                  </w:pPr>
                  <w:r w:rsidRPr="00236A62">
                    <w:rPr>
                      <w:rFonts w:ascii="Times New Roman" w:hAnsi="Times New Roman" w:cs="Times New Roman"/>
                      <w:sz w:val="28"/>
                      <w:szCs w:val="28"/>
                    </w:rPr>
                    <w:t>Глава</w:t>
                  </w:r>
                  <w:r w:rsidR="00236A62">
                    <w:rPr>
                      <w:rFonts w:ascii="Times New Roman" w:hAnsi="Times New Roman" w:cs="Times New Roman"/>
                      <w:sz w:val="28"/>
                      <w:szCs w:val="28"/>
                    </w:rPr>
                    <w:t xml:space="preserve"> </w:t>
                  </w:r>
                  <w:r w:rsidRPr="00236A62">
                    <w:rPr>
                      <w:rFonts w:ascii="Times New Roman" w:hAnsi="Times New Roman" w:cs="Times New Roman"/>
                      <w:sz w:val="28"/>
                      <w:szCs w:val="28"/>
                    </w:rPr>
                    <w:t xml:space="preserve">Благодатского сельсовета </w:t>
                  </w:r>
                </w:p>
                <w:p w:rsidR="007F5DF6" w:rsidRPr="00236A62" w:rsidRDefault="007F5DF6" w:rsidP="00236A62">
                  <w:pPr>
                    <w:contextualSpacing/>
                    <w:rPr>
                      <w:rFonts w:ascii="Times New Roman" w:hAnsi="Times New Roman" w:cs="Times New Roman"/>
                      <w:sz w:val="28"/>
                      <w:szCs w:val="28"/>
                    </w:rPr>
                  </w:pPr>
                  <w:r w:rsidRPr="00236A62">
                    <w:rPr>
                      <w:rFonts w:ascii="Times New Roman" w:hAnsi="Times New Roman" w:cs="Times New Roman"/>
                      <w:sz w:val="28"/>
                      <w:szCs w:val="28"/>
                    </w:rPr>
                    <w:t>Карасукского района</w:t>
                  </w:r>
                </w:p>
                <w:p w:rsidR="007F5DF6" w:rsidRPr="00236A62" w:rsidRDefault="007F5DF6" w:rsidP="00236A62">
                  <w:pPr>
                    <w:contextualSpacing/>
                    <w:rPr>
                      <w:rFonts w:ascii="Times New Roman" w:hAnsi="Times New Roman" w:cs="Times New Roman"/>
                      <w:sz w:val="28"/>
                      <w:szCs w:val="28"/>
                    </w:rPr>
                  </w:pPr>
                  <w:r w:rsidRPr="00236A62">
                    <w:rPr>
                      <w:rFonts w:ascii="Times New Roman" w:hAnsi="Times New Roman" w:cs="Times New Roman"/>
                      <w:sz w:val="28"/>
                      <w:szCs w:val="28"/>
                    </w:rPr>
                    <w:t xml:space="preserve">Новосибирской области    </w:t>
                  </w:r>
                </w:p>
                <w:p w:rsidR="007F5DF6" w:rsidRPr="00236A62" w:rsidRDefault="007F5DF6" w:rsidP="00236A62">
                  <w:pPr>
                    <w:contextualSpacing/>
                    <w:jc w:val="right"/>
                    <w:rPr>
                      <w:rFonts w:ascii="Times New Roman" w:hAnsi="Times New Roman" w:cs="Times New Roman"/>
                      <w:sz w:val="28"/>
                      <w:szCs w:val="28"/>
                    </w:rPr>
                  </w:pPr>
                </w:p>
                <w:p w:rsidR="007F5DF6" w:rsidRPr="00236A62" w:rsidRDefault="007F5DF6" w:rsidP="00236A62">
                  <w:pPr>
                    <w:contextualSpacing/>
                    <w:jc w:val="right"/>
                    <w:rPr>
                      <w:rFonts w:ascii="Times New Roman" w:hAnsi="Times New Roman" w:cs="Times New Roman"/>
                      <w:sz w:val="28"/>
                      <w:szCs w:val="28"/>
                    </w:rPr>
                  </w:pPr>
                  <w:r w:rsidRPr="00236A62">
                    <w:rPr>
                      <w:rFonts w:ascii="Times New Roman" w:hAnsi="Times New Roman" w:cs="Times New Roman"/>
                      <w:sz w:val="28"/>
                      <w:szCs w:val="28"/>
                    </w:rPr>
                    <w:t>А.П.Бузмаков</w:t>
                  </w:r>
                </w:p>
              </w:tc>
            </w:tr>
          </w:tbl>
          <w:p w:rsidR="007F5DF6" w:rsidRPr="00236A62" w:rsidRDefault="007F5DF6" w:rsidP="00236A62">
            <w:pPr>
              <w:tabs>
                <w:tab w:val="left" w:pos="720"/>
              </w:tabs>
              <w:contextualSpacing/>
              <w:jc w:val="both"/>
              <w:rPr>
                <w:rFonts w:ascii="Times New Roman" w:hAnsi="Times New Roman" w:cs="Times New Roman"/>
                <w:spacing w:val="1"/>
                <w:sz w:val="28"/>
                <w:szCs w:val="28"/>
              </w:rPr>
            </w:pPr>
          </w:p>
        </w:tc>
        <w:tc>
          <w:tcPr>
            <w:tcW w:w="222" w:type="dxa"/>
          </w:tcPr>
          <w:p w:rsidR="007F5DF6" w:rsidRPr="00236A62" w:rsidRDefault="007F5DF6" w:rsidP="00236A62">
            <w:pPr>
              <w:tabs>
                <w:tab w:val="left" w:pos="720"/>
              </w:tabs>
              <w:contextualSpacing/>
              <w:jc w:val="both"/>
              <w:rPr>
                <w:rFonts w:ascii="Times New Roman" w:hAnsi="Times New Roman" w:cs="Times New Roman"/>
                <w:spacing w:val="1"/>
                <w:sz w:val="28"/>
                <w:szCs w:val="28"/>
              </w:rPr>
            </w:pPr>
          </w:p>
        </w:tc>
      </w:tr>
    </w:tbl>
    <w:p w:rsidR="007F5DF6" w:rsidRPr="00236A62" w:rsidRDefault="007F5DF6" w:rsidP="00236A62">
      <w:pPr>
        <w:autoSpaceDE w:val="0"/>
        <w:autoSpaceDN w:val="0"/>
        <w:adjustRightInd w:val="0"/>
        <w:contextualSpacing/>
        <w:jc w:val="right"/>
        <w:rPr>
          <w:rFonts w:ascii="Times New Roman" w:hAnsi="Times New Roman" w:cs="Times New Roman"/>
          <w:color w:val="000000"/>
          <w:spacing w:val="-4"/>
          <w:sz w:val="28"/>
          <w:szCs w:val="28"/>
        </w:rPr>
      </w:pPr>
      <w:r w:rsidRPr="00236A62">
        <w:rPr>
          <w:rFonts w:ascii="Times New Roman" w:hAnsi="Times New Roman" w:cs="Times New Roman"/>
          <w:color w:val="000000"/>
          <w:spacing w:val="-4"/>
          <w:sz w:val="28"/>
          <w:szCs w:val="28"/>
        </w:rPr>
        <w:t xml:space="preserve">Приложение </w:t>
      </w:r>
    </w:p>
    <w:p w:rsidR="007F5DF6" w:rsidRPr="00236A62" w:rsidRDefault="007F5DF6" w:rsidP="00236A62">
      <w:pPr>
        <w:autoSpaceDE w:val="0"/>
        <w:autoSpaceDN w:val="0"/>
        <w:adjustRightInd w:val="0"/>
        <w:contextualSpacing/>
        <w:jc w:val="right"/>
        <w:rPr>
          <w:rFonts w:ascii="Times New Roman" w:hAnsi="Times New Roman" w:cs="Times New Roman"/>
          <w:color w:val="000000"/>
          <w:spacing w:val="-4"/>
          <w:sz w:val="28"/>
          <w:szCs w:val="28"/>
          <w:highlight w:val="white"/>
        </w:rPr>
      </w:pPr>
      <w:r w:rsidRPr="00236A62">
        <w:rPr>
          <w:rFonts w:ascii="Times New Roman" w:hAnsi="Times New Roman" w:cs="Times New Roman"/>
          <w:color w:val="000000"/>
          <w:spacing w:val="-4"/>
          <w:sz w:val="28"/>
          <w:szCs w:val="28"/>
        </w:rPr>
        <w:t xml:space="preserve">к решению </w:t>
      </w:r>
      <w:r w:rsidRPr="00236A62">
        <w:rPr>
          <w:rFonts w:ascii="Times New Roman" w:hAnsi="Times New Roman" w:cs="Times New Roman"/>
          <w:color w:val="000000"/>
          <w:spacing w:val="-4"/>
          <w:sz w:val="28"/>
          <w:szCs w:val="28"/>
          <w:highlight w:val="white"/>
        </w:rPr>
        <w:t xml:space="preserve">Совета депутатов </w:t>
      </w:r>
    </w:p>
    <w:p w:rsidR="007F5DF6" w:rsidRPr="00236A62" w:rsidRDefault="007F5DF6" w:rsidP="00236A62">
      <w:pPr>
        <w:autoSpaceDE w:val="0"/>
        <w:autoSpaceDN w:val="0"/>
        <w:adjustRightInd w:val="0"/>
        <w:contextualSpacing/>
        <w:jc w:val="right"/>
        <w:rPr>
          <w:rFonts w:ascii="Times New Roman" w:hAnsi="Times New Roman" w:cs="Times New Roman"/>
          <w:color w:val="000000"/>
          <w:spacing w:val="-4"/>
          <w:sz w:val="28"/>
          <w:szCs w:val="28"/>
          <w:highlight w:val="white"/>
        </w:rPr>
      </w:pPr>
      <w:r w:rsidRPr="00236A62">
        <w:rPr>
          <w:rFonts w:ascii="Times New Roman" w:hAnsi="Times New Roman" w:cs="Times New Roman"/>
          <w:color w:val="000000"/>
          <w:spacing w:val="-4"/>
          <w:sz w:val="28"/>
          <w:szCs w:val="28"/>
          <w:highlight w:val="white"/>
        </w:rPr>
        <w:t>Благодатского сельсовета</w:t>
      </w:r>
    </w:p>
    <w:p w:rsidR="007F5DF6" w:rsidRPr="00236A62" w:rsidRDefault="007F5DF6" w:rsidP="00236A62">
      <w:pPr>
        <w:autoSpaceDE w:val="0"/>
        <w:autoSpaceDN w:val="0"/>
        <w:adjustRightInd w:val="0"/>
        <w:contextualSpacing/>
        <w:jc w:val="right"/>
        <w:rPr>
          <w:rFonts w:ascii="Times New Roman" w:hAnsi="Times New Roman" w:cs="Times New Roman"/>
          <w:color w:val="000000"/>
          <w:spacing w:val="-4"/>
          <w:sz w:val="28"/>
          <w:szCs w:val="28"/>
          <w:highlight w:val="white"/>
        </w:rPr>
      </w:pPr>
      <w:r w:rsidRPr="00236A62">
        <w:rPr>
          <w:rFonts w:ascii="Times New Roman" w:hAnsi="Times New Roman" w:cs="Times New Roman"/>
          <w:color w:val="000000"/>
          <w:spacing w:val="-4"/>
          <w:sz w:val="28"/>
          <w:szCs w:val="28"/>
          <w:highlight w:val="white"/>
        </w:rPr>
        <w:t xml:space="preserve">                                                                                       Карасукского района</w:t>
      </w:r>
    </w:p>
    <w:p w:rsidR="007F5DF6" w:rsidRPr="00236A62" w:rsidRDefault="007F5DF6" w:rsidP="00236A62">
      <w:pPr>
        <w:autoSpaceDE w:val="0"/>
        <w:autoSpaceDN w:val="0"/>
        <w:adjustRightInd w:val="0"/>
        <w:contextualSpacing/>
        <w:jc w:val="right"/>
        <w:rPr>
          <w:rFonts w:ascii="Times New Roman" w:hAnsi="Times New Roman" w:cs="Times New Roman"/>
          <w:color w:val="000000"/>
          <w:spacing w:val="-4"/>
          <w:sz w:val="28"/>
          <w:szCs w:val="28"/>
          <w:highlight w:val="white"/>
        </w:rPr>
      </w:pPr>
      <w:r w:rsidRPr="00236A62">
        <w:rPr>
          <w:rFonts w:ascii="Times New Roman" w:hAnsi="Times New Roman" w:cs="Times New Roman"/>
          <w:color w:val="000000"/>
          <w:spacing w:val="-4"/>
          <w:sz w:val="28"/>
          <w:szCs w:val="28"/>
          <w:highlight w:val="white"/>
        </w:rPr>
        <w:t xml:space="preserve">                                                                                      Новосибирской области</w:t>
      </w:r>
    </w:p>
    <w:p w:rsidR="007F5DF6" w:rsidRPr="00236A62" w:rsidRDefault="007F5DF6" w:rsidP="00236A62">
      <w:pPr>
        <w:autoSpaceDE w:val="0"/>
        <w:autoSpaceDN w:val="0"/>
        <w:adjustRightInd w:val="0"/>
        <w:contextualSpacing/>
        <w:jc w:val="right"/>
        <w:rPr>
          <w:rFonts w:ascii="Times New Roman" w:hAnsi="Times New Roman" w:cs="Times New Roman"/>
          <w:spacing w:val="-4"/>
          <w:sz w:val="28"/>
          <w:szCs w:val="28"/>
          <w:highlight w:val="white"/>
        </w:rPr>
      </w:pPr>
      <w:r w:rsidRPr="00236A62">
        <w:rPr>
          <w:rFonts w:ascii="Times New Roman" w:hAnsi="Times New Roman" w:cs="Times New Roman"/>
          <w:spacing w:val="-4"/>
          <w:sz w:val="28"/>
          <w:szCs w:val="28"/>
          <w:highlight w:val="white"/>
        </w:rPr>
        <w:t>от  24.10.2019 г. № 170</w:t>
      </w:r>
    </w:p>
    <w:p w:rsidR="007F5DF6" w:rsidRPr="00236A62" w:rsidRDefault="007F5DF6" w:rsidP="00236A62">
      <w:pPr>
        <w:autoSpaceDE w:val="0"/>
        <w:autoSpaceDN w:val="0"/>
        <w:adjustRightInd w:val="0"/>
        <w:contextualSpacing/>
        <w:rPr>
          <w:rFonts w:ascii="Times New Roman" w:hAnsi="Times New Roman" w:cs="Times New Roman"/>
          <w:b/>
          <w:bCs/>
          <w:sz w:val="28"/>
          <w:szCs w:val="28"/>
        </w:rPr>
      </w:pPr>
    </w:p>
    <w:p w:rsidR="007F5DF6" w:rsidRPr="00236A62" w:rsidRDefault="007F5DF6" w:rsidP="00236A62">
      <w:pPr>
        <w:autoSpaceDE w:val="0"/>
        <w:autoSpaceDN w:val="0"/>
        <w:adjustRightInd w:val="0"/>
        <w:contextualSpacing/>
        <w:rPr>
          <w:rFonts w:ascii="Times New Roman" w:hAnsi="Times New Roman" w:cs="Times New Roman"/>
          <w:b/>
          <w:bCs/>
          <w:sz w:val="28"/>
          <w:szCs w:val="28"/>
        </w:rPr>
      </w:pPr>
    </w:p>
    <w:p w:rsidR="007F5DF6" w:rsidRPr="00236A62" w:rsidRDefault="007F5DF6" w:rsidP="00236A62">
      <w:pPr>
        <w:autoSpaceDE w:val="0"/>
        <w:autoSpaceDN w:val="0"/>
        <w:adjustRightInd w:val="0"/>
        <w:contextualSpacing/>
        <w:rPr>
          <w:rFonts w:ascii="Times New Roman" w:hAnsi="Times New Roman" w:cs="Times New Roman"/>
          <w:sz w:val="28"/>
          <w:szCs w:val="28"/>
        </w:rPr>
      </w:pPr>
    </w:p>
    <w:p w:rsidR="007F5DF6" w:rsidRPr="00236A62" w:rsidRDefault="007F5DF6" w:rsidP="00236A62">
      <w:pPr>
        <w:autoSpaceDE w:val="0"/>
        <w:autoSpaceDN w:val="0"/>
        <w:adjustRightInd w:val="0"/>
        <w:contextualSpacing/>
        <w:jc w:val="center"/>
        <w:rPr>
          <w:rFonts w:ascii="Times New Roman" w:hAnsi="Times New Roman" w:cs="Times New Roman"/>
          <w:b/>
          <w:bCs/>
          <w:sz w:val="28"/>
          <w:szCs w:val="28"/>
        </w:rPr>
      </w:pPr>
      <w:r w:rsidRPr="00236A62">
        <w:rPr>
          <w:rFonts w:ascii="Times New Roman" w:hAnsi="Times New Roman" w:cs="Times New Roman"/>
          <w:b/>
          <w:bCs/>
          <w:sz w:val="28"/>
          <w:szCs w:val="28"/>
        </w:rPr>
        <w:t xml:space="preserve">ИЗМЕНЕНИЯ И ДОПОЛНЕНИЯ </w:t>
      </w:r>
    </w:p>
    <w:p w:rsidR="007F5DF6" w:rsidRPr="00236A62" w:rsidRDefault="007F5DF6" w:rsidP="00236A62">
      <w:pPr>
        <w:autoSpaceDE w:val="0"/>
        <w:autoSpaceDN w:val="0"/>
        <w:adjustRightInd w:val="0"/>
        <w:contextualSpacing/>
        <w:jc w:val="center"/>
        <w:rPr>
          <w:rFonts w:ascii="Times New Roman" w:hAnsi="Times New Roman" w:cs="Times New Roman"/>
          <w:b/>
          <w:bCs/>
          <w:sz w:val="28"/>
          <w:szCs w:val="28"/>
        </w:rPr>
      </w:pPr>
      <w:r w:rsidRPr="00236A62">
        <w:rPr>
          <w:rFonts w:ascii="Times New Roman" w:hAnsi="Times New Roman" w:cs="Times New Roman"/>
          <w:b/>
          <w:bCs/>
          <w:sz w:val="28"/>
          <w:szCs w:val="28"/>
        </w:rPr>
        <w:t xml:space="preserve">В УСТАВ БЛАГОДАТСКОГО СЕЛЬСОВЕТА </w:t>
      </w:r>
    </w:p>
    <w:p w:rsidR="007F5DF6" w:rsidRPr="00236A62" w:rsidRDefault="007F5DF6" w:rsidP="00236A62">
      <w:pPr>
        <w:autoSpaceDE w:val="0"/>
        <w:autoSpaceDN w:val="0"/>
        <w:adjustRightInd w:val="0"/>
        <w:contextualSpacing/>
        <w:jc w:val="center"/>
        <w:rPr>
          <w:rFonts w:ascii="Times New Roman" w:hAnsi="Times New Roman" w:cs="Times New Roman"/>
          <w:sz w:val="28"/>
          <w:szCs w:val="28"/>
        </w:rPr>
      </w:pPr>
      <w:r w:rsidRPr="00236A62">
        <w:rPr>
          <w:rFonts w:ascii="Times New Roman" w:hAnsi="Times New Roman" w:cs="Times New Roman"/>
          <w:b/>
          <w:bCs/>
          <w:sz w:val="28"/>
          <w:szCs w:val="28"/>
        </w:rPr>
        <w:t>КАРАСУКСКОГО РАЙОНА  НОВОСИБИРСКОЙ ОБЛАСТИ</w:t>
      </w:r>
    </w:p>
    <w:p w:rsidR="007F5DF6" w:rsidRPr="00236A62" w:rsidRDefault="007F5DF6" w:rsidP="00236A62">
      <w:pPr>
        <w:tabs>
          <w:tab w:val="left" w:pos="720"/>
        </w:tabs>
        <w:ind w:firstLine="709"/>
        <w:contextualSpacing/>
        <w:jc w:val="both"/>
        <w:rPr>
          <w:rFonts w:ascii="Times New Roman" w:hAnsi="Times New Roman" w:cs="Times New Roman"/>
          <w:sz w:val="28"/>
          <w:szCs w:val="28"/>
        </w:rPr>
      </w:pPr>
    </w:p>
    <w:p w:rsidR="007F5DF6" w:rsidRPr="00236A62" w:rsidRDefault="007F5DF6" w:rsidP="00236A62">
      <w:pPr>
        <w:ind w:firstLine="708"/>
        <w:contextualSpacing/>
        <w:jc w:val="both"/>
        <w:rPr>
          <w:rFonts w:ascii="Times New Roman" w:hAnsi="Times New Roman" w:cs="Times New Roman"/>
          <w:b/>
          <w:sz w:val="28"/>
          <w:szCs w:val="28"/>
        </w:rPr>
      </w:pPr>
      <w:r w:rsidRPr="00236A62">
        <w:rPr>
          <w:rFonts w:ascii="Times New Roman" w:hAnsi="Times New Roman" w:cs="Times New Roman"/>
          <w:b/>
          <w:sz w:val="28"/>
          <w:szCs w:val="28"/>
        </w:rPr>
        <w:t xml:space="preserve">1.В статье 5.«Вопросы местного значения </w:t>
      </w:r>
      <w:r w:rsidRPr="00236A62">
        <w:rPr>
          <w:rFonts w:ascii="Times New Roman" w:hAnsi="Times New Roman" w:cs="Times New Roman"/>
          <w:b/>
          <w:bCs/>
          <w:sz w:val="28"/>
          <w:szCs w:val="28"/>
        </w:rPr>
        <w:t>Благодатского</w:t>
      </w:r>
      <w:r w:rsidRPr="00236A62">
        <w:rPr>
          <w:rFonts w:ascii="Times New Roman" w:hAnsi="Times New Roman" w:cs="Times New Roman"/>
          <w:b/>
          <w:sz w:val="28"/>
          <w:szCs w:val="28"/>
        </w:rPr>
        <w:t xml:space="preserve"> сельсовета»</w:t>
      </w:r>
    </w:p>
    <w:p w:rsidR="007F5DF6" w:rsidRPr="00236A62" w:rsidRDefault="007F5DF6" w:rsidP="00236A62">
      <w:pPr>
        <w:ind w:firstLine="708"/>
        <w:contextualSpacing/>
        <w:jc w:val="both"/>
        <w:rPr>
          <w:rFonts w:ascii="Times New Roman" w:hAnsi="Times New Roman" w:cs="Times New Roman"/>
          <w:sz w:val="28"/>
          <w:szCs w:val="28"/>
        </w:rPr>
      </w:pPr>
      <w:r w:rsidRPr="00236A62">
        <w:rPr>
          <w:rFonts w:ascii="Times New Roman" w:hAnsi="Times New Roman" w:cs="Times New Roman"/>
          <w:sz w:val="28"/>
          <w:szCs w:val="28"/>
        </w:rPr>
        <w:t>1.1 часть 1 дополнить пунктом 40) следующего содержания:</w:t>
      </w:r>
    </w:p>
    <w:p w:rsidR="007F5DF6" w:rsidRPr="00236A62" w:rsidRDefault="007F5DF6" w:rsidP="00236A62">
      <w:pPr>
        <w:ind w:firstLine="708"/>
        <w:contextualSpacing/>
        <w:jc w:val="both"/>
        <w:rPr>
          <w:rFonts w:ascii="Times New Roman" w:hAnsi="Times New Roman" w:cs="Times New Roman"/>
          <w:sz w:val="28"/>
          <w:szCs w:val="28"/>
        </w:rPr>
      </w:pPr>
      <w:r w:rsidRPr="00236A62">
        <w:rPr>
          <w:rFonts w:ascii="Times New Roman" w:hAnsi="Times New Roman" w:cs="Times New Roman"/>
          <w:sz w:val="28"/>
          <w:szCs w:val="28"/>
        </w:rPr>
        <w:t xml:space="preserve">«40) принятие в соответствии с гражданским законодательством Российской Федерации решения о сносе самовольной постройки, решения о </w:t>
      </w:r>
      <w:r w:rsidRPr="00236A62">
        <w:rPr>
          <w:rFonts w:ascii="Times New Roman" w:hAnsi="Times New Roman" w:cs="Times New Roman"/>
          <w:sz w:val="28"/>
          <w:szCs w:val="28"/>
        </w:rPr>
        <w:lastRenderedPageBreak/>
        <w:t>сносе самовольной постройки или приведении ее в соответствие с установленными требованиями.».</w:t>
      </w:r>
    </w:p>
    <w:p w:rsidR="007F5DF6" w:rsidRPr="00236A62" w:rsidRDefault="007F5DF6" w:rsidP="00236A62">
      <w:pPr>
        <w:ind w:firstLine="708"/>
        <w:contextualSpacing/>
        <w:jc w:val="both"/>
        <w:rPr>
          <w:rFonts w:ascii="Times New Roman" w:hAnsi="Times New Roman" w:cs="Times New Roman"/>
          <w:sz w:val="28"/>
          <w:szCs w:val="28"/>
        </w:rPr>
      </w:pPr>
    </w:p>
    <w:p w:rsidR="007F5DF6" w:rsidRPr="00236A62" w:rsidRDefault="007F5DF6" w:rsidP="00236A62">
      <w:pPr>
        <w:ind w:firstLine="708"/>
        <w:contextualSpacing/>
        <w:jc w:val="both"/>
        <w:rPr>
          <w:rFonts w:ascii="Times New Roman" w:hAnsi="Times New Roman" w:cs="Times New Roman"/>
          <w:b/>
          <w:sz w:val="28"/>
          <w:szCs w:val="28"/>
        </w:rPr>
      </w:pPr>
      <w:r w:rsidRPr="00236A62">
        <w:rPr>
          <w:rFonts w:ascii="Times New Roman" w:hAnsi="Times New Roman" w:cs="Times New Roman"/>
          <w:b/>
          <w:sz w:val="28"/>
          <w:szCs w:val="28"/>
        </w:rPr>
        <w:t>2. Статью20. «Депутат Совета депутатов»</w:t>
      </w:r>
      <w:r w:rsidRPr="00236A62">
        <w:rPr>
          <w:rFonts w:ascii="Times New Roman" w:hAnsi="Times New Roman" w:cs="Times New Roman"/>
          <w:sz w:val="28"/>
          <w:szCs w:val="28"/>
        </w:rPr>
        <w:t>изложить в следующей редакции:</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7F5DF6" w:rsidRPr="00236A62" w:rsidRDefault="007F5DF6" w:rsidP="00236A62">
      <w:pPr>
        <w:ind w:firstLine="720"/>
        <w:contextualSpacing/>
        <w:jc w:val="both"/>
        <w:rPr>
          <w:rFonts w:ascii="Times New Roman" w:hAnsi="Times New Roman" w:cs="Times New Roman"/>
          <w:i/>
          <w:sz w:val="28"/>
          <w:szCs w:val="28"/>
        </w:rPr>
      </w:pPr>
      <w:r w:rsidRPr="00236A62">
        <w:rPr>
          <w:rFonts w:ascii="Times New Roman" w:eastAsia="Calibri" w:hAnsi="Times New Roman" w:cs="Times New Roman"/>
          <w:sz w:val="28"/>
          <w:szCs w:val="28"/>
        </w:rPr>
        <w:t>В соответствии с нормой представительства, установленной Законом Новосибирской области от 24.11.2014 № 484-ОЗ «Об отдельных вопросах организации местного самоуправления в Новосибирской области» и Уставом Карасукского района Новосибирской области, настоящим Уставом в Совет депутатов Карасукского района Новосибирской области от Благодатского  сельсовета избираются два депутата из состава Совета депутатов Благодатского сельсовета Карасукского района Новосибирской области. Порядок избрания депутатов в Совет депутатов Карасукского района Новосибирской области определяется Советом депутатов Благодатского сельсовета Карасукского района Новосибирской области.</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2. Депутаты осуществляют свои полномочия на непостоянной основе.</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sidR="00236A62">
        <w:rPr>
          <w:rFonts w:ascii="Times New Roman" w:hAnsi="Times New Roman" w:cs="Times New Roman"/>
          <w:sz w:val="28"/>
          <w:szCs w:val="28"/>
        </w:rPr>
        <w:t xml:space="preserve">  </w:t>
      </w:r>
      <w:r w:rsidRPr="00236A62">
        <w:rPr>
          <w:rFonts w:ascii="Times New Roman" w:hAnsi="Times New Roman" w:cs="Times New Roman"/>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236A62">
        <w:rPr>
          <w:rFonts w:ascii="Times New Roman" w:hAnsi="Times New Roman" w:cs="Times New Roman"/>
          <w:sz w:val="28"/>
          <w:szCs w:val="28"/>
        </w:rPr>
        <w:lastRenderedPageBreak/>
        <w:t>Федерации, владеть и (или) пользоваться иностранными финансовыми инструментами».</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5. Полномочия депутата прекращаются досрочно в случае:</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1) смерти;</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2) отставки по собственному желанию;</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3) признания судом недееспособным или ограниченно дееспособным;</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4) признания судом безвестно отсутствующим или объявления умершим;</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5) вступления в отношении его в законную силу обвинительного приговора суда;</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6) выезда за пределы Российской Федерации на постоянное место жительства;</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r w:rsidR="00236A62">
        <w:rPr>
          <w:rFonts w:ascii="Times New Roman" w:hAnsi="Times New Roman" w:cs="Times New Roman"/>
          <w:sz w:val="28"/>
          <w:szCs w:val="28"/>
        </w:rPr>
        <w:t xml:space="preserve"> </w:t>
      </w:r>
      <w:r w:rsidRPr="00236A62">
        <w:rPr>
          <w:rFonts w:ascii="Times New Roman" w:hAnsi="Times New Roman" w:cs="Times New Roman"/>
          <w:sz w:val="28"/>
          <w:szCs w:val="28"/>
        </w:rPr>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депутатов, избранных до вступления в силу названного Федерального закона);</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8) отзыва избирателями;</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9) досрочного прекращения полномочий Совета депутатов;</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7F5DF6" w:rsidRPr="00236A62" w:rsidRDefault="007F5DF6" w:rsidP="00236A62">
      <w:pPr>
        <w:pStyle w:val="ab"/>
        <w:ind w:firstLine="709"/>
        <w:contextualSpacing/>
        <w:jc w:val="both"/>
        <w:rPr>
          <w:sz w:val="28"/>
          <w:szCs w:val="28"/>
          <w:lang w:val="ru-RU" w:eastAsia="ru-RU"/>
        </w:rPr>
      </w:pPr>
      <w:r w:rsidRPr="00236A62">
        <w:rPr>
          <w:sz w:val="28"/>
          <w:szCs w:val="28"/>
          <w:lang w:val="ru-RU" w:eastAsia="ru-RU"/>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7F5DF6" w:rsidRPr="00236A62" w:rsidRDefault="007F5DF6" w:rsidP="00236A62">
      <w:pPr>
        <w:ind w:firstLine="720"/>
        <w:contextualSpacing/>
        <w:jc w:val="both"/>
        <w:rPr>
          <w:rFonts w:ascii="Times New Roman" w:hAnsi="Times New Roman" w:cs="Times New Roman"/>
          <w:sz w:val="28"/>
          <w:szCs w:val="28"/>
        </w:rPr>
      </w:pPr>
      <w:r w:rsidRPr="00236A62">
        <w:rPr>
          <w:rFonts w:ascii="Times New Roman" w:hAnsi="Times New Roman" w:cs="Times New Roman"/>
          <w:sz w:val="28"/>
          <w:szCs w:val="28"/>
        </w:rPr>
        <w:lastRenderedPageBreak/>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7F5DF6" w:rsidRPr="00236A62" w:rsidRDefault="007F5DF6" w:rsidP="00236A62">
      <w:pPr>
        <w:ind w:firstLine="708"/>
        <w:contextualSpacing/>
        <w:jc w:val="both"/>
        <w:rPr>
          <w:rFonts w:ascii="Times New Roman" w:hAnsi="Times New Roman" w:cs="Times New Roman"/>
          <w:sz w:val="28"/>
          <w:szCs w:val="28"/>
        </w:rPr>
      </w:pPr>
      <w:r w:rsidRPr="00236A62">
        <w:rPr>
          <w:rFonts w:ascii="Times New Roman" w:hAnsi="Times New Roman" w:cs="Times New Roman"/>
          <w:sz w:val="28"/>
          <w:szCs w:val="28"/>
        </w:rPr>
        <w:t>В случае обращения Губернатора Новосибирской области с заявлением о досрочном прекращении полномочий депутата Совета депутатов Калиновского  сельсовета Карасукского района Новосибирской области днем появления основания для досрочного прекращения полномочий является день поступления в Совет депутатов  Калиновского сельсовета Карасукского  района Новосибирской области данного заявления.».</w:t>
      </w:r>
    </w:p>
    <w:p w:rsidR="007F5DF6" w:rsidRPr="00236A62" w:rsidRDefault="007F5DF6" w:rsidP="00236A62">
      <w:pPr>
        <w:ind w:firstLine="708"/>
        <w:contextualSpacing/>
        <w:jc w:val="both"/>
        <w:rPr>
          <w:rFonts w:ascii="Times New Roman" w:hAnsi="Times New Roman" w:cs="Times New Roman"/>
          <w:sz w:val="28"/>
          <w:szCs w:val="28"/>
        </w:rPr>
      </w:pPr>
    </w:p>
    <w:p w:rsidR="007F5DF6" w:rsidRPr="00236A62" w:rsidRDefault="007F5DF6" w:rsidP="00236A62">
      <w:pPr>
        <w:ind w:firstLine="708"/>
        <w:contextualSpacing/>
        <w:jc w:val="both"/>
        <w:rPr>
          <w:rFonts w:ascii="Times New Roman" w:hAnsi="Times New Roman" w:cs="Times New Roman"/>
          <w:b/>
          <w:sz w:val="28"/>
          <w:szCs w:val="28"/>
        </w:rPr>
      </w:pPr>
      <w:r w:rsidRPr="00236A62">
        <w:rPr>
          <w:rFonts w:ascii="Times New Roman" w:hAnsi="Times New Roman" w:cs="Times New Roman"/>
          <w:b/>
          <w:sz w:val="28"/>
          <w:szCs w:val="28"/>
        </w:rPr>
        <w:t>3. В статье24. «Глава муниципального образования»</w:t>
      </w:r>
    </w:p>
    <w:p w:rsidR="007F5DF6" w:rsidRPr="00236A62" w:rsidRDefault="007F5DF6" w:rsidP="00236A62">
      <w:pPr>
        <w:ind w:firstLine="708"/>
        <w:contextualSpacing/>
        <w:jc w:val="both"/>
        <w:rPr>
          <w:rFonts w:ascii="Times New Roman" w:hAnsi="Times New Roman" w:cs="Times New Roman"/>
          <w:b/>
          <w:sz w:val="28"/>
          <w:szCs w:val="28"/>
        </w:rPr>
      </w:pPr>
      <w:r w:rsidRPr="00236A62">
        <w:rPr>
          <w:rFonts w:ascii="Times New Roman" w:hAnsi="Times New Roman" w:cs="Times New Roman"/>
          <w:sz w:val="28"/>
          <w:szCs w:val="28"/>
        </w:rPr>
        <w:t>3.1 наименование статьи изложить в следующей редакции: «</w:t>
      </w:r>
      <w:r w:rsidRPr="00236A62">
        <w:rPr>
          <w:rFonts w:ascii="Times New Roman" w:hAnsi="Times New Roman" w:cs="Times New Roman"/>
          <w:b/>
          <w:sz w:val="28"/>
          <w:szCs w:val="28"/>
        </w:rPr>
        <w:t>Статья 24. Глава поселения»;</w:t>
      </w:r>
    </w:p>
    <w:p w:rsidR="007F5DF6" w:rsidRPr="00236A62" w:rsidRDefault="007F5DF6" w:rsidP="00236A62">
      <w:pPr>
        <w:ind w:firstLine="708"/>
        <w:contextualSpacing/>
        <w:jc w:val="both"/>
        <w:rPr>
          <w:rFonts w:ascii="Times New Roman" w:hAnsi="Times New Roman" w:cs="Times New Roman"/>
          <w:sz w:val="28"/>
          <w:szCs w:val="28"/>
        </w:rPr>
      </w:pPr>
      <w:r w:rsidRPr="00236A62">
        <w:rPr>
          <w:rFonts w:ascii="Times New Roman" w:hAnsi="Times New Roman" w:cs="Times New Roman"/>
          <w:sz w:val="28"/>
          <w:szCs w:val="28"/>
        </w:rPr>
        <w:t>3.2 часть1 изложить в следующей редакции:</w:t>
      </w:r>
    </w:p>
    <w:p w:rsidR="007F5DF6" w:rsidRPr="00236A62" w:rsidRDefault="007F5DF6" w:rsidP="00236A62">
      <w:pPr>
        <w:ind w:firstLine="708"/>
        <w:contextualSpacing/>
        <w:jc w:val="both"/>
        <w:rPr>
          <w:rFonts w:ascii="Times New Roman" w:hAnsi="Times New Roman" w:cs="Times New Roman"/>
          <w:sz w:val="28"/>
          <w:szCs w:val="28"/>
        </w:rPr>
      </w:pPr>
      <w:r w:rsidRPr="00236A62">
        <w:rPr>
          <w:rFonts w:ascii="Times New Roman" w:hAnsi="Times New Roman" w:cs="Times New Roman"/>
          <w:sz w:val="28"/>
          <w:szCs w:val="28"/>
        </w:rPr>
        <w:t>«1. Глава поселения является высшим должностным лицом Благодатского сельсовета.».</w:t>
      </w:r>
    </w:p>
    <w:p w:rsidR="007F5DF6" w:rsidRPr="00236A62" w:rsidRDefault="007F5DF6" w:rsidP="00236A62">
      <w:pPr>
        <w:ind w:firstLine="708"/>
        <w:contextualSpacing/>
        <w:jc w:val="both"/>
        <w:rPr>
          <w:rFonts w:ascii="Times New Roman" w:hAnsi="Times New Roman" w:cs="Times New Roman"/>
          <w:sz w:val="28"/>
          <w:szCs w:val="28"/>
        </w:rPr>
      </w:pPr>
    </w:p>
    <w:p w:rsidR="007F5DF6" w:rsidRPr="00236A62" w:rsidRDefault="007F5DF6" w:rsidP="00236A62">
      <w:pPr>
        <w:ind w:firstLine="709"/>
        <w:contextualSpacing/>
        <w:jc w:val="both"/>
        <w:rPr>
          <w:rFonts w:ascii="Times New Roman" w:hAnsi="Times New Roman" w:cs="Times New Roman"/>
          <w:b/>
          <w:sz w:val="28"/>
          <w:szCs w:val="28"/>
        </w:rPr>
      </w:pPr>
      <w:r w:rsidRPr="00236A62">
        <w:rPr>
          <w:rFonts w:ascii="Times New Roman" w:hAnsi="Times New Roman" w:cs="Times New Roman"/>
          <w:b/>
          <w:bCs/>
          <w:sz w:val="28"/>
          <w:szCs w:val="28"/>
        </w:rPr>
        <w:t xml:space="preserve">4. </w:t>
      </w:r>
      <w:r w:rsidRPr="00236A62">
        <w:rPr>
          <w:rFonts w:ascii="Times New Roman" w:hAnsi="Times New Roman" w:cs="Times New Roman"/>
          <w:b/>
          <w:sz w:val="28"/>
          <w:szCs w:val="28"/>
        </w:rPr>
        <w:t>В статье28. «Полномочия Администрации»</w:t>
      </w:r>
    </w:p>
    <w:p w:rsidR="007F5DF6" w:rsidRPr="00236A62" w:rsidRDefault="007F5DF6" w:rsidP="00236A62">
      <w:pPr>
        <w:ind w:firstLine="709"/>
        <w:contextualSpacing/>
        <w:jc w:val="both"/>
        <w:rPr>
          <w:rFonts w:ascii="Times New Roman" w:hAnsi="Times New Roman" w:cs="Times New Roman"/>
          <w:sz w:val="28"/>
          <w:szCs w:val="28"/>
        </w:rPr>
      </w:pPr>
      <w:r w:rsidRPr="00236A62">
        <w:rPr>
          <w:rFonts w:ascii="Times New Roman" w:hAnsi="Times New Roman" w:cs="Times New Roman"/>
          <w:bCs/>
          <w:sz w:val="28"/>
          <w:szCs w:val="28"/>
        </w:rPr>
        <w:t>4.1</w:t>
      </w:r>
      <w:r w:rsidRPr="00236A62">
        <w:rPr>
          <w:rFonts w:ascii="Times New Roman" w:hAnsi="Times New Roman" w:cs="Times New Roman"/>
          <w:sz w:val="28"/>
          <w:szCs w:val="28"/>
        </w:rPr>
        <w:t>пункт 23) части 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исключить;</w:t>
      </w:r>
    </w:p>
    <w:p w:rsidR="007F5DF6" w:rsidRPr="00236A62" w:rsidRDefault="007F5DF6" w:rsidP="00236A62">
      <w:pPr>
        <w:ind w:firstLine="709"/>
        <w:contextualSpacing/>
        <w:jc w:val="both"/>
        <w:rPr>
          <w:rFonts w:ascii="Times New Roman" w:hAnsi="Times New Roman" w:cs="Times New Roman"/>
          <w:sz w:val="28"/>
          <w:szCs w:val="28"/>
        </w:rPr>
      </w:pPr>
      <w:r w:rsidRPr="00236A62">
        <w:rPr>
          <w:rFonts w:ascii="Times New Roman" w:hAnsi="Times New Roman" w:cs="Times New Roman"/>
          <w:sz w:val="28"/>
          <w:szCs w:val="28"/>
        </w:rPr>
        <w:t>4.2 часть 1 дополнить пунктом 61.12) следующего содержания:</w:t>
      </w:r>
    </w:p>
    <w:p w:rsidR="007F5DF6" w:rsidRPr="00236A62" w:rsidRDefault="007F5DF6" w:rsidP="00236A62">
      <w:pPr>
        <w:ind w:firstLine="709"/>
        <w:contextualSpacing/>
        <w:jc w:val="both"/>
        <w:rPr>
          <w:rFonts w:ascii="Times New Roman" w:hAnsi="Times New Roman" w:cs="Times New Roman"/>
          <w:b/>
          <w:bCs/>
          <w:color w:val="000000" w:themeColor="text1"/>
          <w:sz w:val="28"/>
          <w:szCs w:val="28"/>
        </w:rPr>
      </w:pPr>
      <w:r w:rsidRPr="00236A62">
        <w:rPr>
          <w:rFonts w:ascii="Times New Roman" w:hAnsi="Times New Roman" w:cs="Times New Roman"/>
          <w:sz w:val="28"/>
          <w:szCs w:val="28"/>
        </w:rPr>
        <w:t>«61.12)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7F5DF6" w:rsidRPr="00236A62" w:rsidRDefault="007F5DF6" w:rsidP="00236A62">
      <w:pPr>
        <w:ind w:firstLine="708"/>
        <w:contextualSpacing/>
        <w:jc w:val="both"/>
        <w:rPr>
          <w:rFonts w:ascii="Times New Roman" w:hAnsi="Times New Roman" w:cs="Times New Roman"/>
          <w:b/>
          <w:sz w:val="28"/>
          <w:szCs w:val="28"/>
        </w:rPr>
      </w:pPr>
    </w:p>
    <w:p w:rsidR="007F5DF6" w:rsidRPr="00236A62" w:rsidRDefault="007F5DF6" w:rsidP="00236A62">
      <w:pPr>
        <w:contextualSpacing/>
        <w:rPr>
          <w:rFonts w:ascii="Times New Roman" w:hAnsi="Times New Roman" w:cs="Times New Roman"/>
          <w:sz w:val="28"/>
          <w:szCs w:val="28"/>
        </w:rPr>
      </w:pPr>
    </w:p>
    <w:p w:rsidR="007F5DF6" w:rsidRPr="00236A62" w:rsidRDefault="007F5DF6" w:rsidP="00236A62">
      <w:pPr>
        <w:contextualSpacing/>
        <w:rPr>
          <w:rFonts w:ascii="Times New Roman" w:hAnsi="Times New Roman" w:cs="Times New Roman"/>
          <w:sz w:val="28"/>
          <w:szCs w:val="28"/>
        </w:rPr>
      </w:pPr>
      <w:r w:rsidRPr="00236A62">
        <w:rPr>
          <w:rFonts w:ascii="Times New Roman" w:hAnsi="Times New Roman" w:cs="Times New Roman"/>
          <w:sz w:val="28"/>
          <w:szCs w:val="28"/>
        </w:rPr>
        <w:t>Глава</w:t>
      </w:r>
      <w:r w:rsidR="00680B53">
        <w:rPr>
          <w:rFonts w:ascii="Times New Roman" w:hAnsi="Times New Roman" w:cs="Times New Roman"/>
          <w:sz w:val="28"/>
          <w:szCs w:val="28"/>
        </w:rPr>
        <w:t xml:space="preserve"> </w:t>
      </w:r>
      <w:r w:rsidRPr="00236A62">
        <w:rPr>
          <w:rFonts w:ascii="Times New Roman" w:hAnsi="Times New Roman" w:cs="Times New Roman"/>
          <w:sz w:val="28"/>
          <w:szCs w:val="28"/>
        </w:rPr>
        <w:t xml:space="preserve">Благодатского сельсовета </w:t>
      </w:r>
    </w:p>
    <w:p w:rsidR="007F5DF6" w:rsidRPr="00236A62" w:rsidRDefault="007F5DF6" w:rsidP="00236A62">
      <w:pPr>
        <w:contextualSpacing/>
        <w:rPr>
          <w:rFonts w:ascii="Times New Roman" w:hAnsi="Times New Roman" w:cs="Times New Roman"/>
          <w:sz w:val="28"/>
          <w:szCs w:val="28"/>
        </w:rPr>
      </w:pPr>
      <w:r w:rsidRPr="00236A62">
        <w:rPr>
          <w:rFonts w:ascii="Times New Roman" w:hAnsi="Times New Roman" w:cs="Times New Roman"/>
          <w:sz w:val="28"/>
          <w:szCs w:val="28"/>
        </w:rPr>
        <w:t>Карасукского района</w:t>
      </w:r>
    </w:p>
    <w:p w:rsidR="007F5DF6" w:rsidRPr="00236A62" w:rsidRDefault="007F5DF6" w:rsidP="00236A62">
      <w:pPr>
        <w:contextualSpacing/>
        <w:rPr>
          <w:rFonts w:ascii="Times New Roman" w:hAnsi="Times New Roman" w:cs="Times New Roman"/>
          <w:sz w:val="28"/>
          <w:szCs w:val="28"/>
        </w:rPr>
      </w:pPr>
      <w:r w:rsidRPr="00236A62">
        <w:rPr>
          <w:rFonts w:ascii="Times New Roman" w:hAnsi="Times New Roman" w:cs="Times New Roman"/>
          <w:sz w:val="28"/>
          <w:szCs w:val="28"/>
        </w:rPr>
        <w:t>Новосибирской области                                                            А.П.Бузмаков</w:t>
      </w:r>
    </w:p>
    <w:p w:rsidR="007F5DF6" w:rsidRPr="00236A62" w:rsidRDefault="007F5DF6" w:rsidP="00236A62">
      <w:pPr>
        <w:contextualSpacing/>
        <w:rPr>
          <w:rFonts w:ascii="Times New Roman" w:hAnsi="Times New Roman" w:cs="Times New Roman"/>
          <w:sz w:val="28"/>
          <w:szCs w:val="28"/>
        </w:rPr>
      </w:pPr>
    </w:p>
    <w:p w:rsidR="00680B53" w:rsidRPr="00D02C66" w:rsidRDefault="00680B53" w:rsidP="00680B53">
      <w:pPr>
        <w:tabs>
          <w:tab w:val="left" w:pos="709"/>
        </w:tabs>
        <w:contextualSpacing/>
        <w:jc w:val="both"/>
        <w:rPr>
          <w:rFonts w:ascii="Times New Roman" w:hAnsi="Times New Roman" w:cs="Times New Roman"/>
          <w:sz w:val="28"/>
          <w:szCs w:val="28"/>
        </w:rPr>
      </w:pPr>
      <w:r w:rsidRPr="00D02C66">
        <w:rPr>
          <w:rFonts w:ascii="Times New Roman" w:hAnsi="Times New Roman" w:cs="Times New Roman"/>
          <w:sz w:val="28"/>
          <w:szCs w:val="28"/>
        </w:rPr>
        <w:t xml:space="preserve">Председатель Совета депутатов </w:t>
      </w:r>
    </w:p>
    <w:p w:rsidR="00680B53" w:rsidRPr="00D02C66" w:rsidRDefault="00680B53" w:rsidP="00680B53">
      <w:pPr>
        <w:tabs>
          <w:tab w:val="left" w:pos="1845"/>
        </w:tabs>
        <w:contextualSpacing/>
        <w:jc w:val="both"/>
        <w:rPr>
          <w:rFonts w:ascii="Times New Roman" w:hAnsi="Times New Roman" w:cs="Times New Roman"/>
          <w:sz w:val="28"/>
          <w:szCs w:val="28"/>
        </w:rPr>
      </w:pPr>
      <w:r w:rsidRPr="00D02C66">
        <w:rPr>
          <w:rFonts w:ascii="Times New Roman" w:hAnsi="Times New Roman" w:cs="Times New Roman"/>
          <w:sz w:val="28"/>
          <w:szCs w:val="28"/>
        </w:rPr>
        <w:t xml:space="preserve">Благодатского сельсовета </w:t>
      </w:r>
    </w:p>
    <w:p w:rsidR="00236A62" w:rsidRPr="00680B53" w:rsidRDefault="00680B53" w:rsidP="00680B53">
      <w:pPr>
        <w:tabs>
          <w:tab w:val="left" w:pos="1845"/>
        </w:tabs>
        <w:contextualSpacing/>
        <w:jc w:val="both"/>
        <w:rPr>
          <w:rFonts w:ascii="Times New Roman" w:hAnsi="Times New Roman" w:cs="Times New Roman"/>
          <w:sz w:val="28"/>
          <w:szCs w:val="28"/>
        </w:rPr>
      </w:pPr>
      <w:r w:rsidRPr="00D02C66">
        <w:rPr>
          <w:rFonts w:ascii="Times New Roman" w:hAnsi="Times New Roman" w:cs="Times New Roman"/>
          <w:sz w:val="28"/>
          <w:szCs w:val="28"/>
        </w:rPr>
        <w:t>Карасукского района Новосибирской области _____________Л.В. Маркеева</w:t>
      </w:r>
    </w:p>
    <w:p w:rsidR="007F5DF6" w:rsidRPr="00D02C66" w:rsidRDefault="007F5DF6" w:rsidP="007F5DF6">
      <w:pPr>
        <w:rPr>
          <w:rFonts w:ascii="Times New Roman" w:hAnsi="Times New Roman" w:cs="Times New Roman"/>
        </w:rPr>
      </w:pPr>
    </w:p>
    <w:p w:rsidR="007F5DF6" w:rsidRPr="00D02C66" w:rsidRDefault="007F5DF6" w:rsidP="0023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D02C66">
        <w:rPr>
          <w:rFonts w:ascii="Times New Roman" w:hAnsi="Times New Roman" w:cs="Times New Roman"/>
          <w:b/>
          <w:sz w:val="28"/>
          <w:szCs w:val="28"/>
        </w:rPr>
        <w:t>СОВЕТ ДЕПУТАТОВ</w:t>
      </w:r>
    </w:p>
    <w:p w:rsidR="007F5DF6" w:rsidRPr="00D02C66" w:rsidRDefault="007F5DF6" w:rsidP="0023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D02C66">
        <w:rPr>
          <w:rFonts w:ascii="Times New Roman" w:hAnsi="Times New Roman" w:cs="Times New Roman"/>
          <w:b/>
          <w:sz w:val="28"/>
          <w:szCs w:val="28"/>
        </w:rPr>
        <w:t>БЛАГОДАТСКОГО СЕЛЬСОВЕТА</w:t>
      </w:r>
    </w:p>
    <w:p w:rsidR="007F5DF6" w:rsidRPr="00D02C66" w:rsidRDefault="007F5DF6" w:rsidP="0023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D02C66">
        <w:rPr>
          <w:rFonts w:ascii="Times New Roman" w:hAnsi="Times New Roman" w:cs="Times New Roman"/>
          <w:b/>
          <w:sz w:val="28"/>
          <w:szCs w:val="28"/>
        </w:rPr>
        <w:t>КАРАСУКСКОГО РАЙОНА НОВОСИБИРСКОЙ ОБЛАСТИ</w:t>
      </w:r>
      <w:r w:rsidRPr="00D02C66">
        <w:rPr>
          <w:rFonts w:ascii="Times New Roman" w:hAnsi="Times New Roman" w:cs="Times New Roman"/>
          <w:b/>
          <w:sz w:val="28"/>
          <w:szCs w:val="28"/>
        </w:rPr>
        <w:br/>
        <w:t>пятого созыва</w:t>
      </w:r>
    </w:p>
    <w:p w:rsidR="007F5DF6" w:rsidRPr="00D02C66" w:rsidRDefault="007F5DF6" w:rsidP="007F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rsidR="007F5DF6" w:rsidRPr="00D02C66" w:rsidRDefault="007F5DF6" w:rsidP="007F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D02C66">
        <w:rPr>
          <w:rFonts w:ascii="Times New Roman" w:hAnsi="Times New Roman" w:cs="Times New Roman"/>
          <w:b/>
          <w:sz w:val="28"/>
          <w:szCs w:val="28"/>
        </w:rPr>
        <w:t>РЕШЕНИЕ № 171</w:t>
      </w:r>
    </w:p>
    <w:p w:rsidR="007F5DF6" w:rsidRPr="00D02C66" w:rsidRDefault="007F5DF6" w:rsidP="007F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D02C66">
        <w:rPr>
          <w:rFonts w:ascii="Times New Roman" w:hAnsi="Times New Roman" w:cs="Times New Roman"/>
          <w:sz w:val="28"/>
          <w:szCs w:val="28"/>
        </w:rPr>
        <w:t>(42-ая сессия)</w:t>
      </w:r>
    </w:p>
    <w:p w:rsidR="007F5DF6" w:rsidRPr="00D02C66" w:rsidRDefault="007F5DF6" w:rsidP="007F5DF6">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r w:rsidRPr="00D02C66">
        <w:rPr>
          <w:sz w:val="28"/>
        </w:rPr>
        <w:t xml:space="preserve">с. Благодатное           </w:t>
      </w:r>
      <w:r w:rsidRPr="00D02C66">
        <w:rPr>
          <w:sz w:val="28"/>
        </w:rPr>
        <w:tab/>
      </w:r>
      <w:r w:rsidRPr="00D02C66">
        <w:rPr>
          <w:sz w:val="28"/>
        </w:rPr>
        <w:tab/>
      </w:r>
      <w:r w:rsidRPr="00D02C66">
        <w:rPr>
          <w:sz w:val="28"/>
        </w:rPr>
        <w:tab/>
      </w:r>
      <w:r w:rsidRPr="00D02C66">
        <w:rPr>
          <w:sz w:val="28"/>
        </w:rPr>
        <w:tab/>
      </w:r>
      <w:r w:rsidRPr="00D02C66">
        <w:rPr>
          <w:sz w:val="28"/>
        </w:rPr>
        <w:tab/>
        <w:t xml:space="preserve">                    24.10.2019 г.</w:t>
      </w:r>
    </w:p>
    <w:p w:rsidR="007F5DF6" w:rsidRPr="00D02C66" w:rsidRDefault="007F5DF6" w:rsidP="007F5DF6">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p>
    <w:p w:rsidR="007F5DF6" w:rsidRPr="00D02C66" w:rsidRDefault="007F5DF6" w:rsidP="00236A62">
      <w:pPr>
        <w:contextualSpacing/>
        <w:jc w:val="center"/>
        <w:rPr>
          <w:rFonts w:ascii="Times New Roman" w:hAnsi="Times New Roman" w:cs="Times New Roman"/>
          <w:bCs/>
          <w:sz w:val="28"/>
          <w:szCs w:val="24"/>
        </w:rPr>
      </w:pPr>
      <w:r w:rsidRPr="00D02C66">
        <w:rPr>
          <w:rFonts w:ascii="Times New Roman" w:hAnsi="Times New Roman" w:cs="Times New Roman"/>
          <w:bCs/>
          <w:sz w:val="28"/>
          <w:szCs w:val="24"/>
        </w:rPr>
        <w:t>О внесении изменений в решение тридцать четвёртой сессии</w:t>
      </w:r>
    </w:p>
    <w:p w:rsidR="007F5DF6" w:rsidRPr="00D02C66" w:rsidRDefault="007F5DF6" w:rsidP="00236A62">
      <w:pPr>
        <w:contextualSpacing/>
        <w:jc w:val="center"/>
        <w:rPr>
          <w:rFonts w:ascii="Times New Roman" w:hAnsi="Times New Roman" w:cs="Times New Roman"/>
          <w:bCs/>
          <w:sz w:val="28"/>
          <w:szCs w:val="24"/>
        </w:rPr>
      </w:pPr>
      <w:r w:rsidRPr="00D02C66">
        <w:rPr>
          <w:rFonts w:ascii="Times New Roman" w:hAnsi="Times New Roman" w:cs="Times New Roman"/>
          <w:bCs/>
          <w:sz w:val="28"/>
          <w:szCs w:val="24"/>
        </w:rPr>
        <w:t>Совета депутатов  Благодатского сельсовета</w:t>
      </w:r>
    </w:p>
    <w:p w:rsidR="007F5DF6" w:rsidRPr="00D02C66" w:rsidRDefault="007F5DF6" w:rsidP="00236A62">
      <w:pPr>
        <w:contextualSpacing/>
        <w:jc w:val="center"/>
        <w:rPr>
          <w:rFonts w:ascii="Times New Roman" w:hAnsi="Times New Roman" w:cs="Times New Roman"/>
          <w:bCs/>
          <w:sz w:val="28"/>
          <w:szCs w:val="24"/>
        </w:rPr>
      </w:pPr>
      <w:r w:rsidRPr="00D02C66">
        <w:rPr>
          <w:rFonts w:ascii="Times New Roman" w:hAnsi="Times New Roman" w:cs="Times New Roman"/>
          <w:bCs/>
          <w:sz w:val="28"/>
          <w:szCs w:val="24"/>
        </w:rPr>
        <w:t>Карасукского  района Новосибирской области пятого созыва</w:t>
      </w:r>
    </w:p>
    <w:p w:rsidR="007F5DF6" w:rsidRPr="00D02C66" w:rsidRDefault="007F5DF6" w:rsidP="00236A62">
      <w:pPr>
        <w:contextualSpacing/>
        <w:jc w:val="center"/>
        <w:rPr>
          <w:rFonts w:ascii="Times New Roman" w:hAnsi="Times New Roman" w:cs="Times New Roman"/>
          <w:sz w:val="28"/>
          <w:szCs w:val="28"/>
        </w:rPr>
      </w:pPr>
      <w:r w:rsidRPr="00D02C66">
        <w:rPr>
          <w:rFonts w:ascii="Times New Roman" w:hAnsi="Times New Roman" w:cs="Times New Roman"/>
          <w:bCs/>
          <w:sz w:val="28"/>
          <w:szCs w:val="24"/>
        </w:rPr>
        <w:t xml:space="preserve">от 24.12.2018 № 144 « </w:t>
      </w:r>
      <w:r w:rsidRPr="00D02C66">
        <w:rPr>
          <w:rFonts w:ascii="Times New Roman" w:hAnsi="Times New Roman" w:cs="Times New Roman"/>
          <w:sz w:val="28"/>
          <w:szCs w:val="28"/>
        </w:rPr>
        <w:t>О бюджете Благодатского сельсовета</w:t>
      </w:r>
    </w:p>
    <w:p w:rsidR="007F5DF6" w:rsidRPr="00D02C66" w:rsidRDefault="007F5DF6" w:rsidP="00236A62">
      <w:pPr>
        <w:contextualSpacing/>
        <w:jc w:val="center"/>
        <w:rPr>
          <w:rFonts w:ascii="Times New Roman" w:hAnsi="Times New Roman" w:cs="Times New Roman"/>
          <w:sz w:val="28"/>
          <w:szCs w:val="28"/>
        </w:rPr>
      </w:pPr>
      <w:r w:rsidRPr="00D02C66">
        <w:rPr>
          <w:rFonts w:ascii="Times New Roman" w:hAnsi="Times New Roman" w:cs="Times New Roman"/>
          <w:sz w:val="28"/>
          <w:szCs w:val="28"/>
        </w:rPr>
        <w:t>Карасукского района на 2019 год и плановый период 2020 и 2021 годов»</w:t>
      </w:r>
    </w:p>
    <w:p w:rsidR="007F5DF6" w:rsidRPr="00D02C66" w:rsidRDefault="007F5DF6" w:rsidP="007F5DF6">
      <w:pPr>
        <w:rPr>
          <w:rFonts w:ascii="Times New Roman" w:hAnsi="Times New Roman" w:cs="Times New Roman"/>
          <w:sz w:val="28"/>
          <w:szCs w:val="28"/>
        </w:rPr>
      </w:pPr>
    </w:p>
    <w:p w:rsidR="007F5DF6" w:rsidRPr="00D02C66" w:rsidRDefault="007F5DF6" w:rsidP="007F5DF6">
      <w:pPr>
        <w:ind w:firstLine="993"/>
        <w:jc w:val="both"/>
        <w:rPr>
          <w:rFonts w:ascii="Times New Roman" w:hAnsi="Times New Roman" w:cs="Times New Roman"/>
          <w:sz w:val="28"/>
        </w:rPr>
      </w:pPr>
      <w:r w:rsidRPr="00D02C66">
        <w:rPr>
          <w:rFonts w:ascii="Times New Roman" w:hAnsi="Times New Roman" w:cs="Times New Roman"/>
          <w:sz w:val="28"/>
        </w:rPr>
        <w:t xml:space="preserve">В соответствии с Бюджетным кодексом РФ от 13.07.1998  № 145-ФЗ, Федеральным законом </w:t>
      </w:r>
      <w:r w:rsidRPr="00D02C66">
        <w:rPr>
          <w:rFonts w:ascii="Times New Roman" w:hAnsi="Times New Roman" w:cs="Times New Roman"/>
          <w:sz w:val="28"/>
          <w:szCs w:val="28"/>
        </w:rPr>
        <w:t xml:space="preserve">от 06.10.2003  № 131-ФЗ </w:t>
      </w:r>
      <w:r w:rsidRPr="00D02C66">
        <w:rPr>
          <w:rFonts w:ascii="Times New Roman" w:hAnsi="Times New Roman" w:cs="Times New Roman"/>
          <w:sz w:val="28"/>
        </w:rPr>
        <w:t>«</w:t>
      </w:r>
      <w:r w:rsidRPr="00D02C66">
        <w:rPr>
          <w:rFonts w:ascii="Times New Roman" w:hAnsi="Times New Roman" w:cs="Times New Roman"/>
          <w:sz w:val="28"/>
          <w:szCs w:val="28"/>
        </w:rPr>
        <w:t>Об общих принципах организации местного самоуправления в Российской Федерации», руководствуясь Уставом Благодатского сельсовета  Карасукского района Новосибирской области, Совет депутатов Благодатского сельсовета Карасукского района Новосибирской области</w:t>
      </w:r>
    </w:p>
    <w:p w:rsidR="007F5DF6" w:rsidRPr="00D02C66" w:rsidRDefault="007F5DF6" w:rsidP="007F5DF6">
      <w:pPr>
        <w:jc w:val="both"/>
        <w:rPr>
          <w:rFonts w:ascii="Times New Roman" w:hAnsi="Times New Roman" w:cs="Times New Roman"/>
          <w:b/>
          <w:sz w:val="28"/>
          <w:szCs w:val="28"/>
        </w:rPr>
      </w:pPr>
      <w:r w:rsidRPr="00D02C66">
        <w:rPr>
          <w:rFonts w:ascii="Times New Roman" w:hAnsi="Times New Roman" w:cs="Times New Roman"/>
          <w:b/>
          <w:sz w:val="28"/>
          <w:szCs w:val="28"/>
        </w:rPr>
        <w:t xml:space="preserve"> РЕШИЛ:</w:t>
      </w:r>
    </w:p>
    <w:p w:rsidR="007F5DF6" w:rsidRPr="00D02C66" w:rsidRDefault="007F5DF6" w:rsidP="007F5DF6">
      <w:pPr>
        <w:pStyle w:val="a7"/>
        <w:jc w:val="both"/>
        <w:rPr>
          <w:rFonts w:ascii="Times New Roman" w:hAnsi="Times New Roman" w:cs="Times New Roman"/>
          <w:sz w:val="28"/>
        </w:rPr>
      </w:pPr>
      <w:r w:rsidRPr="00D02C66">
        <w:rPr>
          <w:rFonts w:ascii="Times New Roman" w:hAnsi="Times New Roman" w:cs="Times New Roman"/>
          <w:sz w:val="28"/>
        </w:rPr>
        <w:t xml:space="preserve">      1.</w:t>
      </w:r>
      <w:r w:rsidRPr="00D02C66">
        <w:rPr>
          <w:rFonts w:ascii="Times New Roman" w:hAnsi="Times New Roman" w:cs="Times New Roman"/>
          <w:sz w:val="28"/>
        </w:rPr>
        <w:tab/>
        <w:t xml:space="preserve"> Внести в Решение </w:t>
      </w:r>
      <w:r w:rsidRPr="00D02C66">
        <w:rPr>
          <w:rFonts w:ascii="Times New Roman" w:hAnsi="Times New Roman" w:cs="Times New Roman"/>
          <w:bCs/>
          <w:sz w:val="28"/>
          <w:szCs w:val="24"/>
        </w:rPr>
        <w:t>тридцать четвёртой</w:t>
      </w:r>
      <w:r w:rsidRPr="00D02C66">
        <w:rPr>
          <w:rFonts w:ascii="Times New Roman" w:hAnsi="Times New Roman" w:cs="Times New Roman"/>
          <w:sz w:val="28"/>
        </w:rPr>
        <w:t xml:space="preserve"> сессии Совета депутатов  Благодатского  сельсовета Карасукского района Новосибирской области пятого созыва от 24.12.2018  № 144  «О бюджете  Благодатского сельсовета Карасукского  района  на 2019 год и плановый период 2020 и 2021 годов»  следующие изменения:</w:t>
      </w:r>
    </w:p>
    <w:p w:rsidR="007F5DF6" w:rsidRPr="00D02C66" w:rsidRDefault="007F5DF6" w:rsidP="007F5DF6">
      <w:pPr>
        <w:pStyle w:val="a7"/>
        <w:numPr>
          <w:ilvl w:val="1"/>
          <w:numId w:val="1"/>
        </w:numPr>
        <w:suppressAutoHyphens/>
        <w:ind w:left="0" w:firstLine="709"/>
        <w:jc w:val="both"/>
        <w:rPr>
          <w:rFonts w:ascii="Times New Roman" w:hAnsi="Times New Roman" w:cs="Times New Roman"/>
          <w:sz w:val="28"/>
        </w:rPr>
      </w:pPr>
      <w:r w:rsidRPr="00D02C66">
        <w:rPr>
          <w:rFonts w:ascii="Times New Roman" w:hAnsi="Times New Roman" w:cs="Times New Roman"/>
          <w:sz w:val="28"/>
        </w:rPr>
        <w:t>Приложение 4 к решению изложить в новой редакции, согласно приложению 1  к настоящему решению.</w:t>
      </w:r>
    </w:p>
    <w:p w:rsidR="007F5DF6" w:rsidRPr="00D02C66" w:rsidRDefault="007F5DF6" w:rsidP="007F5DF6">
      <w:pPr>
        <w:pStyle w:val="a7"/>
        <w:numPr>
          <w:ilvl w:val="1"/>
          <w:numId w:val="1"/>
        </w:numPr>
        <w:suppressAutoHyphens/>
        <w:ind w:left="0" w:firstLine="709"/>
        <w:jc w:val="both"/>
        <w:rPr>
          <w:rFonts w:ascii="Times New Roman" w:hAnsi="Times New Roman" w:cs="Times New Roman"/>
          <w:sz w:val="28"/>
        </w:rPr>
      </w:pPr>
      <w:r w:rsidRPr="00D02C66">
        <w:rPr>
          <w:rFonts w:ascii="Times New Roman" w:hAnsi="Times New Roman" w:cs="Times New Roman"/>
          <w:sz w:val="28"/>
        </w:rPr>
        <w:t>Приложение 6 к решению изложить в новой редакции, согласно приложению 2  к настоящему решению.</w:t>
      </w:r>
    </w:p>
    <w:p w:rsidR="007F5DF6" w:rsidRPr="00D02C66" w:rsidRDefault="007F5DF6" w:rsidP="007F5DF6">
      <w:pPr>
        <w:pStyle w:val="a7"/>
        <w:numPr>
          <w:ilvl w:val="1"/>
          <w:numId w:val="1"/>
        </w:numPr>
        <w:suppressAutoHyphens/>
        <w:ind w:left="0" w:firstLine="709"/>
        <w:jc w:val="both"/>
        <w:rPr>
          <w:rFonts w:ascii="Times New Roman" w:hAnsi="Times New Roman" w:cs="Times New Roman"/>
          <w:sz w:val="28"/>
        </w:rPr>
      </w:pPr>
      <w:r w:rsidRPr="00D02C66">
        <w:rPr>
          <w:rFonts w:ascii="Times New Roman" w:hAnsi="Times New Roman" w:cs="Times New Roman"/>
          <w:sz w:val="28"/>
        </w:rPr>
        <w:t>Приложение 8 к решению изложить в новой редакции, согласно приложению 3 к настоящему решению.</w:t>
      </w:r>
    </w:p>
    <w:p w:rsidR="007F5DF6" w:rsidRPr="00D02C66" w:rsidRDefault="007F5DF6" w:rsidP="007F5DF6">
      <w:pPr>
        <w:pStyle w:val="ad"/>
        <w:tabs>
          <w:tab w:val="left" w:pos="709"/>
        </w:tabs>
        <w:ind w:left="644"/>
        <w:jc w:val="both"/>
        <w:rPr>
          <w:sz w:val="28"/>
        </w:rPr>
      </w:pPr>
      <w:r w:rsidRPr="00D02C66">
        <w:rPr>
          <w:sz w:val="28"/>
        </w:rPr>
        <w:t>1.4.</w:t>
      </w:r>
      <w:r w:rsidRPr="00D02C66">
        <w:rPr>
          <w:sz w:val="28"/>
        </w:rPr>
        <w:tab/>
        <w:t>Пункт 1 решения изложить в следующей редакции:</w:t>
      </w:r>
    </w:p>
    <w:p w:rsidR="007F5DF6" w:rsidRPr="00D02C66" w:rsidRDefault="007F5DF6" w:rsidP="007F5DF6">
      <w:pPr>
        <w:pStyle w:val="ad"/>
        <w:tabs>
          <w:tab w:val="left" w:pos="0"/>
        </w:tabs>
        <w:ind w:left="0"/>
        <w:jc w:val="both"/>
        <w:rPr>
          <w:sz w:val="28"/>
        </w:rPr>
      </w:pPr>
      <w:r w:rsidRPr="00D02C66">
        <w:rPr>
          <w:sz w:val="28"/>
        </w:rPr>
        <w:t xml:space="preserve">«Утвердить основные характеристики бюджета </w:t>
      </w:r>
      <w:r w:rsidRPr="00D02C66">
        <w:rPr>
          <w:sz w:val="28"/>
          <w:szCs w:val="28"/>
        </w:rPr>
        <w:t>Благодатского</w:t>
      </w:r>
      <w:r w:rsidRPr="00D02C66">
        <w:rPr>
          <w:sz w:val="28"/>
        </w:rPr>
        <w:t xml:space="preserve"> сельсовета Карасукского района Новосибирской области (далее - бюджет </w:t>
      </w:r>
      <w:r w:rsidRPr="00D02C66">
        <w:rPr>
          <w:sz w:val="28"/>
          <w:szCs w:val="28"/>
        </w:rPr>
        <w:t xml:space="preserve">Благодатского </w:t>
      </w:r>
      <w:r w:rsidRPr="00D02C66">
        <w:rPr>
          <w:sz w:val="28"/>
        </w:rPr>
        <w:t>сельсовета) на 2019 год:</w:t>
      </w:r>
    </w:p>
    <w:p w:rsidR="007F5DF6" w:rsidRPr="00D02C66" w:rsidRDefault="007F5DF6" w:rsidP="007F5DF6">
      <w:pPr>
        <w:tabs>
          <w:tab w:val="left" w:pos="709"/>
        </w:tabs>
        <w:jc w:val="both"/>
        <w:rPr>
          <w:rFonts w:ascii="Times New Roman" w:hAnsi="Times New Roman" w:cs="Times New Roman"/>
          <w:sz w:val="28"/>
        </w:rPr>
      </w:pPr>
      <w:r w:rsidRPr="00D02C66">
        <w:rPr>
          <w:rFonts w:ascii="Times New Roman" w:hAnsi="Times New Roman" w:cs="Times New Roman"/>
          <w:sz w:val="28"/>
        </w:rPr>
        <w:lastRenderedPageBreak/>
        <w:t xml:space="preserve">общий объем доходов бюджета </w:t>
      </w:r>
      <w:r w:rsidRPr="00D02C66">
        <w:rPr>
          <w:rFonts w:ascii="Times New Roman" w:hAnsi="Times New Roman" w:cs="Times New Roman"/>
          <w:sz w:val="28"/>
          <w:szCs w:val="28"/>
        </w:rPr>
        <w:t>Благодатского</w:t>
      </w:r>
      <w:r w:rsidRPr="00D02C66">
        <w:rPr>
          <w:rFonts w:ascii="Times New Roman" w:hAnsi="Times New Roman" w:cs="Times New Roman"/>
          <w:sz w:val="28"/>
        </w:rPr>
        <w:t xml:space="preserve"> сельсовета в сумме      14 057 715,00  рублей, в том числе общий объем межбюджетных трансфертов, получаемых из других бюджетов бюджетной системы Российской Федерации в сумме 8 541 215,00 рублей;</w:t>
      </w:r>
    </w:p>
    <w:p w:rsidR="007F5DF6" w:rsidRPr="00D02C66" w:rsidRDefault="007F5DF6" w:rsidP="007F5DF6">
      <w:pPr>
        <w:pStyle w:val="ad"/>
        <w:tabs>
          <w:tab w:val="left" w:pos="709"/>
        </w:tabs>
        <w:ind w:left="0"/>
        <w:jc w:val="both"/>
        <w:rPr>
          <w:sz w:val="28"/>
        </w:rPr>
      </w:pPr>
      <w:r w:rsidRPr="00D02C66">
        <w:rPr>
          <w:sz w:val="28"/>
        </w:rPr>
        <w:t xml:space="preserve">общий объем расходов бюджета </w:t>
      </w:r>
      <w:r w:rsidRPr="00D02C66">
        <w:rPr>
          <w:sz w:val="28"/>
          <w:szCs w:val="28"/>
        </w:rPr>
        <w:t>Благодатского</w:t>
      </w:r>
      <w:r w:rsidRPr="00D02C66">
        <w:rPr>
          <w:sz w:val="28"/>
        </w:rPr>
        <w:t xml:space="preserve"> сельсовета в сумме 14 593 025,00 рублей;</w:t>
      </w:r>
    </w:p>
    <w:p w:rsidR="007F5DF6" w:rsidRPr="00D02C66" w:rsidRDefault="007F5DF6" w:rsidP="007F5DF6">
      <w:pPr>
        <w:pStyle w:val="ad"/>
        <w:tabs>
          <w:tab w:val="left" w:pos="0"/>
        </w:tabs>
        <w:ind w:left="0"/>
        <w:jc w:val="both"/>
        <w:rPr>
          <w:sz w:val="28"/>
        </w:rPr>
      </w:pPr>
      <w:r w:rsidRPr="00D02C66">
        <w:rPr>
          <w:sz w:val="28"/>
        </w:rPr>
        <w:t xml:space="preserve">объем дефицита бюджета </w:t>
      </w:r>
      <w:r w:rsidRPr="00D02C66">
        <w:rPr>
          <w:sz w:val="28"/>
          <w:szCs w:val="28"/>
        </w:rPr>
        <w:t>Благодатского</w:t>
      </w:r>
      <w:r w:rsidRPr="00D02C66">
        <w:rPr>
          <w:sz w:val="28"/>
        </w:rPr>
        <w:t xml:space="preserve"> сельсовета на 2019 год в сумме </w:t>
      </w:r>
    </w:p>
    <w:p w:rsidR="007F5DF6" w:rsidRPr="00D02C66" w:rsidRDefault="007F5DF6" w:rsidP="007F5DF6">
      <w:pPr>
        <w:pStyle w:val="ad"/>
        <w:tabs>
          <w:tab w:val="left" w:pos="0"/>
        </w:tabs>
        <w:ind w:left="0"/>
        <w:jc w:val="both"/>
        <w:rPr>
          <w:sz w:val="28"/>
        </w:rPr>
      </w:pPr>
      <w:r w:rsidRPr="00D02C66">
        <w:rPr>
          <w:sz w:val="28"/>
        </w:rPr>
        <w:t>535 310,00 рублей».</w:t>
      </w:r>
    </w:p>
    <w:p w:rsidR="007F5DF6" w:rsidRPr="00D02C66" w:rsidRDefault="007F5DF6" w:rsidP="007F5DF6">
      <w:pPr>
        <w:tabs>
          <w:tab w:val="left" w:pos="709"/>
        </w:tabs>
        <w:jc w:val="both"/>
        <w:rPr>
          <w:rFonts w:ascii="Times New Roman" w:hAnsi="Times New Roman" w:cs="Times New Roman"/>
          <w:sz w:val="28"/>
          <w:szCs w:val="28"/>
        </w:rPr>
      </w:pPr>
      <w:r w:rsidRPr="00D02C66">
        <w:rPr>
          <w:rFonts w:ascii="Times New Roman" w:hAnsi="Times New Roman" w:cs="Times New Roman"/>
          <w:sz w:val="28"/>
          <w:szCs w:val="28"/>
        </w:rPr>
        <w:t>2.  Решение подлежит официальному опубликованию не позднее 10 дней после его подписания в установленном порядке в газете «Вестник Благодатского сельсовета».</w:t>
      </w:r>
    </w:p>
    <w:p w:rsidR="007F5DF6" w:rsidRPr="00D02C66" w:rsidRDefault="007F5DF6" w:rsidP="007F5DF6">
      <w:pPr>
        <w:tabs>
          <w:tab w:val="left" w:pos="709"/>
        </w:tabs>
        <w:jc w:val="both"/>
        <w:rPr>
          <w:rFonts w:ascii="Times New Roman" w:hAnsi="Times New Roman" w:cs="Times New Roman"/>
          <w:sz w:val="28"/>
          <w:szCs w:val="28"/>
        </w:rPr>
      </w:pPr>
    </w:p>
    <w:p w:rsidR="007F5DF6" w:rsidRPr="00D02C66" w:rsidRDefault="007F5DF6" w:rsidP="007F5DF6">
      <w:pPr>
        <w:tabs>
          <w:tab w:val="left" w:pos="709"/>
        </w:tabs>
        <w:jc w:val="both"/>
        <w:rPr>
          <w:rFonts w:ascii="Times New Roman" w:hAnsi="Times New Roman" w:cs="Times New Roman"/>
          <w:sz w:val="28"/>
          <w:szCs w:val="28"/>
        </w:rPr>
      </w:pPr>
    </w:p>
    <w:p w:rsidR="007F5DF6" w:rsidRPr="00D02C66" w:rsidRDefault="007F5DF6" w:rsidP="00236A62">
      <w:pPr>
        <w:tabs>
          <w:tab w:val="left" w:pos="709"/>
        </w:tabs>
        <w:contextualSpacing/>
        <w:jc w:val="both"/>
        <w:rPr>
          <w:rFonts w:ascii="Times New Roman" w:hAnsi="Times New Roman" w:cs="Times New Roman"/>
          <w:sz w:val="28"/>
          <w:szCs w:val="28"/>
        </w:rPr>
      </w:pPr>
      <w:r w:rsidRPr="00D02C66">
        <w:rPr>
          <w:rFonts w:ascii="Times New Roman" w:hAnsi="Times New Roman" w:cs="Times New Roman"/>
          <w:sz w:val="28"/>
          <w:szCs w:val="28"/>
        </w:rPr>
        <w:t xml:space="preserve">Председатель Совета депутатов </w:t>
      </w:r>
    </w:p>
    <w:p w:rsidR="007F5DF6" w:rsidRPr="00D02C66" w:rsidRDefault="007F5DF6" w:rsidP="00236A62">
      <w:pPr>
        <w:tabs>
          <w:tab w:val="left" w:pos="1845"/>
        </w:tabs>
        <w:contextualSpacing/>
        <w:jc w:val="both"/>
        <w:rPr>
          <w:rFonts w:ascii="Times New Roman" w:hAnsi="Times New Roman" w:cs="Times New Roman"/>
          <w:sz w:val="28"/>
          <w:szCs w:val="28"/>
        </w:rPr>
      </w:pPr>
      <w:r w:rsidRPr="00D02C66">
        <w:rPr>
          <w:rFonts w:ascii="Times New Roman" w:hAnsi="Times New Roman" w:cs="Times New Roman"/>
          <w:sz w:val="28"/>
          <w:szCs w:val="28"/>
        </w:rPr>
        <w:t xml:space="preserve">Благодатского сельсовета </w:t>
      </w:r>
    </w:p>
    <w:p w:rsidR="007F5DF6" w:rsidRPr="00D02C66" w:rsidRDefault="007F5DF6" w:rsidP="00236A62">
      <w:pPr>
        <w:tabs>
          <w:tab w:val="left" w:pos="1845"/>
        </w:tabs>
        <w:contextualSpacing/>
        <w:jc w:val="both"/>
        <w:rPr>
          <w:rFonts w:ascii="Times New Roman" w:hAnsi="Times New Roman" w:cs="Times New Roman"/>
          <w:sz w:val="28"/>
          <w:szCs w:val="28"/>
        </w:rPr>
      </w:pPr>
      <w:r w:rsidRPr="00D02C66">
        <w:rPr>
          <w:rFonts w:ascii="Times New Roman" w:hAnsi="Times New Roman" w:cs="Times New Roman"/>
          <w:sz w:val="28"/>
          <w:szCs w:val="28"/>
        </w:rPr>
        <w:t>Карасукского района Новосибирской области _____________Л.В. Маркеева</w:t>
      </w:r>
    </w:p>
    <w:p w:rsidR="007F5DF6" w:rsidRPr="00D02C66" w:rsidRDefault="007F5DF6" w:rsidP="00236A62">
      <w:pPr>
        <w:tabs>
          <w:tab w:val="left" w:pos="1845"/>
        </w:tabs>
        <w:contextualSpacing/>
        <w:rPr>
          <w:rFonts w:ascii="Times New Roman" w:hAnsi="Times New Roman" w:cs="Times New Roman"/>
          <w:sz w:val="28"/>
          <w:szCs w:val="28"/>
        </w:rPr>
      </w:pPr>
    </w:p>
    <w:p w:rsidR="007F5DF6" w:rsidRPr="00D02C66" w:rsidRDefault="007F5DF6" w:rsidP="00236A62">
      <w:pPr>
        <w:tabs>
          <w:tab w:val="left" w:pos="1845"/>
        </w:tabs>
        <w:contextualSpacing/>
        <w:rPr>
          <w:rFonts w:ascii="Times New Roman" w:hAnsi="Times New Roman" w:cs="Times New Roman"/>
          <w:sz w:val="28"/>
          <w:szCs w:val="28"/>
        </w:rPr>
      </w:pPr>
      <w:r w:rsidRPr="00D02C66">
        <w:rPr>
          <w:rFonts w:ascii="Times New Roman" w:hAnsi="Times New Roman" w:cs="Times New Roman"/>
          <w:sz w:val="28"/>
          <w:szCs w:val="28"/>
        </w:rPr>
        <w:t xml:space="preserve">Глава </w:t>
      </w:r>
    </w:p>
    <w:p w:rsidR="007F5DF6" w:rsidRPr="00D02C66" w:rsidRDefault="007F5DF6" w:rsidP="00236A62">
      <w:pPr>
        <w:tabs>
          <w:tab w:val="left" w:pos="1845"/>
        </w:tabs>
        <w:contextualSpacing/>
        <w:rPr>
          <w:rFonts w:ascii="Times New Roman" w:hAnsi="Times New Roman" w:cs="Times New Roman"/>
          <w:sz w:val="28"/>
          <w:szCs w:val="28"/>
        </w:rPr>
      </w:pPr>
      <w:r w:rsidRPr="00D02C66">
        <w:rPr>
          <w:rFonts w:ascii="Times New Roman" w:hAnsi="Times New Roman" w:cs="Times New Roman"/>
          <w:sz w:val="28"/>
          <w:szCs w:val="28"/>
        </w:rPr>
        <w:t xml:space="preserve">Благодатского сельсовета </w:t>
      </w:r>
    </w:p>
    <w:p w:rsidR="00236A62" w:rsidRPr="00680B53" w:rsidRDefault="007F5DF6" w:rsidP="00680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8"/>
          <w:szCs w:val="28"/>
        </w:rPr>
        <w:sectPr w:rsidR="00236A62" w:rsidRPr="00680B53" w:rsidSect="00236A62">
          <w:pgSz w:w="11906" w:h="16838"/>
          <w:pgMar w:top="1134" w:right="851" w:bottom="1134" w:left="1701" w:header="709" w:footer="709" w:gutter="0"/>
          <w:cols w:space="708"/>
          <w:docGrid w:linePitch="360"/>
        </w:sectPr>
      </w:pPr>
      <w:r w:rsidRPr="00D02C66">
        <w:rPr>
          <w:rFonts w:ascii="Times New Roman" w:hAnsi="Times New Roman" w:cs="Times New Roman"/>
          <w:sz w:val="28"/>
          <w:szCs w:val="28"/>
        </w:rPr>
        <w:t xml:space="preserve">Карасукского района Новосибирской области ____________    </w:t>
      </w:r>
      <w:r w:rsidRPr="00D02C66">
        <w:rPr>
          <w:rFonts w:ascii="Times New Roman" w:hAnsi="Times New Roman" w:cs="Times New Roman"/>
          <w:sz w:val="28"/>
        </w:rPr>
        <w:t>А.П. Бузмаков</w:t>
      </w:r>
    </w:p>
    <w:p w:rsidR="007F5DF6" w:rsidRPr="00D02C66" w:rsidRDefault="007F5DF6" w:rsidP="00680B53">
      <w:pPr>
        <w:rPr>
          <w:rFonts w:ascii="Times New Roman" w:hAnsi="Times New Roman" w:cs="Times New Roman"/>
        </w:rPr>
      </w:pPr>
    </w:p>
    <w:p w:rsidR="007F5DF6" w:rsidRPr="00D02C66" w:rsidRDefault="007F5DF6" w:rsidP="007F5DF6">
      <w:pPr>
        <w:rPr>
          <w:rFonts w:ascii="Times New Roman" w:hAnsi="Times New Roman" w:cs="Times New Roman"/>
        </w:rPr>
      </w:pPr>
    </w:p>
    <w:tbl>
      <w:tblPr>
        <w:tblW w:w="16822" w:type="dxa"/>
        <w:tblInd w:w="93" w:type="dxa"/>
        <w:tblLook w:val="04A0"/>
      </w:tblPr>
      <w:tblGrid>
        <w:gridCol w:w="5700"/>
        <w:gridCol w:w="3882"/>
        <w:gridCol w:w="2920"/>
        <w:gridCol w:w="2280"/>
        <w:gridCol w:w="643"/>
        <w:gridCol w:w="524"/>
        <w:gridCol w:w="444"/>
        <w:gridCol w:w="429"/>
      </w:tblGrid>
      <w:tr w:rsidR="007F5DF6" w:rsidRPr="00D02C66" w:rsidTr="007F5DF6">
        <w:trPr>
          <w:trHeight w:val="315"/>
        </w:trPr>
        <w:tc>
          <w:tcPr>
            <w:tcW w:w="5700"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color w:val="000000"/>
                <w:sz w:val="24"/>
                <w:szCs w:val="24"/>
              </w:rPr>
            </w:pPr>
            <w:bookmarkStart w:id="1" w:name="RANGE!A1:D51"/>
            <w:bookmarkEnd w:id="1"/>
          </w:p>
        </w:tc>
        <w:tc>
          <w:tcPr>
            <w:tcW w:w="11122" w:type="dxa"/>
            <w:gridSpan w:val="7"/>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color w:val="000000"/>
                <w:sz w:val="24"/>
                <w:szCs w:val="24"/>
              </w:rPr>
            </w:pPr>
            <w:r w:rsidRPr="00D02C66">
              <w:rPr>
                <w:rFonts w:ascii="Times New Roman" w:eastAsia="Times New Roman" w:hAnsi="Times New Roman" w:cs="Times New Roman"/>
                <w:color w:val="000000"/>
                <w:sz w:val="24"/>
                <w:szCs w:val="24"/>
              </w:rPr>
              <w:t>ПРИЛОЖЕНИЕ  1</w:t>
            </w:r>
          </w:p>
        </w:tc>
      </w:tr>
      <w:tr w:rsidR="007F5DF6" w:rsidRPr="00D02C66" w:rsidTr="007F5DF6">
        <w:trPr>
          <w:trHeight w:val="315"/>
        </w:trPr>
        <w:tc>
          <w:tcPr>
            <w:tcW w:w="16822" w:type="dxa"/>
            <w:gridSpan w:val="8"/>
            <w:tcBorders>
              <w:top w:val="nil"/>
              <w:left w:val="nil"/>
              <w:bottom w:val="nil"/>
              <w:right w:val="nil"/>
            </w:tcBorders>
            <w:shd w:val="clear" w:color="auto" w:fill="auto"/>
            <w:noWrap/>
            <w:vAlign w:val="bottom"/>
            <w:hideMark/>
          </w:tcPr>
          <w:p w:rsidR="007F5DF6" w:rsidRPr="00D02C66" w:rsidRDefault="00236A62" w:rsidP="00236A62">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F5DF6" w:rsidRPr="00D02C66">
              <w:rPr>
                <w:rFonts w:ascii="Times New Roman" w:eastAsia="Times New Roman" w:hAnsi="Times New Roman" w:cs="Times New Roman"/>
                <w:color w:val="000000"/>
                <w:sz w:val="24"/>
                <w:szCs w:val="24"/>
              </w:rPr>
              <w:t>к Решению сессии  Совета депутатов</w:t>
            </w:r>
          </w:p>
        </w:tc>
      </w:tr>
      <w:tr w:rsidR="007F5DF6" w:rsidRPr="00D02C66" w:rsidTr="007F5DF6">
        <w:trPr>
          <w:trHeight w:val="315"/>
        </w:trPr>
        <w:tc>
          <w:tcPr>
            <w:tcW w:w="5700"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6802" w:type="dxa"/>
            <w:gridSpan w:val="2"/>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color w:val="000000"/>
                <w:sz w:val="24"/>
                <w:szCs w:val="24"/>
              </w:rPr>
            </w:pPr>
            <w:r w:rsidRPr="00D02C66">
              <w:rPr>
                <w:rFonts w:ascii="Times New Roman" w:eastAsia="Times New Roman" w:hAnsi="Times New Roman" w:cs="Times New Roman"/>
                <w:color w:val="000000"/>
                <w:sz w:val="24"/>
                <w:szCs w:val="24"/>
              </w:rPr>
              <w:t>Благодатского сельсовета</w:t>
            </w:r>
          </w:p>
        </w:tc>
        <w:tc>
          <w:tcPr>
            <w:tcW w:w="2280"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color w:val="000000"/>
                <w:sz w:val="24"/>
                <w:szCs w:val="24"/>
              </w:rPr>
            </w:pP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r>
      <w:tr w:rsidR="007F5DF6" w:rsidRPr="00D02C66" w:rsidTr="007F5DF6">
        <w:trPr>
          <w:trHeight w:val="315"/>
        </w:trPr>
        <w:tc>
          <w:tcPr>
            <w:tcW w:w="5700"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3882"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color w:val="000000"/>
                <w:sz w:val="24"/>
                <w:szCs w:val="24"/>
              </w:rPr>
            </w:pPr>
            <w:r w:rsidRPr="00D02C66">
              <w:rPr>
                <w:rFonts w:ascii="Times New Roman" w:eastAsia="Times New Roman" w:hAnsi="Times New Roman" w:cs="Times New Roman"/>
                <w:color w:val="000000"/>
                <w:sz w:val="24"/>
                <w:szCs w:val="24"/>
              </w:rPr>
              <w:t>Карасукского района</w:t>
            </w:r>
          </w:p>
        </w:tc>
        <w:tc>
          <w:tcPr>
            <w:tcW w:w="2920"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2280"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color w:val="000000"/>
                <w:sz w:val="24"/>
                <w:szCs w:val="24"/>
              </w:rPr>
            </w:pP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r>
      <w:tr w:rsidR="007F5DF6" w:rsidRPr="00D02C66" w:rsidTr="007F5DF6">
        <w:trPr>
          <w:trHeight w:val="315"/>
        </w:trPr>
        <w:tc>
          <w:tcPr>
            <w:tcW w:w="5700"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3882"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color w:val="000000"/>
                <w:sz w:val="24"/>
                <w:szCs w:val="24"/>
              </w:rPr>
            </w:pPr>
            <w:r w:rsidRPr="00D02C66">
              <w:rPr>
                <w:rFonts w:ascii="Times New Roman" w:eastAsia="Times New Roman" w:hAnsi="Times New Roman" w:cs="Times New Roman"/>
                <w:color w:val="000000"/>
                <w:sz w:val="24"/>
                <w:szCs w:val="24"/>
              </w:rPr>
              <w:t>Новосибирской области</w:t>
            </w:r>
          </w:p>
        </w:tc>
        <w:tc>
          <w:tcPr>
            <w:tcW w:w="2920"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2280"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color w:val="000000"/>
                <w:sz w:val="24"/>
                <w:szCs w:val="24"/>
              </w:rPr>
            </w:pP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r>
      <w:tr w:rsidR="007F5DF6" w:rsidRPr="00D02C66" w:rsidTr="007F5DF6">
        <w:trPr>
          <w:trHeight w:val="315"/>
        </w:trPr>
        <w:tc>
          <w:tcPr>
            <w:tcW w:w="5700"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6802" w:type="dxa"/>
            <w:gridSpan w:val="2"/>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color w:val="000000"/>
                <w:sz w:val="24"/>
                <w:szCs w:val="24"/>
              </w:rPr>
            </w:pPr>
            <w:r w:rsidRPr="00D02C66">
              <w:rPr>
                <w:rFonts w:ascii="Times New Roman" w:eastAsia="Times New Roman" w:hAnsi="Times New Roman" w:cs="Times New Roman"/>
                <w:color w:val="000000"/>
                <w:sz w:val="24"/>
                <w:szCs w:val="24"/>
              </w:rPr>
              <w:t>пятого созыва</w:t>
            </w:r>
          </w:p>
        </w:tc>
        <w:tc>
          <w:tcPr>
            <w:tcW w:w="2923" w:type="dxa"/>
            <w:gridSpan w:val="2"/>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color w:val="000000"/>
                <w:sz w:val="24"/>
                <w:szCs w:val="24"/>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r>
      <w:tr w:rsidR="007F5DF6" w:rsidRPr="00D02C66" w:rsidTr="007F5DF6">
        <w:trPr>
          <w:trHeight w:val="315"/>
        </w:trPr>
        <w:tc>
          <w:tcPr>
            <w:tcW w:w="5700"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6802" w:type="dxa"/>
            <w:gridSpan w:val="2"/>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color w:val="000000"/>
                <w:sz w:val="24"/>
                <w:szCs w:val="24"/>
              </w:rPr>
            </w:pPr>
            <w:r w:rsidRPr="00D02C66">
              <w:rPr>
                <w:rFonts w:ascii="Times New Roman" w:eastAsia="Times New Roman" w:hAnsi="Times New Roman" w:cs="Times New Roman"/>
                <w:color w:val="000000"/>
                <w:sz w:val="24"/>
                <w:szCs w:val="24"/>
              </w:rPr>
              <w:t>от 24.10.2019 г.  № 171</w:t>
            </w:r>
          </w:p>
        </w:tc>
        <w:tc>
          <w:tcPr>
            <w:tcW w:w="2923" w:type="dxa"/>
            <w:gridSpan w:val="2"/>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color w:val="000000"/>
                <w:sz w:val="24"/>
                <w:szCs w:val="24"/>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r>
      <w:tr w:rsidR="007F5DF6" w:rsidRPr="00D02C66" w:rsidTr="007F5DF6">
        <w:trPr>
          <w:trHeight w:val="855"/>
        </w:trPr>
        <w:tc>
          <w:tcPr>
            <w:tcW w:w="14782" w:type="dxa"/>
            <w:gridSpan w:val="4"/>
            <w:tcBorders>
              <w:top w:val="nil"/>
              <w:left w:val="nil"/>
              <w:bottom w:val="nil"/>
              <w:right w:val="nil"/>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b/>
                <w:bCs/>
                <w:sz w:val="28"/>
                <w:szCs w:val="28"/>
              </w:rPr>
            </w:pPr>
            <w:r w:rsidRPr="00D02C66">
              <w:rPr>
                <w:rFonts w:ascii="Times New Roman" w:eastAsia="Times New Roman" w:hAnsi="Times New Roman" w:cs="Times New Roman"/>
                <w:b/>
                <w:bCs/>
                <w:sz w:val="28"/>
                <w:szCs w:val="28"/>
              </w:rPr>
              <w:t>Доходы бюджета Благодатского сельсовета  на 2019 год</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8"/>
                <w:szCs w:val="28"/>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8"/>
                <w:szCs w:val="28"/>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255"/>
        </w:trPr>
        <w:tc>
          <w:tcPr>
            <w:tcW w:w="14782" w:type="dxa"/>
            <w:gridSpan w:val="4"/>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270"/>
        </w:trPr>
        <w:tc>
          <w:tcPr>
            <w:tcW w:w="15949" w:type="dxa"/>
            <w:gridSpan w:val="6"/>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b/>
                <w:bCs/>
                <w:sz w:val="20"/>
                <w:szCs w:val="20"/>
              </w:rPr>
            </w:pPr>
            <w:r w:rsidRPr="00D02C66">
              <w:rPr>
                <w:rFonts w:ascii="Times New Roman" w:eastAsia="Times New Roman" w:hAnsi="Times New Roman" w:cs="Times New Roman"/>
                <w:b/>
                <w:bCs/>
                <w:sz w:val="20"/>
                <w:szCs w:val="20"/>
              </w:rPr>
              <w:t xml:space="preserve">                                                                                         (тыс.руб.)</w:t>
            </w: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1002"/>
        </w:trPr>
        <w:tc>
          <w:tcPr>
            <w:tcW w:w="5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F5DF6" w:rsidRPr="00D02C66" w:rsidRDefault="007F5DF6" w:rsidP="00236A62">
            <w:pPr>
              <w:spacing w:after="0" w:line="240" w:lineRule="auto"/>
              <w:contextualSpacing/>
              <w:jc w:val="center"/>
              <w:rPr>
                <w:rFonts w:ascii="Times New Roman" w:eastAsia="Times New Roman" w:hAnsi="Times New Roman" w:cs="Times New Roman"/>
                <w:b/>
                <w:bCs/>
                <w:sz w:val="20"/>
                <w:szCs w:val="20"/>
              </w:rPr>
            </w:pPr>
            <w:r w:rsidRPr="00D02C66">
              <w:rPr>
                <w:rFonts w:ascii="Times New Roman" w:eastAsia="Times New Roman" w:hAnsi="Times New Roman" w:cs="Times New Roman"/>
                <w:b/>
                <w:bCs/>
                <w:sz w:val="20"/>
                <w:szCs w:val="20"/>
              </w:rPr>
              <w:t>Наименование показателя</w:t>
            </w:r>
          </w:p>
        </w:tc>
        <w:tc>
          <w:tcPr>
            <w:tcW w:w="3882" w:type="dxa"/>
            <w:tcBorders>
              <w:top w:val="single" w:sz="8" w:space="0" w:color="auto"/>
              <w:left w:val="nil"/>
              <w:bottom w:val="single" w:sz="8" w:space="0" w:color="auto"/>
              <w:right w:val="single" w:sz="8" w:space="0" w:color="auto"/>
            </w:tcBorders>
            <w:shd w:val="clear" w:color="auto" w:fill="auto"/>
            <w:vAlign w:val="center"/>
            <w:hideMark/>
          </w:tcPr>
          <w:p w:rsidR="007F5DF6" w:rsidRPr="00D02C66" w:rsidRDefault="007F5DF6" w:rsidP="00236A62">
            <w:pPr>
              <w:spacing w:after="0" w:line="240" w:lineRule="auto"/>
              <w:contextualSpacing/>
              <w:jc w:val="center"/>
              <w:rPr>
                <w:rFonts w:ascii="Times New Roman" w:eastAsia="Times New Roman" w:hAnsi="Times New Roman" w:cs="Times New Roman"/>
                <w:b/>
                <w:bCs/>
                <w:sz w:val="20"/>
                <w:szCs w:val="20"/>
              </w:rPr>
            </w:pPr>
            <w:r w:rsidRPr="00D02C66">
              <w:rPr>
                <w:rFonts w:ascii="Times New Roman" w:eastAsia="Times New Roman" w:hAnsi="Times New Roman" w:cs="Times New Roman"/>
                <w:b/>
                <w:bCs/>
                <w:sz w:val="20"/>
                <w:szCs w:val="20"/>
              </w:rPr>
              <w:t>Код ППП</w:t>
            </w:r>
          </w:p>
        </w:tc>
        <w:tc>
          <w:tcPr>
            <w:tcW w:w="2920" w:type="dxa"/>
            <w:tcBorders>
              <w:top w:val="single" w:sz="8" w:space="0" w:color="auto"/>
              <w:left w:val="nil"/>
              <w:bottom w:val="single" w:sz="8" w:space="0" w:color="auto"/>
              <w:right w:val="single" w:sz="8" w:space="0" w:color="auto"/>
            </w:tcBorders>
            <w:shd w:val="clear" w:color="auto" w:fill="auto"/>
            <w:vAlign w:val="center"/>
            <w:hideMark/>
          </w:tcPr>
          <w:p w:rsidR="007F5DF6" w:rsidRPr="00D02C66" w:rsidRDefault="007F5DF6" w:rsidP="00236A62">
            <w:pPr>
              <w:spacing w:after="0" w:line="240" w:lineRule="auto"/>
              <w:contextualSpacing/>
              <w:jc w:val="center"/>
              <w:rPr>
                <w:rFonts w:ascii="Times New Roman" w:eastAsia="Times New Roman" w:hAnsi="Times New Roman" w:cs="Times New Roman"/>
                <w:b/>
                <w:bCs/>
                <w:sz w:val="20"/>
                <w:szCs w:val="20"/>
              </w:rPr>
            </w:pPr>
            <w:r w:rsidRPr="00D02C66">
              <w:rPr>
                <w:rFonts w:ascii="Times New Roman" w:eastAsia="Times New Roman" w:hAnsi="Times New Roman" w:cs="Times New Roman"/>
                <w:b/>
                <w:bCs/>
                <w:sz w:val="20"/>
                <w:szCs w:val="20"/>
              </w:rPr>
              <w:t>Код Бюджетной классификации</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rsidR="007F5DF6" w:rsidRPr="00D02C66" w:rsidRDefault="007F5DF6" w:rsidP="00236A62">
            <w:pPr>
              <w:spacing w:after="0" w:line="240" w:lineRule="auto"/>
              <w:contextualSpacing/>
              <w:jc w:val="center"/>
              <w:rPr>
                <w:rFonts w:ascii="Times New Roman" w:eastAsia="Times New Roman" w:hAnsi="Times New Roman" w:cs="Times New Roman"/>
                <w:b/>
                <w:bCs/>
                <w:sz w:val="20"/>
                <w:szCs w:val="20"/>
              </w:rPr>
            </w:pPr>
            <w:r w:rsidRPr="00D02C66">
              <w:rPr>
                <w:rFonts w:ascii="Times New Roman" w:eastAsia="Times New Roman" w:hAnsi="Times New Roman" w:cs="Times New Roman"/>
                <w:b/>
                <w:bCs/>
                <w:sz w:val="20"/>
                <w:szCs w:val="20"/>
              </w:rPr>
              <w:t>Сумма на 2019 год</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345"/>
        </w:trPr>
        <w:tc>
          <w:tcPr>
            <w:tcW w:w="5700" w:type="dxa"/>
            <w:tcBorders>
              <w:top w:val="nil"/>
              <w:left w:val="single" w:sz="8" w:space="0" w:color="auto"/>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 xml:space="preserve">Налог на доходы физических лиц </w:t>
            </w:r>
          </w:p>
        </w:tc>
        <w:tc>
          <w:tcPr>
            <w:tcW w:w="3882" w:type="dxa"/>
            <w:tcBorders>
              <w:top w:val="nil"/>
              <w:left w:val="nil"/>
              <w:bottom w:val="single" w:sz="8"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182</w:t>
            </w:r>
          </w:p>
        </w:tc>
        <w:tc>
          <w:tcPr>
            <w:tcW w:w="2920" w:type="dxa"/>
            <w:tcBorders>
              <w:top w:val="nil"/>
              <w:left w:val="nil"/>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1 01 02000 01 0000 110</w:t>
            </w:r>
          </w:p>
        </w:tc>
        <w:tc>
          <w:tcPr>
            <w:tcW w:w="2280" w:type="dxa"/>
            <w:tcBorders>
              <w:top w:val="nil"/>
              <w:left w:val="nil"/>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1 264,80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r>
      <w:tr w:rsidR="007F5DF6" w:rsidRPr="00D02C66" w:rsidTr="007F5DF6">
        <w:trPr>
          <w:trHeight w:val="127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w:t>
            </w:r>
          </w:p>
        </w:tc>
        <w:tc>
          <w:tcPr>
            <w:tcW w:w="3882"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182</w:t>
            </w:r>
          </w:p>
        </w:tc>
        <w:tc>
          <w:tcPr>
            <w:tcW w:w="292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1 01 02010 01 0000 110</w:t>
            </w:r>
          </w:p>
        </w:tc>
        <w:tc>
          <w:tcPr>
            <w:tcW w:w="228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1 187,80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127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w:t>
            </w:r>
          </w:p>
        </w:tc>
        <w:tc>
          <w:tcPr>
            <w:tcW w:w="3882"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182</w:t>
            </w:r>
          </w:p>
        </w:tc>
        <w:tc>
          <w:tcPr>
            <w:tcW w:w="292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1 01 02020 01 0000 110</w:t>
            </w:r>
          </w:p>
        </w:tc>
        <w:tc>
          <w:tcPr>
            <w:tcW w:w="228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71,00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780"/>
        </w:trPr>
        <w:tc>
          <w:tcPr>
            <w:tcW w:w="5700" w:type="dxa"/>
            <w:tcBorders>
              <w:top w:val="nil"/>
              <w:left w:val="single" w:sz="8" w:space="0" w:color="auto"/>
              <w:bottom w:val="nil"/>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882" w:type="dxa"/>
            <w:tcBorders>
              <w:top w:val="nil"/>
              <w:left w:val="nil"/>
              <w:bottom w:val="nil"/>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182</w:t>
            </w:r>
          </w:p>
        </w:tc>
        <w:tc>
          <w:tcPr>
            <w:tcW w:w="2920" w:type="dxa"/>
            <w:tcBorders>
              <w:top w:val="nil"/>
              <w:left w:val="nil"/>
              <w:bottom w:val="nil"/>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1 01 02030 01 0000 110</w:t>
            </w:r>
          </w:p>
        </w:tc>
        <w:tc>
          <w:tcPr>
            <w:tcW w:w="2280" w:type="dxa"/>
            <w:tcBorders>
              <w:top w:val="nil"/>
              <w:left w:val="nil"/>
              <w:bottom w:val="nil"/>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6,00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330"/>
        </w:trPr>
        <w:tc>
          <w:tcPr>
            <w:tcW w:w="57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lastRenderedPageBreak/>
              <w:t>Акцизы</w:t>
            </w:r>
          </w:p>
        </w:tc>
        <w:tc>
          <w:tcPr>
            <w:tcW w:w="3882" w:type="dxa"/>
            <w:tcBorders>
              <w:top w:val="single" w:sz="8" w:space="0" w:color="auto"/>
              <w:left w:val="nil"/>
              <w:bottom w:val="single" w:sz="8"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100</w:t>
            </w:r>
          </w:p>
        </w:tc>
        <w:tc>
          <w:tcPr>
            <w:tcW w:w="2920" w:type="dxa"/>
            <w:tcBorders>
              <w:top w:val="single" w:sz="8" w:space="0" w:color="auto"/>
              <w:left w:val="nil"/>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1 03 00000 01 0000 110</w:t>
            </w:r>
          </w:p>
        </w:tc>
        <w:tc>
          <w:tcPr>
            <w:tcW w:w="2280" w:type="dxa"/>
            <w:tcBorders>
              <w:top w:val="single" w:sz="8" w:space="0" w:color="auto"/>
              <w:left w:val="nil"/>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2 305,20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p>
        </w:tc>
      </w:tr>
      <w:tr w:rsidR="007F5DF6" w:rsidRPr="00D02C66" w:rsidTr="007F5DF6">
        <w:trPr>
          <w:trHeight w:val="25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Доходы от уплаты  акзизов на дизельное топливо</w:t>
            </w:r>
          </w:p>
        </w:tc>
        <w:tc>
          <w:tcPr>
            <w:tcW w:w="3882"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100</w:t>
            </w:r>
          </w:p>
        </w:tc>
        <w:tc>
          <w:tcPr>
            <w:tcW w:w="292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1 03 02230 01 0000 110</w:t>
            </w:r>
          </w:p>
        </w:tc>
        <w:tc>
          <w:tcPr>
            <w:tcW w:w="228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993,80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510"/>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Доходы от уплаты  акзизов на моторные масла для дизельных и (или)карбюраторных (инжекторных)</w:t>
            </w:r>
          </w:p>
        </w:tc>
        <w:tc>
          <w:tcPr>
            <w:tcW w:w="3882"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100</w:t>
            </w:r>
          </w:p>
        </w:tc>
        <w:tc>
          <w:tcPr>
            <w:tcW w:w="292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1 03 02240 01 0000 110</w:t>
            </w:r>
          </w:p>
        </w:tc>
        <w:tc>
          <w:tcPr>
            <w:tcW w:w="228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7,20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25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Доходы от уплаты  акзизов на автомобильный бензин</w:t>
            </w:r>
          </w:p>
        </w:tc>
        <w:tc>
          <w:tcPr>
            <w:tcW w:w="3882"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100</w:t>
            </w:r>
          </w:p>
        </w:tc>
        <w:tc>
          <w:tcPr>
            <w:tcW w:w="292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1 03 02250 01 0000 110</w:t>
            </w:r>
          </w:p>
        </w:tc>
        <w:tc>
          <w:tcPr>
            <w:tcW w:w="228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1 474,60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270"/>
        </w:trPr>
        <w:tc>
          <w:tcPr>
            <w:tcW w:w="5700" w:type="dxa"/>
            <w:tcBorders>
              <w:top w:val="nil"/>
              <w:left w:val="single" w:sz="8" w:space="0" w:color="auto"/>
              <w:bottom w:val="nil"/>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 xml:space="preserve"> Доходы от уплаты на прямогонный бензин</w:t>
            </w:r>
          </w:p>
        </w:tc>
        <w:tc>
          <w:tcPr>
            <w:tcW w:w="3882" w:type="dxa"/>
            <w:tcBorders>
              <w:top w:val="nil"/>
              <w:left w:val="nil"/>
              <w:bottom w:val="nil"/>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100</w:t>
            </w:r>
          </w:p>
        </w:tc>
        <w:tc>
          <w:tcPr>
            <w:tcW w:w="2920" w:type="dxa"/>
            <w:tcBorders>
              <w:top w:val="nil"/>
              <w:left w:val="nil"/>
              <w:bottom w:val="nil"/>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1 03 02260 01 0000 110</w:t>
            </w:r>
          </w:p>
        </w:tc>
        <w:tc>
          <w:tcPr>
            <w:tcW w:w="2280" w:type="dxa"/>
            <w:tcBorders>
              <w:top w:val="nil"/>
              <w:left w:val="nil"/>
              <w:bottom w:val="nil"/>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-170,40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330"/>
        </w:trPr>
        <w:tc>
          <w:tcPr>
            <w:tcW w:w="57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Единый сельскохозяйственный налог</w:t>
            </w:r>
          </w:p>
        </w:tc>
        <w:tc>
          <w:tcPr>
            <w:tcW w:w="3882" w:type="dxa"/>
            <w:tcBorders>
              <w:top w:val="single" w:sz="8" w:space="0" w:color="auto"/>
              <w:left w:val="nil"/>
              <w:bottom w:val="single" w:sz="8"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182</w:t>
            </w:r>
          </w:p>
        </w:tc>
        <w:tc>
          <w:tcPr>
            <w:tcW w:w="2920" w:type="dxa"/>
            <w:tcBorders>
              <w:top w:val="single" w:sz="8" w:space="0" w:color="auto"/>
              <w:left w:val="nil"/>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1 05 00010 01 0000 110</w:t>
            </w:r>
          </w:p>
        </w:tc>
        <w:tc>
          <w:tcPr>
            <w:tcW w:w="2280" w:type="dxa"/>
            <w:tcBorders>
              <w:top w:val="single" w:sz="8" w:space="0" w:color="auto"/>
              <w:left w:val="nil"/>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376,70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r>
      <w:tr w:rsidR="007F5DF6" w:rsidRPr="00D02C66" w:rsidTr="007F5DF6">
        <w:trPr>
          <w:trHeight w:val="25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Единый сельскохозяйственный налог</w:t>
            </w:r>
          </w:p>
        </w:tc>
        <w:tc>
          <w:tcPr>
            <w:tcW w:w="3882"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182</w:t>
            </w:r>
          </w:p>
        </w:tc>
        <w:tc>
          <w:tcPr>
            <w:tcW w:w="292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1 05 03010 01 0000 110</w:t>
            </w:r>
          </w:p>
        </w:tc>
        <w:tc>
          <w:tcPr>
            <w:tcW w:w="228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376,70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157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882"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182</w:t>
            </w:r>
          </w:p>
        </w:tc>
        <w:tc>
          <w:tcPr>
            <w:tcW w:w="292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1 06 01000 10 0000 110</w:t>
            </w:r>
          </w:p>
        </w:tc>
        <w:tc>
          <w:tcPr>
            <w:tcW w:w="228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103,40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r>
      <w:tr w:rsidR="007F5DF6" w:rsidRPr="00D02C66" w:rsidTr="007F5DF6">
        <w:trPr>
          <w:trHeight w:val="780"/>
        </w:trPr>
        <w:tc>
          <w:tcPr>
            <w:tcW w:w="5700" w:type="dxa"/>
            <w:tcBorders>
              <w:top w:val="nil"/>
              <w:left w:val="single" w:sz="8" w:space="0" w:color="auto"/>
              <w:bottom w:val="nil"/>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882" w:type="dxa"/>
            <w:tcBorders>
              <w:top w:val="nil"/>
              <w:left w:val="nil"/>
              <w:bottom w:val="nil"/>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182</w:t>
            </w:r>
          </w:p>
        </w:tc>
        <w:tc>
          <w:tcPr>
            <w:tcW w:w="2920" w:type="dxa"/>
            <w:tcBorders>
              <w:top w:val="nil"/>
              <w:left w:val="nil"/>
              <w:bottom w:val="nil"/>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1 06 01030 10 0000 110</w:t>
            </w:r>
          </w:p>
        </w:tc>
        <w:tc>
          <w:tcPr>
            <w:tcW w:w="2280" w:type="dxa"/>
            <w:tcBorders>
              <w:top w:val="nil"/>
              <w:left w:val="nil"/>
              <w:bottom w:val="nil"/>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103,40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bl>
    <w:p w:rsidR="007F5DF6" w:rsidRPr="00D02C66" w:rsidRDefault="007F5DF6" w:rsidP="00236A62">
      <w:pPr>
        <w:spacing w:after="0" w:line="240" w:lineRule="auto"/>
        <w:contextualSpacing/>
        <w:rPr>
          <w:rFonts w:ascii="Times New Roman" w:eastAsia="Times New Roman" w:hAnsi="Times New Roman" w:cs="Times New Roman"/>
          <w:b/>
          <w:bCs/>
          <w:sz w:val="24"/>
          <w:szCs w:val="24"/>
        </w:rPr>
        <w:sectPr w:rsidR="007F5DF6" w:rsidRPr="00D02C66" w:rsidSect="00236A62">
          <w:pgSz w:w="16838" w:h="11906" w:orient="landscape"/>
          <w:pgMar w:top="1701" w:right="1134" w:bottom="850" w:left="1134" w:header="708" w:footer="708" w:gutter="0"/>
          <w:cols w:space="708"/>
          <w:docGrid w:linePitch="360"/>
        </w:sectPr>
      </w:pPr>
    </w:p>
    <w:tbl>
      <w:tblPr>
        <w:tblW w:w="16822" w:type="dxa"/>
        <w:tblInd w:w="93" w:type="dxa"/>
        <w:tblLook w:val="04A0"/>
      </w:tblPr>
      <w:tblGrid>
        <w:gridCol w:w="5700"/>
        <w:gridCol w:w="3882"/>
        <w:gridCol w:w="2920"/>
        <w:gridCol w:w="2280"/>
        <w:gridCol w:w="643"/>
        <w:gridCol w:w="524"/>
        <w:gridCol w:w="444"/>
        <w:gridCol w:w="429"/>
      </w:tblGrid>
      <w:tr w:rsidR="007F5DF6" w:rsidRPr="00D02C66" w:rsidTr="007F5DF6">
        <w:trPr>
          <w:trHeight w:val="1275"/>
        </w:trPr>
        <w:tc>
          <w:tcPr>
            <w:tcW w:w="57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lastRenderedPageBreak/>
              <w:t>Земельный налог с организаций с физических лиц,обладающих земельным участком, расположенным в границах сельских поселений</w:t>
            </w:r>
          </w:p>
        </w:tc>
        <w:tc>
          <w:tcPr>
            <w:tcW w:w="3882" w:type="dxa"/>
            <w:tcBorders>
              <w:top w:val="single" w:sz="8" w:space="0" w:color="auto"/>
              <w:left w:val="nil"/>
              <w:bottom w:val="single" w:sz="8"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182</w:t>
            </w:r>
          </w:p>
        </w:tc>
        <w:tc>
          <w:tcPr>
            <w:tcW w:w="2920" w:type="dxa"/>
            <w:tcBorders>
              <w:top w:val="single" w:sz="8" w:space="0" w:color="auto"/>
              <w:left w:val="nil"/>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1 06 06000 10 0000 110</w:t>
            </w:r>
          </w:p>
        </w:tc>
        <w:tc>
          <w:tcPr>
            <w:tcW w:w="2280" w:type="dxa"/>
            <w:tcBorders>
              <w:top w:val="single" w:sz="8" w:space="0" w:color="auto"/>
              <w:left w:val="nil"/>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1 460,80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p>
        </w:tc>
      </w:tr>
      <w:tr w:rsidR="007F5DF6" w:rsidRPr="00D02C66" w:rsidTr="007F5DF6">
        <w:trPr>
          <w:trHeight w:val="64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Земельный налог с организаций,обладающих земельным участком, расположенным в границах сельских поселений</w:t>
            </w:r>
          </w:p>
        </w:tc>
        <w:tc>
          <w:tcPr>
            <w:tcW w:w="3882"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182</w:t>
            </w:r>
          </w:p>
        </w:tc>
        <w:tc>
          <w:tcPr>
            <w:tcW w:w="292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1 06 06033 10 0000 110</w:t>
            </w:r>
          </w:p>
        </w:tc>
        <w:tc>
          <w:tcPr>
            <w:tcW w:w="228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1 110,80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88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3882"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182</w:t>
            </w:r>
          </w:p>
        </w:tc>
        <w:tc>
          <w:tcPr>
            <w:tcW w:w="292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1 06 06043 10 0000 110</w:t>
            </w:r>
          </w:p>
        </w:tc>
        <w:tc>
          <w:tcPr>
            <w:tcW w:w="228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350,00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330"/>
        </w:trPr>
        <w:tc>
          <w:tcPr>
            <w:tcW w:w="12502" w:type="dxa"/>
            <w:gridSpan w:val="3"/>
            <w:tcBorders>
              <w:top w:val="single" w:sz="8" w:space="0" w:color="auto"/>
              <w:left w:val="single" w:sz="8" w:space="0" w:color="auto"/>
              <w:bottom w:val="single" w:sz="8" w:space="0" w:color="auto"/>
              <w:right w:val="nil"/>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Итого налоговые доходы</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5 510,90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r>
      <w:tr w:rsidR="007F5DF6" w:rsidRPr="00D02C66" w:rsidTr="007F5DF6">
        <w:trPr>
          <w:trHeight w:val="148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учереждений (за исключением имущества мунмципальных бюджетных и автономных учреждений)</w:t>
            </w:r>
          </w:p>
        </w:tc>
        <w:tc>
          <w:tcPr>
            <w:tcW w:w="3882"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004</w:t>
            </w:r>
          </w:p>
        </w:tc>
        <w:tc>
          <w:tcPr>
            <w:tcW w:w="2920" w:type="dxa"/>
            <w:tcBorders>
              <w:top w:val="nil"/>
              <w:left w:val="nil"/>
              <w:bottom w:val="single" w:sz="4" w:space="0" w:color="auto"/>
              <w:right w:val="nil"/>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1 11 05035 10 0000 120</w:t>
            </w:r>
          </w:p>
        </w:tc>
        <w:tc>
          <w:tcPr>
            <w:tcW w:w="2280" w:type="dxa"/>
            <w:tcBorders>
              <w:top w:val="nil"/>
              <w:left w:val="single" w:sz="8" w:space="0" w:color="auto"/>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5,60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82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3882"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004</w:t>
            </w:r>
          </w:p>
        </w:tc>
        <w:tc>
          <w:tcPr>
            <w:tcW w:w="2920" w:type="dxa"/>
            <w:tcBorders>
              <w:top w:val="nil"/>
              <w:left w:val="nil"/>
              <w:bottom w:val="single" w:sz="4" w:space="0" w:color="auto"/>
              <w:right w:val="nil"/>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1 13 02065 10 0000 130</w:t>
            </w:r>
          </w:p>
        </w:tc>
        <w:tc>
          <w:tcPr>
            <w:tcW w:w="2280" w:type="dxa"/>
            <w:tcBorders>
              <w:top w:val="nil"/>
              <w:left w:val="single" w:sz="8" w:space="0" w:color="auto"/>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 </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375"/>
        </w:trPr>
        <w:tc>
          <w:tcPr>
            <w:tcW w:w="12502" w:type="dxa"/>
            <w:gridSpan w:val="3"/>
            <w:tcBorders>
              <w:top w:val="single" w:sz="8" w:space="0" w:color="auto"/>
              <w:left w:val="single" w:sz="8" w:space="0" w:color="auto"/>
              <w:bottom w:val="single" w:sz="8" w:space="0" w:color="auto"/>
              <w:right w:val="nil"/>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8"/>
                <w:szCs w:val="28"/>
              </w:rPr>
            </w:pPr>
            <w:r w:rsidRPr="00D02C66">
              <w:rPr>
                <w:rFonts w:ascii="Times New Roman" w:eastAsia="Times New Roman" w:hAnsi="Times New Roman" w:cs="Times New Roman"/>
                <w:b/>
                <w:bCs/>
                <w:sz w:val="28"/>
                <w:szCs w:val="28"/>
              </w:rPr>
              <w:t>Итого неналоговые доходы</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b/>
                <w:bCs/>
                <w:sz w:val="28"/>
                <w:szCs w:val="28"/>
              </w:rPr>
            </w:pPr>
            <w:r w:rsidRPr="00D02C66">
              <w:rPr>
                <w:rFonts w:ascii="Times New Roman" w:eastAsia="Times New Roman" w:hAnsi="Times New Roman" w:cs="Times New Roman"/>
                <w:b/>
                <w:bCs/>
                <w:sz w:val="28"/>
                <w:szCs w:val="28"/>
              </w:rPr>
              <w:t>5,60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8"/>
                <w:szCs w:val="28"/>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8"/>
                <w:szCs w:val="28"/>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8"/>
                <w:szCs w:val="28"/>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8"/>
                <w:szCs w:val="28"/>
              </w:rPr>
            </w:pPr>
          </w:p>
        </w:tc>
      </w:tr>
      <w:tr w:rsidR="007F5DF6" w:rsidRPr="00D02C66" w:rsidTr="007F5DF6">
        <w:trPr>
          <w:trHeight w:val="375"/>
        </w:trPr>
        <w:tc>
          <w:tcPr>
            <w:tcW w:w="12502" w:type="dxa"/>
            <w:gridSpan w:val="3"/>
            <w:tcBorders>
              <w:top w:val="single" w:sz="8" w:space="0" w:color="auto"/>
              <w:left w:val="single" w:sz="8" w:space="0" w:color="auto"/>
              <w:bottom w:val="single" w:sz="8" w:space="0" w:color="auto"/>
              <w:right w:val="nil"/>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Итого  налоговые и неналоговые доходы</w:t>
            </w:r>
          </w:p>
        </w:tc>
        <w:tc>
          <w:tcPr>
            <w:tcW w:w="2280" w:type="dxa"/>
            <w:tcBorders>
              <w:top w:val="nil"/>
              <w:left w:val="single" w:sz="8" w:space="0" w:color="auto"/>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b/>
                <w:bCs/>
                <w:sz w:val="24"/>
                <w:szCs w:val="24"/>
              </w:rPr>
            </w:pPr>
            <w:r w:rsidRPr="00D02C66">
              <w:rPr>
                <w:rFonts w:ascii="Times New Roman" w:eastAsia="Times New Roman" w:hAnsi="Times New Roman" w:cs="Times New Roman"/>
                <w:b/>
                <w:bCs/>
                <w:sz w:val="24"/>
                <w:szCs w:val="24"/>
              </w:rPr>
              <w:t>5 516,50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p>
        </w:tc>
      </w:tr>
      <w:tr w:rsidR="007F5DF6" w:rsidRPr="00D02C66" w:rsidTr="007F5DF6">
        <w:trPr>
          <w:trHeight w:val="555"/>
        </w:trPr>
        <w:tc>
          <w:tcPr>
            <w:tcW w:w="5700" w:type="dxa"/>
            <w:tcBorders>
              <w:top w:val="nil"/>
              <w:left w:val="single" w:sz="4" w:space="0" w:color="auto"/>
              <w:bottom w:val="nil"/>
              <w:right w:val="single" w:sz="4"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Дотации бюджетам сельских поселений на выравнивание бюджетной обеспеченности</w:t>
            </w:r>
          </w:p>
        </w:tc>
        <w:tc>
          <w:tcPr>
            <w:tcW w:w="3882" w:type="dxa"/>
            <w:tcBorders>
              <w:top w:val="nil"/>
              <w:left w:val="nil"/>
              <w:bottom w:val="nil"/>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004</w:t>
            </w:r>
          </w:p>
        </w:tc>
        <w:tc>
          <w:tcPr>
            <w:tcW w:w="2920" w:type="dxa"/>
            <w:tcBorders>
              <w:top w:val="single" w:sz="4" w:space="0" w:color="auto"/>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2 02 15001 10 0000 150</w:t>
            </w:r>
          </w:p>
        </w:tc>
        <w:tc>
          <w:tcPr>
            <w:tcW w:w="2280" w:type="dxa"/>
            <w:tcBorders>
              <w:top w:val="nil"/>
              <w:left w:val="nil"/>
              <w:bottom w:val="nil"/>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5 661,50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375"/>
        </w:trPr>
        <w:tc>
          <w:tcPr>
            <w:tcW w:w="12502" w:type="dxa"/>
            <w:gridSpan w:val="3"/>
            <w:tcBorders>
              <w:top w:val="single" w:sz="8" w:space="0" w:color="auto"/>
              <w:left w:val="single" w:sz="8" w:space="0" w:color="auto"/>
              <w:bottom w:val="single" w:sz="8" w:space="0" w:color="auto"/>
              <w:right w:val="nil"/>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8"/>
                <w:szCs w:val="28"/>
              </w:rPr>
            </w:pPr>
            <w:r w:rsidRPr="00D02C66">
              <w:rPr>
                <w:rFonts w:ascii="Times New Roman" w:eastAsia="Times New Roman" w:hAnsi="Times New Roman" w:cs="Times New Roman"/>
                <w:b/>
                <w:bCs/>
                <w:sz w:val="28"/>
                <w:szCs w:val="28"/>
              </w:rPr>
              <w:t>Дотации бюджетам поселений</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b/>
                <w:bCs/>
                <w:sz w:val="28"/>
                <w:szCs w:val="28"/>
              </w:rPr>
            </w:pPr>
            <w:r w:rsidRPr="00D02C66">
              <w:rPr>
                <w:rFonts w:ascii="Times New Roman" w:eastAsia="Times New Roman" w:hAnsi="Times New Roman" w:cs="Times New Roman"/>
                <w:b/>
                <w:bCs/>
                <w:sz w:val="28"/>
                <w:szCs w:val="28"/>
              </w:rPr>
              <w:t>5 661,50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8"/>
                <w:szCs w:val="28"/>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8"/>
                <w:szCs w:val="28"/>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8"/>
                <w:szCs w:val="28"/>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8"/>
                <w:szCs w:val="28"/>
              </w:rPr>
            </w:pPr>
          </w:p>
        </w:tc>
      </w:tr>
      <w:tr w:rsidR="007F5DF6" w:rsidRPr="00D02C66" w:rsidTr="007F5DF6">
        <w:trPr>
          <w:trHeight w:val="1020"/>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882" w:type="dxa"/>
            <w:tcBorders>
              <w:top w:val="nil"/>
              <w:left w:val="nil"/>
              <w:bottom w:val="nil"/>
              <w:right w:val="nil"/>
            </w:tcBorders>
            <w:shd w:val="clear" w:color="auto" w:fill="auto"/>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004</w:t>
            </w:r>
          </w:p>
        </w:tc>
        <w:tc>
          <w:tcPr>
            <w:tcW w:w="2920" w:type="dxa"/>
            <w:tcBorders>
              <w:top w:val="nil"/>
              <w:left w:val="single" w:sz="4" w:space="0" w:color="auto"/>
              <w:bottom w:val="single" w:sz="4" w:space="0" w:color="auto"/>
              <w:right w:val="single" w:sz="8" w:space="0" w:color="auto"/>
            </w:tcBorders>
            <w:shd w:val="clear" w:color="auto" w:fill="auto"/>
            <w:hideMark/>
          </w:tcPr>
          <w:p w:rsidR="007F5DF6" w:rsidRPr="00D02C66" w:rsidRDefault="007F5DF6" w:rsidP="00236A62">
            <w:pPr>
              <w:spacing w:after="0" w:line="240" w:lineRule="auto"/>
              <w:contextualSpacing/>
              <w:jc w:val="both"/>
              <w:rPr>
                <w:rFonts w:ascii="Times New Roman" w:eastAsia="Times New Roman" w:hAnsi="Times New Roman" w:cs="Times New Roman"/>
              </w:rPr>
            </w:pPr>
            <w:r w:rsidRPr="00D02C66">
              <w:rPr>
                <w:rFonts w:ascii="Times New Roman" w:eastAsia="Times New Roman" w:hAnsi="Times New Roman" w:cs="Times New Roman"/>
              </w:rPr>
              <w:t>2 02 35118 10 0000 150</w:t>
            </w:r>
          </w:p>
        </w:tc>
        <w:tc>
          <w:tcPr>
            <w:tcW w:w="2280" w:type="dxa"/>
            <w:tcBorders>
              <w:top w:val="nil"/>
              <w:left w:val="nil"/>
              <w:bottom w:val="single" w:sz="4"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231,875</w:t>
            </w:r>
          </w:p>
        </w:tc>
        <w:tc>
          <w:tcPr>
            <w:tcW w:w="643" w:type="dxa"/>
            <w:tcBorders>
              <w:top w:val="nil"/>
              <w:left w:val="nil"/>
              <w:bottom w:val="nil"/>
              <w:right w:val="nil"/>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360"/>
        </w:trPr>
        <w:tc>
          <w:tcPr>
            <w:tcW w:w="5700" w:type="dxa"/>
            <w:tcBorders>
              <w:top w:val="nil"/>
              <w:left w:val="single" w:sz="4" w:space="0" w:color="auto"/>
              <w:bottom w:val="single" w:sz="4" w:space="0" w:color="auto"/>
              <w:right w:val="single" w:sz="4" w:space="0" w:color="auto"/>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4"/>
                <w:szCs w:val="24"/>
              </w:rPr>
            </w:pPr>
            <w:r w:rsidRPr="00D02C66">
              <w:rPr>
                <w:rFonts w:ascii="Times New Roman" w:eastAsia="Times New Roman" w:hAnsi="Times New Roman" w:cs="Times New Roman"/>
                <w:sz w:val="24"/>
                <w:szCs w:val="24"/>
              </w:rPr>
              <w:t>Прочие субсидии бюджетам сельских поселений</w:t>
            </w:r>
          </w:p>
        </w:tc>
        <w:tc>
          <w:tcPr>
            <w:tcW w:w="3882"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004</w:t>
            </w:r>
          </w:p>
        </w:tc>
        <w:tc>
          <w:tcPr>
            <w:tcW w:w="2920" w:type="dxa"/>
            <w:tcBorders>
              <w:top w:val="nil"/>
              <w:left w:val="nil"/>
              <w:bottom w:val="single" w:sz="4" w:space="0" w:color="auto"/>
              <w:right w:val="single" w:sz="4" w:space="0" w:color="auto"/>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rPr>
            </w:pPr>
            <w:r w:rsidRPr="00D02C66">
              <w:rPr>
                <w:rFonts w:ascii="Times New Roman" w:eastAsia="Times New Roman" w:hAnsi="Times New Roman" w:cs="Times New Roman"/>
              </w:rPr>
              <w:t>2 02 29999 10 0000 150</w:t>
            </w:r>
          </w:p>
        </w:tc>
        <w:tc>
          <w:tcPr>
            <w:tcW w:w="2280"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1 655,00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750"/>
        </w:trPr>
        <w:tc>
          <w:tcPr>
            <w:tcW w:w="5700" w:type="dxa"/>
            <w:tcBorders>
              <w:top w:val="nil"/>
              <w:left w:val="nil"/>
              <w:bottom w:val="nil"/>
              <w:right w:val="nil"/>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Прочие межбюджетные трансферты, передаваемые бюджетам сельских поселений</w:t>
            </w:r>
          </w:p>
        </w:tc>
        <w:tc>
          <w:tcPr>
            <w:tcW w:w="3882" w:type="dxa"/>
            <w:tcBorders>
              <w:top w:val="nil"/>
              <w:left w:val="single" w:sz="4" w:space="0" w:color="auto"/>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004</w:t>
            </w:r>
          </w:p>
        </w:tc>
        <w:tc>
          <w:tcPr>
            <w:tcW w:w="2920"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2 02 49999 10 0000 150</w:t>
            </w:r>
          </w:p>
        </w:tc>
        <w:tc>
          <w:tcPr>
            <w:tcW w:w="2280" w:type="dxa"/>
            <w:tcBorders>
              <w:top w:val="nil"/>
              <w:left w:val="nil"/>
              <w:bottom w:val="single" w:sz="4" w:space="0" w:color="auto"/>
              <w:right w:val="single" w:sz="4" w:space="0" w:color="auto"/>
            </w:tcBorders>
            <w:shd w:val="clear" w:color="000000" w:fill="FFFFFF"/>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950,34</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750"/>
        </w:trPr>
        <w:tc>
          <w:tcPr>
            <w:tcW w:w="5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Прочие безвозмездные поступления в бюджеты сельских поселений</w:t>
            </w:r>
          </w:p>
        </w:tc>
        <w:tc>
          <w:tcPr>
            <w:tcW w:w="3882"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jc w:val="center"/>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004</w:t>
            </w:r>
          </w:p>
        </w:tc>
        <w:tc>
          <w:tcPr>
            <w:tcW w:w="2920" w:type="dxa"/>
            <w:tcBorders>
              <w:top w:val="nil"/>
              <w:left w:val="nil"/>
              <w:bottom w:val="single" w:sz="4" w:space="0" w:color="auto"/>
              <w:right w:val="single" w:sz="4" w:space="0" w:color="auto"/>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r w:rsidRPr="00D02C66">
              <w:rPr>
                <w:rFonts w:ascii="Times New Roman" w:eastAsia="Times New Roman" w:hAnsi="Times New Roman" w:cs="Times New Roman"/>
                <w:sz w:val="20"/>
                <w:szCs w:val="20"/>
              </w:rPr>
              <w:t>2 07 05030 10 0000 150</w:t>
            </w:r>
          </w:p>
        </w:tc>
        <w:tc>
          <w:tcPr>
            <w:tcW w:w="2280" w:type="dxa"/>
            <w:tcBorders>
              <w:top w:val="nil"/>
              <w:left w:val="nil"/>
              <w:bottom w:val="single" w:sz="4" w:space="0" w:color="auto"/>
              <w:right w:val="single" w:sz="4" w:space="0" w:color="auto"/>
            </w:tcBorders>
            <w:shd w:val="clear" w:color="000000" w:fill="FFFFFF"/>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b/>
                <w:bCs/>
                <w:sz w:val="20"/>
                <w:szCs w:val="20"/>
              </w:rPr>
            </w:pPr>
            <w:r w:rsidRPr="00D02C66">
              <w:rPr>
                <w:rFonts w:ascii="Times New Roman" w:eastAsia="Times New Roman" w:hAnsi="Times New Roman" w:cs="Times New Roman"/>
                <w:b/>
                <w:bCs/>
                <w:sz w:val="20"/>
                <w:szCs w:val="20"/>
              </w:rPr>
              <w:t>42,50</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375"/>
        </w:trPr>
        <w:tc>
          <w:tcPr>
            <w:tcW w:w="12502"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8"/>
                <w:szCs w:val="28"/>
              </w:rPr>
            </w:pPr>
            <w:r w:rsidRPr="00D02C66">
              <w:rPr>
                <w:rFonts w:ascii="Times New Roman" w:eastAsia="Times New Roman" w:hAnsi="Times New Roman" w:cs="Times New Roman"/>
                <w:b/>
                <w:bCs/>
                <w:sz w:val="28"/>
                <w:szCs w:val="28"/>
              </w:rPr>
              <w:t>Всего безвозмездные поступления</w:t>
            </w:r>
          </w:p>
        </w:tc>
        <w:tc>
          <w:tcPr>
            <w:tcW w:w="2280" w:type="dxa"/>
            <w:tcBorders>
              <w:top w:val="nil"/>
              <w:left w:val="nil"/>
              <w:bottom w:val="nil"/>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b/>
                <w:bCs/>
                <w:sz w:val="28"/>
                <w:szCs w:val="28"/>
              </w:rPr>
            </w:pPr>
            <w:r w:rsidRPr="00D02C66">
              <w:rPr>
                <w:rFonts w:ascii="Times New Roman" w:eastAsia="Times New Roman" w:hAnsi="Times New Roman" w:cs="Times New Roman"/>
                <w:b/>
                <w:bCs/>
                <w:sz w:val="28"/>
                <w:szCs w:val="28"/>
              </w:rPr>
              <w:t>8 541,215</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r w:rsidR="007F5DF6" w:rsidRPr="00D02C66" w:rsidTr="007F5DF6">
        <w:trPr>
          <w:trHeight w:val="375"/>
        </w:trPr>
        <w:tc>
          <w:tcPr>
            <w:tcW w:w="12502" w:type="dxa"/>
            <w:gridSpan w:val="3"/>
            <w:tcBorders>
              <w:top w:val="single" w:sz="8" w:space="0" w:color="auto"/>
              <w:left w:val="single" w:sz="8" w:space="0" w:color="auto"/>
              <w:bottom w:val="single" w:sz="8" w:space="0" w:color="auto"/>
              <w:right w:val="nil"/>
            </w:tcBorders>
            <w:shd w:val="clear" w:color="auto" w:fill="auto"/>
            <w:vAlign w:val="bottom"/>
            <w:hideMark/>
          </w:tcPr>
          <w:p w:rsidR="007F5DF6" w:rsidRPr="00D02C66" w:rsidRDefault="007F5DF6" w:rsidP="00236A62">
            <w:pPr>
              <w:spacing w:after="0" w:line="240" w:lineRule="auto"/>
              <w:contextualSpacing/>
              <w:rPr>
                <w:rFonts w:ascii="Times New Roman" w:eastAsia="Times New Roman" w:hAnsi="Times New Roman" w:cs="Times New Roman"/>
                <w:b/>
                <w:bCs/>
                <w:sz w:val="28"/>
                <w:szCs w:val="28"/>
              </w:rPr>
            </w:pPr>
            <w:r w:rsidRPr="00D02C66">
              <w:rPr>
                <w:rFonts w:ascii="Times New Roman" w:eastAsia="Times New Roman" w:hAnsi="Times New Roman" w:cs="Times New Roman"/>
                <w:b/>
                <w:bCs/>
                <w:sz w:val="28"/>
                <w:szCs w:val="28"/>
              </w:rPr>
              <w:t>Всего доходы:</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F5DF6" w:rsidRPr="00D02C66" w:rsidRDefault="007F5DF6" w:rsidP="00236A62">
            <w:pPr>
              <w:spacing w:after="0" w:line="240" w:lineRule="auto"/>
              <w:contextualSpacing/>
              <w:jc w:val="right"/>
              <w:rPr>
                <w:rFonts w:ascii="Times New Roman" w:eastAsia="Times New Roman" w:hAnsi="Times New Roman" w:cs="Times New Roman"/>
                <w:b/>
                <w:bCs/>
                <w:sz w:val="28"/>
                <w:szCs w:val="28"/>
              </w:rPr>
            </w:pPr>
            <w:r w:rsidRPr="00D02C66">
              <w:rPr>
                <w:rFonts w:ascii="Times New Roman" w:eastAsia="Times New Roman" w:hAnsi="Times New Roman" w:cs="Times New Roman"/>
                <w:b/>
                <w:bCs/>
                <w:sz w:val="28"/>
                <w:szCs w:val="28"/>
              </w:rPr>
              <w:t>14 057,715</w:t>
            </w:r>
          </w:p>
        </w:tc>
        <w:tc>
          <w:tcPr>
            <w:tcW w:w="643"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52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44"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c>
          <w:tcPr>
            <w:tcW w:w="429" w:type="dxa"/>
            <w:tcBorders>
              <w:top w:val="nil"/>
              <w:left w:val="nil"/>
              <w:bottom w:val="nil"/>
              <w:right w:val="nil"/>
            </w:tcBorders>
            <w:shd w:val="clear" w:color="auto" w:fill="auto"/>
            <w:noWrap/>
            <w:vAlign w:val="bottom"/>
            <w:hideMark/>
          </w:tcPr>
          <w:p w:rsidR="007F5DF6" w:rsidRPr="00D02C66" w:rsidRDefault="007F5DF6" w:rsidP="00236A62">
            <w:pPr>
              <w:spacing w:after="0" w:line="240" w:lineRule="auto"/>
              <w:contextualSpacing/>
              <w:rPr>
                <w:rFonts w:ascii="Times New Roman" w:eastAsia="Times New Roman" w:hAnsi="Times New Roman" w:cs="Times New Roman"/>
                <w:sz w:val="20"/>
                <w:szCs w:val="20"/>
              </w:rPr>
            </w:pPr>
          </w:p>
        </w:tc>
      </w:tr>
    </w:tbl>
    <w:p w:rsidR="007F5DF6" w:rsidRPr="00D02C66" w:rsidRDefault="007F5DF6" w:rsidP="00236A62">
      <w:pPr>
        <w:contextualSpacing/>
        <w:rPr>
          <w:rFonts w:ascii="Times New Roman" w:hAnsi="Times New Roman" w:cs="Times New Roman"/>
        </w:rPr>
      </w:pPr>
    </w:p>
    <w:p w:rsidR="007F5DF6" w:rsidRPr="00D02C66" w:rsidRDefault="007F5DF6" w:rsidP="00236A62">
      <w:pPr>
        <w:contextualSpacing/>
        <w:rPr>
          <w:rFonts w:ascii="Times New Roman" w:hAnsi="Times New Roman" w:cs="Times New Roman"/>
        </w:rPr>
      </w:pPr>
    </w:p>
    <w:p w:rsidR="007F5DF6" w:rsidRPr="00D02C66" w:rsidRDefault="007F5DF6" w:rsidP="00236A62">
      <w:pPr>
        <w:contextualSpacing/>
        <w:jc w:val="right"/>
        <w:rPr>
          <w:rFonts w:ascii="Times New Roman" w:hAnsi="Times New Roman" w:cs="Times New Roman"/>
          <w:sz w:val="24"/>
          <w:szCs w:val="24"/>
        </w:rPr>
      </w:pPr>
      <w:r w:rsidRPr="00D02C66">
        <w:rPr>
          <w:rFonts w:ascii="Times New Roman" w:hAnsi="Times New Roman" w:cs="Times New Roman"/>
          <w:sz w:val="24"/>
          <w:szCs w:val="24"/>
        </w:rPr>
        <w:t>Приложение 2</w:t>
      </w:r>
    </w:p>
    <w:p w:rsidR="007F5DF6" w:rsidRPr="00D02C66" w:rsidRDefault="007F5DF6" w:rsidP="00236A62">
      <w:pPr>
        <w:contextualSpacing/>
        <w:jc w:val="right"/>
        <w:rPr>
          <w:rFonts w:ascii="Times New Roman" w:hAnsi="Times New Roman" w:cs="Times New Roman"/>
          <w:sz w:val="24"/>
          <w:szCs w:val="24"/>
        </w:rPr>
      </w:pPr>
      <w:r w:rsidRPr="00D02C66">
        <w:rPr>
          <w:rFonts w:ascii="Times New Roman" w:hAnsi="Times New Roman" w:cs="Times New Roman"/>
          <w:sz w:val="24"/>
          <w:szCs w:val="24"/>
        </w:rPr>
        <w:t>к решению сессии Совета депутатов</w:t>
      </w:r>
    </w:p>
    <w:p w:rsidR="007F5DF6" w:rsidRPr="00D02C66" w:rsidRDefault="007F5DF6" w:rsidP="00236A62">
      <w:pPr>
        <w:contextualSpacing/>
        <w:jc w:val="right"/>
        <w:rPr>
          <w:rFonts w:ascii="Times New Roman" w:hAnsi="Times New Roman" w:cs="Times New Roman"/>
          <w:sz w:val="24"/>
          <w:szCs w:val="24"/>
        </w:rPr>
      </w:pPr>
      <w:r w:rsidRPr="00D02C66">
        <w:rPr>
          <w:rFonts w:ascii="Times New Roman" w:hAnsi="Times New Roman" w:cs="Times New Roman"/>
          <w:sz w:val="24"/>
          <w:szCs w:val="24"/>
        </w:rPr>
        <w:t xml:space="preserve">Благодатского сельсовета </w:t>
      </w:r>
    </w:p>
    <w:p w:rsidR="007F5DF6" w:rsidRPr="00D02C66" w:rsidRDefault="007F5DF6" w:rsidP="00236A62">
      <w:pPr>
        <w:contextualSpacing/>
        <w:jc w:val="right"/>
        <w:rPr>
          <w:rFonts w:ascii="Times New Roman" w:hAnsi="Times New Roman" w:cs="Times New Roman"/>
          <w:sz w:val="24"/>
          <w:szCs w:val="24"/>
        </w:rPr>
      </w:pPr>
      <w:r w:rsidRPr="00D02C66">
        <w:rPr>
          <w:rFonts w:ascii="Times New Roman" w:hAnsi="Times New Roman" w:cs="Times New Roman"/>
          <w:sz w:val="24"/>
          <w:szCs w:val="24"/>
        </w:rPr>
        <w:t>Карасукского района</w:t>
      </w:r>
      <w:r w:rsidRPr="00D02C66">
        <w:rPr>
          <w:rFonts w:ascii="Times New Roman" w:hAnsi="Times New Roman" w:cs="Times New Roman"/>
          <w:sz w:val="24"/>
          <w:szCs w:val="24"/>
        </w:rPr>
        <w:br/>
        <w:t xml:space="preserve">Новосибирской области </w:t>
      </w:r>
    </w:p>
    <w:p w:rsidR="007F5DF6" w:rsidRPr="00D02C66" w:rsidRDefault="007F5DF6" w:rsidP="00236A62">
      <w:pPr>
        <w:contextualSpacing/>
        <w:jc w:val="right"/>
        <w:rPr>
          <w:rFonts w:ascii="Times New Roman" w:hAnsi="Times New Roman" w:cs="Times New Roman"/>
          <w:sz w:val="24"/>
          <w:szCs w:val="24"/>
        </w:rPr>
      </w:pPr>
      <w:r w:rsidRPr="00D02C66">
        <w:rPr>
          <w:rFonts w:ascii="Times New Roman" w:hAnsi="Times New Roman" w:cs="Times New Roman"/>
          <w:sz w:val="24"/>
          <w:szCs w:val="24"/>
        </w:rPr>
        <w:t xml:space="preserve">пятого созыва </w:t>
      </w:r>
    </w:p>
    <w:p w:rsidR="007F5DF6" w:rsidRPr="00D02C66" w:rsidRDefault="007F5DF6" w:rsidP="00236A62">
      <w:pPr>
        <w:contextualSpacing/>
        <w:jc w:val="right"/>
        <w:rPr>
          <w:rFonts w:ascii="Times New Roman" w:hAnsi="Times New Roman" w:cs="Times New Roman"/>
          <w:sz w:val="24"/>
          <w:szCs w:val="24"/>
        </w:rPr>
      </w:pPr>
      <w:r w:rsidRPr="00D02C66">
        <w:rPr>
          <w:rFonts w:ascii="Times New Roman" w:hAnsi="Times New Roman" w:cs="Times New Roman"/>
          <w:sz w:val="24"/>
          <w:szCs w:val="24"/>
        </w:rPr>
        <w:t>от 24.10.2019 г. № 171</w:t>
      </w:r>
    </w:p>
    <w:p w:rsidR="007F5DF6" w:rsidRPr="00D02C66" w:rsidRDefault="007F5DF6" w:rsidP="00236A62">
      <w:pPr>
        <w:contextualSpacing/>
        <w:jc w:val="center"/>
        <w:rPr>
          <w:rFonts w:ascii="Times New Roman" w:hAnsi="Times New Roman" w:cs="Times New Roman"/>
          <w:sz w:val="24"/>
          <w:szCs w:val="24"/>
        </w:rPr>
      </w:pPr>
    </w:p>
    <w:p w:rsidR="007F5DF6" w:rsidRPr="00D02C66" w:rsidRDefault="007F5DF6" w:rsidP="00236A62">
      <w:pPr>
        <w:contextualSpacing/>
        <w:jc w:val="center"/>
        <w:rPr>
          <w:rFonts w:ascii="Times New Roman" w:hAnsi="Times New Roman" w:cs="Times New Roman"/>
          <w:b/>
          <w:sz w:val="24"/>
          <w:szCs w:val="24"/>
        </w:rPr>
      </w:pPr>
      <w:r w:rsidRPr="00D02C66">
        <w:rPr>
          <w:rFonts w:ascii="Times New Roman" w:hAnsi="Times New Roman" w:cs="Times New Roman"/>
          <w:b/>
          <w:sz w:val="24"/>
          <w:szCs w:val="24"/>
        </w:rPr>
        <w:t>Распределение бюджетных ассигнований на 2019 год по разделам, подразделам, целевым статьям и видам расходов классификации расходов Благодатского сельсовета в ведомственной структуре.</w:t>
      </w:r>
    </w:p>
    <w:p w:rsidR="007F5DF6" w:rsidRPr="00D02C66" w:rsidRDefault="007F5DF6" w:rsidP="00236A62">
      <w:pPr>
        <w:contextualSpacing/>
        <w:jc w:val="right"/>
        <w:rPr>
          <w:rFonts w:ascii="Times New Roman" w:hAnsi="Times New Roman" w:cs="Times New Roman"/>
          <w:sz w:val="24"/>
          <w:szCs w:val="24"/>
        </w:rPr>
      </w:pPr>
      <w:r w:rsidRPr="00D02C66">
        <w:rPr>
          <w:rFonts w:ascii="Times New Roman" w:hAnsi="Times New Roman" w:cs="Times New Roman"/>
          <w:b/>
          <w:sz w:val="24"/>
          <w:szCs w:val="24"/>
        </w:rPr>
        <w:lastRenderedPageBreak/>
        <w:t xml:space="preserve">                                                                                                                                  (тыс. руб.)                                                                                     </w:t>
      </w:r>
    </w:p>
    <w:p w:rsidR="007F5DF6" w:rsidRPr="00D02C66" w:rsidRDefault="007F5DF6" w:rsidP="00236A62">
      <w:pPr>
        <w:contextualSpacing/>
        <w:rPr>
          <w:rFonts w:ascii="Times New Roman" w:hAnsi="Times New Roman" w:cs="Times New Roman"/>
          <w:sz w:val="24"/>
          <w:szCs w:val="24"/>
        </w:rPr>
      </w:pPr>
    </w:p>
    <w:tbl>
      <w:tblPr>
        <w:tblW w:w="211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65"/>
        <w:gridCol w:w="15"/>
        <w:gridCol w:w="15"/>
        <w:gridCol w:w="9"/>
        <w:gridCol w:w="6"/>
        <w:gridCol w:w="802"/>
        <w:gridCol w:w="843"/>
        <w:gridCol w:w="888"/>
        <w:gridCol w:w="1831"/>
        <w:gridCol w:w="1138"/>
        <w:gridCol w:w="1138"/>
        <w:gridCol w:w="5386"/>
        <w:gridCol w:w="1023"/>
      </w:tblGrid>
      <w:tr w:rsidR="007F5DF6" w:rsidRPr="00D02C66" w:rsidTr="007F5DF6">
        <w:trPr>
          <w:gridAfter w:val="2"/>
          <w:wAfter w:w="6409" w:type="dxa"/>
          <w:trHeight w:val="338"/>
        </w:trPr>
        <w:tc>
          <w:tcPr>
            <w:tcW w:w="8110" w:type="dxa"/>
            <w:gridSpan w:val="5"/>
            <w:vAlign w:val="bottom"/>
          </w:tcPr>
          <w:p w:rsidR="007F5DF6" w:rsidRPr="00D02C66" w:rsidRDefault="007F5DF6" w:rsidP="00236A62">
            <w:pPr>
              <w:contextualSpacing/>
              <w:rPr>
                <w:rFonts w:ascii="Times New Roman" w:hAnsi="Times New Roman" w:cs="Times New Roman"/>
                <w:b/>
                <w:color w:val="000000"/>
                <w:sz w:val="24"/>
                <w:szCs w:val="24"/>
              </w:rPr>
            </w:pPr>
          </w:p>
        </w:tc>
        <w:tc>
          <w:tcPr>
            <w:tcW w:w="802" w:type="dxa"/>
            <w:vAlign w:val="bottom"/>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ГРБС</w:t>
            </w:r>
          </w:p>
        </w:tc>
        <w:tc>
          <w:tcPr>
            <w:tcW w:w="843" w:type="dxa"/>
            <w:vAlign w:val="bottom"/>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Раз.</w:t>
            </w:r>
          </w:p>
        </w:tc>
        <w:tc>
          <w:tcPr>
            <w:tcW w:w="888" w:type="dxa"/>
            <w:vAlign w:val="bottom"/>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Под.</w:t>
            </w:r>
          </w:p>
        </w:tc>
        <w:tc>
          <w:tcPr>
            <w:tcW w:w="1831" w:type="dxa"/>
            <w:vAlign w:val="bottom"/>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ЦСТ</w:t>
            </w:r>
          </w:p>
        </w:tc>
        <w:tc>
          <w:tcPr>
            <w:tcW w:w="1138" w:type="dxa"/>
            <w:vAlign w:val="bottom"/>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ВР</w:t>
            </w:r>
          </w:p>
        </w:tc>
        <w:tc>
          <w:tcPr>
            <w:tcW w:w="1138" w:type="dxa"/>
          </w:tcPr>
          <w:p w:rsidR="007F5DF6" w:rsidRPr="00D02C66" w:rsidRDefault="007F5DF6" w:rsidP="00236A62">
            <w:pPr>
              <w:ind w:right="115"/>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Сумма</w:t>
            </w:r>
          </w:p>
          <w:p w:rsidR="007F5DF6" w:rsidRPr="00D02C66" w:rsidRDefault="007F5DF6" w:rsidP="00236A62">
            <w:pPr>
              <w:ind w:right="115"/>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2019</w:t>
            </w:r>
          </w:p>
        </w:tc>
      </w:tr>
      <w:tr w:rsidR="007F5DF6" w:rsidRPr="00D02C66" w:rsidTr="007F5DF6">
        <w:trPr>
          <w:gridAfter w:val="2"/>
          <w:wAfter w:w="6409" w:type="dxa"/>
          <w:trHeight w:val="562"/>
        </w:trPr>
        <w:tc>
          <w:tcPr>
            <w:tcW w:w="8110" w:type="dxa"/>
            <w:gridSpan w:val="5"/>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Администрация Благодатскогосельсовета Карасукского района Новосибирской области</w:t>
            </w:r>
          </w:p>
        </w:tc>
        <w:tc>
          <w:tcPr>
            <w:tcW w:w="802" w:type="dxa"/>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p>
        </w:tc>
        <w:tc>
          <w:tcPr>
            <w:tcW w:w="888" w:type="dxa"/>
          </w:tcPr>
          <w:p w:rsidR="007F5DF6" w:rsidRPr="00D02C66" w:rsidRDefault="007F5DF6" w:rsidP="00236A62">
            <w:pPr>
              <w:ind w:left="245" w:hanging="245"/>
              <w:contextualSpacing/>
              <w:jc w:val="center"/>
              <w:rPr>
                <w:rFonts w:ascii="Times New Roman" w:hAnsi="Times New Roman" w:cs="Times New Roman"/>
                <w:b/>
                <w:color w:val="000000"/>
                <w:sz w:val="24"/>
                <w:szCs w:val="24"/>
                <w:lang w:val="en-US"/>
              </w:rPr>
            </w:pP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14593,025</w:t>
            </w:r>
          </w:p>
        </w:tc>
      </w:tr>
      <w:tr w:rsidR="007F5DF6" w:rsidRPr="00D02C66" w:rsidTr="007F5DF6">
        <w:trPr>
          <w:gridAfter w:val="2"/>
          <w:wAfter w:w="6409" w:type="dxa"/>
          <w:trHeight w:val="562"/>
        </w:trPr>
        <w:tc>
          <w:tcPr>
            <w:tcW w:w="8110" w:type="dxa"/>
            <w:gridSpan w:val="5"/>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Общегосударственные расходы</w:t>
            </w:r>
          </w:p>
        </w:tc>
        <w:tc>
          <w:tcPr>
            <w:tcW w:w="802" w:type="dxa"/>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01</w:t>
            </w:r>
          </w:p>
        </w:tc>
        <w:tc>
          <w:tcPr>
            <w:tcW w:w="888" w:type="dxa"/>
          </w:tcPr>
          <w:p w:rsidR="007F5DF6" w:rsidRPr="00D02C66" w:rsidRDefault="007F5DF6" w:rsidP="00236A62">
            <w:pPr>
              <w:ind w:left="245" w:hanging="245"/>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4413,58</w:t>
            </w:r>
          </w:p>
        </w:tc>
      </w:tr>
      <w:tr w:rsidR="007F5DF6" w:rsidRPr="00D02C66" w:rsidTr="007F5DF6">
        <w:trPr>
          <w:gridAfter w:val="2"/>
          <w:wAfter w:w="6409" w:type="dxa"/>
          <w:trHeight w:val="562"/>
        </w:trPr>
        <w:tc>
          <w:tcPr>
            <w:tcW w:w="8110" w:type="dxa"/>
            <w:gridSpan w:val="5"/>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Функционирование высшего должностного лица субъекта Российской Федерации и муниципального образования</w:t>
            </w:r>
          </w:p>
        </w:tc>
        <w:tc>
          <w:tcPr>
            <w:tcW w:w="802" w:type="dxa"/>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lang w:val="en-US"/>
              </w:rPr>
            </w:pPr>
            <w:r w:rsidRPr="00D02C66">
              <w:rPr>
                <w:rFonts w:ascii="Times New Roman" w:hAnsi="Times New Roman" w:cs="Times New Roman"/>
                <w:b/>
                <w:color w:val="000000"/>
                <w:sz w:val="24"/>
                <w:szCs w:val="24"/>
                <w:lang w:val="en-US"/>
              </w:rPr>
              <w:t>01</w:t>
            </w:r>
          </w:p>
        </w:tc>
        <w:tc>
          <w:tcPr>
            <w:tcW w:w="888" w:type="dxa"/>
          </w:tcPr>
          <w:p w:rsidR="007F5DF6" w:rsidRPr="00D02C66" w:rsidRDefault="007F5DF6" w:rsidP="00236A62">
            <w:pPr>
              <w:ind w:left="245" w:hanging="245"/>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lang w:val="en-US"/>
              </w:rPr>
              <w:t>02</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688,677</w:t>
            </w:r>
          </w:p>
        </w:tc>
      </w:tr>
      <w:tr w:rsidR="007F5DF6" w:rsidRPr="00D02C66" w:rsidTr="007F5DF6">
        <w:trPr>
          <w:gridAfter w:val="2"/>
          <w:wAfter w:w="6409" w:type="dxa"/>
          <w:trHeight w:val="327"/>
        </w:trPr>
        <w:tc>
          <w:tcPr>
            <w:tcW w:w="8110" w:type="dxa"/>
            <w:gridSpan w:val="5"/>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Непрограммное направление бюджета поселения</w:t>
            </w:r>
          </w:p>
        </w:tc>
        <w:tc>
          <w:tcPr>
            <w:tcW w:w="802" w:type="dxa"/>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lang w:val="en-US"/>
              </w:rPr>
              <w:t>01</w:t>
            </w:r>
          </w:p>
        </w:tc>
        <w:tc>
          <w:tcPr>
            <w:tcW w:w="888" w:type="dxa"/>
          </w:tcPr>
          <w:p w:rsidR="007F5DF6" w:rsidRPr="00D02C66" w:rsidRDefault="007F5DF6" w:rsidP="00236A62">
            <w:pPr>
              <w:ind w:left="245" w:hanging="245"/>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lang w:val="en-US"/>
              </w:rPr>
              <w:t>02</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99 0 00 00000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688,677</w:t>
            </w:r>
          </w:p>
        </w:tc>
      </w:tr>
      <w:tr w:rsidR="007F5DF6" w:rsidRPr="00D02C66" w:rsidTr="007F5DF6">
        <w:trPr>
          <w:gridAfter w:val="2"/>
          <w:wAfter w:w="6409" w:type="dxa"/>
          <w:trHeight w:val="327"/>
        </w:trPr>
        <w:tc>
          <w:tcPr>
            <w:tcW w:w="8110" w:type="dxa"/>
            <w:gridSpan w:val="5"/>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Глава муниципального образования</w:t>
            </w:r>
          </w:p>
        </w:tc>
        <w:tc>
          <w:tcPr>
            <w:tcW w:w="802" w:type="dxa"/>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02</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99 0 00 10203</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688,677</w:t>
            </w:r>
          </w:p>
        </w:tc>
      </w:tr>
      <w:tr w:rsidR="007F5DF6" w:rsidRPr="00D02C66" w:rsidTr="007F5DF6">
        <w:trPr>
          <w:gridAfter w:val="2"/>
          <w:wAfter w:w="6409" w:type="dxa"/>
          <w:trHeight w:val="327"/>
        </w:trPr>
        <w:tc>
          <w:tcPr>
            <w:tcW w:w="8110" w:type="dxa"/>
            <w:gridSpan w:val="5"/>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02" w:type="dxa"/>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w:t>
            </w:r>
            <w:r w:rsidRPr="00D02C66">
              <w:rPr>
                <w:rFonts w:ascii="Times New Roman" w:hAnsi="Times New Roman" w:cs="Times New Roman"/>
                <w:color w:val="000000"/>
                <w:sz w:val="24"/>
                <w:szCs w:val="24"/>
                <w:lang w:val="en-US"/>
              </w:rPr>
              <w:t>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w:t>
            </w:r>
            <w:r w:rsidRPr="00D02C66">
              <w:rPr>
                <w:rFonts w:ascii="Times New Roman" w:hAnsi="Times New Roman" w:cs="Times New Roman"/>
                <w:color w:val="000000"/>
                <w:sz w:val="24"/>
                <w:szCs w:val="24"/>
                <w:lang w:val="en-US"/>
              </w:rPr>
              <w:t>2</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99 0 00 10203</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688,677</w:t>
            </w:r>
          </w:p>
        </w:tc>
      </w:tr>
      <w:tr w:rsidR="007F5DF6" w:rsidRPr="00D02C66" w:rsidTr="007F5DF6">
        <w:trPr>
          <w:gridAfter w:val="2"/>
          <w:wAfter w:w="6409" w:type="dxa"/>
          <w:trHeight w:val="327"/>
        </w:trPr>
        <w:tc>
          <w:tcPr>
            <w:tcW w:w="8110" w:type="dxa"/>
            <w:gridSpan w:val="5"/>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Расходы на выплаты персоналу государственных (муниципальных) органов</w:t>
            </w:r>
          </w:p>
        </w:tc>
        <w:tc>
          <w:tcPr>
            <w:tcW w:w="802" w:type="dxa"/>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02</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99 0 00 10203</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120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688,677</w:t>
            </w:r>
          </w:p>
        </w:tc>
      </w:tr>
      <w:tr w:rsidR="007F5DF6" w:rsidRPr="00D02C66" w:rsidTr="007F5DF6">
        <w:trPr>
          <w:gridAfter w:val="2"/>
          <w:wAfter w:w="6409" w:type="dxa"/>
          <w:trHeight w:val="645"/>
        </w:trPr>
        <w:tc>
          <w:tcPr>
            <w:tcW w:w="8104" w:type="dxa"/>
            <w:gridSpan w:val="4"/>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01</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04</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3591,903</w:t>
            </w:r>
          </w:p>
        </w:tc>
      </w:tr>
      <w:tr w:rsidR="007F5DF6" w:rsidRPr="00D02C66" w:rsidTr="007F5DF6">
        <w:trPr>
          <w:gridAfter w:val="2"/>
          <w:wAfter w:w="6409" w:type="dxa"/>
          <w:trHeight w:val="327"/>
        </w:trPr>
        <w:tc>
          <w:tcPr>
            <w:tcW w:w="8104" w:type="dxa"/>
            <w:gridSpan w:val="4"/>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color w:val="000000"/>
                <w:sz w:val="24"/>
                <w:szCs w:val="24"/>
              </w:rPr>
              <w:t>Непрограммное направление бюджета поселения</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w:t>
            </w:r>
            <w:r w:rsidRPr="00D02C66">
              <w:rPr>
                <w:rFonts w:ascii="Times New Roman" w:hAnsi="Times New Roman" w:cs="Times New Roman"/>
                <w:color w:val="000000"/>
                <w:sz w:val="24"/>
                <w:szCs w:val="24"/>
                <w:lang w:val="en-US"/>
              </w:rPr>
              <w:t>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w:t>
            </w:r>
            <w:r w:rsidRPr="00D02C66">
              <w:rPr>
                <w:rFonts w:ascii="Times New Roman" w:hAnsi="Times New Roman" w:cs="Times New Roman"/>
                <w:color w:val="000000"/>
                <w:sz w:val="24"/>
                <w:szCs w:val="24"/>
                <w:lang w:val="en-US"/>
              </w:rPr>
              <w:t>4</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99 0 00 00000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3591,903</w:t>
            </w:r>
          </w:p>
        </w:tc>
      </w:tr>
      <w:tr w:rsidR="007F5DF6" w:rsidRPr="00D02C66" w:rsidTr="007F5DF6">
        <w:trPr>
          <w:gridAfter w:val="2"/>
          <w:wAfter w:w="6409" w:type="dxa"/>
          <w:trHeight w:val="327"/>
        </w:trPr>
        <w:tc>
          <w:tcPr>
            <w:tcW w:w="8104" w:type="dxa"/>
            <w:gridSpan w:val="4"/>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t xml:space="preserve">Обеспечение деятельности органов местного самоуправления  </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w:t>
            </w:r>
            <w:r w:rsidRPr="00D02C66">
              <w:rPr>
                <w:rFonts w:ascii="Times New Roman" w:hAnsi="Times New Roman" w:cs="Times New Roman"/>
                <w:color w:val="000000"/>
                <w:sz w:val="24"/>
                <w:szCs w:val="24"/>
                <w:lang w:val="en-US"/>
              </w:rPr>
              <w:t>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w:t>
            </w:r>
            <w:r w:rsidRPr="00D02C66">
              <w:rPr>
                <w:rFonts w:ascii="Times New Roman" w:hAnsi="Times New Roman" w:cs="Times New Roman"/>
                <w:color w:val="000000"/>
                <w:sz w:val="24"/>
                <w:szCs w:val="24"/>
                <w:lang w:val="en-US"/>
              </w:rPr>
              <w:t>4</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99 0 00 10204</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3591,903</w:t>
            </w:r>
          </w:p>
        </w:tc>
      </w:tr>
      <w:tr w:rsidR="007F5DF6" w:rsidRPr="00D02C66" w:rsidTr="007F5DF6">
        <w:trPr>
          <w:gridAfter w:val="2"/>
          <w:wAfter w:w="6409" w:type="dxa"/>
          <w:trHeight w:val="327"/>
        </w:trPr>
        <w:tc>
          <w:tcPr>
            <w:tcW w:w="8104" w:type="dxa"/>
            <w:gridSpan w:val="4"/>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управления,государственными внебюджетными фондами</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w:t>
            </w:r>
            <w:r w:rsidRPr="00D02C66">
              <w:rPr>
                <w:rFonts w:ascii="Times New Roman" w:hAnsi="Times New Roman" w:cs="Times New Roman"/>
                <w:color w:val="000000"/>
                <w:sz w:val="24"/>
                <w:szCs w:val="24"/>
                <w:lang w:val="en-US"/>
              </w:rPr>
              <w:t>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04</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99 0 00 10204</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2095,323</w:t>
            </w:r>
          </w:p>
        </w:tc>
      </w:tr>
      <w:tr w:rsidR="007F5DF6" w:rsidRPr="00D02C66" w:rsidTr="007F5DF6">
        <w:trPr>
          <w:gridAfter w:val="2"/>
          <w:wAfter w:w="6409" w:type="dxa"/>
          <w:trHeight w:val="327"/>
        </w:trPr>
        <w:tc>
          <w:tcPr>
            <w:tcW w:w="8104" w:type="dxa"/>
            <w:gridSpan w:val="4"/>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t>Расходы на выплату персоналу государственных (муниципальных) органов</w:t>
            </w:r>
          </w:p>
        </w:tc>
        <w:tc>
          <w:tcPr>
            <w:tcW w:w="808" w:type="dxa"/>
            <w:gridSpan w:val="2"/>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04</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99 0 00 10204</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120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2095,323</w:t>
            </w:r>
          </w:p>
        </w:tc>
      </w:tr>
      <w:tr w:rsidR="007F5DF6" w:rsidRPr="00D02C66" w:rsidTr="007F5DF6">
        <w:trPr>
          <w:gridAfter w:val="2"/>
          <w:wAfter w:w="6409" w:type="dxa"/>
          <w:trHeight w:val="135"/>
        </w:trPr>
        <w:tc>
          <w:tcPr>
            <w:tcW w:w="8104" w:type="dxa"/>
            <w:gridSpan w:val="4"/>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w:t>
            </w:r>
            <w:r w:rsidRPr="00D02C66">
              <w:rPr>
                <w:rFonts w:ascii="Times New Roman" w:hAnsi="Times New Roman" w:cs="Times New Roman"/>
                <w:color w:val="000000"/>
                <w:sz w:val="24"/>
                <w:szCs w:val="24"/>
                <w:lang w:val="en-US"/>
              </w:rPr>
              <w:t>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04</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99 0 00 10204</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1367,38</w:t>
            </w:r>
          </w:p>
        </w:tc>
      </w:tr>
      <w:tr w:rsidR="007F5DF6" w:rsidRPr="00D02C66" w:rsidTr="007F5DF6">
        <w:trPr>
          <w:gridAfter w:val="2"/>
          <w:wAfter w:w="6409" w:type="dxa"/>
          <w:trHeight w:val="135"/>
        </w:trPr>
        <w:tc>
          <w:tcPr>
            <w:tcW w:w="8104" w:type="dxa"/>
            <w:gridSpan w:val="4"/>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08" w:type="dxa"/>
            <w:gridSpan w:val="2"/>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04</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99 0 00 10204</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1367,38</w:t>
            </w:r>
          </w:p>
        </w:tc>
      </w:tr>
      <w:tr w:rsidR="007F5DF6" w:rsidRPr="00D02C66" w:rsidTr="007F5DF6">
        <w:trPr>
          <w:gridAfter w:val="2"/>
          <w:wAfter w:w="6409" w:type="dxa"/>
          <w:trHeight w:val="255"/>
        </w:trPr>
        <w:tc>
          <w:tcPr>
            <w:tcW w:w="8104" w:type="dxa"/>
            <w:gridSpan w:val="4"/>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t>Иные бюджетные ассигнования</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w:t>
            </w:r>
            <w:r w:rsidRPr="00D02C66">
              <w:rPr>
                <w:rFonts w:ascii="Times New Roman" w:hAnsi="Times New Roman" w:cs="Times New Roman"/>
                <w:color w:val="000000"/>
                <w:sz w:val="24"/>
                <w:szCs w:val="24"/>
                <w:lang w:val="en-US"/>
              </w:rPr>
              <w:t>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04</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99 0 00 10204</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800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129,2</w:t>
            </w:r>
          </w:p>
        </w:tc>
      </w:tr>
      <w:tr w:rsidR="007F5DF6" w:rsidRPr="00D02C66" w:rsidTr="007F5DF6">
        <w:trPr>
          <w:gridAfter w:val="2"/>
          <w:wAfter w:w="6409" w:type="dxa"/>
          <w:trHeight w:val="360"/>
        </w:trPr>
        <w:tc>
          <w:tcPr>
            <w:tcW w:w="8104" w:type="dxa"/>
            <w:gridSpan w:val="4"/>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 xml:space="preserve">Уплата  налогов, сборов и иных платежей </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w:t>
            </w:r>
            <w:r w:rsidRPr="00D02C66">
              <w:rPr>
                <w:rFonts w:ascii="Times New Roman" w:hAnsi="Times New Roman" w:cs="Times New Roman"/>
                <w:color w:val="000000"/>
                <w:sz w:val="24"/>
                <w:szCs w:val="24"/>
                <w:lang w:val="en-US"/>
              </w:rPr>
              <w:t>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04</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99 0 00 10204</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850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129,2</w:t>
            </w:r>
          </w:p>
        </w:tc>
      </w:tr>
      <w:tr w:rsidR="007F5DF6" w:rsidRPr="00D02C66" w:rsidTr="007F5DF6">
        <w:trPr>
          <w:gridAfter w:val="2"/>
          <w:wAfter w:w="6409" w:type="dxa"/>
          <w:trHeight w:val="327"/>
        </w:trPr>
        <w:tc>
          <w:tcPr>
            <w:tcW w:w="8104" w:type="dxa"/>
            <w:gridSpan w:val="4"/>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Резервные фонды</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01</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11</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5,0</w:t>
            </w:r>
          </w:p>
        </w:tc>
      </w:tr>
      <w:tr w:rsidR="007F5DF6" w:rsidRPr="00D02C66" w:rsidTr="007F5DF6">
        <w:trPr>
          <w:gridAfter w:val="2"/>
          <w:wAfter w:w="6409" w:type="dxa"/>
          <w:trHeight w:val="180"/>
        </w:trPr>
        <w:tc>
          <w:tcPr>
            <w:tcW w:w="8104" w:type="dxa"/>
            <w:gridSpan w:val="4"/>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color w:val="000000"/>
                <w:sz w:val="24"/>
                <w:szCs w:val="24"/>
              </w:rPr>
              <w:t>Непрограммное направление бюджета поселения</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0</w:t>
            </w:r>
            <w:r w:rsidRPr="00D02C66">
              <w:rPr>
                <w:rFonts w:ascii="Times New Roman" w:hAnsi="Times New Roman" w:cs="Times New Roman"/>
                <w:color w:val="000000"/>
                <w:sz w:val="24"/>
                <w:szCs w:val="24"/>
                <w:lang w:val="en-US"/>
              </w:rPr>
              <w:t>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lang w:val="en-US"/>
              </w:rPr>
            </w:pPr>
            <w:r w:rsidRPr="00D02C66">
              <w:rPr>
                <w:rFonts w:ascii="Times New Roman" w:hAnsi="Times New Roman" w:cs="Times New Roman"/>
                <w:color w:val="000000"/>
                <w:sz w:val="24"/>
                <w:szCs w:val="24"/>
              </w:rPr>
              <w:t>11</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99 0 00 00000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5,0</w:t>
            </w:r>
          </w:p>
        </w:tc>
      </w:tr>
      <w:tr w:rsidR="007F5DF6" w:rsidRPr="00D02C66" w:rsidTr="007F5DF6">
        <w:trPr>
          <w:gridAfter w:val="2"/>
          <w:wAfter w:w="6409" w:type="dxa"/>
          <w:trHeight w:val="180"/>
        </w:trPr>
        <w:tc>
          <w:tcPr>
            <w:tcW w:w="8104" w:type="dxa"/>
            <w:gridSpan w:val="4"/>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Резервные фонды местных администраций</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11</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99 0 00 81000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5,0</w:t>
            </w:r>
          </w:p>
        </w:tc>
      </w:tr>
      <w:tr w:rsidR="007F5DF6" w:rsidRPr="00D02C66" w:rsidTr="007F5DF6">
        <w:trPr>
          <w:gridAfter w:val="2"/>
          <w:wAfter w:w="6409" w:type="dxa"/>
          <w:trHeight w:val="302"/>
        </w:trPr>
        <w:tc>
          <w:tcPr>
            <w:tcW w:w="8104"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бюджетные ассигнования</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11</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99 0 00 81000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800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5,0</w:t>
            </w:r>
          </w:p>
        </w:tc>
      </w:tr>
      <w:tr w:rsidR="007F5DF6" w:rsidRPr="00D02C66" w:rsidTr="007F5DF6">
        <w:trPr>
          <w:gridAfter w:val="2"/>
          <w:wAfter w:w="6409" w:type="dxa"/>
          <w:trHeight w:val="302"/>
        </w:trPr>
        <w:tc>
          <w:tcPr>
            <w:tcW w:w="8104"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Резервные средства</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11</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99 0 00 81000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870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5,0</w:t>
            </w:r>
          </w:p>
        </w:tc>
      </w:tr>
      <w:tr w:rsidR="007F5DF6" w:rsidRPr="00D02C66" w:rsidTr="007F5DF6">
        <w:trPr>
          <w:gridAfter w:val="2"/>
          <w:wAfter w:w="6409" w:type="dxa"/>
          <w:trHeight w:val="414"/>
        </w:trPr>
        <w:tc>
          <w:tcPr>
            <w:tcW w:w="8104" w:type="dxa"/>
            <w:gridSpan w:val="4"/>
            <w:vAlign w:val="bottom"/>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Другие общегосударственные вопросы</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01</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13</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128,0</w:t>
            </w:r>
          </w:p>
        </w:tc>
      </w:tr>
      <w:tr w:rsidR="007F5DF6" w:rsidRPr="00D02C66" w:rsidTr="007F5DF6">
        <w:trPr>
          <w:gridAfter w:val="2"/>
          <w:wAfter w:w="6409" w:type="dxa"/>
          <w:trHeight w:val="414"/>
        </w:trPr>
        <w:tc>
          <w:tcPr>
            <w:tcW w:w="8104" w:type="dxa"/>
            <w:gridSpan w:val="4"/>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Непрограммное направление бюджета поселения</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99 0 00 00000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128,0</w:t>
            </w:r>
          </w:p>
        </w:tc>
      </w:tr>
      <w:tr w:rsidR="007F5DF6" w:rsidRPr="00D02C66" w:rsidTr="007F5DF6">
        <w:trPr>
          <w:gridAfter w:val="2"/>
          <w:wAfter w:w="6409" w:type="dxa"/>
          <w:trHeight w:val="414"/>
        </w:trPr>
        <w:tc>
          <w:tcPr>
            <w:tcW w:w="8104" w:type="dxa"/>
            <w:gridSpan w:val="4"/>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Выполнение других обязательств муниципального образования</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99 0 00 81920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128,0</w:t>
            </w:r>
          </w:p>
        </w:tc>
      </w:tr>
      <w:tr w:rsidR="007F5DF6" w:rsidRPr="00D02C66" w:rsidTr="007F5DF6">
        <w:trPr>
          <w:gridAfter w:val="2"/>
          <w:wAfter w:w="6409" w:type="dxa"/>
          <w:trHeight w:val="330"/>
        </w:trPr>
        <w:tc>
          <w:tcPr>
            <w:tcW w:w="8104" w:type="dxa"/>
            <w:gridSpan w:val="4"/>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99 0 00 81920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128,0</w:t>
            </w:r>
          </w:p>
        </w:tc>
      </w:tr>
      <w:tr w:rsidR="007F5DF6" w:rsidRPr="00D02C66" w:rsidTr="007F5DF6">
        <w:trPr>
          <w:gridAfter w:val="2"/>
          <w:wAfter w:w="6409" w:type="dxa"/>
          <w:trHeight w:val="330"/>
        </w:trPr>
        <w:tc>
          <w:tcPr>
            <w:tcW w:w="8104"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99 0 00 81920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128,0</w:t>
            </w:r>
          </w:p>
        </w:tc>
      </w:tr>
      <w:tr w:rsidR="007F5DF6" w:rsidRPr="00D02C66" w:rsidTr="007F5DF6">
        <w:trPr>
          <w:gridAfter w:val="2"/>
          <w:wAfter w:w="6409" w:type="dxa"/>
          <w:trHeight w:val="139"/>
        </w:trPr>
        <w:tc>
          <w:tcPr>
            <w:tcW w:w="8104" w:type="dxa"/>
            <w:gridSpan w:val="4"/>
          </w:tcPr>
          <w:p w:rsidR="007F5DF6" w:rsidRPr="00D02C66" w:rsidRDefault="007F5DF6" w:rsidP="00236A62">
            <w:pPr>
              <w:contextualSpacing/>
              <w:rPr>
                <w:rFonts w:ascii="Times New Roman" w:hAnsi="Times New Roman" w:cs="Times New Roman"/>
                <w:b/>
                <w:sz w:val="24"/>
                <w:szCs w:val="24"/>
              </w:rPr>
            </w:pPr>
            <w:r w:rsidRPr="00D02C66">
              <w:rPr>
                <w:rFonts w:ascii="Times New Roman" w:hAnsi="Times New Roman" w:cs="Times New Roman"/>
                <w:b/>
                <w:sz w:val="24"/>
                <w:szCs w:val="24"/>
              </w:rPr>
              <w:t>НАЦИОНАЛЬНАЯ ОБОРОНА</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02</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231,875</w:t>
            </w:r>
          </w:p>
        </w:tc>
      </w:tr>
      <w:tr w:rsidR="007F5DF6" w:rsidRPr="00D02C66" w:rsidTr="007F5DF6">
        <w:trPr>
          <w:gridAfter w:val="2"/>
          <w:wAfter w:w="6409" w:type="dxa"/>
          <w:trHeight w:val="139"/>
        </w:trPr>
        <w:tc>
          <w:tcPr>
            <w:tcW w:w="8104" w:type="dxa"/>
            <w:gridSpan w:val="4"/>
          </w:tcPr>
          <w:p w:rsidR="007F5DF6" w:rsidRPr="00D02C66" w:rsidRDefault="007F5DF6" w:rsidP="00236A62">
            <w:pPr>
              <w:contextualSpacing/>
              <w:rPr>
                <w:rFonts w:ascii="Times New Roman" w:hAnsi="Times New Roman" w:cs="Times New Roman"/>
                <w:b/>
                <w:sz w:val="24"/>
                <w:szCs w:val="24"/>
              </w:rPr>
            </w:pPr>
            <w:r w:rsidRPr="00D02C66">
              <w:rPr>
                <w:rFonts w:ascii="Times New Roman" w:hAnsi="Times New Roman" w:cs="Times New Roman"/>
                <w:b/>
                <w:sz w:val="24"/>
                <w:szCs w:val="24"/>
              </w:rPr>
              <w:t>Мобилизационная и вневойсковая подготовка</w:t>
            </w:r>
          </w:p>
        </w:tc>
        <w:tc>
          <w:tcPr>
            <w:tcW w:w="808" w:type="dxa"/>
            <w:gridSpan w:val="2"/>
          </w:tcPr>
          <w:p w:rsidR="007F5DF6" w:rsidRPr="00D02C66" w:rsidRDefault="007F5DF6" w:rsidP="00236A62">
            <w:pPr>
              <w:contextualSpacing/>
              <w:rPr>
                <w:rFonts w:ascii="Times New Roman" w:hAnsi="Times New Roman" w:cs="Times New Roman"/>
                <w:b/>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02</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231,875</w:t>
            </w:r>
          </w:p>
        </w:tc>
      </w:tr>
      <w:tr w:rsidR="007F5DF6" w:rsidRPr="00D02C66" w:rsidTr="007F5DF6">
        <w:trPr>
          <w:gridAfter w:val="2"/>
          <w:wAfter w:w="6409" w:type="dxa"/>
          <w:trHeight w:val="139"/>
        </w:trPr>
        <w:tc>
          <w:tcPr>
            <w:tcW w:w="8104" w:type="dxa"/>
            <w:gridSpan w:val="4"/>
          </w:tcPr>
          <w:p w:rsidR="007F5DF6" w:rsidRPr="00D02C66" w:rsidRDefault="007F5DF6" w:rsidP="00236A62">
            <w:pPr>
              <w:contextualSpacing/>
              <w:rPr>
                <w:rFonts w:ascii="Times New Roman" w:hAnsi="Times New Roman" w:cs="Times New Roman"/>
                <w:b/>
                <w:sz w:val="24"/>
                <w:szCs w:val="24"/>
              </w:rPr>
            </w:pPr>
            <w:r w:rsidRPr="00D02C66">
              <w:rPr>
                <w:rFonts w:ascii="Times New Roman" w:hAnsi="Times New Roman" w:cs="Times New Roman"/>
                <w:b/>
                <w:sz w:val="24"/>
                <w:szCs w:val="24"/>
              </w:rPr>
              <w:t>Руководство и управление в сфере установленных функций</w:t>
            </w:r>
          </w:p>
        </w:tc>
        <w:tc>
          <w:tcPr>
            <w:tcW w:w="808" w:type="dxa"/>
            <w:gridSpan w:val="2"/>
          </w:tcPr>
          <w:p w:rsidR="007F5DF6" w:rsidRPr="00D02C66" w:rsidRDefault="007F5DF6" w:rsidP="00236A62">
            <w:pPr>
              <w:contextualSpacing/>
              <w:rPr>
                <w:rFonts w:ascii="Times New Roman" w:hAnsi="Times New Roman" w:cs="Times New Roman"/>
                <w:b/>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02</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99 0 00 51180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231,875</w:t>
            </w:r>
          </w:p>
        </w:tc>
      </w:tr>
      <w:tr w:rsidR="007F5DF6" w:rsidRPr="00D02C66" w:rsidTr="007F5DF6">
        <w:trPr>
          <w:trHeight w:val="139"/>
        </w:trPr>
        <w:tc>
          <w:tcPr>
            <w:tcW w:w="8104" w:type="dxa"/>
            <w:gridSpan w:val="4"/>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управления,государственными внебюджетными фондами</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02</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99 0 00 51180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231,875</w:t>
            </w:r>
          </w:p>
        </w:tc>
        <w:tc>
          <w:tcPr>
            <w:tcW w:w="5386" w:type="dxa"/>
            <w:tcBorders>
              <w:top w:val="nil"/>
              <w:bottom w:val="nil"/>
            </w:tcBorders>
            <w:shd w:val="clear" w:color="auto" w:fill="FFFFFF" w:themeFill="background1"/>
          </w:tcPr>
          <w:p w:rsidR="007F5DF6" w:rsidRPr="00D02C66" w:rsidRDefault="007F5DF6" w:rsidP="00236A62">
            <w:pPr>
              <w:contextualSpacing/>
              <w:rPr>
                <w:rFonts w:ascii="Times New Roman" w:hAnsi="Times New Roman" w:cs="Times New Roman"/>
                <w:sz w:val="24"/>
                <w:szCs w:val="24"/>
              </w:rPr>
            </w:pPr>
          </w:p>
        </w:tc>
        <w:tc>
          <w:tcPr>
            <w:tcW w:w="1023" w:type="dxa"/>
            <w:shd w:val="clear" w:color="auto" w:fill="FFFFFF" w:themeFill="background1"/>
          </w:tcPr>
          <w:p w:rsidR="007F5DF6" w:rsidRPr="00D02C66" w:rsidRDefault="007F5DF6" w:rsidP="00236A62">
            <w:pPr>
              <w:contextualSpacing/>
              <w:rPr>
                <w:rFonts w:ascii="Times New Roman" w:hAnsi="Times New Roman" w:cs="Times New Roman"/>
                <w:sz w:val="24"/>
                <w:szCs w:val="24"/>
              </w:rPr>
            </w:pPr>
          </w:p>
        </w:tc>
      </w:tr>
      <w:tr w:rsidR="007F5DF6" w:rsidRPr="00D02C66" w:rsidTr="007F5DF6">
        <w:trPr>
          <w:gridAfter w:val="2"/>
          <w:wAfter w:w="6409" w:type="dxa"/>
          <w:trHeight w:val="139"/>
        </w:trPr>
        <w:tc>
          <w:tcPr>
            <w:tcW w:w="8104"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Расходы на выплаты персоналу государственных (муниципальных) органов</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02</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99 0 00 51180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231,875</w:t>
            </w:r>
          </w:p>
        </w:tc>
      </w:tr>
      <w:tr w:rsidR="007F5DF6" w:rsidRPr="00D02C66" w:rsidTr="007F5DF6">
        <w:trPr>
          <w:gridAfter w:val="2"/>
          <w:wAfter w:w="6409" w:type="dxa"/>
          <w:trHeight w:val="139"/>
        </w:trPr>
        <w:tc>
          <w:tcPr>
            <w:tcW w:w="8104" w:type="dxa"/>
            <w:gridSpan w:val="4"/>
          </w:tcPr>
          <w:p w:rsidR="007F5DF6" w:rsidRPr="00D02C66" w:rsidRDefault="007F5DF6" w:rsidP="00236A62">
            <w:pPr>
              <w:contextualSpacing/>
              <w:rPr>
                <w:rFonts w:ascii="Times New Roman" w:hAnsi="Times New Roman" w:cs="Times New Roman"/>
              </w:rPr>
            </w:pPr>
            <w:r w:rsidRPr="00D02C66">
              <w:rPr>
                <w:rFonts w:ascii="Times New Roman" w:hAnsi="Times New Roman" w:cs="Times New Roman"/>
              </w:rPr>
              <w:t>Фонд оплаты труда государственных (муниципальных) органов</w:t>
            </w:r>
          </w:p>
        </w:tc>
        <w:tc>
          <w:tcPr>
            <w:tcW w:w="808" w:type="dxa"/>
            <w:gridSpan w:val="2"/>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02</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99 0 00 51180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120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231,875</w:t>
            </w:r>
          </w:p>
        </w:tc>
      </w:tr>
      <w:tr w:rsidR="007F5DF6" w:rsidRPr="00D02C66" w:rsidTr="007F5DF6">
        <w:trPr>
          <w:gridAfter w:val="2"/>
          <w:wAfter w:w="6409" w:type="dxa"/>
          <w:trHeight w:val="139"/>
        </w:trPr>
        <w:tc>
          <w:tcPr>
            <w:tcW w:w="8104" w:type="dxa"/>
            <w:gridSpan w:val="4"/>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02</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99 0 00 51180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w:t>
            </w:r>
          </w:p>
        </w:tc>
      </w:tr>
      <w:tr w:rsidR="007F5DF6" w:rsidRPr="00D02C66" w:rsidTr="007F5DF6">
        <w:trPr>
          <w:gridAfter w:val="2"/>
          <w:wAfter w:w="6409" w:type="dxa"/>
          <w:trHeight w:val="139"/>
        </w:trPr>
        <w:tc>
          <w:tcPr>
            <w:tcW w:w="8104"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02</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99 0 00 51180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w:t>
            </w:r>
          </w:p>
        </w:tc>
      </w:tr>
      <w:tr w:rsidR="007F5DF6" w:rsidRPr="00D02C66" w:rsidTr="007F5DF6">
        <w:trPr>
          <w:gridAfter w:val="2"/>
          <w:wAfter w:w="6409" w:type="dxa"/>
          <w:trHeight w:val="139"/>
        </w:trPr>
        <w:tc>
          <w:tcPr>
            <w:tcW w:w="8104" w:type="dxa"/>
            <w:gridSpan w:val="4"/>
            <w:vAlign w:val="bottom"/>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НАЦИОНАЛЬНАЯ БЕЗОПАСНОСТЬ И ПРАВООХРАНИТЕЛЬНАЯ ДЕЯТЕЛЬНОСТЬ</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03</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250,0</w:t>
            </w:r>
          </w:p>
        </w:tc>
      </w:tr>
      <w:tr w:rsidR="007F5DF6" w:rsidRPr="00D02C66" w:rsidTr="007F5DF6">
        <w:trPr>
          <w:gridAfter w:val="2"/>
          <w:wAfter w:w="6409" w:type="dxa"/>
          <w:trHeight w:val="394"/>
        </w:trPr>
        <w:tc>
          <w:tcPr>
            <w:tcW w:w="8104" w:type="dxa"/>
            <w:gridSpan w:val="4"/>
            <w:vAlign w:val="bottom"/>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Защита населения и территории от   чрезвычайных ситуаций природного и техногенного характера, гражданская оборона</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03</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20,0</w:t>
            </w:r>
          </w:p>
        </w:tc>
      </w:tr>
      <w:tr w:rsidR="007F5DF6" w:rsidRPr="00D02C66" w:rsidTr="007F5DF6">
        <w:trPr>
          <w:gridAfter w:val="2"/>
          <w:wAfter w:w="6409" w:type="dxa"/>
          <w:trHeight w:val="519"/>
        </w:trPr>
        <w:tc>
          <w:tcPr>
            <w:tcW w:w="8104" w:type="dxa"/>
            <w:gridSpan w:val="4"/>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Непрограммное направление бюджета поселения</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99 0 00 00000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r>
      <w:tr w:rsidR="007F5DF6" w:rsidRPr="00D02C66" w:rsidTr="007F5DF6">
        <w:trPr>
          <w:gridAfter w:val="2"/>
          <w:wAfter w:w="6409" w:type="dxa"/>
          <w:trHeight w:val="519"/>
        </w:trPr>
        <w:tc>
          <w:tcPr>
            <w:tcW w:w="8104" w:type="dxa"/>
            <w:gridSpan w:val="4"/>
            <w:vAlign w:val="bottom"/>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Предупреждение и ликвидация  последствий ЧС и стихийных бедствий природного и техногенного характера</w:t>
            </w:r>
          </w:p>
        </w:tc>
        <w:tc>
          <w:tcPr>
            <w:tcW w:w="808" w:type="dxa"/>
            <w:gridSpan w:val="2"/>
          </w:tcPr>
          <w:p w:rsidR="007F5DF6" w:rsidRPr="00D02C66" w:rsidRDefault="007F5DF6" w:rsidP="00236A62">
            <w:pPr>
              <w:contextualSpacing/>
              <w:rPr>
                <w:rFonts w:ascii="Times New Roman" w:hAnsi="Times New Roman" w:cs="Times New Roman"/>
                <w:b/>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03</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99 0 00 81218</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10,0</w:t>
            </w:r>
          </w:p>
        </w:tc>
      </w:tr>
      <w:tr w:rsidR="007F5DF6" w:rsidRPr="00D02C66" w:rsidTr="007F5DF6">
        <w:trPr>
          <w:gridAfter w:val="2"/>
          <w:wAfter w:w="6409" w:type="dxa"/>
          <w:trHeight w:val="327"/>
        </w:trPr>
        <w:tc>
          <w:tcPr>
            <w:tcW w:w="8104" w:type="dxa"/>
            <w:gridSpan w:val="4"/>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99 0 00 81218</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10,0</w:t>
            </w:r>
          </w:p>
        </w:tc>
      </w:tr>
      <w:tr w:rsidR="007F5DF6" w:rsidRPr="00D02C66" w:rsidTr="007F5DF6">
        <w:trPr>
          <w:gridAfter w:val="2"/>
          <w:wAfter w:w="6409" w:type="dxa"/>
          <w:trHeight w:val="327"/>
        </w:trPr>
        <w:tc>
          <w:tcPr>
            <w:tcW w:w="8104"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99 0 00 81218</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10,0</w:t>
            </w:r>
          </w:p>
        </w:tc>
      </w:tr>
      <w:tr w:rsidR="007F5DF6" w:rsidRPr="00D02C66" w:rsidTr="007F5DF6">
        <w:trPr>
          <w:gridAfter w:val="2"/>
          <w:wAfter w:w="6409" w:type="dxa"/>
          <w:trHeight w:val="348"/>
        </w:trPr>
        <w:tc>
          <w:tcPr>
            <w:tcW w:w="8104" w:type="dxa"/>
            <w:gridSpan w:val="4"/>
            <w:vAlign w:val="bottom"/>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Мероприятия по гражданской обороне</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99 0 00 81219</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10,0</w:t>
            </w:r>
          </w:p>
        </w:tc>
      </w:tr>
      <w:tr w:rsidR="007F5DF6" w:rsidRPr="00D02C66" w:rsidTr="007F5DF6">
        <w:trPr>
          <w:gridAfter w:val="2"/>
          <w:wAfter w:w="6409" w:type="dxa"/>
          <w:trHeight w:val="348"/>
        </w:trPr>
        <w:tc>
          <w:tcPr>
            <w:tcW w:w="8104" w:type="dxa"/>
            <w:gridSpan w:val="4"/>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Непрограммное направление бюджета поселения</w:t>
            </w:r>
          </w:p>
        </w:tc>
        <w:tc>
          <w:tcPr>
            <w:tcW w:w="808" w:type="dxa"/>
            <w:gridSpan w:val="2"/>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99 0 00 00000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10,0</w:t>
            </w:r>
          </w:p>
        </w:tc>
      </w:tr>
      <w:tr w:rsidR="007F5DF6" w:rsidRPr="00D02C66" w:rsidTr="007F5DF6">
        <w:trPr>
          <w:gridAfter w:val="2"/>
          <w:wAfter w:w="6409" w:type="dxa"/>
          <w:trHeight w:val="348"/>
        </w:trPr>
        <w:tc>
          <w:tcPr>
            <w:tcW w:w="8104" w:type="dxa"/>
            <w:gridSpan w:val="4"/>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99 0 00 81219</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10,0</w:t>
            </w:r>
          </w:p>
        </w:tc>
      </w:tr>
      <w:tr w:rsidR="007F5DF6" w:rsidRPr="00D02C66" w:rsidTr="007F5DF6">
        <w:trPr>
          <w:gridAfter w:val="2"/>
          <w:wAfter w:w="6409" w:type="dxa"/>
          <w:trHeight w:val="348"/>
        </w:trPr>
        <w:tc>
          <w:tcPr>
            <w:tcW w:w="8104"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99 0 00 81219</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10,0</w:t>
            </w:r>
          </w:p>
        </w:tc>
      </w:tr>
      <w:tr w:rsidR="007F5DF6" w:rsidRPr="00D02C66" w:rsidTr="007F5DF6">
        <w:trPr>
          <w:gridAfter w:val="2"/>
          <w:wAfter w:w="6409" w:type="dxa"/>
          <w:trHeight w:val="348"/>
        </w:trPr>
        <w:tc>
          <w:tcPr>
            <w:tcW w:w="8104" w:type="dxa"/>
            <w:gridSpan w:val="4"/>
            <w:vAlign w:val="bottom"/>
          </w:tcPr>
          <w:p w:rsidR="007F5DF6" w:rsidRPr="00D02C66" w:rsidRDefault="007F5DF6" w:rsidP="00236A62">
            <w:pPr>
              <w:contextualSpacing/>
              <w:rPr>
                <w:rFonts w:ascii="Times New Roman" w:hAnsi="Times New Roman" w:cs="Times New Roman"/>
                <w:b/>
                <w:sz w:val="24"/>
                <w:szCs w:val="24"/>
              </w:rPr>
            </w:pPr>
            <w:r w:rsidRPr="00D02C66">
              <w:rPr>
                <w:rFonts w:ascii="Times New Roman" w:hAnsi="Times New Roman" w:cs="Times New Roman"/>
                <w:b/>
                <w:sz w:val="24"/>
                <w:szCs w:val="24"/>
              </w:rPr>
              <w:t>Обеспечение пожарной безопасности</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03</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10</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230,0</w:t>
            </w:r>
          </w:p>
        </w:tc>
      </w:tr>
      <w:tr w:rsidR="007F5DF6" w:rsidRPr="00D02C66" w:rsidTr="007F5DF6">
        <w:trPr>
          <w:gridAfter w:val="2"/>
          <w:wAfter w:w="6409" w:type="dxa"/>
          <w:trHeight w:val="348"/>
        </w:trPr>
        <w:tc>
          <w:tcPr>
            <w:tcW w:w="8104" w:type="dxa"/>
            <w:gridSpan w:val="4"/>
            <w:vAlign w:val="bottom"/>
          </w:tcPr>
          <w:p w:rsidR="007F5DF6" w:rsidRPr="00D02C66" w:rsidRDefault="007F5DF6" w:rsidP="00236A62">
            <w:pPr>
              <w:contextualSpacing/>
              <w:rPr>
                <w:rFonts w:ascii="Times New Roman" w:hAnsi="Times New Roman" w:cs="Times New Roman"/>
              </w:rPr>
            </w:pPr>
            <w:r w:rsidRPr="00D02C66">
              <w:rPr>
                <w:rFonts w:ascii="Times New Roman" w:hAnsi="Times New Roman" w:cs="Times New Roman"/>
              </w:rPr>
              <w:t xml:space="preserve">МП «Повышение уровня пожарной безопасности на территории </w:t>
            </w:r>
          </w:p>
          <w:p w:rsidR="007F5DF6" w:rsidRPr="00D02C66" w:rsidRDefault="007F5DF6" w:rsidP="00236A62">
            <w:pPr>
              <w:contextualSpacing/>
              <w:rPr>
                <w:rFonts w:ascii="Times New Roman" w:hAnsi="Times New Roman" w:cs="Times New Roman"/>
              </w:rPr>
            </w:pPr>
            <w:r w:rsidRPr="00D02C66">
              <w:rPr>
                <w:rFonts w:ascii="Times New Roman" w:hAnsi="Times New Roman" w:cs="Times New Roman"/>
              </w:rPr>
              <w:t xml:space="preserve">Благодатского сельсовета Карасукского района Новосибирской области </w:t>
            </w:r>
          </w:p>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rPr>
              <w:t>на 2019-2021 гг»</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99 0 00 00000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16,25</w:t>
            </w:r>
          </w:p>
        </w:tc>
      </w:tr>
      <w:tr w:rsidR="007F5DF6" w:rsidRPr="00D02C66" w:rsidTr="007F5DF6">
        <w:trPr>
          <w:gridAfter w:val="2"/>
          <w:wAfter w:w="6409" w:type="dxa"/>
          <w:trHeight w:val="348"/>
        </w:trPr>
        <w:tc>
          <w:tcPr>
            <w:tcW w:w="8104" w:type="dxa"/>
            <w:gridSpan w:val="4"/>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t>Закупка товаров, работ и услуг для государственных (муниципальных) нужд</w:t>
            </w:r>
          </w:p>
        </w:tc>
        <w:tc>
          <w:tcPr>
            <w:tcW w:w="808"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99 0 00 81795</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5,0</w:t>
            </w:r>
          </w:p>
        </w:tc>
      </w:tr>
      <w:tr w:rsidR="007F5DF6" w:rsidRPr="00D02C66" w:rsidTr="007F5DF6">
        <w:trPr>
          <w:gridAfter w:val="2"/>
          <w:wAfter w:w="6409" w:type="dxa"/>
          <w:trHeight w:val="450"/>
        </w:trPr>
        <w:tc>
          <w:tcPr>
            <w:tcW w:w="8095"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vAlign w:val="bottom"/>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99 0 00 81795</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5,0</w:t>
            </w:r>
          </w:p>
        </w:tc>
      </w:tr>
      <w:tr w:rsidR="007F5DF6" w:rsidRPr="00D02C66" w:rsidTr="007F5DF6">
        <w:trPr>
          <w:gridAfter w:val="2"/>
          <w:wAfter w:w="6409" w:type="dxa"/>
          <w:trHeight w:val="96"/>
        </w:trPr>
        <w:tc>
          <w:tcPr>
            <w:tcW w:w="8095"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Расходы по обеспечению автономными дымовыми пожарными извещателями жилых помещений, в которых проживают  семьи, находящиеся в опасном  социальном положении и имеющие несовершеннолетних детей, а также малоподвижных одиноких пенсионеров и инвалидов в рамках ГП НСО "Обеспечение безопасности жизнедеятельности населения НСО на период  2015-2020 годов"</w:t>
            </w:r>
          </w:p>
        </w:tc>
        <w:tc>
          <w:tcPr>
            <w:tcW w:w="817" w:type="dxa"/>
            <w:gridSpan w:val="3"/>
            <w:vAlign w:val="bottom"/>
          </w:tcPr>
          <w:p w:rsidR="007F5DF6" w:rsidRPr="00D02C66" w:rsidRDefault="007F5DF6" w:rsidP="00236A62">
            <w:pPr>
              <w:contextualSpacing/>
              <w:rPr>
                <w:rFonts w:ascii="Times New Roman" w:hAnsi="Times New Roman" w:cs="Times New Roman"/>
                <w:b/>
                <w:sz w:val="24"/>
                <w:szCs w:val="24"/>
              </w:rPr>
            </w:pPr>
            <w:r w:rsidRPr="00D02C66">
              <w:rPr>
                <w:rFonts w:ascii="Times New Roman" w:hAnsi="Times New Roman" w:cs="Times New Roman"/>
                <w:b/>
                <w:sz w:val="24"/>
                <w:szCs w:val="24"/>
              </w:rPr>
              <w:t>004</w:t>
            </w:r>
          </w:p>
        </w:tc>
        <w:tc>
          <w:tcPr>
            <w:tcW w:w="843" w:type="dxa"/>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888" w:type="dxa"/>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w:t>
            </w:r>
          </w:p>
        </w:tc>
        <w:tc>
          <w:tcPr>
            <w:tcW w:w="1831" w:type="dxa"/>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10 0 07 70330</w:t>
            </w:r>
          </w:p>
        </w:tc>
        <w:tc>
          <w:tcPr>
            <w:tcW w:w="1138" w:type="dxa"/>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213,75</w:t>
            </w:r>
          </w:p>
        </w:tc>
      </w:tr>
      <w:tr w:rsidR="007F5DF6" w:rsidRPr="00D02C66" w:rsidTr="007F5DF6">
        <w:trPr>
          <w:gridAfter w:val="2"/>
          <w:wAfter w:w="6409" w:type="dxa"/>
          <w:trHeight w:val="135"/>
        </w:trPr>
        <w:tc>
          <w:tcPr>
            <w:tcW w:w="8095"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Прочая закупка товаров, работ и услуг для  государственных (муниципальных)  нужд</w:t>
            </w:r>
          </w:p>
        </w:tc>
        <w:tc>
          <w:tcPr>
            <w:tcW w:w="817" w:type="dxa"/>
            <w:gridSpan w:val="3"/>
            <w:vAlign w:val="bottom"/>
          </w:tcPr>
          <w:p w:rsidR="007F5DF6" w:rsidRPr="00D02C66" w:rsidRDefault="007F5DF6" w:rsidP="00236A62">
            <w:pPr>
              <w:contextualSpacing/>
              <w:rPr>
                <w:rFonts w:ascii="Times New Roman" w:hAnsi="Times New Roman" w:cs="Times New Roman"/>
                <w:b/>
                <w:sz w:val="24"/>
                <w:szCs w:val="24"/>
              </w:rPr>
            </w:pPr>
            <w:r w:rsidRPr="00D02C66">
              <w:rPr>
                <w:rFonts w:ascii="Times New Roman" w:hAnsi="Times New Roman" w:cs="Times New Roman"/>
                <w:b/>
                <w:sz w:val="24"/>
                <w:szCs w:val="24"/>
              </w:rPr>
              <w:t>004</w:t>
            </w:r>
          </w:p>
        </w:tc>
        <w:tc>
          <w:tcPr>
            <w:tcW w:w="843" w:type="dxa"/>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888" w:type="dxa"/>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w:t>
            </w:r>
          </w:p>
        </w:tc>
        <w:tc>
          <w:tcPr>
            <w:tcW w:w="1831" w:type="dxa"/>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10 0 07 70330</w:t>
            </w:r>
          </w:p>
        </w:tc>
        <w:tc>
          <w:tcPr>
            <w:tcW w:w="1138" w:type="dxa"/>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213,75</w:t>
            </w:r>
          </w:p>
        </w:tc>
      </w:tr>
      <w:tr w:rsidR="007F5DF6" w:rsidRPr="00D02C66" w:rsidTr="007F5DF6">
        <w:trPr>
          <w:gridAfter w:val="2"/>
          <w:wAfter w:w="6409" w:type="dxa"/>
          <w:trHeight w:val="126"/>
        </w:trPr>
        <w:tc>
          <w:tcPr>
            <w:tcW w:w="8095"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Закупка товаров, работ и услуг для государственных (муниципальных) нужд</w:t>
            </w:r>
          </w:p>
        </w:tc>
        <w:tc>
          <w:tcPr>
            <w:tcW w:w="817" w:type="dxa"/>
            <w:gridSpan w:val="3"/>
            <w:vAlign w:val="bottom"/>
          </w:tcPr>
          <w:p w:rsidR="007F5DF6" w:rsidRPr="00D02C66" w:rsidRDefault="007F5DF6" w:rsidP="00236A62">
            <w:pPr>
              <w:contextualSpacing/>
              <w:rPr>
                <w:rFonts w:ascii="Times New Roman" w:hAnsi="Times New Roman" w:cs="Times New Roman"/>
                <w:b/>
                <w:sz w:val="24"/>
                <w:szCs w:val="24"/>
              </w:rPr>
            </w:pPr>
            <w:r w:rsidRPr="00D02C66">
              <w:rPr>
                <w:rFonts w:ascii="Times New Roman" w:hAnsi="Times New Roman" w:cs="Times New Roman"/>
                <w:b/>
                <w:sz w:val="24"/>
                <w:szCs w:val="24"/>
              </w:rPr>
              <w:t>004</w:t>
            </w:r>
          </w:p>
        </w:tc>
        <w:tc>
          <w:tcPr>
            <w:tcW w:w="843" w:type="dxa"/>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888" w:type="dxa"/>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w:t>
            </w:r>
          </w:p>
        </w:tc>
        <w:tc>
          <w:tcPr>
            <w:tcW w:w="1831" w:type="dxa"/>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99 0 00 81218</w:t>
            </w:r>
          </w:p>
        </w:tc>
        <w:tc>
          <w:tcPr>
            <w:tcW w:w="1138" w:type="dxa"/>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11,25</w:t>
            </w:r>
          </w:p>
        </w:tc>
      </w:tr>
      <w:tr w:rsidR="007F5DF6" w:rsidRPr="00D02C66" w:rsidTr="007F5DF6">
        <w:trPr>
          <w:gridAfter w:val="2"/>
          <w:wAfter w:w="6409" w:type="dxa"/>
          <w:trHeight w:val="96"/>
        </w:trPr>
        <w:tc>
          <w:tcPr>
            <w:tcW w:w="8095"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vAlign w:val="bottom"/>
          </w:tcPr>
          <w:p w:rsidR="007F5DF6" w:rsidRPr="00D02C66" w:rsidRDefault="007F5DF6" w:rsidP="00236A62">
            <w:pPr>
              <w:contextualSpacing/>
              <w:rPr>
                <w:rFonts w:ascii="Times New Roman" w:hAnsi="Times New Roman" w:cs="Times New Roman"/>
                <w:b/>
                <w:sz w:val="24"/>
                <w:szCs w:val="24"/>
              </w:rPr>
            </w:pPr>
            <w:r w:rsidRPr="00D02C66">
              <w:rPr>
                <w:rFonts w:ascii="Times New Roman" w:hAnsi="Times New Roman" w:cs="Times New Roman"/>
                <w:b/>
                <w:sz w:val="24"/>
                <w:szCs w:val="24"/>
              </w:rPr>
              <w:t>004</w:t>
            </w:r>
          </w:p>
        </w:tc>
        <w:tc>
          <w:tcPr>
            <w:tcW w:w="843" w:type="dxa"/>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888" w:type="dxa"/>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w:t>
            </w:r>
          </w:p>
        </w:tc>
        <w:tc>
          <w:tcPr>
            <w:tcW w:w="1831" w:type="dxa"/>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99 0 00 81218</w:t>
            </w:r>
          </w:p>
        </w:tc>
        <w:tc>
          <w:tcPr>
            <w:tcW w:w="1138" w:type="dxa"/>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vAlign w:val="bottom"/>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11,25</w:t>
            </w:r>
          </w:p>
        </w:tc>
      </w:tr>
      <w:tr w:rsidR="007F5DF6" w:rsidRPr="00D02C66" w:rsidTr="007F5DF6">
        <w:trPr>
          <w:gridAfter w:val="2"/>
          <w:wAfter w:w="6409" w:type="dxa"/>
          <w:trHeight w:val="80"/>
        </w:trPr>
        <w:tc>
          <w:tcPr>
            <w:tcW w:w="8095" w:type="dxa"/>
            <w:gridSpan w:val="3"/>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Национальная  экономика</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04</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3650,45</w:t>
            </w:r>
          </w:p>
        </w:tc>
      </w:tr>
      <w:tr w:rsidR="007F5DF6" w:rsidRPr="00D02C66" w:rsidTr="007F5DF6">
        <w:trPr>
          <w:gridAfter w:val="2"/>
          <w:wAfter w:w="6409" w:type="dxa"/>
          <w:trHeight w:val="125"/>
        </w:trPr>
        <w:tc>
          <w:tcPr>
            <w:tcW w:w="8095" w:type="dxa"/>
            <w:gridSpan w:val="3"/>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Дорожное хозяйство(дорожные фонды)</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04</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3650,45</w:t>
            </w:r>
          </w:p>
        </w:tc>
      </w:tr>
      <w:tr w:rsidR="007F5DF6" w:rsidRPr="00D02C66" w:rsidTr="007F5DF6">
        <w:trPr>
          <w:gridAfter w:val="2"/>
          <w:wAfter w:w="6409" w:type="dxa"/>
          <w:trHeight w:val="125"/>
        </w:trPr>
        <w:tc>
          <w:tcPr>
            <w:tcW w:w="8095" w:type="dxa"/>
            <w:gridSpan w:val="3"/>
            <w:vAlign w:val="bottom"/>
          </w:tcPr>
          <w:p w:rsidR="007F5DF6" w:rsidRPr="00D02C66" w:rsidRDefault="007F5DF6" w:rsidP="00236A62">
            <w:pPr>
              <w:contextualSpacing/>
              <w:rPr>
                <w:rFonts w:ascii="Times New Roman" w:hAnsi="Times New Roman" w:cs="Times New Roman"/>
                <w:color w:val="000000"/>
              </w:rPr>
            </w:pPr>
            <w:r w:rsidRPr="00D02C66">
              <w:rPr>
                <w:rFonts w:ascii="Times New Roman" w:hAnsi="Times New Roman" w:cs="Times New Roman"/>
                <w:bCs/>
              </w:rPr>
              <w:t xml:space="preserve">МП «ПОВЫШЕНИЕ БЕЗОПАСНОСТИ ДОРОЖНОГО ДВИЖЕНИЯ НА </w:t>
            </w:r>
            <w:r w:rsidRPr="00D02C66">
              <w:rPr>
                <w:rFonts w:ascii="Times New Roman" w:hAnsi="Times New Roman" w:cs="Times New Roman"/>
                <w:bCs/>
              </w:rPr>
              <w:lastRenderedPageBreak/>
              <w:t>ТЕРРИТОРИИ БЛАГОДАТСКОГО СЕЛЬСОВЕТА КАРАСУКСКОГО РАЙОНА НОВОСИБИРСКОЙ ОБЛАСТИ НА</w:t>
            </w:r>
            <w:r w:rsidRPr="00D02C66">
              <w:rPr>
                <w:rFonts w:ascii="Times New Roman" w:hAnsi="Times New Roman" w:cs="Times New Roman"/>
              </w:rPr>
              <w:t xml:space="preserve"> 2019-2021 ГОДЫ</w:t>
            </w:r>
            <w:r w:rsidRPr="00D02C66">
              <w:rPr>
                <w:rFonts w:ascii="Times New Roman" w:hAnsi="Times New Roman" w:cs="Times New Roman"/>
                <w:bCs/>
              </w:rPr>
              <w:t>»</w:t>
            </w:r>
          </w:p>
        </w:tc>
        <w:tc>
          <w:tcPr>
            <w:tcW w:w="817" w:type="dxa"/>
            <w:gridSpan w:val="3"/>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lastRenderedPageBreak/>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04</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99 0 00 49790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3650,45</w:t>
            </w:r>
          </w:p>
        </w:tc>
      </w:tr>
      <w:tr w:rsidR="007F5DF6" w:rsidRPr="00D02C66" w:rsidTr="007F5DF6">
        <w:trPr>
          <w:gridAfter w:val="2"/>
          <w:wAfter w:w="6409" w:type="dxa"/>
          <w:trHeight w:val="134"/>
        </w:trPr>
        <w:tc>
          <w:tcPr>
            <w:tcW w:w="8095" w:type="dxa"/>
            <w:gridSpan w:val="3"/>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04</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99 0 00 49790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3650,45</w:t>
            </w:r>
          </w:p>
        </w:tc>
      </w:tr>
      <w:tr w:rsidR="007F5DF6" w:rsidRPr="00D02C66" w:rsidTr="007F5DF6">
        <w:trPr>
          <w:gridAfter w:val="2"/>
          <w:wAfter w:w="6409" w:type="dxa"/>
          <w:trHeight w:val="405"/>
        </w:trPr>
        <w:tc>
          <w:tcPr>
            <w:tcW w:w="8095"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04</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99 0 00 49790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3650,48</w:t>
            </w:r>
          </w:p>
        </w:tc>
      </w:tr>
      <w:tr w:rsidR="007F5DF6" w:rsidRPr="00D02C66" w:rsidTr="007F5DF6">
        <w:trPr>
          <w:gridAfter w:val="2"/>
          <w:wAfter w:w="6409" w:type="dxa"/>
          <w:trHeight w:val="165"/>
        </w:trPr>
        <w:tc>
          <w:tcPr>
            <w:tcW w:w="8095" w:type="dxa"/>
            <w:gridSpan w:val="3"/>
          </w:tcPr>
          <w:p w:rsidR="007F5DF6" w:rsidRPr="00D02C66" w:rsidRDefault="007F5DF6" w:rsidP="00236A62">
            <w:pPr>
              <w:pStyle w:val="a7"/>
              <w:contextualSpacing/>
              <w:jc w:val="both"/>
              <w:rPr>
                <w:rFonts w:ascii="Times New Roman" w:hAnsi="Times New Roman" w:cs="Times New Roman"/>
                <w:b/>
                <w:sz w:val="24"/>
                <w:szCs w:val="24"/>
              </w:rPr>
            </w:pPr>
            <w:r w:rsidRPr="00D02C66">
              <w:rPr>
                <w:rFonts w:ascii="Times New Roman" w:hAnsi="Times New Roman" w:cs="Times New Roman"/>
                <w:color w:val="000000"/>
                <w:sz w:val="24"/>
                <w:szCs w:val="24"/>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c>
          <w:tcPr>
            <w:tcW w:w="817" w:type="dxa"/>
            <w:gridSpan w:val="3"/>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04</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61 0 04 70760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571,19</w:t>
            </w:r>
          </w:p>
        </w:tc>
      </w:tr>
      <w:tr w:rsidR="007F5DF6" w:rsidRPr="00D02C66" w:rsidTr="007F5DF6">
        <w:trPr>
          <w:gridAfter w:val="2"/>
          <w:wAfter w:w="6409" w:type="dxa"/>
          <w:trHeight w:val="105"/>
        </w:trPr>
        <w:tc>
          <w:tcPr>
            <w:tcW w:w="8095" w:type="dxa"/>
            <w:gridSpan w:val="3"/>
          </w:tcPr>
          <w:p w:rsidR="007F5DF6" w:rsidRPr="00D02C66" w:rsidRDefault="007F5DF6" w:rsidP="00236A62">
            <w:pPr>
              <w:pStyle w:val="a7"/>
              <w:contextualSpacing/>
              <w:jc w:val="both"/>
              <w:rPr>
                <w:rFonts w:ascii="Times New Roman" w:hAnsi="Times New Roman" w:cs="Times New Roman"/>
                <w:b/>
                <w:sz w:val="24"/>
                <w:szCs w:val="24"/>
              </w:rPr>
            </w:pPr>
            <w:r w:rsidRPr="00D02C66">
              <w:rPr>
                <w:rFonts w:ascii="Times New Roman" w:hAnsi="Times New Roman" w:cs="Times New Roman"/>
                <w:sz w:val="24"/>
                <w:szCs w:val="24"/>
              </w:rPr>
              <w:t>Закупка товаров, работ и услуг для государственных (муниципальных) нужд</w:t>
            </w:r>
          </w:p>
        </w:tc>
        <w:tc>
          <w:tcPr>
            <w:tcW w:w="817" w:type="dxa"/>
            <w:gridSpan w:val="3"/>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04</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61 0 04 70760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571,19</w:t>
            </w:r>
          </w:p>
        </w:tc>
      </w:tr>
      <w:tr w:rsidR="007F5DF6" w:rsidRPr="00D02C66" w:rsidTr="007F5DF6">
        <w:trPr>
          <w:gridAfter w:val="2"/>
          <w:wAfter w:w="6409" w:type="dxa"/>
          <w:trHeight w:val="120"/>
        </w:trPr>
        <w:tc>
          <w:tcPr>
            <w:tcW w:w="8095" w:type="dxa"/>
            <w:gridSpan w:val="3"/>
          </w:tcPr>
          <w:p w:rsidR="007F5DF6" w:rsidRPr="00D02C66" w:rsidRDefault="007F5DF6" w:rsidP="00236A62">
            <w:pPr>
              <w:pStyle w:val="a7"/>
              <w:contextualSpacing/>
              <w:jc w:val="both"/>
              <w:rPr>
                <w:rFonts w:ascii="Times New Roman" w:hAnsi="Times New Roman" w:cs="Times New Roman"/>
                <w:b/>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04</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09</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61 0 04 70760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571,19</w:t>
            </w:r>
          </w:p>
        </w:tc>
      </w:tr>
      <w:tr w:rsidR="007F5DF6" w:rsidRPr="00D02C66" w:rsidTr="007F5DF6">
        <w:trPr>
          <w:gridAfter w:val="2"/>
          <w:wAfter w:w="6409" w:type="dxa"/>
          <w:trHeight w:val="208"/>
        </w:trPr>
        <w:tc>
          <w:tcPr>
            <w:tcW w:w="8095" w:type="dxa"/>
            <w:gridSpan w:val="3"/>
            <w:vAlign w:val="bottom"/>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Жилищно-коммунальное хозяйство</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3106,72</w:t>
            </w:r>
          </w:p>
        </w:tc>
      </w:tr>
      <w:tr w:rsidR="007F5DF6" w:rsidRPr="00D02C66" w:rsidTr="007F5DF6">
        <w:trPr>
          <w:gridAfter w:val="2"/>
          <w:wAfter w:w="6409" w:type="dxa"/>
          <w:trHeight w:val="215"/>
        </w:trPr>
        <w:tc>
          <w:tcPr>
            <w:tcW w:w="8095" w:type="dxa"/>
            <w:gridSpan w:val="3"/>
            <w:vAlign w:val="bottom"/>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Коммунальное хозяйство</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02</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w:t>
            </w:r>
          </w:p>
        </w:tc>
      </w:tr>
      <w:tr w:rsidR="007F5DF6" w:rsidRPr="00D02C66" w:rsidTr="007F5DF6">
        <w:trPr>
          <w:gridAfter w:val="2"/>
          <w:wAfter w:w="6409" w:type="dxa"/>
          <w:trHeight w:val="215"/>
        </w:trPr>
        <w:tc>
          <w:tcPr>
            <w:tcW w:w="8095" w:type="dxa"/>
            <w:gridSpan w:val="3"/>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Непрограммное направление бюджета поселения</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02</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99 0 00 00000</w:t>
            </w:r>
          </w:p>
        </w:tc>
        <w:tc>
          <w:tcPr>
            <w:tcW w:w="1138"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w:t>
            </w:r>
          </w:p>
        </w:tc>
      </w:tr>
      <w:tr w:rsidR="007F5DF6" w:rsidRPr="00D02C66" w:rsidTr="007F5DF6">
        <w:trPr>
          <w:gridAfter w:val="2"/>
          <w:wAfter w:w="6409" w:type="dxa"/>
          <w:trHeight w:val="215"/>
        </w:trPr>
        <w:tc>
          <w:tcPr>
            <w:tcW w:w="8095"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Закупка товаров, работ и услуг для государственных (муниципальных) нужд</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02</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99 0 00 81650</w:t>
            </w:r>
          </w:p>
        </w:tc>
        <w:tc>
          <w:tcPr>
            <w:tcW w:w="1138"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w:t>
            </w:r>
          </w:p>
        </w:tc>
      </w:tr>
      <w:tr w:rsidR="007F5DF6" w:rsidRPr="00D02C66" w:rsidTr="007F5DF6">
        <w:trPr>
          <w:gridAfter w:val="2"/>
          <w:wAfter w:w="6409" w:type="dxa"/>
          <w:trHeight w:val="253"/>
        </w:trPr>
        <w:tc>
          <w:tcPr>
            <w:tcW w:w="8095"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02</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99 0 00 81650</w:t>
            </w:r>
          </w:p>
        </w:tc>
        <w:tc>
          <w:tcPr>
            <w:tcW w:w="1138"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w:t>
            </w:r>
          </w:p>
        </w:tc>
      </w:tr>
      <w:tr w:rsidR="007F5DF6" w:rsidRPr="00D02C66" w:rsidTr="007F5DF6">
        <w:trPr>
          <w:gridAfter w:val="2"/>
          <w:wAfter w:w="6409" w:type="dxa"/>
          <w:trHeight w:val="110"/>
        </w:trPr>
        <w:tc>
          <w:tcPr>
            <w:tcW w:w="8095" w:type="dxa"/>
            <w:gridSpan w:val="3"/>
            <w:vAlign w:val="bottom"/>
          </w:tcPr>
          <w:p w:rsidR="007F5DF6" w:rsidRPr="00D02C66" w:rsidRDefault="007F5DF6" w:rsidP="00236A62">
            <w:pPr>
              <w:contextualSpacing/>
              <w:rPr>
                <w:rFonts w:ascii="Times New Roman" w:hAnsi="Times New Roman" w:cs="Times New Roman"/>
                <w:b/>
                <w:sz w:val="24"/>
                <w:szCs w:val="24"/>
              </w:rPr>
            </w:pPr>
            <w:r w:rsidRPr="00D02C66">
              <w:rPr>
                <w:rFonts w:ascii="Times New Roman" w:hAnsi="Times New Roman" w:cs="Times New Roman"/>
                <w:b/>
                <w:sz w:val="24"/>
                <w:szCs w:val="24"/>
              </w:rPr>
              <w:t>Благоустройство</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sz w:val="24"/>
                <w:szCs w:val="24"/>
              </w:rPr>
            </w:pPr>
            <w:r w:rsidRPr="00D02C66">
              <w:rPr>
                <w:rFonts w:ascii="Times New Roman" w:hAnsi="Times New Roman" w:cs="Times New Roman"/>
                <w:b/>
                <w:sz w:val="24"/>
                <w:szCs w:val="24"/>
              </w:rPr>
              <w:t>05</w:t>
            </w:r>
          </w:p>
        </w:tc>
        <w:tc>
          <w:tcPr>
            <w:tcW w:w="888" w:type="dxa"/>
          </w:tcPr>
          <w:p w:rsidR="007F5DF6" w:rsidRPr="00D02C66" w:rsidRDefault="007F5DF6" w:rsidP="00236A62">
            <w:pPr>
              <w:contextualSpacing/>
              <w:jc w:val="center"/>
              <w:rPr>
                <w:rFonts w:ascii="Times New Roman" w:hAnsi="Times New Roman" w:cs="Times New Roman"/>
                <w:b/>
                <w:sz w:val="24"/>
                <w:szCs w:val="24"/>
              </w:rPr>
            </w:pPr>
            <w:r w:rsidRPr="00D02C66">
              <w:rPr>
                <w:rFonts w:ascii="Times New Roman" w:hAnsi="Times New Roman" w:cs="Times New Roman"/>
                <w:b/>
                <w:sz w:val="24"/>
                <w:szCs w:val="24"/>
              </w:rPr>
              <w:t>03</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sz w:val="24"/>
                <w:szCs w:val="24"/>
              </w:rPr>
            </w:pPr>
            <w:r w:rsidRPr="00D02C66">
              <w:rPr>
                <w:rFonts w:ascii="Times New Roman" w:hAnsi="Times New Roman" w:cs="Times New Roman"/>
                <w:b/>
                <w:sz w:val="24"/>
                <w:szCs w:val="24"/>
              </w:rPr>
              <w:t>3106,72</w:t>
            </w:r>
          </w:p>
        </w:tc>
      </w:tr>
      <w:tr w:rsidR="007F5DF6" w:rsidRPr="00D02C66" w:rsidTr="007F5DF6">
        <w:trPr>
          <w:gridAfter w:val="2"/>
          <w:wAfter w:w="6409" w:type="dxa"/>
          <w:trHeight w:val="149"/>
        </w:trPr>
        <w:tc>
          <w:tcPr>
            <w:tcW w:w="8095" w:type="dxa"/>
            <w:gridSpan w:val="3"/>
            <w:vAlign w:val="bottom"/>
          </w:tcPr>
          <w:p w:rsidR="007F5DF6" w:rsidRPr="00D02C66" w:rsidRDefault="007F5DF6" w:rsidP="00236A62">
            <w:pPr>
              <w:pStyle w:val="ab"/>
              <w:contextualSpacing/>
              <w:rPr>
                <w:b/>
                <w:sz w:val="24"/>
              </w:rPr>
            </w:pPr>
            <w:r w:rsidRPr="00D02C66">
              <w:rPr>
                <w:color w:val="000000"/>
                <w:sz w:val="24"/>
              </w:rPr>
              <w:t>Непрограммное направление бюджета поселения</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sz w:val="24"/>
                <w:szCs w:val="24"/>
              </w:rPr>
            </w:pPr>
            <w:r w:rsidRPr="00D02C66">
              <w:rPr>
                <w:rFonts w:ascii="Times New Roman" w:hAnsi="Times New Roman" w:cs="Times New Roman"/>
                <w:b/>
                <w:sz w:val="24"/>
                <w:szCs w:val="24"/>
              </w:rPr>
              <w:t>05</w:t>
            </w:r>
          </w:p>
        </w:tc>
        <w:tc>
          <w:tcPr>
            <w:tcW w:w="888" w:type="dxa"/>
          </w:tcPr>
          <w:p w:rsidR="007F5DF6" w:rsidRPr="00D02C66" w:rsidRDefault="007F5DF6" w:rsidP="00236A62">
            <w:pPr>
              <w:contextualSpacing/>
              <w:jc w:val="center"/>
              <w:rPr>
                <w:rFonts w:ascii="Times New Roman" w:hAnsi="Times New Roman" w:cs="Times New Roman"/>
                <w:b/>
                <w:sz w:val="24"/>
                <w:szCs w:val="24"/>
              </w:rPr>
            </w:pPr>
            <w:r w:rsidRPr="00D02C66">
              <w:rPr>
                <w:rFonts w:ascii="Times New Roman" w:hAnsi="Times New Roman" w:cs="Times New Roman"/>
                <w:b/>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99 0 00 00000</w:t>
            </w:r>
          </w:p>
        </w:tc>
        <w:tc>
          <w:tcPr>
            <w:tcW w:w="1138"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sz w:val="24"/>
                <w:szCs w:val="24"/>
              </w:rPr>
            </w:pPr>
            <w:r w:rsidRPr="00D02C66">
              <w:rPr>
                <w:rFonts w:ascii="Times New Roman" w:hAnsi="Times New Roman" w:cs="Times New Roman"/>
                <w:b/>
                <w:sz w:val="24"/>
                <w:szCs w:val="24"/>
              </w:rPr>
              <w:t>3106,72</w:t>
            </w:r>
          </w:p>
        </w:tc>
      </w:tr>
      <w:tr w:rsidR="007F5DF6" w:rsidRPr="00D02C66" w:rsidTr="007F5DF6">
        <w:trPr>
          <w:gridAfter w:val="2"/>
          <w:wAfter w:w="6409" w:type="dxa"/>
          <w:trHeight w:val="95"/>
        </w:trPr>
        <w:tc>
          <w:tcPr>
            <w:tcW w:w="8095" w:type="dxa"/>
            <w:gridSpan w:val="3"/>
            <w:vAlign w:val="center"/>
          </w:tcPr>
          <w:p w:rsidR="007F5DF6" w:rsidRPr="00D02C66" w:rsidRDefault="007F5DF6" w:rsidP="00236A62">
            <w:pPr>
              <w:contextualSpacing/>
              <w:rPr>
                <w:rFonts w:ascii="Times New Roman" w:hAnsi="Times New Roman" w:cs="Times New Roman"/>
                <w:b/>
                <w:i/>
                <w:sz w:val="24"/>
                <w:szCs w:val="24"/>
              </w:rPr>
            </w:pPr>
            <w:r w:rsidRPr="00D02C66">
              <w:rPr>
                <w:rFonts w:ascii="Times New Roman" w:hAnsi="Times New Roman" w:cs="Times New Roman"/>
                <w:b/>
                <w:i/>
                <w:sz w:val="24"/>
                <w:szCs w:val="24"/>
              </w:rPr>
              <w:t>Отдельные мероприятия ,осуществляемые в рамках благоустройства в части уличного освещения</w:t>
            </w:r>
          </w:p>
        </w:tc>
        <w:tc>
          <w:tcPr>
            <w:tcW w:w="817" w:type="dxa"/>
            <w:gridSpan w:val="3"/>
          </w:tcPr>
          <w:p w:rsidR="007F5DF6" w:rsidRPr="00D02C66" w:rsidRDefault="007F5DF6" w:rsidP="00236A62">
            <w:pPr>
              <w:contextualSpacing/>
              <w:rPr>
                <w:rFonts w:ascii="Times New Roman" w:hAnsi="Times New Roman" w:cs="Times New Roman"/>
                <w:b/>
                <w:i/>
                <w:sz w:val="24"/>
                <w:szCs w:val="24"/>
              </w:rPr>
            </w:pPr>
            <w:r w:rsidRPr="00D02C66">
              <w:rPr>
                <w:rFonts w:ascii="Times New Roman" w:hAnsi="Times New Roman" w:cs="Times New Roman"/>
                <w:b/>
                <w:i/>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i/>
                <w:sz w:val="24"/>
                <w:szCs w:val="24"/>
              </w:rPr>
            </w:pPr>
            <w:r w:rsidRPr="00D02C66">
              <w:rPr>
                <w:rFonts w:ascii="Times New Roman" w:hAnsi="Times New Roman" w:cs="Times New Roman"/>
                <w:b/>
                <w:i/>
                <w:sz w:val="24"/>
                <w:szCs w:val="24"/>
              </w:rPr>
              <w:t>05</w:t>
            </w:r>
          </w:p>
        </w:tc>
        <w:tc>
          <w:tcPr>
            <w:tcW w:w="888" w:type="dxa"/>
          </w:tcPr>
          <w:p w:rsidR="007F5DF6" w:rsidRPr="00D02C66" w:rsidRDefault="007F5DF6" w:rsidP="00236A62">
            <w:pPr>
              <w:contextualSpacing/>
              <w:jc w:val="center"/>
              <w:rPr>
                <w:rFonts w:ascii="Times New Roman" w:hAnsi="Times New Roman" w:cs="Times New Roman"/>
                <w:b/>
                <w:i/>
                <w:sz w:val="24"/>
                <w:szCs w:val="24"/>
              </w:rPr>
            </w:pPr>
            <w:r w:rsidRPr="00D02C66">
              <w:rPr>
                <w:rFonts w:ascii="Times New Roman" w:hAnsi="Times New Roman" w:cs="Times New Roman"/>
                <w:b/>
                <w:i/>
                <w:sz w:val="24"/>
                <w:szCs w:val="24"/>
              </w:rPr>
              <w:t>03</w:t>
            </w:r>
          </w:p>
        </w:tc>
        <w:tc>
          <w:tcPr>
            <w:tcW w:w="1831" w:type="dxa"/>
          </w:tcPr>
          <w:p w:rsidR="007F5DF6" w:rsidRPr="00D02C66" w:rsidRDefault="007F5DF6" w:rsidP="00236A62">
            <w:pPr>
              <w:contextualSpacing/>
              <w:jc w:val="center"/>
              <w:rPr>
                <w:rFonts w:ascii="Times New Roman" w:hAnsi="Times New Roman" w:cs="Times New Roman"/>
                <w:b/>
                <w:i/>
                <w:color w:val="000000"/>
                <w:sz w:val="24"/>
                <w:szCs w:val="24"/>
              </w:rPr>
            </w:pPr>
            <w:r w:rsidRPr="00D02C66">
              <w:rPr>
                <w:rFonts w:ascii="Times New Roman" w:hAnsi="Times New Roman" w:cs="Times New Roman"/>
                <w:b/>
                <w:i/>
                <w:color w:val="000000"/>
                <w:sz w:val="24"/>
                <w:szCs w:val="24"/>
              </w:rPr>
              <w:t>99 0 00 76100</w:t>
            </w:r>
          </w:p>
        </w:tc>
        <w:tc>
          <w:tcPr>
            <w:tcW w:w="1138" w:type="dxa"/>
          </w:tcPr>
          <w:p w:rsidR="007F5DF6" w:rsidRPr="00D02C66" w:rsidRDefault="007F5DF6" w:rsidP="00236A62">
            <w:pPr>
              <w:contextualSpacing/>
              <w:jc w:val="center"/>
              <w:rPr>
                <w:rFonts w:ascii="Times New Roman" w:hAnsi="Times New Roman" w:cs="Times New Roman"/>
                <w:b/>
                <w:i/>
                <w:sz w:val="24"/>
                <w:szCs w:val="24"/>
              </w:rPr>
            </w:pPr>
            <w:r w:rsidRPr="00D02C66">
              <w:rPr>
                <w:rFonts w:ascii="Times New Roman" w:hAnsi="Times New Roman" w:cs="Times New Roman"/>
                <w:b/>
                <w:i/>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i/>
                <w:sz w:val="24"/>
                <w:szCs w:val="24"/>
              </w:rPr>
            </w:pPr>
            <w:r w:rsidRPr="00D02C66">
              <w:rPr>
                <w:rFonts w:ascii="Times New Roman" w:hAnsi="Times New Roman" w:cs="Times New Roman"/>
                <w:b/>
                <w:i/>
                <w:sz w:val="24"/>
                <w:szCs w:val="24"/>
              </w:rPr>
              <w:t>1111,1</w:t>
            </w:r>
          </w:p>
        </w:tc>
      </w:tr>
      <w:tr w:rsidR="007F5DF6" w:rsidRPr="00D02C66" w:rsidTr="007F5DF6">
        <w:trPr>
          <w:gridAfter w:val="2"/>
          <w:wAfter w:w="6409" w:type="dxa"/>
          <w:trHeight w:val="164"/>
        </w:trPr>
        <w:tc>
          <w:tcPr>
            <w:tcW w:w="8095" w:type="dxa"/>
            <w:gridSpan w:val="3"/>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t>Закупка товаров, работ и услуг для государственных (муниципальных) нужд</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99 0 00 76100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sz w:val="24"/>
                <w:szCs w:val="24"/>
              </w:rPr>
              <w:t>1106,1</w:t>
            </w:r>
          </w:p>
        </w:tc>
      </w:tr>
      <w:tr w:rsidR="007F5DF6" w:rsidRPr="00D02C66" w:rsidTr="007F5DF6">
        <w:trPr>
          <w:gridAfter w:val="2"/>
          <w:wAfter w:w="6409" w:type="dxa"/>
          <w:trHeight w:val="269"/>
        </w:trPr>
        <w:tc>
          <w:tcPr>
            <w:tcW w:w="8080"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99 0 00 76100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sz w:val="24"/>
                <w:szCs w:val="24"/>
              </w:rPr>
              <w:t>1106,1</w:t>
            </w:r>
          </w:p>
          <w:p w:rsidR="007F5DF6" w:rsidRPr="00D02C66" w:rsidRDefault="007F5DF6" w:rsidP="00236A62">
            <w:pPr>
              <w:contextualSpacing/>
              <w:jc w:val="center"/>
              <w:rPr>
                <w:rFonts w:ascii="Times New Roman" w:hAnsi="Times New Roman" w:cs="Times New Roman"/>
                <w:sz w:val="24"/>
                <w:szCs w:val="24"/>
              </w:rPr>
            </w:pPr>
          </w:p>
        </w:tc>
      </w:tr>
      <w:tr w:rsidR="007F5DF6" w:rsidRPr="00D02C66" w:rsidTr="007F5DF6">
        <w:trPr>
          <w:gridAfter w:val="2"/>
          <w:wAfter w:w="6409" w:type="dxa"/>
          <w:trHeight w:val="269"/>
        </w:trPr>
        <w:tc>
          <w:tcPr>
            <w:tcW w:w="8080"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бюджетные ассигнования</w:t>
            </w:r>
          </w:p>
        </w:tc>
        <w:tc>
          <w:tcPr>
            <w:tcW w:w="832" w:type="dxa"/>
            <w:gridSpan w:val="4"/>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99 0 00 76100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850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sz w:val="24"/>
                <w:szCs w:val="24"/>
              </w:rPr>
              <w:t>5,0</w:t>
            </w:r>
          </w:p>
        </w:tc>
      </w:tr>
      <w:tr w:rsidR="007F5DF6" w:rsidRPr="00D02C66" w:rsidTr="007F5DF6">
        <w:trPr>
          <w:gridAfter w:val="2"/>
          <w:wAfter w:w="6409" w:type="dxa"/>
          <w:trHeight w:val="269"/>
        </w:trPr>
        <w:tc>
          <w:tcPr>
            <w:tcW w:w="8080" w:type="dxa"/>
            <w:gridSpan w:val="2"/>
          </w:tcPr>
          <w:p w:rsidR="007F5DF6" w:rsidRPr="00D02C66" w:rsidRDefault="007F5DF6" w:rsidP="00236A62">
            <w:pPr>
              <w:contextualSpacing/>
              <w:rPr>
                <w:rFonts w:ascii="Times New Roman" w:hAnsi="Times New Roman" w:cs="Times New Roman"/>
                <w:b/>
                <w:i/>
                <w:sz w:val="24"/>
                <w:szCs w:val="24"/>
              </w:rPr>
            </w:pPr>
            <w:r w:rsidRPr="00D02C66">
              <w:rPr>
                <w:rFonts w:ascii="Times New Roman" w:hAnsi="Times New Roman" w:cs="Times New Roman"/>
                <w:b/>
                <w:bCs/>
                <w:i/>
                <w:color w:val="000000"/>
                <w:sz w:val="24"/>
                <w:szCs w:val="24"/>
              </w:rPr>
              <w:t>Организация и содержание мест захоронения</w:t>
            </w:r>
          </w:p>
        </w:tc>
        <w:tc>
          <w:tcPr>
            <w:tcW w:w="832" w:type="dxa"/>
            <w:gridSpan w:val="4"/>
          </w:tcPr>
          <w:p w:rsidR="007F5DF6" w:rsidRPr="00D02C66" w:rsidRDefault="007F5DF6" w:rsidP="00236A62">
            <w:pPr>
              <w:contextualSpacing/>
              <w:rPr>
                <w:rFonts w:ascii="Times New Roman" w:hAnsi="Times New Roman" w:cs="Times New Roman"/>
                <w:b/>
                <w:i/>
                <w:color w:val="000000"/>
                <w:sz w:val="24"/>
                <w:szCs w:val="24"/>
              </w:rPr>
            </w:pPr>
            <w:r w:rsidRPr="00D02C66">
              <w:rPr>
                <w:rFonts w:ascii="Times New Roman" w:hAnsi="Times New Roman" w:cs="Times New Roman"/>
                <w:b/>
                <w:i/>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i/>
                <w:color w:val="000000"/>
                <w:sz w:val="24"/>
                <w:szCs w:val="24"/>
              </w:rPr>
            </w:pPr>
            <w:r w:rsidRPr="00D02C66">
              <w:rPr>
                <w:rFonts w:ascii="Times New Roman" w:hAnsi="Times New Roman" w:cs="Times New Roman"/>
                <w:b/>
                <w:i/>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b/>
                <w:i/>
                <w:color w:val="000000"/>
                <w:sz w:val="24"/>
                <w:szCs w:val="24"/>
              </w:rPr>
            </w:pPr>
            <w:r w:rsidRPr="00D02C66">
              <w:rPr>
                <w:rFonts w:ascii="Times New Roman" w:hAnsi="Times New Roman" w:cs="Times New Roman"/>
                <w:b/>
                <w:i/>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b/>
                <w:i/>
                <w:color w:val="000000"/>
                <w:sz w:val="24"/>
                <w:szCs w:val="24"/>
              </w:rPr>
            </w:pPr>
            <w:r w:rsidRPr="00D02C66">
              <w:rPr>
                <w:rFonts w:ascii="Times New Roman" w:hAnsi="Times New Roman" w:cs="Times New Roman"/>
                <w:b/>
                <w:i/>
                <w:color w:val="000000"/>
                <w:sz w:val="24"/>
                <w:szCs w:val="24"/>
              </w:rPr>
              <w:t>99 0 00 76400</w:t>
            </w:r>
          </w:p>
        </w:tc>
        <w:tc>
          <w:tcPr>
            <w:tcW w:w="1138" w:type="dxa"/>
          </w:tcPr>
          <w:p w:rsidR="007F5DF6" w:rsidRPr="00D02C66" w:rsidRDefault="007F5DF6" w:rsidP="00236A62">
            <w:pPr>
              <w:contextualSpacing/>
              <w:jc w:val="center"/>
              <w:rPr>
                <w:rFonts w:ascii="Times New Roman" w:hAnsi="Times New Roman" w:cs="Times New Roman"/>
                <w:b/>
                <w:i/>
                <w:color w:val="000000"/>
                <w:sz w:val="24"/>
                <w:szCs w:val="24"/>
              </w:rPr>
            </w:pPr>
            <w:r w:rsidRPr="00D02C66">
              <w:rPr>
                <w:rFonts w:ascii="Times New Roman" w:hAnsi="Times New Roman" w:cs="Times New Roman"/>
                <w:b/>
                <w:i/>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i/>
                <w:sz w:val="24"/>
                <w:szCs w:val="24"/>
              </w:rPr>
            </w:pPr>
            <w:r w:rsidRPr="00D02C66">
              <w:rPr>
                <w:rFonts w:ascii="Times New Roman" w:hAnsi="Times New Roman" w:cs="Times New Roman"/>
                <w:b/>
                <w:i/>
                <w:sz w:val="24"/>
                <w:szCs w:val="24"/>
              </w:rPr>
              <w:t>684,02</w:t>
            </w:r>
          </w:p>
        </w:tc>
      </w:tr>
      <w:tr w:rsidR="007F5DF6" w:rsidRPr="00D02C66" w:rsidTr="007F5DF6">
        <w:trPr>
          <w:gridAfter w:val="2"/>
          <w:wAfter w:w="6409" w:type="dxa"/>
          <w:trHeight w:val="222"/>
        </w:trPr>
        <w:tc>
          <w:tcPr>
            <w:tcW w:w="8080"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Закупка товаров,работ и услуг для государственных (муниципальных) нужд</w:t>
            </w:r>
          </w:p>
        </w:tc>
        <w:tc>
          <w:tcPr>
            <w:tcW w:w="832" w:type="dxa"/>
            <w:gridSpan w:val="4"/>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99 0 00 76400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sz w:val="24"/>
                <w:szCs w:val="24"/>
              </w:rPr>
              <w:t>684,02</w:t>
            </w:r>
          </w:p>
        </w:tc>
      </w:tr>
      <w:tr w:rsidR="007F5DF6" w:rsidRPr="00D02C66" w:rsidTr="007F5DF6">
        <w:trPr>
          <w:gridAfter w:val="2"/>
          <w:wAfter w:w="6409" w:type="dxa"/>
          <w:trHeight w:val="461"/>
        </w:trPr>
        <w:tc>
          <w:tcPr>
            <w:tcW w:w="8080"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99 0 00 76400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sz w:val="24"/>
                <w:szCs w:val="24"/>
              </w:rPr>
              <w:t>714,02</w:t>
            </w:r>
          </w:p>
        </w:tc>
      </w:tr>
      <w:tr w:rsidR="007F5DF6" w:rsidRPr="00D02C66" w:rsidTr="007F5DF6">
        <w:trPr>
          <w:gridAfter w:val="2"/>
          <w:wAfter w:w="6409" w:type="dxa"/>
          <w:trHeight w:val="231"/>
        </w:trPr>
        <w:tc>
          <w:tcPr>
            <w:tcW w:w="8080" w:type="dxa"/>
            <w:gridSpan w:val="2"/>
            <w:vAlign w:val="center"/>
          </w:tcPr>
          <w:p w:rsidR="007F5DF6" w:rsidRPr="00D02C66" w:rsidRDefault="007F5DF6" w:rsidP="00236A62">
            <w:pPr>
              <w:contextualSpacing/>
              <w:rPr>
                <w:rFonts w:ascii="Times New Roman" w:hAnsi="Times New Roman" w:cs="Times New Roman"/>
                <w:b/>
                <w:i/>
                <w:sz w:val="24"/>
                <w:szCs w:val="24"/>
              </w:rPr>
            </w:pPr>
            <w:r w:rsidRPr="00D02C66">
              <w:rPr>
                <w:rFonts w:ascii="Times New Roman" w:hAnsi="Times New Roman" w:cs="Times New Roman"/>
                <w:b/>
                <w:i/>
                <w:sz w:val="24"/>
                <w:szCs w:val="24"/>
              </w:rPr>
              <w:t>Отдельные мероприятия ,осуществляемые по  благоустройству поселений</w:t>
            </w:r>
          </w:p>
        </w:tc>
        <w:tc>
          <w:tcPr>
            <w:tcW w:w="832" w:type="dxa"/>
            <w:gridSpan w:val="4"/>
          </w:tcPr>
          <w:p w:rsidR="007F5DF6" w:rsidRPr="00D02C66" w:rsidRDefault="007F5DF6" w:rsidP="00236A62">
            <w:pPr>
              <w:contextualSpacing/>
              <w:rPr>
                <w:rFonts w:ascii="Times New Roman" w:hAnsi="Times New Roman" w:cs="Times New Roman"/>
                <w:b/>
                <w:i/>
                <w:sz w:val="24"/>
                <w:szCs w:val="24"/>
              </w:rPr>
            </w:pPr>
            <w:r w:rsidRPr="00D02C66">
              <w:rPr>
                <w:rFonts w:ascii="Times New Roman" w:hAnsi="Times New Roman" w:cs="Times New Roman"/>
                <w:b/>
                <w:i/>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i/>
                <w:sz w:val="24"/>
                <w:szCs w:val="24"/>
              </w:rPr>
            </w:pPr>
            <w:r w:rsidRPr="00D02C66">
              <w:rPr>
                <w:rFonts w:ascii="Times New Roman" w:hAnsi="Times New Roman" w:cs="Times New Roman"/>
                <w:b/>
                <w:i/>
                <w:sz w:val="24"/>
                <w:szCs w:val="24"/>
              </w:rPr>
              <w:t>05</w:t>
            </w:r>
          </w:p>
        </w:tc>
        <w:tc>
          <w:tcPr>
            <w:tcW w:w="888" w:type="dxa"/>
          </w:tcPr>
          <w:p w:rsidR="007F5DF6" w:rsidRPr="00D02C66" w:rsidRDefault="007F5DF6" w:rsidP="00236A62">
            <w:pPr>
              <w:contextualSpacing/>
              <w:jc w:val="center"/>
              <w:rPr>
                <w:rFonts w:ascii="Times New Roman" w:hAnsi="Times New Roman" w:cs="Times New Roman"/>
                <w:b/>
                <w:i/>
                <w:sz w:val="24"/>
                <w:szCs w:val="24"/>
              </w:rPr>
            </w:pPr>
            <w:r w:rsidRPr="00D02C66">
              <w:rPr>
                <w:rFonts w:ascii="Times New Roman" w:hAnsi="Times New Roman" w:cs="Times New Roman"/>
                <w:b/>
                <w:i/>
                <w:sz w:val="24"/>
                <w:szCs w:val="24"/>
              </w:rPr>
              <w:t>03</w:t>
            </w:r>
          </w:p>
        </w:tc>
        <w:tc>
          <w:tcPr>
            <w:tcW w:w="1831" w:type="dxa"/>
          </w:tcPr>
          <w:p w:rsidR="007F5DF6" w:rsidRPr="00D02C66" w:rsidRDefault="007F5DF6" w:rsidP="00236A62">
            <w:pPr>
              <w:contextualSpacing/>
              <w:jc w:val="center"/>
              <w:rPr>
                <w:rFonts w:ascii="Times New Roman" w:hAnsi="Times New Roman" w:cs="Times New Roman"/>
                <w:b/>
                <w:i/>
                <w:color w:val="000000"/>
                <w:sz w:val="24"/>
                <w:szCs w:val="24"/>
              </w:rPr>
            </w:pPr>
            <w:r w:rsidRPr="00D02C66">
              <w:rPr>
                <w:rFonts w:ascii="Times New Roman" w:hAnsi="Times New Roman" w:cs="Times New Roman"/>
                <w:b/>
                <w:i/>
                <w:color w:val="000000"/>
                <w:sz w:val="24"/>
                <w:szCs w:val="24"/>
              </w:rPr>
              <w:t>99 0 00 76500</w:t>
            </w:r>
          </w:p>
        </w:tc>
        <w:tc>
          <w:tcPr>
            <w:tcW w:w="1138" w:type="dxa"/>
          </w:tcPr>
          <w:p w:rsidR="007F5DF6" w:rsidRPr="00D02C66" w:rsidRDefault="007F5DF6" w:rsidP="00236A62">
            <w:pPr>
              <w:contextualSpacing/>
              <w:jc w:val="center"/>
              <w:rPr>
                <w:rFonts w:ascii="Times New Roman" w:hAnsi="Times New Roman" w:cs="Times New Roman"/>
                <w:b/>
                <w:i/>
                <w:sz w:val="24"/>
                <w:szCs w:val="24"/>
              </w:rPr>
            </w:pPr>
            <w:r w:rsidRPr="00D02C66">
              <w:rPr>
                <w:rFonts w:ascii="Times New Roman" w:hAnsi="Times New Roman" w:cs="Times New Roman"/>
                <w:b/>
                <w:i/>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i/>
                <w:color w:val="000000"/>
                <w:sz w:val="24"/>
                <w:szCs w:val="24"/>
              </w:rPr>
            </w:pPr>
            <w:r w:rsidRPr="00D02C66">
              <w:rPr>
                <w:rFonts w:ascii="Times New Roman" w:hAnsi="Times New Roman" w:cs="Times New Roman"/>
                <w:b/>
                <w:i/>
                <w:color w:val="000000"/>
                <w:sz w:val="24"/>
                <w:szCs w:val="24"/>
              </w:rPr>
              <w:t>438,25</w:t>
            </w:r>
          </w:p>
        </w:tc>
      </w:tr>
      <w:tr w:rsidR="007F5DF6" w:rsidRPr="00D02C66" w:rsidTr="007F5DF6">
        <w:trPr>
          <w:gridAfter w:val="2"/>
          <w:wAfter w:w="6409" w:type="dxa"/>
          <w:trHeight w:val="894"/>
        </w:trPr>
        <w:tc>
          <w:tcPr>
            <w:tcW w:w="8080" w:type="dxa"/>
            <w:gridSpan w:val="2"/>
          </w:tcPr>
          <w:p w:rsidR="007F5DF6" w:rsidRPr="00D02C66" w:rsidRDefault="007F5DF6" w:rsidP="00236A62">
            <w:pPr>
              <w:contextualSpacing/>
              <w:jc w:val="both"/>
              <w:rPr>
                <w:rFonts w:ascii="Times New Roman" w:hAnsi="Times New Roman" w:cs="Times New Roman"/>
                <w:sz w:val="24"/>
                <w:szCs w:val="24"/>
              </w:rPr>
            </w:pPr>
            <w:r w:rsidRPr="00D02C66">
              <w:rPr>
                <w:rFonts w:ascii="Times New Roman" w:hAnsi="Times New Roman" w:cs="Times New Roman"/>
                <w:sz w:val="24"/>
                <w:szCs w:val="24"/>
              </w:rPr>
              <w:t>Закупка товаров,работ и услуг для государственных (муниципальных) нужд</w:t>
            </w:r>
          </w:p>
        </w:tc>
        <w:tc>
          <w:tcPr>
            <w:tcW w:w="832"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99 0 00 76500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438,25</w:t>
            </w:r>
          </w:p>
        </w:tc>
      </w:tr>
      <w:tr w:rsidR="007F5DF6" w:rsidRPr="00D02C66" w:rsidTr="007F5DF6">
        <w:trPr>
          <w:gridAfter w:val="2"/>
          <w:wAfter w:w="6409" w:type="dxa"/>
          <w:trHeight w:val="495"/>
        </w:trPr>
        <w:tc>
          <w:tcPr>
            <w:tcW w:w="8080"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99 0 00 76500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438,25</w:t>
            </w:r>
          </w:p>
        </w:tc>
      </w:tr>
      <w:tr w:rsidR="007F5DF6" w:rsidRPr="00D02C66" w:rsidTr="007F5DF6">
        <w:trPr>
          <w:gridAfter w:val="2"/>
          <w:wAfter w:w="6409" w:type="dxa"/>
          <w:trHeight w:val="96"/>
        </w:trPr>
        <w:tc>
          <w:tcPr>
            <w:tcW w:w="8080"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Реализация проектов развития территории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832" w:type="dxa"/>
            <w:gridSpan w:val="4"/>
          </w:tcPr>
          <w:p w:rsidR="007F5DF6" w:rsidRPr="00D02C66" w:rsidRDefault="007F5DF6" w:rsidP="00236A62">
            <w:pPr>
              <w:contextualSpacing/>
              <w:rPr>
                <w:rFonts w:ascii="Times New Roman" w:hAnsi="Times New Roman" w:cs="Times New Roman"/>
                <w:b/>
                <w:sz w:val="24"/>
                <w:szCs w:val="24"/>
              </w:rPr>
            </w:pPr>
            <w:r w:rsidRPr="00D02C66">
              <w:rPr>
                <w:rFonts w:ascii="Times New Roman" w:hAnsi="Times New Roman" w:cs="Times New Roman"/>
                <w:b/>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99 0 00 70240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375,0</w:t>
            </w:r>
          </w:p>
        </w:tc>
      </w:tr>
      <w:tr w:rsidR="007F5DF6" w:rsidRPr="00D02C66" w:rsidTr="007F5DF6">
        <w:trPr>
          <w:gridAfter w:val="2"/>
          <w:wAfter w:w="6409" w:type="dxa"/>
          <w:trHeight w:val="150"/>
        </w:trPr>
        <w:tc>
          <w:tcPr>
            <w:tcW w:w="8080"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Закупка товаров, работ и услуг для государственных (муниципальных) нужд</w:t>
            </w:r>
          </w:p>
        </w:tc>
        <w:tc>
          <w:tcPr>
            <w:tcW w:w="832"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99 0 00 70 240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375,0</w:t>
            </w:r>
          </w:p>
        </w:tc>
      </w:tr>
      <w:tr w:rsidR="007F5DF6" w:rsidRPr="00D02C66" w:rsidTr="007F5DF6">
        <w:trPr>
          <w:gridAfter w:val="2"/>
          <w:wAfter w:w="6409" w:type="dxa"/>
          <w:trHeight w:val="150"/>
        </w:trPr>
        <w:tc>
          <w:tcPr>
            <w:tcW w:w="8080"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99 0 00 70 240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375,0</w:t>
            </w:r>
          </w:p>
        </w:tc>
      </w:tr>
      <w:tr w:rsidR="007F5DF6" w:rsidRPr="00D02C66" w:rsidTr="007F5DF6">
        <w:trPr>
          <w:gridAfter w:val="2"/>
          <w:wAfter w:w="6409" w:type="dxa"/>
          <w:trHeight w:val="135"/>
        </w:trPr>
        <w:tc>
          <w:tcPr>
            <w:tcW w:w="8080"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 xml:space="preserve">Софинансирование проектов развития территории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w:t>
            </w:r>
            <w:r w:rsidRPr="00D02C66">
              <w:rPr>
                <w:rFonts w:ascii="Times New Roman" w:hAnsi="Times New Roman" w:cs="Times New Roman"/>
                <w:sz w:val="24"/>
                <w:szCs w:val="24"/>
              </w:rPr>
              <w:lastRenderedPageBreak/>
              <w:t>финансами в новосибирской области».</w:t>
            </w:r>
          </w:p>
        </w:tc>
        <w:tc>
          <w:tcPr>
            <w:tcW w:w="832" w:type="dxa"/>
            <w:gridSpan w:val="4"/>
          </w:tcPr>
          <w:p w:rsidR="007F5DF6" w:rsidRPr="00D02C66" w:rsidRDefault="007F5DF6" w:rsidP="00236A62">
            <w:pPr>
              <w:contextualSpacing/>
              <w:rPr>
                <w:rFonts w:ascii="Times New Roman" w:hAnsi="Times New Roman" w:cs="Times New Roman"/>
                <w:b/>
                <w:sz w:val="24"/>
                <w:szCs w:val="24"/>
              </w:rPr>
            </w:pPr>
            <w:r w:rsidRPr="00D02C66">
              <w:rPr>
                <w:rFonts w:ascii="Times New Roman" w:hAnsi="Times New Roman" w:cs="Times New Roman"/>
                <w:b/>
                <w:sz w:val="24"/>
                <w:szCs w:val="24"/>
              </w:rPr>
              <w:lastRenderedPageBreak/>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 xml:space="preserve">99 0 00 </w:t>
            </w:r>
            <w:r w:rsidRPr="00D02C66">
              <w:rPr>
                <w:rFonts w:ascii="Times New Roman" w:hAnsi="Times New Roman" w:cs="Times New Roman"/>
                <w:b/>
                <w:color w:val="000000"/>
                <w:sz w:val="24"/>
                <w:szCs w:val="24"/>
                <w:lang w:val="en-US"/>
              </w:rPr>
              <w:t>S</w:t>
            </w:r>
            <w:r w:rsidRPr="00D02C66">
              <w:rPr>
                <w:rFonts w:ascii="Times New Roman" w:hAnsi="Times New Roman" w:cs="Times New Roman"/>
                <w:b/>
                <w:color w:val="000000"/>
                <w:sz w:val="24"/>
                <w:szCs w:val="24"/>
              </w:rPr>
              <w:t>0240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118,35</w:t>
            </w:r>
          </w:p>
        </w:tc>
      </w:tr>
      <w:tr w:rsidR="007F5DF6" w:rsidRPr="00D02C66" w:rsidTr="007F5DF6">
        <w:trPr>
          <w:gridAfter w:val="2"/>
          <w:wAfter w:w="6409" w:type="dxa"/>
          <w:trHeight w:val="150"/>
        </w:trPr>
        <w:tc>
          <w:tcPr>
            <w:tcW w:w="8080"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832"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 xml:space="preserve">99 0 00 </w:t>
            </w:r>
            <w:r w:rsidRPr="00D02C66">
              <w:rPr>
                <w:rFonts w:ascii="Times New Roman" w:hAnsi="Times New Roman" w:cs="Times New Roman"/>
                <w:color w:val="000000"/>
                <w:sz w:val="24"/>
                <w:szCs w:val="24"/>
                <w:lang w:val="en-US"/>
              </w:rPr>
              <w:t>S</w:t>
            </w:r>
            <w:r w:rsidRPr="00D02C66">
              <w:rPr>
                <w:rFonts w:ascii="Times New Roman" w:hAnsi="Times New Roman" w:cs="Times New Roman"/>
                <w:color w:val="000000"/>
                <w:sz w:val="24"/>
                <w:szCs w:val="24"/>
              </w:rPr>
              <w:t>0240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118,35</w:t>
            </w:r>
          </w:p>
        </w:tc>
      </w:tr>
      <w:tr w:rsidR="007F5DF6" w:rsidRPr="00D02C66" w:rsidTr="007F5DF6">
        <w:trPr>
          <w:gridAfter w:val="2"/>
          <w:wAfter w:w="6409" w:type="dxa"/>
          <w:trHeight w:val="435"/>
        </w:trPr>
        <w:tc>
          <w:tcPr>
            <w:tcW w:w="8080"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 xml:space="preserve">99 0 00 </w:t>
            </w:r>
            <w:r w:rsidRPr="00D02C66">
              <w:rPr>
                <w:rFonts w:ascii="Times New Roman" w:hAnsi="Times New Roman" w:cs="Times New Roman"/>
                <w:color w:val="000000"/>
                <w:sz w:val="24"/>
                <w:szCs w:val="24"/>
                <w:lang w:val="en-US"/>
              </w:rPr>
              <w:t>S</w:t>
            </w:r>
            <w:r w:rsidRPr="00D02C66">
              <w:rPr>
                <w:rFonts w:ascii="Times New Roman" w:hAnsi="Times New Roman" w:cs="Times New Roman"/>
                <w:color w:val="000000"/>
                <w:sz w:val="24"/>
                <w:szCs w:val="24"/>
              </w:rPr>
              <w:t>0240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118,35</w:t>
            </w:r>
          </w:p>
        </w:tc>
      </w:tr>
      <w:tr w:rsidR="007F5DF6" w:rsidRPr="00D02C66" w:rsidTr="007F5DF6">
        <w:trPr>
          <w:gridAfter w:val="2"/>
          <w:wAfter w:w="6409" w:type="dxa"/>
          <w:trHeight w:val="150"/>
        </w:trPr>
        <w:tc>
          <w:tcPr>
            <w:tcW w:w="8080"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Реализация мероприятий в рамках государственной программы Новосибирской области «Развитие институтов региональной политики Новосибирской области на 2016-2021 годы»</w:t>
            </w:r>
          </w:p>
        </w:tc>
        <w:tc>
          <w:tcPr>
            <w:tcW w:w="832" w:type="dxa"/>
            <w:gridSpan w:val="4"/>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16 2 04 70370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380,0</w:t>
            </w:r>
          </w:p>
        </w:tc>
      </w:tr>
      <w:tr w:rsidR="007F5DF6" w:rsidRPr="00D02C66" w:rsidTr="007F5DF6">
        <w:trPr>
          <w:gridAfter w:val="2"/>
          <w:wAfter w:w="6409" w:type="dxa"/>
          <w:trHeight w:val="96"/>
        </w:trPr>
        <w:tc>
          <w:tcPr>
            <w:tcW w:w="8080"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Закупка товаров, работ и услуг для государственных (муниципальных) нужд</w:t>
            </w:r>
          </w:p>
        </w:tc>
        <w:tc>
          <w:tcPr>
            <w:tcW w:w="832" w:type="dxa"/>
            <w:gridSpan w:val="4"/>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16 2 04 70370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380,0</w:t>
            </w:r>
          </w:p>
        </w:tc>
      </w:tr>
      <w:tr w:rsidR="007F5DF6" w:rsidRPr="00D02C66" w:rsidTr="007F5DF6">
        <w:trPr>
          <w:gridAfter w:val="2"/>
          <w:wAfter w:w="6409" w:type="dxa"/>
          <w:trHeight w:val="165"/>
        </w:trPr>
        <w:tc>
          <w:tcPr>
            <w:tcW w:w="8080" w:type="dxa"/>
            <w:gridSpan w:val="2"/>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832" w:type="dxa"/>
            <w:gridSpan w:val="4"/>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05</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16 2 04 70370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380,0</w:t>
            </w:r>
          </w:p>
        </w:tc>
      </w:tr>
      <w:tr w:rsidR="007F5DF6" w:rsidRPr="00D02C66" w:rsidTr="007F5DF6">
        <w:trPr>
          <w:gridAfter w:val="2"/>
          <w:wAfter w:w="6409" w:type="dxa"/>
          <w:trHeight w:val="707"/>
        </w:trPr>
        <w:tc>
          <w:tcPr>
            <w:tcW w:w="8080" w:type="dxa"/>
            <w:gridSpan w:val="2"/>
            <w:vAlign w:val="center"/>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 xml:space="preserve">Культура, кинематография </w:t>
            </w:r>
          </w:p>
        </w:tc>
        <w:tc>
          <w:tcPr>
            <w:tcW w:w="832" w:type="dxa"/>
            <w:gridSpan w:val="4"/>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08</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2327,9</w:t>
            </w:r>
          </w:p>
        </w:tc>
      </w:tr>
      <w:tr w:rsidR="007F5DF6" w:rsidRPr="00D02C66" w:rsidTr="007F5DF6">
        <w:trPr>
          <w:gridAfter w:val="2"/>
          <w:wAfter w:w="6409" w:type="dxa"/>
          <w:trHeight w:val="275"/>
        </w:trPr>
        <w:tc>
          <w:tcPr>
            <w:tcW w:w="8065" w:type="dxa"/>
            <w:vAlign w:val="bottom"/>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 xml:space="preserve">Культура </w:t>
            </w:r>
          </w:p>
        </w:tc>
        <w:tc>
          <w:tcPr>
            <w:tcW w:w="847" w:type="dxa"/>
            <w:gridSpan w:val="5"/>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08</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01</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2327,9</w:t>
            </w:r>
          </w:p>
        </w:tc>
      </w:tr>
      <w:tr w:rsidR="007F5DF6" w:rsidRPr="00D02C66" w:rsidTr="007F5DF6">
        <w:trPr>
          <w:gridAfter w:val="2"/>
          <w:wAfter w:w="6409" w:type="dxa"/>
          <w:trHeight w:val="275"/>
        </w:trPr>
        <w:tc>
          <w:tcPr>
            <w:tcW w:w="8065" w:type="dxa"/>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Непрограммное направление бюджета поселения</w:t>
            </w:r>
          </w:p>
        </w:tc>
        <w:tc>
          <w:tcPr>
            <w:tcW w:w="847" w:type="dxa"/>
            <w:gridSpan w:val="5"/>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08</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99 0 00 81440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1227,9</w:t>
            </w:r>
          </w:p>
        </w:tc>
      </w:tr>
      <w:tr w:rsidR="007F5DF6" w:rsidRPr="00D02C66" w:rsidTr="007F5DF6">
        <w:trPr>
          <w:gridAfter w:val="2"/>
          <w:wAfter w:w="6409" w:type="dxa"/>
          <w:trHeight w:val="417"/>
        </w:trPr>
        <w:tc>
          <w:tcPr>
            <w:tcW w:w="8065" w:type="dxa"/>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Дворцы и дома культуры, другие учреждения культуры и средств массовой информации</w:t>
            </w:r>
          </w:p>
        </w:tc>
        <w:tc>
          <w:tcPr>
            <w:tcW w:w="847" w:type="dxa"/>
            <w:gridSpan w:val="5"/>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08</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99 0 00 81440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1227,9</w:t>
            </w:r>
          </w:p>
        </w:tc>
      </w:tr>
      <w:tr w:rsidR="007F5DF6" w:rsidRPr="00D02C66" w:rsidTr="007F5DF6">
        <w:trPr>
          <w:gridAfter w:val="2"/>
          <w:wAfter w:w="6409" w:type="dxa"/>
          <w:trHeight w:val="110"/>
        </w:trPr>
        <w:tc>
          <w:tcPr>
            <w:tcW w:w="8065" w:type="dxa"/>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Межбюджетные трансферты</w:t>
            </w:r>
          </w:p>
        </w:tc>
        <w:tc>
          <w:tcPr>
            <w:tcW w:w="847" w:type="dxa"/>
            <w:gridSpan w:val="5"/>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08</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99 0 00 81440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537,6</w:t>
            </w:r>
          </w:p>
        </w:tc>
      </w:tr>
      <w:tr w:rsidR="007F5DF6" w:rsidRPr="00D02C66" w:rsidTr="007F5DF6">
        <w:trPr>
          <w:gridAfter w:val="2"/>
          <w:wAfter w:w="6409" w:type="dxa"/>
          <w:trHeight w:val="149"/>
        </w:trPr>
        <w:tc>
          <w:tcPr>
            <w:tcW w:w="8065" w:type="dxa"/>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Иные межбюджетные трансферты</w:t>
            </w:r>
          </w:p>
        </w:tc>
        <w:tc>
          <w:tcPr>
            <w:tcW w:w="847" w:type="dxa"/>
            <w:gridSpan w:val="5"/>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08</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99 0 00 81440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537,6</w:t>
            </w:r>
          </w:p>
        </w:tc>
      </w:tr>
      <w:tr w:rsidR="007F5DF6" w:rsidRPr="00D02C66" w:rsidTr="007F5DF6">
        <w:trPr>
          <w:gridAfter w:val="2"/>
          <w:wAfter w:w="6409" w:type="dxa"/>
          <w:trHeight w:val="87"/>
        </w:trPr>
        <w:tc>
          <w:tcPr>
            <w:tcW w:w="8065" w:type="dxa"/>
          </w:tcPr>
          <w:p w:rsidR="007F5DF6" w:rsidRPr="00D02C66" w:rsidRDefault="007F5DF6" w:rsidP="00236A62">
            <w:pPr>
              <w:contextualSpacing/>
              <w:rPr>
                <w:rFonts w:ascii="Times New Roman" w:hAnsi="Times New Roman" w:cs="Times New Roman"/>
                <w:bCs/>
                <w:sz w:val="24"/>
                <w:szCs w:val="24"/>
              </w:rPr>
            </w:pPr>
            <w:r w:rsidRPr="00D02C66">
              <w:rPr>
                <w:rFonts w:ascii="Times New Roman" w:hAnsi="Times New Roman" w:cs="Times New Roman"/>
                <w:bCs/>
                <w:sz w:val="24"/>
                <w:szCs w:val="24"/>
              </w:rPr>
              <w:t>Закупка товаров, работ и услуг для государственных (муниципальных) нужд</w:t>
            </w:r>
          </w:p>
        </w:tc>
        <w:tc>
          <w:tcPr>
            <w:tcW w:w="847" w:type="dxa"/>
            <w:gridSpan w:val="5"/>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08</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99 0 00 81440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color w:val="000000"/>
                <w:sz w:val="24"/>
                <w:szCs w:val="24"/>
              </w:rPr>
              <w:t>890,3</w:t>
            </w:r>
          </w:p>
        </w:tc>
      </w:tr>
      <w:tr w:rsidR="007F5DF6" w:rsidRPr="00D02C66" w:rsidTr="007F5DF6">
        <w:trPr>
          <w:gridAfter w:val="2"/>
          <w:wAfter w:w="6409" w:type="dxa"/>
          <w:trHeight w:val="402"/>
        </w:trPr>
        <w:tc>
          <w:tcPr>
            <w:tcW w:w="8095" w:type="dxa"/>
            <w:gridSpan w:val="3"/>
          </w:tcPr>
          <w:p w:rsidR="007F5DF6" w:rsidRPr="00D02C66" w:rsidRDefault="007F5DF6" w:rsidP="00236A62">
            <w:pPr>
              <w:contextualSpacing/>
              <w:rPr>
                <w:rFonts w:ascii="Times New Roman" w:hAnsi="Times New Roman" w:cs="Times New Roman"/>
                <w:bCs/>
                <w:sz w:val="24"/>
                <w:szCs w:val="24"/>
              </w:rPr>
            </w:pPr>
            <w:r w:rsidRPr="00D02C66">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817" w:type="dxa"/>
            <w:gridSpan w:val="3"/>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08</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99 0 00 81440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color w:val="000000"/>
                <w:sz w:val="24"/>
                <w:szCs w:val="24"/>
              </w:rPr>
              <w:t>890,3</w:t>
            </w:r>
          </w:p>
        </w:tc>
      </w:tr>
      <w:tr w:rsidR="007F5DF6" w:rsidRPr="00D02C66" w:rsidTr="007F5DF6">
        <w:trPr>
          <w:gridAfter w:val="2"/>
          <w:wAfter w:w="6409" w:type="dxa"/>
          <w:trHeight w:val="125"/>
        </w:trPr>
        <w:tc>
          <w:tcPr>
            <w:tcW w:w="8095" w:type="dxa"/>
            <w:gridSpan w:val="3"/>
          </w:tcPr>
          <w:p w:rsidR="007F5DF6" w:rsidRPr="00D02C66" w:rsidRDefault="007F5DF6" w:rsidP="00236A62">
            <w:pPr>
              <w:contextualSpacing/>
              <w:rPr>
                <w:rFonts w:ascii="Times New Roman" w:hAnsi="Times New Roman" w:cs="Times New Roman"/>
                <w:color w:val="000000"/>
                <w:sz w:val="24"/>
              </w:rPr>
            </w:pPr>
            <w:r w:rsidRPr="00D02C66">
              <w:rPr>
                <w:rFonts w:ascii="Times New Roman" w:hAnsi="Times New Roman" w:cs="Times New Roman"/>
                <w:color w:val="000000"/>
                <w:sz w:val="24"/>
              </w:rPr>
              <w:t xml:space="preserve">Реализация мероприятий по сохранению памятников и других мемориальных объектов в рамках государственной программы «Культура Новосибирской области» </w:t>
            </w:r>
          </w:p>
        </w:tc>
        <w:tc>
          <w:tcPr>
            <w:tcW w:w="817" w:type="dxa"/>
            <w:gridSpan w:val="3"/>
          </w:tcPr>
          <w:p w:rsidR="007F5DF6" w:rsidRPr="00D02C66" w:rsidRDefault="007F5DF6" w:rsidP="00236A62">
            <w:pPr>
              <w:contextualSpacing/>
              <w:rPr>
                <w:rFonts w:ascii="Times New Roman" w:hAnsi="Times New Roman" w:cs="Times New Roman"/>
                <w:color w:val="000000"/>
                <w:sz w:val="24"/>
              </w:rPr>
            </w:pPr>
            <w:r w:rsidRPr="00D02C66">
              <w:rPr>
                <w:rFonts w:ascii="Times New Roman" w:hAnsi="Times New Roman" w:cs="Times New Roman"/>
                <w:color w:val="000000"/>
                <w:sz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rPr>
            </w:pPr>
            <w:r w:rsidRPr="00D02C66">
              <w:rPr>
                <w:rFonts w:ascii="Times New Roman" w:hAnsi="Times New Roman" w:cs="Times New Roman"/>
                <w:color w:val="000000"/>
                <w:sz w:val="24"/>
              </w:rPr>
              <w:t>08</w:t>
            </w:r>
          </w:p>
        </w:tc>
        <w:tc>
          <w:tcPr>
            <w:tcW w:w="888" w:type="dxa"/>
          </w:tcPr>
          <w:p w:rsidR="007F5DF6" w:rsidRPr="00D02C66" w:rsidRDefault="007F5DF6" w:rsidP="00236A62">
            <w:pPr>
              <w:contextualSpacing/>
              <w:jc w:val="center"/>
              <w:rPr>
                <w:rFonts w:ascii="Times New Roman" w:hAnsi="Times New Roman" w:cs="Times New Roman"/>
                <w:color w:val="000000"/>
                <w:sz w:val="24"/>
              </w:rPr>
            </w:pPr>
            <w:r w:rsidRPr="00D02C66">
              <w:rPr>
                <w:rFonts w:ascii="Times New Roman" w:hAnsi="Times New Roman" w:cs="Times New Roman"/>
                <w:color w:val="000000"/>
                <w:sz w:val="24"/>
              </w:rPr>
              <w:t>01</w:t>
            </w:r>
          </w:p>
        </w:tc>
        <w:tc>
          <w:tcPr>
            <w:tcW w:w="1831" w:type="dxa"/>
          </w:tcPr>
          <w:p w:rsidR="007F5DF6" w:rsidRPr="00D02C66" w:rsidRDefault="007F5DF6" w:rsidP="00236A62">
            <w:pPr>
              <w:contextualSpacing/>
              <w:jc w:val="center"/>
              <w:rPr>
                <w:rFonts w:ascii="Times New Roman" w:hAnsi="Times New Roman" w:cs="Times New Roman"/>
                <w:color w:val="000000"/>
                <w:sz w:val="24"/>
              </w:rPr>
            </w:pPr>
            <w:r w:rsidRPr="00D02C66">
              <w:rPr>
                <w:rFonts w:ascii="Times New Roman" w:hAnsi="Times New Roman" w:cs="Times New Roman"/>
                <w:color w:val="000000"/>
                <w:sz w:val="24"/>
              </w:rPr>
              <w:t>11 0 14 70450</w:t>
            </w:r>
          </w:p>
        </w:tc>
        <w:tc>
          <w:tcPr>
            <w:tcW w:w="1138" w:type="dxa"/>
          </w:tcPr>
          <w:p w:rsidR="007F5DF6" w:rsidRPr="00D02C66" w:rsidRDefault="007F5DF6" w:rsidP="00236A62">
            <w:pPr>
              <w:contextualSpacing/>
              <w:jc w:val="center"/>
              <w:rPr>
                <w:rFonts w:ascii="Times New Roman" w:hAnsi="Times New Roman" w:cs="Times New Roman"/>
                <w:color w:val="000000"/>
                <w:sz w:val="24"/>
              </w:rPr>
            </w:pPr>
            <w:r w:rsidRPr="00D02C66">
              <w:rPr>
                <w:rFonts w:ascii="Times New Roman" w:hAnsi="Times New Roman" w:cs="Times New Roman"/>
                <w:color w:val="000000"/>
                <w:sz w:val="24"/>
              </w:rPr>
              <w:t>200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sz w:val="24"/>
              </w:rPr>
            </w:pPr>
            <w:r w:rsidRPr="00D02C66">
              <w:rPr>
                <w:rFonts w:ascii="Times New Roman" w:hAnsi="Times New Roman" w:cs="Times New Roman"/>
                <w:sz w:val="24"/>
              </w:rPr>
              <w:t>900,00</w:t>
            </w:r>
          </w:p>
        </w:tc>
      </w:tr>
      <w:tr w:rsidR="007F5DF6" w:rsidRPr="00D02C66" w:rsidTr="007F5DF6">
        <w:trPr>
          <w:gridAfter w:val="2"/>
          <w:wAfter w:w="6409" w:type="dxa"/>
          <w:trHeight w:val="134"/>
        </w:trPr>
        <w:tc>
          <w:tcPr>
            <w:tcW w:w="8095" w:type="dxa"/>
            <w:gridSpan w:val="3"/>
          </w:tcPr>
          <w:p w:rsidR="007F5DF6" w:rsidRPr="00D02C66" w:rsidRDefault="007F5DF6" w:rsidP="00236A62">
            <w:pPr>
              <w:contextualSpacing/>
              <w:rPr>
                <w:rFonts w:ascii="Times New Roman" w:hAnsi="Times New Roman" w:cs="Times New Roman"/>
                <w:color w:val="000000"/>
                <w:sz w:val="24"/>
              </w:rPr>
            </w:pPr>
            <w:r w:rsidRPr="00D02C66">
              <w:rPr>
                <w:rFonts w:ascii="Times New Roman" w:hAnsi="Times New Roman" w:cs="Times New Roman"/>
                <w:sz w:val="24"/>
              </w:rPr>
              <w:t>Иные закупки товаров, работ и услуг для обеспечения государственных (муниципальных) нужд</w:t>
            </w:r>
          </w:p>
        </w:tc>
        <w:tc>
          <w:tcPr>
            <w:tcW w:w="817" w:type="dxa"/>
            <w:gridSpan w:val="3"/>
          </w:tcPr>
          <w:p w:rsidR="007F5DF6" w:rsidRPr="00D02C66" w:rsidRDefault="007F5DF6" w:rsidP="00236A62">
            <w:pPr>
              <w:contextualSpacing/>
              <w:rPr>
                <w:rFonts w:ascii="Times New Roman" w:hAnsi="Times New Roman" w:cs="Times New Roman"/>
                <w:color w:val="000000"/>
                <w:sz w:val="24"/>
              </w:rPr>
            </w:pPr>
            <w:r w:rsidRPr="00D02C66">
              <w:rPr>
                <w:rFonts w:ascii="Times New Roman" w:hAnsi="Times New Roman" w:cs="Times New Roman"/>
                <w:color w:val="000000"/>
                <w:sz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rPr>
            </w:pPr>
            <w:r w:rsidRPr="00D02C66">
              <w:rPr>
                <w:rFonts w:ascii="Times New Roman" w:hAnsi="Times New Roman" w:cs="Times New Roman"/>
                <w:color w:val="000000"/>
                <w:sz w:val="24"/>
              </w:rPr>
              <w:t>08</w:t>
            </w:r>
          </w:p>
        </w:tc>
        <w:tc>
          <w:tcPr>
            <w:tcW w:w="888" w:type="dxa"/>
          </w:tcPr>
          <w:p w:rsidR="007F5DF6" w:rsidRPr="00D02C66" w:rsidRDefault="007F5DF6" w:rsidP="00236A62">
            <w:pPr>
              <w:contextualSpacing/>
              <w:jc w:val="center"/>
              <w:rPr>
                <w:rFonts w:ascii="Times New Roman" w:hAnsi="Times New Roman" w:cs="Times New Roman"/>
                <w:color w:val="000000"/>
                <w:sz w:val="24"/>
              </w:rPr>
            </w:pPr>
            <w:r w:rsidRPr="00D02C66">
              <w:rPr>
                <w:rFonts w:ascii="Times New Roman" w:hAnsi="Times New Roman" w:cs="Times New Roman"/>
                <w:color w:val="000000"/>
                <w:sz w:val="24"/>
              </w:rPr>
              <w:t>01</w:t>
            </w:r>
          </w:p>
        </w:tc>
        <w:tc>
          <w:tcPr>
            <w:tcW w:w="1831" w:type="dxa"/>
          </w:tcPr>
          <w:p w:rsidR="007F5DF6" w:rsidRPr="00D02C66" w:rsidRDefault="007F5DF6" w:rsidP="00236A62">
            <w:pPr>
              <w:contextualSpacing/>
              <w:jc w:val="center"/>
              <w:rPr>
                <w:rFonts w:ascii="Times New Roman" w:hAnsi="Times New Roman" w:cs="Times New Roman"/>
                <w:color w:val="000000"/>
                <w:sz w:val="24"/>
              </w:rPr>
            </w:pPr>
            <w:r w:rsidRPr="00D02C66">
              <w:rPr>
                <w:rFonts w:ascii="Times New Roman" w:hAnsi="Times New Roman" w:cs="Times New Roman"/>
                <w:color w:val="000000"/>
                <w:sz w:val="24"/>
              </w:rPr>
              <w:t>11 0 14 70450</w:t>
            </w:r>
          </w:p>
        </w:tc>
        <w:tc>
          <w:tcPr>
            <w:tcW w:w="1138" w:type="dxa"/>
          </w:tcPr>
          <w:p w:rsidR="007F5DF6" w:rsidRPr="00D02C66" w:rsidRDefault="007F5DF6" w:rsidP="00236A62">
            <w:pPr>
              <w:contextualSpacing/>
              <w:jc w:val="center"/>
              <w:rPr>
                <w:rFonts w:ascii="Times New Roman" w:hAnsi="Times New Roman" w:cs="Times New Roman"/>
                <w:color w:val="000000"/>
                <w:sz w:val="24"/>
              </w:rPr>
            </w:pPr>
            <w:r w:rsidRPr="00D02C66">
              <w:rPr>
                <w:rFonts w:ascii="Times New Roman" w:hAnsi="Times New Roman" w:cs="Times New Roman"/>
                <w:color w:val="000000"/>
                <w:sz w:val="24"/>
              </w:rPr>
              <w:t>240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sz w:val="24"/>
              </w:rPr>
            </w:pPr>
            <w:r w:rsidRPr="00D02C66">
              <w:rPr>
                <w:rFonts w:ascii="Times New Roman" w:hAnsi="Times New Roman" w:cs="Times New Roman"/>
                <w:sz w:val="24"/>
              </w:rPr>
              <w:t>900,00</w:t>
            </w:r>
          </w:p>
        </w:tc>
      </w:tr>
      <w:tr w:rsidR="007F5DF6" w:rsidRPr="00D02C66" w:rsidTr="007F5DF6">
        <w:trPr>
          <w:gridAfter w:val="2"/>
          <w:wAfter w:w="6409" w:type="dxa"/>
          <w:trHeight w:val="137"/>
        </w:trPr>
        <w:tc>
          <w:tcPr>
            <w:tcW w:w="8095" w:type="dxa"/>
            <w:gridSpan w:val="3"/>
            <w:vAlign w:val="bottom"/>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Социальная политика</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10</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160,0</w:t>
            </w:r>
          </w:p>
        </w:tc>
      </w:tr>
      <w:tr w:rsidR="007F5DF6" w:rsidRPr="00D02C66" w:rsidTr="007F5DF6">
        <w:trPr>
          <w:gridAfter w:val="2"/>
          <w:wAfter w:w="6409" w:type="dxa"/>
          <w:trHeight w:val="137"/>
        </w:trPr>
        <w:tc>
          <w:tcPr>
            <w:tcW w:w="8095" w:type="dxa"/>
            <w:gridSpan w:val="3"/>
            <w:vAlign w:val="bottom"/>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Пенсионное обеспечение</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10</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01</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160,0</w:t>
            </w:r>
          </w:p>
        </w:tc>
      </w:tr>
      <w:tr w:rsidR="007F5DF6" w:rsidRPr="00D02C66" w:rsidTr="007F5DF6">
        <w:trPr>
          <w:gridAfter w:val="2"/>
          <w:wAfter w:w="6409" w:type="dxa"/>
          <w:trHeight w:val="327"/>
        </w:trPr>
        <w:tc>
          <w:tcPr>
            <w:tcW w:w="8095" w:type="dxa"/>
            <w:gridSpan w:val="3"/>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Непрограммное направление бюджета поселения</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99 0 00 00000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160,0</w:t>
            </w:r>
          </w:p>
        </w:tc>
      </w:tr>
      <w:tr w:rsidR="007F5DF6" w:rsidRPr="00D02C66" w:rsidTr="007F5DF6">
        <w:trPr>
          <w:gridAfter w:val="2"/>
          <w:wAfter w:w="6409" w:type="dxa"/>
          <w:trHeight w:val="149"/>
        </w:trPr>
        <w:tc>
          <w:tcPr>
            <w:tcW w:w="8095" w:type="dxa"/>
            <w:gridSpan w:val="3"/>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Доплаты к пенсиям государственных служащих субъектов Российской Федерации и муниципальных служащих</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99 0 00 81490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160,0</w:t>
            </w:r>
          </w:p>
        </w:tc>
      </w:tr>
      <w:tr w:rsidR="007F5DF6" w:rsidRPr="00D02C66" w:rsidTr="007F5DF6">
        <w:trPr>
          <w:gridAfter w:val="2"/>
          <w:wAfter w:w="6409" w:type="dxa"/>
          <w:trHeight w:val="370"/>
        </w:trPr>
        <w:tc>
          <w:tcPr>
            <w:tcW w:w="8095" w:type="dxa"/>
            <w:gridSpan w:val="3"/>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Социальное обеспечение и социальные выплаты населению</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99 0 00 81490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300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160,0</w:t>
            </w:r>
          </w:p>
        </w:tc>
      </w:tr>
      <w:tr w:rsidR="007F5DF6" w:rsidRPr="00D02C66" w:rsidTr="007F5DF6">
        <w:trPr>
          <w:gridAfter w:val="2"/>
          <w:wAfter w:w="6409" w:type="dxa"/>
          <w:trHeight w:val="125"/>
        </w:trPr>
        <w:tc>
          <w:tcPr>
            <w:tcW w:w="8095" w:type="dxa"/>
            <w:gridSpan w:val="3"/>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Публичные нормативные социальные выплаты гражданам</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10</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01</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99 0 00 81490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310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160,0</w:t>
            </w:r>
          </w:p>
        </w:tc>
      </w:tr>
      <w:tr w:rsidR="007F5DF6" w:rsidRPr="00D02C66" w:rsidTr="007F5DF6">
        <w:trPr>
          <w:gridAfter w:val="2"/>
          <w:wAfter w:w="6409" w:type="dxa"/>
          <w:trHeight w:val="209"/>
        </w:trPr>
        <w:tc>
          <w:tcPr>
            <w:tcW w:w="8095" w:type="dxa"/>
            <w:gridSpan w:val="3"/>
            <w:vAlign w:val="bottom"/>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Другие вопросы в области физической культуры и спорта</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11</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159,7</w:t>
            </w:r>
          </w:p>
        </w:tc>
      </w:tr>
      <w:tr w:rsidR="007F5DF6" w:rsidRPr="00D02C66" w:rsidTr="007F5DF6">
        <w:trPr>
          <w:gridAfter w:val="2"/>
          <w:wAfter w:w="6409" w:type="dxa"/>
          <w:trHeight w:val="153"/>
        </w:trPr>
        <w:tc>
          <w:tcPr>
            <w:tcW w:w="8095" w:type="dxa"/>
            <w:gridSpan w:val="3"/>
            <w:vAlign w:val="bottom"/>
          </w:tcPr>
          <w:p w:rsidR="007F5DF6" w:rsidRPr="00D02C66" w:rsidRDefault="007F5DF6" w:rsidP="00236A62">
            <w:pPr>
              <w:contextualSpacing/>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Физическая культура и спорт</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11</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02</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00 0 00 00000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159,7</w:t>
            </w:r>
          </w:p>
        </w:tc>
      </w:tr>
      <w:tr w:rsidR="007F5DF6" w:rsidRPr="00D02C66" w:rsidTr="007F5DF6">
        <w:trPr>
          <w:gridAfter w:val="2"/>
          <w:wAfter w:w="6409" w:type="dxa"/>
          <w:trHeight w:val="372"/>
        </w:trPr>
        <w:tc>
          <w:tcPr>
            <w:tcW w:w="8095" w:type="dxa"/>
            <w:gridSpan w:val="3"/>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Непрограммное направление бюджета поселения</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02</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99 0 00 00000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159,7</w:t>
            </w:r>
          </w:p>
        </w:tc>
      </w:tr>
      <w:tr w:rsidR="007F5DF6" w:rsidRPr="00D02C66" w:rsidTr="007F5DF6">
        <w:trPr>
          <w:gridAfter w:val="2"/>
          <w:wAfter w:w="6409" w:type="dxa"/>
          <w:trHeight w:val="372"/>
        </w:trPr>
        <w:tc>
          <w:tcPr>
            <w:tcW w:w="8095" w:type="dxa"/>
            <w:gridSpan w:val="3"/>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Мероприятия в области здравоохранения, спорта и физической культуры, туризма</w:t>
            </w:r>
          </w:p>
        </w:tc>
        <w:tc>
          <w:tcPr>
            <w:tcW w:w="817" w:type="dxa"/>
            <w:gridSpan w:val="3"/>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02</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99 0 00 0000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159,7</w:t>
            </w:r>
          </w:p>
        </w:tc>
      </w:tr>
      <w:tr w:rsidR="007F5DF6" w:rsidRPr="00D02C66" w:rsidTr="007F5DF6">
        <w:trPr>
          <w:gridAfter w:val="2"/>
          <w:wAfter w:w="6409" w:type="dxa"/>
          <w:trHeight w:val="557"/>
        </w:trPr>
        <w:tc>
          <w:tcPr>
            <w:tcW w:w="8095" w:type="dxa"/>
            <w:gridSpan w:val="3"/>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Межбюджетные трансферты</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02</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99 0 00 81450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159,7</w:t>
            </w:r>
          </w:p>
        </w:tc>
      </w:tr>
      <w:tr w:rsidR="007F5DF6" w:rsidRPr="00D02C66" w:rsidTr="007F5DF6">
        <w:trPr>
          <w:gridAfter w:val="2"/>
          <w:wAfter w:w="6409" w:type="dxa"/>
          <w:trHeight w:val="171"/>
        </w:trPr>
        <w:tc>
          <w:tcPr>
            <w:tcW w:w="8095" w:type="dxa"/>
            <w:gridSpan w:val="3"/>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Иные межбюджетные трансферты</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11</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02</w:t>
            </w:r>
          </w:p>
        </w:tc>
        <w:tc>
          <w:tcPr>
            <w:tcW w:w="1831" w:type="dxa"/>
          </w:tcPr>
          <w:p w:rsidR="007F5DF6" w:rsidRPr="00D02C66" w:rsidRDefault="007F5DF6" w:rsidP="00236A62">
            <w:pPr>
              <w:contextualSpacing/>
              <w:jc w:val="center"/>
              <w:rPr>
                <w:rFonts w:ascii="Times New Roman" w:hAnsi="Times New Roman" w:cs="Times New Roman"/>
                <w:sz w:val="24"/>
                <w:szCs w:val="24"/>
              </w:rPr>
            </w:pPr>
            <w:r w:rsidRPr="00D02C66">
              <w:rPr>
                <w:rFonts w:ascii="Times New Roman" w:hAnsi="Times New Roman" w:cs="Times New Roman"/>
                <w:color w:val="000000"/>
                <w:sz w:val="24"/>
                <w:szCs w:val="24"/>
              </w:rPr>
              <w:t>99 0 00 81450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159,7</w:t>
            </w:r>
          </w:p>
        </w:tc>
      </w:tr>
      <w:tr w:rsidR="007F5DF6" w:rsidRPr="00D02C66" w:rsidTr="007F5DF6">
        <w:trPr>
          <w:gridAfter w:val="2"/>
          <w:wAfter w:w="6409" w:type="dxa"/>
          <w:trHeight w:val="171"/>
        </w:trPr>
        <w:tc>
          <w:tcPr>
            <w:tcW w:w="8095" w:type="dxa"/>
            <w:gridSpan w:val="3"/>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b/>
                <w:bCs/>
                <w:sz w:val="24"/>
                <w:szCs w:val="24"/>
              </w:rPr>
              <w:t>Межбюджетные трансферты общего характера бюджетам субъектов Российской Федерации и муниципальных образований</w:t>
            </w:r>
          </w:p>
        </w:tc>
        <w:tc>
          <w:tcPr>
            <w:tcW w:w="817" w:type="dxa"/>
            <w:gridSpan w:val="3"/>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b/>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14</w:t>
            </w:r>
          </w:p>
        </w:tc>
        <w:tc>
          <w:tcPr>
            <w:tcW w:w="88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w:t>
            </w:r>
          </w:p>
        </w:tc>
        <w:tc>
          <w:tcPr>
            <w:tcW w:w="1831"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00 00000000</w:t>
            </w:r>
          </w:p>
        </w:tc>
        <w:tc>
          <w:tcPr>
            <w:tcW w:w="1138" w:type="dxa"/>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292,8</w:t>
            </w:r>
          </w:p>
        </w:tc>
      </w:tr>
      <w:tr w:rsidR="007F5DF6" w:rsidRPr="00D02C66" w:rsidTr="007F5DF6">
        <w:trPr>
          <w:gridAfter w:val="2"/>
          <w:wAfter w:w="6409" w:type="dxa"/>
          <w:trHeight w:val="171"/>
        </w:trPr>
        <w:tc>
          <w:tcPr>
            <w:tcW w:w="8065" w:type="dxa"/>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Непрограммное направление бюджета поселения</w:t>
            </w:r>
          </w:p>
        </w:tc>
        <w:tc>
          <w:tcPr>
            <w:tcW w:w="847" w:type="dxa"/>
            <w:gridSpan w:val="5"/>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14</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99 0 00 00000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292,8</w:t>
            </w:r>
          </w:p>
        </w:tc>
      </w:tr>
      <w:tr w:rsidR="007F5DF6" w:rsidRPr="00D02C66" w:rsidTr="007F5DF6">
        <w:trPr>
          <w:gridAfter w:val="2"/>
          <w:wAfter w:w="6409" w:type="dxa"/>
          <w:trHeight w:val="171"/>
        </w:trPr>
        <w:tc>
          <w:tcPr>
            <w:tcW w:w="8065" w:type="dxa"/>
            <w:vAlign w:val="bottom"/>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lastRenderedPageBreak/>
              <w:t>Межбюджетные трансферты бюджетам муниципальных районов из бюджетов сельских поселений</w:t>
            </w:r>
          </w:p>
        </w:tc>
        <w:tc>
          <w:tcPr>
            <w:tcW w:w="847" w:type="dxa"/>
            <w:gridSpan w:val="5"/>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14</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99 0 00 81520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292,8</w:t>
            </w:r>
          </w:p>
        </w:tc>
      </w:tr>
      <w:tr w:rsidR="007F5DF6" w:rsidRPr="00D02C66" w:rsidTr="007F5DF6">
        <w:trPr>
          <w:gridAfter w:val="2"/>
          <w:wAfter w:w="6409" w:type="dxa"/>
          <w:trHeight w:val="171"/>
        </w:trPr>
        <w:tc>
          <w:tcPr>
            <w:tcW w:w="8065" w:type="dxa"/>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Межбюджетные трансферты</w:t>
            </w:r>
          </w:p>
        </w:tc>
        <w:tc>
          <w:tcPr>
            <w:tcW w:w="847" w:type="dxa"/>
            <w:gridSpan w:val="5"/>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14</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99 0 00 81520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500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292,8</w:t>
            </w:r>
          </w:p>
        </w:tc>
      </w:tr>
      <w:tr w:rsidR="007F5DF6" w:rsidRPr="00D02C66" w:rsidTr="007F5DF6">
        <w:trPr>
          <w:gridAfter w:val="2"/>
          <w:wAfter w:w="6409" w:type="dxa"/>
          <w:trHeight w:val="171"/>
        </w:trPr>
        <w:tc>
          <w:tcPr>
            <w:tcW w:w="8065" w:type="dxa"/>
          </w:tcPr>
          <w:p w:rsidR="007F5DF6" w:rsidRPr="00D02C66" w:rsidRDefault="007F5DF6" w:rsidP="00236A62">
            <w:pPr>
              <w:contextualSpacing/>
              <w:rPr>
                <w:rFonts w:ascii="Times New Roman" w:hAnsi="Times New Roman" w:cs="Times New Roman"/>
                <w:color w:val="000000"/>
                <w:sz w:val="24"/>
                <w:szCs w:val="24"/>
              </w:rPr>
            </w:pPr>
            <w:r w:rsidRPr="00D02C66">
              <w:rPr>
                <w:rFonts w:ascii="Times New Roman" w:hAnsi="Times New Roman" w:cs="Times New Roman"/>
                <w:color w:val="000000"/>
                <w:sz w:val="24"/>
                <w:szCs w:val="24"/>
              </w:rPr>
              <w:t>Иные межбюджетные трансферты</w:t>
            </w:r>
          </w:p>
        </w:tc>
        <w:tc>
          <w:tcPr>
            <w:tcW w:w="847" w:type="dxa"/>
            <w:gridSpan w:val="5"/>
          </w:tcPr>
          <w:p w:rsidR="007F5DF6" w:rsidRPr="00D02C66" w:rsidRDefault="007F5DF6" w:rsidP="00236A62">
            <w:pPr>
              <w:contextualSpacing/>
              <w:rPr>
                <w:rFonts w:ascii="Times New Roman" w:hAnsi="Times New Roman" w:cs="Times New Roman"/>
                <w:sz w:val="24"/>
                <w:szCs w:val="24"/>
              </w:rPr>
            </w:pPr>
            <w:r w:rsidRPr="00D02C66">
              <w:rPr>
                <w:rFonts w:ascii="Times New Roman" w:hAnsi="Times New Roman" w:cs="Times New Roman"/>
                <w:color w:val="000000"/>
                <w:sz w:val="24"/>
                <w:szCs w:val="24"/>
              </w:rPr>
              <w:t>004</w:t>
            </w:r>
          </w:p>
        </w:tc>
        <w:tc>
          <w:tcPr>
            <w:tcW w:w="843"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14</w:t>
            </w:r>
          </w:p>
        </w:tc>
        <w:tc>
          <w:tcPr>
            <w:tcW w:w="88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03</w:t>
            </w:r>
          </w:p>
        </w:tc>
        <w:tc>
          <w:tcPr>
            <w:tcW w:w="1831"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99 0 00 81520</w:t>
            </w:r>
          </w:p>
        </w:tc>
        <w:tc>
          <w:tcPr>
            <w:tcW w:w="1138" w:type="dxa"/>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540</w:t>
            </w:r>
          </w:p>
        </w:tc>
        <w:tc>
          <w:tcPr>
            <w:tcW w:w="1138" w:type="dxa"/>
            <w:shd w:val="clear" w:color="auto" w:fill="FFFFFF" w:themeFill="background1"/>
          </w:tcPr>
          <w:p w:rsidR="007F5DF6" w:rsidRPr="00D02C66" w:rsidRDefault="007F5DF6" w:rsidP="00236A62">
            <w:pPr>
              <w:contextualSpacing/>
              <w:jc w:val="center"/>
              <w:rPr>
                <w:rFonts w:ascii="Times New Roman" w:hAnsi="Times New Roman" w:cs="Times New Roman"/>
                <w:color w:val="000000"/>
                <w:sz w:val="24"/>
                <w:szCs w:val="24"/>
              </w:rPr>
            </w:pPr>
            <w:r w:rsidRPr="00D02C66">
              <w:rPr>
                <w:rFonts w:ascii="Times New Roman" w:hAnsi="Times New Roman" w:cs="Times New Roman"/>
                <w:color w:val="000000"/>
                <w:sz w:val="24"/>
                <w:szCs w:val="24"/>
              </w:rPr>
              <w:t>292,8</w:t>
            </w:r>
          </w:p>
        </w:tc>
      </w:tr>
    </w:tbl>
    <w:p w:rsidR="007F5DF6" w:rsidRDefault="007F5DF6" w:rsidP="00236A62">
      <w:pPr>
        <w:contextualSpacing/>
        <w:rPr>
          <w:rFonts w:ascii="Times New Roman" w:hAnsi="Times New Roman" w:cs="Times New Roman"/>
          <w:sz w:val="24"/>
          <w:szCs w:val="24"/>
        </w:rPr>
      </w:pPr>
    </w:p>
    <w:p w:rsidR="00236A62" w:rsidRDefault="00236A62" w:rsidP="00236A62">
      <w:pPr>
        <w:contextualSpacing/>
        <w:rPr>
          <w:rFonts w:ascii="Times New Roman" w:hAnsi="Times New Roman" w:cs="Times New Roman"/>
          <w:sz w:val="24"/>
          <w:szCs w:val="24"/>
        </w:rPr>
      </w:pPr>
    </w:p>
    <w:p w:rsidR="00236A62" w:rsidRDefault="00236A62" w:rsidP="00236A62">
      <w:pPr>
        <w:contextualSpacing/>
        <w:rPr>
          <w:rFonts w:ascii="Times New Roman" w:hAnsi="Times New Roman" w:cs="Times New Roman"/>
          <w:sz w:val="24"/>
          <w:szCs w:val="24"/>
        </w:rPr>
      </w:pPr>
    </w:p>
    <w:p w:rsidR="00236A62" w:rsidRDefault="00236A62" w:rsidP="007F5DF6">
      <w:pPr>
        <w:rPr>
          <w:rFonts w:ascii="Times New Roman" w:hAnsi="Times New Roman" w:cs="Times New Roman"/>
          <w:sz w:val="24"/>
          <w:szCs w:val="24"/>
        </w:rPr>
      </w:pPr>
    </w:p>
    <w:p w:rsidR="00236A62" w:rsidRDefault="00236A62" w:rsidP="007F5DF6">
      <w:pPr>
        <w:rPr>
          <w:rFonts w:ascii="Times New Roman" w:hAnsi="Times New Roman" w:cs="Times New Roman"/>
          <w:sz w:val="24"/>
          <w:szCs w:val="24"/>
        </w:rPr>
      </w:pPr>
    </w:p>
    <w:p w:rsidR="00236A62" w:rsidRPr="00D02C66" w:rsidRDefault="00236A62" w:rsidP="007F5DF6">
      <w:pPr>
        <w:rPr>
          <w:rFonts w:ascii="Times New Roman" w:hAnsi="Times New Roman" w:cs="Times New Roman"/>
          <w:sz w:val="24"/>
          <w:szCs w:val="24"/>
        </w:rPr>
      </w:pP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ПРИЛОЖЕНИЕ № 3</w:t>
      </w: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к Решению сорок второй</w:t>
      </w: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 xml:space="preserve">сессии Совета депутатов </w:t>
      </w: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Благодатского сельсовета</w:t>
      </w: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Карасукского района</w:t>
      </w: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Новосибирской области</w:t>
      </w: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 xml:space="preserve">                                пятого   созыва</w:t>
      </w: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 xml:space="preserve">от 24.10.2019  г. №171 </w:t>
      </w:r>
    </w:p>
    <w:p w:rsidR="007F5DF6" w:rsidRPr="00D02C66" w:rsidRDefault="007F5DF6" w:rsidP="00236A62">
      <w:pPr>
        <w:contextualSpacing/>
        <w:jc w:val="center"/>
        <w:rPr>
          <w:rFonts w:ascii="Times New Roman" w:hAnsi="Times New Roman" w:cs="Times New Roman"/>
          <w:sz w:val="28"/>
          <w:szCs w:val="28"/>
        </w:rPr>
      </w:pPr>
    </w:p>
    <w:p w:rsidR="007F5DF6" w:rsidRPr="00D02C66" w:rsidRDefault="007F5DF6" w:rsidP="00236A62">
      <w:pPr>
        <w:contextualSpacing/>
        <w:jc w:val="center"/>
        <w:rPr>
          <w:rFonts w:ascii="Times New Roman" w:hAnsi="Times New Roman" w:cs="Times New Roman"/>
          <w:b/>
          <w:sz w:val="28"/>
          <w:szCs w:val="28"/>
        </w:rPr>
      </w:pP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ИСТОЧНИКИ</w:t>
      </w: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 xml:space="preserve">финансирования дефицита бюджета </w:t>
      </w: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 xml:space="preserve">Благодатского сельсовета Карасукского района </w:t>
      </w: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Новосибирской области на 2019 год</w:t>
      </w:r>
    </w:p>
    <w:p w:rsidR="007F5DF6" w:rsidRPr="00D02C66" w:rsidRDefault="007F5DF6" w:rsidP="007F5DF6">
      <w:pPr>
        <w:jc w:val="center"/>
        <w:rPr>
          <w:rFonts w:ascii="Times New Roman" w:hAnsi="Times New Roman" w:cs="Times New Roman"/>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0"/>
        <w:gridCol w:w="5040"/>
        <w:gridCol w:w="1740"/>
      </w:tblGrid>
      <w:tr w:rsidR="007F5DF6" w:rsidRPr="00D02C66" w:rsidTr="007F5DF6">
        <w:tc>
          <w:tcPr>
            <w:tcW w:w="330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jc w:val="center"/>
              <w:rPr>
                <w:rFonts w:ascii="Times New Roman" w:hAnsi="Times New Roman" w:cs="Times New Roman"/>
                <w:b/>
                <w:lang w:val="en-US" w:eastAsia="en-US" w:bidi="en-US"/>
              </w:rPr>
            </w:pPr>
            <w:r w:rsidRPr="00D02C66">
              <w:rPr>
                <w:rFonts w:ascii="Times New Roman" w:hAnsi="Times New Roman" w:cs="Times New Roman"/>
                <w:b/>
              </w:rPr>
              <w:t xml:space="preserve"> КОД</w:t>
            </w: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jc w:val="center"/>
              <w:rPr>
                <w:rFonts w:ascii="Times New Roman" w:hAnsi="Times New Roman" w:cs="Times New Roman"/>
                <w:b/>
                <w:lang w:eastAsia="en-US" w:bidi="en-US"/>
              </w:rPr>
            </w:pPr>
            <w:r w:rsidRPr="00D02C66">
              <w:rPr>
                <w:rFonts w:ascii="Times New Roman" w:hAnsi="Times New Roman" w:cs="Times New Roman"/>
                <w:b/>
              </w:rPr>
              <w:t>Наименование кода группы, подгруппы, статьи, вида источника финансирование дефицитов бюджетов,   относящихся к источникам финансирования дефицитов бюджетов</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jc w:val="center"/>
              <w:rPr>
                <w:rFonts w:ascii="Times New Roman" w:hAnsi="Times New Roman" w:cs="Times New Roman"/>
                <w:b/>
                <w:lang w:val="en-US" w:eastAsia="en-US" w:bidi="en-US"/>
              </w:rPr>
            </w:pPr>
            <w:r w:rsidRPr="00D02C66">
              <w:rPr>
                <w:rFonts w:ascii="Times New Roman" w:hAnsi="Times New Roman" w:cs="Times New Roman"/>
                <w:b/>
              </w:rPr>
              <w:t xml:space="preserve">Сумма </w:t>
            </w:r>
          </w:p>
          <w:p w:rsidR="007F5DF6" w:rsidRPr="00D02C66" w:rsidRDefault="007F5DF6" w:rsidP="007F5DF6">
            <w:pPr>
              <w:jc w:val="center"/>
              <w:rPr>
                <w:rFonts w:ascii="Times New Roman" w:hAnsi="Times New Roman" w:cs="Times New Roman"/>
                <w:b/>
              </w:rPr>
            </w:pPr>
            <w:r w:rsidRPr="00D02C66">
              <w:rPr>
                <w:rFonts w:ascii="Times New Roman" w:hAnsi="Times New Roman" w:cs="Times New Roman"/>
                <w:b/>
              </w:rPr>
              <w:t xml:space="preserve">2019, </w:t>
            </w:r>
          </w:p>
          <w:p w:rsidR="007F5DF6" w:rsidRPr="00D02C66" w:rsidRDefault="007F5DF6" w:rsidP="007F5DF6">
            <w:pPr>
              <w:jc w:val="center"/>
              <w:rPr>
                <w:rFonts w:ascii="Times New Roman" w:hAnsi="Times New Roman" w:cs="Times New Roman"/>
                <w:b/>
                <w:lang w:val="en-US" w:eastAsia="en-US" w:bidi="en-US"/>
              </w:rPr>
            </w:pPr>
            <w:r w:rsidRPr="00D02C66">
              <w:rPr>
                <w:rFonts w:ascii="Times New Roman" w:hAnsi="Times New Roman" w:cs="Times New Roman"/>
                <w:b/>
              </w:rPr>
              <w:t>(тыс.руб.)</w:t>
            </w:r>
          </w:p>
        </w:tc>
      </w:tr>
      <w:tr w:rsidR="007F5DF6" w:rsidRPr="00D02C66" w:rsidTr="007F5DF6">
        <w:tc>
          <w:tcPr>
            <w:tcW w:w="330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rPr>
            </w:pP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rPr>
            </w:pPr>
            <w:r w:rsidRPr="00D02C66">
              <w:rPr>
                <w:rFonts w:ascii="Times New Roman" w:hAnsi="Times New Roman" w:cs="Times New Roman"/>
                <w:b/>
                <w:bCs/>
              </w:rPr>
              <w:t>Источники финансирования дефицита бюджетов, всего</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jc w:val="right"/>
              <w:rPr>
                <w:rFonts w:ascii="Times New Roman" w:hAnsi="Times New Roman" w:cs="Times New Roman"/>
                <w:bCs/>
                <w:sz w:val="24"/>
                <w:szCs w:val="24"/>
              </w:rPr>
            </w:pPr>
            <w:r w:rsidRPr="00D02C66">
              <w:rPr>
                <w:rFonts w:ascii="Times New Roman" w:hAnsi="Times New Roman" w:cs="Times New Roman"/>
                <w:bCs/>
                <w:sz w:val="24"/>
                <w:szCs w:val="24"/>
              </w:rPr>
              <w:t>535 310,00</w:t>
            </w:r>
          </w:p>
        </w:tc>
      </w:tr>
      <w:tr w:rsidR="007F5DF6" w:rsidRPr="00D02C66" w:rsidTr="007F5DF6">
        <w:trPr>
          <w:trHeight w:val="462"/>
        </w:trPr>
        <w:tc>
          <w:tcPr>
            <w:tcW w:w="330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rPr>
            </w:pPr>
            <w:r w:rsidRPr="00D02C66">
              <w:rPr>
                <w:rFonts w:ascii="Times New Roman" w:hAnsi="Times New Roman" w:cs="Times New Roman"/>
                <w:b/>
                <w:bCs/>
              </w:rPr>
              <w:t xml:space="preserve">01 00 00 00 00 0000 000  </w:t>
            </w:r>
          </w:p>
          <w:p w:rsidR="007F5DF6" w:rsidRPr="00D02C66" w:rsidRDefault="007F5DF6" w:rsidP="007F5DF6">
            <w:pPr>
              <w:autoSpaceDE w:val="0"/>
              <w:autoSpaceDN w:val="0"/>
              <w:adjustRightInd w:val="0"/>
              <w:rPr>
                <w:rFonts w:ascii="Times New Roman" w:hAnsi="Times New Roman" w:cs="Times New Roman"/>
                <w:b/>
                <w:bCs/>
              </w:rPr>
            </w:pP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rPr>
            </w:pPr>
            <w:r w:rsidRPr="00D02C66">
              <w:rPr>
                <w:rFonts w:ascii="Times New Roman" w:hAnsi="Times New Roman" w:cs="Times New Roman"/>
                <w:b/>
                <w:bCs/>
              </w:rPr>
              <w:t>Источники внутреннего финансирования бюджетов</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jc w:val="right"/>
              <w:rPr>
                <w:rFonts w:ascii="Times New Roman" w:hAnsi="Times New Roman" w:cs="Times New Roman"/>
                <w:bCs/>
              </w:rPr>
            </w:pPr>
          </w:p>
        </w:tc>
      </w:tr>
      <w:tr w:rsidR="007F5DF6" w:rsidRPr="00D02C66" w:rsidTr="007F5DF6">
        <w:tc>
          <w:tcPr>
            <w:tcW w:w="330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rPr>
            </w:pPr>
            <w:r w:rsidRPr="00D02C66">
              <w:rPr>
                <w:rFonts w:ascii="Times New Roman" w:hAnsi="Times New Roman" w:cs="Times New Roman"/>
                <w:b/>
                <w:bCs/>
              </w:rPr>
              <w:t xml:space="preserve">01 05 00 00 00 0000 000  </w:t>
            </w:r>
          </w:p>
          <w:p w:rsidR="007F5DF6" w:rsidRPr="00D02C66" w:rsidRDefault="007F5DF6" w:rsidP="007F5DF6">
            <w:pPr>
              <w:autoSpaceDE w:val="0"/>
              <w:autoSpaceDN w:val="0"/>
              <w:adjustRightInd w:val="0"/>
              <w:rPr>
                <w:rFonts w:ascii="Times New Roman" w:hAnsi="Times New Roman" w:cs="Times New Roman"/>
                <w:b/>
                <w:bCs/>
                <w:lang w:val="en-US" w:eastAsia="en-US" w:bidi="en-US"/>
              </w:rPr>
            </w:pP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jc w:val="center"/>
              <w:rPr>
                <w:rFonts w:ascii="Times New Roman" w:hAnsi="Times New Roman" w:cs="Times New Roman"/>
                <w:b/>
                <w:bCs/>
                <w:lang w:eastAsia="en-US" w:bidi="en-US"/>
              </w:rPr>
            </w:pPr>
            <w:r w:rsidRPr="00D02C66">
              <w:rPr>
                <w:rFonts w:ascii="Times New Roman" w:hAnsi="Times New Roman" w:cs="Times New Roman"/>
                <w:b/>
                <w:bCs/>
              </w:rPr>
              <w:lastRenderedPageBreak/>
              <w:t>ИЗМЕНЕНИЕ ОСТАТКОВ СРЕДСТВ НА СЧЕТАХ ПО УЧЕТУ  СРЕДСТВ БЮДЖЕТА</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jc w:val="right"/>
              <w:rPr>
                <w:rFonts w:ascii="Times New Roman" w:hAnsi="Times New Roman" w:cs="Times New Roman"/>
                <w:bCs/>
                <w:sz w:val="24"/>
                <w:szCs w:val="24"/>
              </w:rPr>
            </w:pPr>
          </w:p>
          <w:p w:rsidR="007F5DF6" w:rsidRPr="00D02C66" w:rsidRDefault="007F5DF6" w:rsidP="007F5DF6">
            <w:pPr>
              <w:autoSpaceDE w:val="0"/>
              <w:autoSpaceDN w:val="0"/>
              <w:adjustRightInd w:val="0"/>
              <w:jc w:val="right"/>
              <w:rPr>
                <w:rFonts w:ascii="Times New Roman" w:hAnsi="Times New Roman" w:cs="Times New Roman"/>
                <w:bCs/>
                <w:sz w:val="24"/>
                <w:szCs w:val="24"/>
                <w:lang w:val="en-US" w:eastAsia="en-US" w:bidi="en-US"/>
              </w:rPr>
            </w:pPr>
            <w:r w:rsidRPr="00D02C66">
              <w:rPr>
                <w:rFonts w:ascii="Times New Roman" w:hAnsi="Times New Roman" w:cs="Times New Roman"/>
                <w:bCs/>
                <w:sz w:val="24"/>
                <w:szCs w:val="24"/>
              </w:rPr>
              <w:lastRenderedPageBreak/>
              <w:t>535 310,00</w:t>
            </w:r>
          </w:p>
        </w:tc>
      </w:tr>
      <w:tr w:rsidR="007F5DF6" w:rsidRPr="00D02C66" w:rsidTr="007F5DF6">
        <w:tc>
          <w:tcPr>
            <w:tcW w:w="330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lang w:eastAsia="en-US"/>
              </w:rPr>
            </w:pPr>
            <w:r w:rsidRPr="00D02C66">
              <w:rPr>
                <w:rFonts w:ascii="Times New Roman" w:hAnsi="Times New Roman" w:cs="Times New Roman"/>
                <w:b/>
                <w:bCs/>
              </w:rPr>
              <w:lastRenderedPageBreak/>
              <w:t>01 05 00 00 00 0000 500</w:t>
            </w: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lang w:eastAsia="en-US"/>
              </w:rPr>
            </w:pPr>
            <w:r w:rsidRPr="00D02C66">
              <w:rPr>
                <w:rFonts w:ascii="Times New Roman" w:hAnsi="Times New Roman" w:cs="Times New Roman"/>
                <w:b/>
                <w:bCs/>
              </w:rPr>
              <w:t>Увеличение  остатков  средств  бюджетов</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jc w:val="right"/>
              <w:rPr>
                <w:rFonts w:ascii="Times New Roman" w:hAnsi="Times New Roman" w:cs="Times New Roman"/>
                <w:bCs/>
                <w:sz w:val="24"/>
                <w:szCs w:val="24"/>
                <w:lang w:eastAsia="en-US"/>
              </w:rPr>
            </w:pPr>
            <w:r w:rsidRPr="00D02C66">
              <w:rPr>
                <w:rFonts w:ascii="Times New Roman" w:hAnsi="Times New Roman" w:cs="Times New Roman"/>
                <w:bCs/>
                <w:sz w:val="24"/>
                <w:szCs w:val="24"/>
                <w:lang w:eastAsia="en-US"/>
              </w:rPr>
              <w:t>- 14 057 715,00</w:t>
            </w:r>
          </w:p>
        </w:tc>
      </w:tr>
      <w:tr w:rsidR="007F5DF6" w:rsidRPr="00D02C66" w:rsidTr="007F5DF6">
        <w:tc>
          <w:tcPr>
            <w:tcW w:w="330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rPr>
                <w:rFonts w:ascii="Times New Roman" w:hAnsi="Times New Roman" w:cs="Times New Roman"/>
                <w:bCs/>
                <w:lang w:val="en-US" w:eastAsia="en-US" w:bidi="en-US"/>
              </w:rPr>
            </w:pPr>
            <w:r w:rsidRPr="00D02C66">
              <w:rPr>
                <w:rFonts w:ascii="Times New Roman" w:hAnsi="Times New Roman" w:cs="Times New Roman"/>
              </w:rPr>
              <w:t>01 05 02 01 10 0000 510</w:t>
            </w: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jc w:val="both"/>
              <w:rPr>
                <w:rFonts w:ascii="Times New Roman" w:hAnsi="Times New Roman" w:cs="Times New Roman"/>
                <w:bCs/>
                <w:lang w:eastAsia="en-US" w:bidi="en-US"/>
              </w:rPr>
            </w:pPr>
            <w:r w:rsidRPr="00D02C66">
              <w:rPr>
                <w:rFonts w:ascii="Times New Roman" w:hAnsi="Times New Roman" w:cs="Times New Roman"/>
                <w:bCs/>
              </w:rPr>
              <w:t>Увеличение прочих остатков денежных средств бюджетов поселений</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jc w:val="right"/>
              <w:rPr>
                <w:rFonts w:ascii="Times New Roman" w:hAnsi="Times New Roman" w:cs="Times New Roman"/>
                <w:bCs/>
                <w:sz w:val="24"/>
                <w:szCs w:val="24"/>
                <w:lang w:eastAsia="en-US"/>
              </w:rPr>
            </w:pPr>
            <w:r w:rsidRPr="00D02C66">
              <w:rPr>
                <w:rFonts w:ascii="Times New Roman" w:eastAsiaTheme="minorHAnsi" w:hAnsi="Times New Roman" w:cs="Times New Roman"/>
                <w:b/>
                <w:bCs/>
                <w:color w:val="000000"/>
                <w:sz w:val="24"/>
                <w:szCs w:val="24"/>
                <w:lang w:eastAsia="en-US"/>
              </w:rPr>
              <w:t>-14 057 715,00</w:t>
            </w:r>
          </w:p>
        </w:tc>
      </w:tr>
      <w:tr w:rsidR="007F5DF6" w:rsidRPr="00D02C66" w:rsidTr="007F5DF6">
        <w:tc>
          <w:tcPr>
            <w:tcW w:w="330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lang w:eastAsia="en-US"/>
              </w:rPr>
            </w:pPr>
            <w:r w:rsidRPr="00D02C66">
              <w:rPr>
                <w:rFonts w:ascii="Times New Roman" w:hAnsi="Times New Roman" w:cs="Times New Roman"/>
                <w:b/>
                <w:bCs/>
              </w:rPr>
              <w:t>01 05 00 0000 0000 600</w:t>
            </w: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lang w:eastAsia="en-US"/>
              </w:rPr>
            </w:pPr>
            <w:r w:rsidRPr="00D02C66">
              <w:rPr>
                <w:rFonts w:ascii="Times New Roman" w:hAnsi="Times New Roman" w:cs="Times New Roman"/>
                <w:b/>
                <w:bCs/>
              </w:rPr>
              <w:t>Уменьшение  остатков  средств  бюджетов</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jc w:val="right"/>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14 593 025,00</w:t>
            </w:r>
          </w:p>
        </w:tc>
      </w:tr>
      <w:tr w:rsidR="007F5DF6" w:rsidRPr="00D02C66" w:rsidTr="007F5DF6">
        <w:tc>
          <w:tcPr>
            <w:tcW w:w="330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rPr>
                <w:rFonts w:ascii="Times New Roman" w:hAnsi="Times New Roman" w:cs="Times New Roman"/>
                <w:bCs/>
              </w:rPr>
            </w:pPr>
            <w:r w:rsidRPr="00D02C66">
              <w:rPr>
                <w:rFonts w:ascii="Times New Roman" w:hAnsi="Times New Roman" w:cs="Times New Roman"/>
                <w:bCs/>
              </w:rPr>
              <w:t>01 05 02 01 10 0000 610</w:t>
            </w: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Cs/>
              </w:rPr>
            </w:pPr>
            <w:r w:rsidRPr="00D02C66">
              <w:rPr>
                <w:rFonts w:ascii="Times New Roman" w:hAnsi="Times New Roman" w:cs="Times New Roman"/>
                <w:bCs/>
              </w:rPr>
              <w:t>Уменьшение прочих остатков денежных средств бюджетов поселений</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jc w:val="right"/>
              <w:rPr>
                <w:rFonts w:ascii="Times New Roman" w:hAnsi="Times New Roman" w:cs="Times New Roman"/>
                <w:bCs/>
                <w:sz w:val="24"/>
                <w:szCs w:val="24"/>
                <w:lang w:eastAsia="en-US" w:bidi="en-US"/>
              </w:rPr>
            </w:pPr>
            <w:r w:rsidRPr="00D02C66">
              <w:rPr>
                <w:rFonts w:ascii="Times New Roman" w:hAnsi="Times New Roman" w:cs="Times New Roman"/>
                <w:b/>
                <w:color w:val="000000"/>
                <w:sz w:val="24"/>
                <w:szCs w:val="24"/>
              </w:rPr>
              <w:t>14 593 025,00</w:t>
            </w:r>
          </w:p>
        </w:tc>
      </w:tr>
    </w:tbl>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ПРИЛОЖЕНИЕ № 3</w:t>
      </w: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к Решению сорок второй</w:t>
      </w: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 xml:space="preserve">сессии Совета депутатов </w:t>
      </w: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Благодатского сельсовета</w:t>
      </w: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Карасукского района</w:t>
      </w: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Новосибирской области</w:t>
      </w: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 xml:space="preserve">                                пятого   созыва</w:t>
      </w:r>
    </w:p>
    <w:p w:rsidR="007F5DF6" w:rsidRPr="00D02C66" w:rsidRDefault="007F5DF6" w:rsidP="00236A62">
      <w:pPr>
        <w:contextualSpacing/>
        <w:jc w:val="right"/>
        <w:rPr>
          <w:rFonts w:ascii="Times New Roman" w:hAnsi="Times New Roman" w:cs="Times New Roman"/>
          <w:sz w:val="28"/>
          <w:szCs w:val="28"/>
        </w:rPr>
      </w:pPr>
      <w:r w:rsidRPr="00D02C66">
        <w:rPr>
          <w:rFonts w:ascii="Times New Roman" w:hAnsi="Times New Roman" w:cs="Times New Roman"/>
          <w:sz w:val="28"/>
          <w:szCs w:val="28"/>
        </w:rPr>
        <w:t xml:space="preserve">от 24.10.2019  г. №171 </w:t>
      </w:r>
    </w:p>
    <w:p w:rsidR="007F5DF6" w:rsidRPr="00D02C66" w:rsidRDefault="007F5DF6" w:rsidP="007F5DF6">
      <w:pPr>
        <w:jc w:val="center"/>
        <w:rPr>
          <w:rFonts w:ascii="Times New Roman" w:hAnsi="Times New Roman" w:cs="Times New Roman"/>
          <w:sz w:val="28"/>
          <w:szCs w:val="28"/>
        </w:rPr>
      </w:pPr>
    </w:p>
    <w:p w:rsidR="007F5DF6" w:rsidRPr="00D02C66" w:rsidRDefault="007F5DF6" w:rsidP="007F5DF6">
      <w:pPr>
        <w:jc w:val="center"/>
        <w:rPr>
          <w:rFonts w:ascii="Times New Roman" w:hAnsi="Times New Roman" w:cs="Times New Roman"/>
          <w:b/>
          <w:sz w:val="28"/>
          <w:szCs w:val="28"/>
        </w:rPr>
      </w:pP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ИСТОЧНИКИ</w:t>
      </w: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 xml:space="preserve">финансирования дефицита бюджета </w:t>
      </w: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 xml:space="preserve">Благодатского сельсовета Карасукского района </w:t>
      </w: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Новосибирской области на 2019 год</w:t>
      </w:r>
    </w:p>
    <w:p w:rsidR="007F5DF6" w:rsidRPr="00D02C66" w:rsidRDefault="007F5DF6" w:rsidP="007F5DF6">
      <w:pPr>
        <w:jc w:val="center"/>
        <w:rPr>
          <w:rFonts w:ascii="Times New Roman" w:hAnsi="Times New Roman" w:cs="Times New Roman"/>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0"/>
        <w:gridCol w:w="5040"/>
        <w:gridCol w:w="1740"/>
      </w:tblGrid>
      <w:tr w:rsidR="007F5DF6" w:rsidRPr="00D02C66" w:rsidTr="007F5DF6">
        <w:tc>
          <w:tcPr>
            <w:tcW w:w="330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jc w:val="center"/>
              <w:rPr>
                <w:rFonts w:ascii="Times New Roman" w:hAnsi="Times New Roman" w:cs="Times New Roman"/>
                <w:b/>
                <w:lang w:val="en-US" w:eastAsia="en-US" w:bidi="en-US"/>
              </w:rPr>
            </w:pPr>
            <w:r w:rsidRPr="00D02C66">
              <w:rPr>
                <w:rFonts w:ascii="Times New Roman" w:hAnsi="Times New Roman" w:cs="Times New Roman"/>
                <w:b/>
              </w:rPr>
              <w:t xml:space="preserve"> КОД</w:t>
            </w: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jc w:val="center"/>
              <w:rPr>
                <w:rFonts w:ascii="Times New Roman" w:hAnsi="Times New Roman" w:cs="Times New Roman"/>
                <w:b/>
                <w:lang w:eastAsia="en-US" w:bidi="en-US"/>
              </w:rPr>
            </w:pPr>
            <w:r w:rsidRPr="00D02C66">
              <w:rPr>
                <w:rFonts w:ascii="Times New Roman" w:hAnsi="Times New Roman" w:cs="Times New Roman"/>
                <w:b/>
              </w:rPr>
              <w:t>Наименование кода группы, подгруппы, статьи, вида источника финансирование дефицитов бюджетов,   относящихся к источникам финансирования дефицитов бюджетов</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jc w:val="center"/>
              <w:rPr>
                <w:rFonts w:ascii="Times New Roman" w:hAnsi="Times New Roman" w:cs="Times New Roman"/>
                <w:b/>
                <w:lang w:val="en-US" w:eastAsia="en-US" w:bidi="en-US"/>
              </w:rPr>
            </w:pPr>
            <w:r w:rsidRPr="00D02C66">
              <w:rPr>
                <w:rFonts w:ascii="Times New Roman" w:hAnsi="Times New Roman" w:cs="Times New Roman"/>
                <w:b/>
              </w:rPr>
              <w:t xml:space="preserve">Сумма </w:t>
            </w:r>
          </w:p>
          <w:p w:rsidR="007F5DF6" w:rsidRPr="00D02C66" w:rsidRDefault="007F5DF6" w:rsidP="007F5DF6">
            <w:pPr>
              <w:jc w:val="center"/>
              <w:rPr>
                <w:rFonts w:ascii="Times New Roman" w:hAnsi="Times New Roman" w:cs="Times New Roman"/>
                <w:b/>
              </w:rPr>
            </w:pPr>
            <w:r w:rsidRPr="00D02C66">
              <w:rPr>
                <w:rFonts w:ascii="Times New Roman" w:hAnsi="Times New Roman" w:cs="Times New Roman"/>
                <w:b/>
              </w:rPr>
              <w:t xml:space="preserve">2019, </w:t>
            </w:r>
          </w:p>
          <w:p w:rsidR="007F5DF6" w:rsidRPr="00D02C66" w:rsidRDefault="007F5DF6" w:rsidP="007F5DF6">
            <w:pPr>
              <w:jc w:val="center"/>
              <w:rPr>
                <w:rFonts w:ascii="Times New Roman" w:hAnsi="Times New Roman" w:cs="Times New Roman"/>
                <w:b/>
                <w:lang w:val="en-US" w:eastAsia="en-US" w:bidi="en-US"/>
              </w:rPr>
            </w:pPr>
            <w:r w:rsidRPr="00D02C66">
              <w:rPr>
                <w:rFonts w:ascii="Times New Roman" w:hAnsi="Times New Roman" w:cs="Times New Roman"/>
                <w:b/>
              </w:rPr>
              <w:t>(тыс.руб.)</w:t>
            </w:r>
          </w:p>
        </w:tc>
      </w:tr>
      <w:tr w:rsidR="007F5DF6" w:rsidRPr="00D02C66" w:rsidTr="007F5DF6">
        <w:tc>
          <w:tcPr>
            <w:tcW w:w="330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rPr>
            </w:pP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rPr>
            </w:pPr>
            <w:r w:rsidRPr="00D02C66">
              <w:rPr>
                <w:rFonts w:ascii="Times New Roman" w:hAnsi="Times New Roman" w:cs="Times New Roman"/>
                <w:b/>
                <w:bCs/>
              </w:rPr>
              <w:t>Источники финансирования дефицита бюджетов, всего</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jc w:val="right"/>
              <w:rPr>
                <w:rFonts w:ascii="Times New Roman" w:hAnsi="Times New Roman" w:cs="Times New Roman"/>
                <w:bCs/>
                <w:sz w:val="24"/>
                <w:szCs w:val="24"/>
              </w:rPr>
            </w:pPr>
            <w:r w:rsidRPr="00D02C66">
              <w:rPr>
                <w:rFonts w:ascii="Times New Roman" w:hAnsi="Times New Roman" w:cs="Times New Roman"/>
                <w:bCs/>
                <w:sz w:val="24"/>
                <w:szCs w:val="24"/>
              </w:rPr>
              <w:t>535 310,00</w:t>
            </w:r>
          </w:p>
        </w:tc>
      </w:tr>
      <w:tr w:rsidR="007F5DF6" w:rsidRPr="00D02C66" w:rsidTr="007F5DF6">
        <w:trPr>
          <w:trHeight w:val="462"/>
        </w:trPr>
        <w:tc>
          <w:tcPr>
            <w:tcW w:w="330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rPr>
            </w:pPr>
            <w:r w:rsidRPr="00D02C66">
              <w:rPr>
                <w:rFonts w:ascii="Times New Roman" w:hAnsi="Times New Roman" w:cs="Times New Roman"/>
                <w:b/>
                <w:bCs/>
              </w:rPr>
              <w:lastRenderedPageBreak/>
              <w:t xml:space="preserve">01 00 00 00 00 0000 000  </w:t>
            </w:r>
          </w:p>
          <w:p w:rsidR="007F5DF6" w:rsidRPr="00D02C66" w:rsidRDefault="007F5DF6" w:rsidP="007F5DF6">
            <w:pPr>
              <w:autoSpaceDE w:val="0"/>
              <w:autoSpaceDN w:val="0"/>
              <w:adjustRightInd w:val="0"/>
              <w:rPr>
                <w:rFonts w:ascii="Times New Roman" w:hAnsi="Times New Roman" w:cs="Times New Roman"/>
                <w:b/>
                <w:bCs/>
              </w:rPr>
            </w:pP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rPr>
            </w:pPr>
            <w:r w:rsidRPr="00D02C66">
              <w:rPr>
                <w:rFonts w:ascii="Times New Roman" w:hAnsi="Times New Roman" w:cs="Times New Roman"/>
                <w:b/>
                <w:bCs/>
              </w:rPr>
              <w:t>Источники внутреннего финансирования бюджетов</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jc w:val="right"/>
              <w:rPr>
                <w:rFonts w:ascii="Times New Roman" w:hAnsi="Times New Roman" w:cs="Times New Roman"/>
                <w:bCs/>
              </w:rPr>
            </w:pPr>
          </w:p>
        </w:tc>
      </w:tr>
      <w:tr w:rsidR="007F5DF6" w:rsidRPr="00D02C66" w:rsidTr="007F5DF6">
        <w:tc>
          <w:tcPr>
            <w:tcW w:w="330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rPr>
            </w:pPr>
            <w:r w:rsidRPr="00D02C66">
              <w:rPr>
                <w:rFonts w:ascii="Times New Roman" w:hAnsi="Times New Roman" w:cs="Times New Roman"/>
                <w:b/>
                <w:bCs/>
              </w:rPr>
              <w:t xml:space="preserve">01 05 00 00 00 0000 000  </w:t>
            </w:r>
          </w:p>
          <w:p w:rsidR="007F5DF6" w:rsidRPr="00D02C66" w:rsidRDefault="007F5DF6" w:rsidP="007F5DF6">
            <w:pPr>
              <w:autoSpaceDE w:val="0"/>
              <w:autoSpaceDN w:val="0"/>
              <w:adjustRightInd w:val="0"/>
              <w:rPr>
                <w:rFonts w:ascii="Times New Roman" w:hAnsi="Times New Roman" w:cs="Times New Roman"/>
                <w:b/>
                <w:bCs/>
                <w:lang w:val="en-US" w:eastAsia="en-US" w:bidi="en-US"/>
              </w:rPr>
            </w:pP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jc w:val="center"/>
              <w:rPr>
                <w:rFonts w:ascii="Times New Roman" w:hAnsi="Times New Roman" w:cs="Times New Roman"/>
                <w:b/>
                <w:bCs/>
                <w:lang w:eastAsia="en-US" w:bidi="en-US"/>
              </w:rPr>
            </w:pPr>
            <w:r w:rsidRPr="00D02C66">
              <w:rPr>
                <w:rFonts w:ascii="Times New Roman" w:hAnsi="Times New Roman" w:cs="Times New Roman"/>
                <w:b/>
                <w:bCs/>
              </w:rPr>
              <w:t>ИЗМЕНЕНИЕ ОСТАТКОВ СРЕДСТВ НА СЧЕТАХ ПО УЧЕТУ  СРЕДСТВ БЮДЖЕТА</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jc w:val="right"/>
              <w:rPr>
                <w:rFonts w:ascii="Times New Roman" w:hAnsi="Times New Roman" w:cs="Times New Roman"/>
                <w:bCs/>
                <w:sz w:val="24"/>
                <w:szCs w:val="24"/>
              </w:rPr>
            </w:pPr>
          </w:p>
          <w:p w:rsidR="007F5DF6" w:rsidRPr="00D02C66" w:rsidRDefault="007F5DF6" w:rsidP="007F5DF6">
            <w:pPr>
              <w:autoSpaceDE w:val="0"/>
              <w:autoSpaceDN w:val="0"/>
              <w:adjustRightInd w:val="0"/>
              <w:jc w:val="right"/>
              <w:rPr>
                <w:rFonts w:ascii="Times New Roman" w:hAnsi="Times New Roman" w:cs="Times New Roman"/>
                <w:bCs/>
                <w:sz w:val="24"/>
                <w:szCs w:val="24"/>
                <w:lang w:val="en-US" w:eastAsia="en-US" w:bidi="en-US"/>
              </w:rPr>
            </w:pPr>
            <w:r w:rsidRPr="00D02C66">
              <w:rPr>
                <w:rFonts w:ascii="Times New Roman" w:hAnsi="Times New Roman" w:cs="Times New Roman"/>
                <w:bCs/>
                <w:sz w:val="24"/>
                <w:szCs w:val="24"/>
              </w:rPr>
              <w:t>535 310,00</w:t>
            </w:r>
          </w:p>
        </w:tc>
      </w:tr>
      <w:tr w:rsidR="007F5DF6" w:rsidRPr="00D02C66" w:rsidTr="007F5DF6">
        <w:tc>
          <w:tcPr>
            <w:tcW w:w="330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lang w:eastAsia="en-US"/>
              </w:rPr>
            </w:pPr>
            <w:r w:rsidRPr="00D02C66">
              <w:rPr>
                <w:rFonts w:ascii="Times New Roman" w:hAnsi="Times New Roman" w:cs="Times New Roman"/>
                <w:b/>
                <w:bCs/>
              </w:rPr>
              <w:t>01 05 00 00 00 0000 500</w:t>
            </w: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lang w:eastAsia="en-US"/>
              </w:rPr>
            </w:pPr>
            <w:r w:rsidRPr="00D02C66">
              <w:rPr>
                <w:rFonts w:ascii="Times New Roman" w:hAnsi="Times New Roman" w:cs="Times New Roman"/>
                <w:b/>
                <w:bCs/>
              </w:rPr>
              <w:t>Увеличение  остатков  средств  бюджетов</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jc w:val="right"/>
              <w:rPr>
                <w:rFonts w:ascii="Times New Roman" w:hAnsi="Times New Roman" w:cs="Times New Roman"/>
                <w:bCs/>
                <w:sz w:val="24"/>
                <w:szCs w:val="24"/>
                <w:lang w:eastAsia="en-US"/>
              </w:rPr>
            </w:pPr>
            <w:r w:rsidRPr="00D02C66">
              <w:rPr>
                <w:rFonts w:ascii="Times New Roman" w:hAnsi="Times New Roman" w:cs="Times New Roman"/>
                <w:bCs/>
                <w:sz w:val="24"/>
                <w:szCs w:val="24"/>
                <w:lang w:eastAsia="en-US"/>
              </w:rPr>
              <w:t>- 14 057 715,00</w:t>
            </w:r>
          </w:p>
        </w:tc>
      </w:tr>
      <w:tr w:rsidR="007F5DF6" w:rsidRPr="00D02C66" w:rsidTr="007F5DF6">
        <w:tc>
          <w:tcPr>
            <w:tcW w:w="330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rPr>
                <w:rFonts w:ascii="Times New Roman" w:hAnsi="Times New Roman" w:cs="Times New Roman"/>
                <w:bCs/>
                <w:lang w:val="en-US" w:eastAsia="en-US" w:bidi="en-US"/>
              </w:rPr>
            </w:pPr>
            <w:r w:rsidRPr="00D02C66">
              <w:rPr>
                <w:rFonts w:ascii="Times New Roman" w:hAnsi="Times New Roman" w:cs="Times New Roman"/>
              </w:rPr>
              <w:t>01 05 02 01 10 0000 510</w:t>
            </w: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jc w:val="both"/>
              <w:rPr>
                <w:rFonts w:ascii="Times New Roman" w:hAnsi="Times New Roman" w:cs="Times New Roman"/>
                <w:bCs/>
                <w:lang w:eastAsia="en-US" w:bidi="en-US"/>
              </w:rPr>
            </w:pPr>
            <w:r w:rsidRPr="00D02C66">
              <w:rPr>
                <w:rFonts w:ascii="Times New Roman" w:hAnsi="Times New Roman" w:cs="Times New Roman"/>
                <w:bCs/>
              </w:rPr>
              <w:t>Увеличение прочих остатков денежных средств бюджетов поселений</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jc w:val="right"/>
              <w:rPr>
                <w:rFonts w:ascii="Times New Roman" w:hAnsi="Times New Roman" w:cs="Times New Roman"/>
                <w:bCs/>
                <w:sz w:val="24"/>
                <w:szCs w:val="24"/>
                <w:lang w:eastAsia="en-US"/>
              </w:rPr>
            </w:pPr>
            <w:r w:rsidRPr="00D02C66">
              <w:rPr>
                <w:rFonts w:ascii="Times New Roman" w:eastAsiaTheme="minorHAnsi" w:hAnsi="Times New Roman" w:cs="Times New Roman"/>
                <w:b/>
                <w:bCs/>
                <w:color w:val="000000"/>
                <w:sz w:val="24"/>
                <w:szCs w:val="24"/>
                <w:lang w:eastAsia="en-US"/>
              </w:rPr>
              <w:t>-14 057 715,00</w:t>
            </w:r>
          </w:p>
        </w:tc>
      </w:tr>
      <w:tr w:rsidR="007F5DF6" w:rsidRPr="00D02C66" w:rsidTr="007F5DF6">
        <w:tc>
          <w:tcPr>
            <w:tcW w:w="330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lang w:eastAsia="en-US"/>
              </w:rPr>
            </w:pPr>
            <w:r w:rsidRPr="00D02C66">
              <w:rPr>
                <w:rFonts w:ascii="Times New Roman" w:hAnsi="Times New Roman" w:cs="Times New Roman"/>
                <w:b/>
                <w:bCs/>
              </w:rPr>
              <w:t>01 05 00 0000 0000 600</w:t>
            </w: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
                <w:bCs/>
                <w:lang w:eastAsia="en-US"/>
              </w:rPr>
            </w:pPr>
            <w:r w:rsidRPr="00D02C66">
              <w:rPr>
                <w:rFonts w:ascii="Times New Roman" w:hAnsi="Times New Roman" w:cs="Times New Roman"/>
                <w:b/>
                <w:bCs/>
              </w:rPr>
              <w:t>Уменьшение  остатков  средств  бюджетов</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jc w:val="right"/>
              <w:rPr>
                <w:rFonts w:ascii="Times New Roman" w:hAnsi="Times New Roman" w:cs="Times New Roman"/>
                <w:b/>
                <w:color w:val="000000"/>
                <w:sz w:val="24"/>
                <w:szCs w:val="24"/>
              </w:rPr>
            </w:pPr>
            <w:r w:rsidRPr="00D02C66">
              <w:rPr>
                <w:rFonts w:ascii="Times New Roman" w:hAnsi="Times New Roman" w:cs="Times New Roman"/>
                <w:b/>
                <w:color w:val="000000"/>
                <w:sz w:val="24"/>
                <w:szCs w:val="24"/>
              </w:rPr>
              <w:t>14 593 025,00</w:t>
            </w:r>
          </w:p>
        </w:tc>
      </w:tr>
      <w:tr w:rsidR="007F5DF6" w:rsidRPr="00D02C66" w:rsidTr="007F5DF6">
        <w:tc>
          <w:tcPr>
            <w:tcW w:w="330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rPr>
                <w:rFonts w:ascii="Times New Roman" w:hAnsi="Times New Roman" w:cs="Times New Roman"/>
                <w:bCs/>
              </w:rPr>
            </w:pPr>
            <w:r w:rsidRPr="00D02C66">
              <w:rPr>
                <w:rFonts w:ascii="Times New Roman" w:hAnsi="Times New Roman" w:cs="Times New Roman"/>
                <w:bCs/>
              </w:rPr>
              <w:t>01 05 02 01 10 0000 610</w:t>
            </w:r>
          </w:p>
        </w:tc>
        <w:tc>
          <w:tcPr>
            <w:tcW w:w="50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autoSpaceDE w:val="0"/>
              <w:autoSpaceDN w:val="0"/>
              <w:adjustRightInd w:val="0"/>
              <w:rPr>
                <w:rFonts w:ascii="Times New Roman" w:hAnsi="Times New Roman" w:cs="Times New Roman"/>
                <w:bCs/>
              </w:rPr>
            </w:pPr>
            <w:r w:rsidRPr="00D02C66">
              <w:rPr>
                <w:rFonts w:ascii="Times New Roman" w:hAnsi="Times New Roman" w:cs="Times New Roman"/>
                <w:bCs/>
              </w:rPr>
              <w:t>Уменьшение прочих остатков денежных средств бюджетов поселений</w:t>
            </w:r>
          </w:p>
        </w:tc>
        <w:tc>
          <w:tcPr>
            <w:tcW w:w="1740" w:type="dxa"/>
            <w:tcBorders>
              <w:top w:val="single" w:sz="4" w:space="0" w:color="auto"/>
              <w:left w:val="single" w:sz="4" w:space="0" w:color="auto"/>
              <w:bottom w:val="single" w:sz="4" w:space="0" w:color="auto"/>
              <w:right w:val="single" w:sz="4" w:space="0" w:color="auto"/>
            </w:tcBorders>
            <w:hideMark/>
          </w:tcPr>
          <w:p w:rsidR="007F5DF6" w:rsidRPr="00D02C66" w:rsidRDefault="007F5DF6" w:rsidP="007F5DF6">
            <w:pPr>
              <w:jc w:val="right"/>
              <w:rPr>
                <w:rFonts w:ascii="Times New Roman" w:hAnsi="Times New Roman" w:cs="Times New Roman"/>
                <w:bCs/>
                <w:sz w:val="24"/>
                <w:szCs w:val="24"/>
                <w:lang w:eastAsia="en-US" w:bidi="en-US"/>
              </w:rPr>
            </w:pPr>
            <w:r w:rsidRPr="00D02C66">
              <w:rPr>
                <w:rFonts w:ascii="Times New Roman" w:hAnsi="Times New Roman" w:cs="Times New Roman"/>
                <w:b/>
                <w:color w:val="000000"/>
                <w:sz w:val="24"/>
                <w:szCs w:val="24"/>
              </w:rPr>
              <w:t>14 593 025,00</w:t>
            </w:r>
          </w:p>
        </w:tc>
      </w:tr>
    </w:tbl>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jc w:val="center"/>
        <w:rPr>
          <w:rFonts w:ascii="Times New Roman" w:hAnsi="Times New Roman" w:cs="Times New Roman"/>
        </w:rPr>
      </w:pPr>
    </w:p>
    <w:p w:rsidR="007F5DF6" w:rsidRPr="00D02C66" w:rsidRDefault="007F5DF6" w:rsidP="007F5DF6">
      <w:pPr>
        <w:jc w:val="center"/>
        <w:rPr>
          <w:rFonts w:ascii="Times New Roman" w:hAnsi="Times New Roman" w:cs="Times New Roman"/>
        </w:rPr>
      </w:pPr>
    </w:p>
    <w:p w:rsidR="007F5DF6" w:rsidRPr="00D02C66" w:rsidRDefault="007F5DF6" w:rsidP="007F5DF6">
      <w:pPr>
        <w:jc w:val="center"/>
        <w:rPr>
          <w:rFonts w:ascii="Times New Roman" w:hAnsi="Times New Roman" w:cs="Times New Roman"/>
        </w:rPr>
      </w:pPr>
    </w:p>
    <w:p w:rsidR="007F5DF6" w:rsidRPr="00D02C66" w:rsidRDefault="007F5DF6" w:rsidP="007F5DF6">
      <w:pPr>
        <w:jc w:val="center"/>
        <w:rPr>
          <w:rFonts w:ascii="Times New Roman" w:hAnsi="Times New Roman" w:cs="Times New Roman"/>
        </w:rPr>
      </w:pPr>
    </w:p>
    <w:p w:rsidR="007F5DF6" w:rsidRPr="00D02C66" w:rsidRDefault="007F5DF6" w:rsidP="007F5DF6">
      <w:pPr>
        <w:jc w:val="center"/>
        <w:rPr>
          <w:rFonts w:ascii="Times New Roman" w:hAnsi="Times New Roman" w:cs="Times New Roman"/>
        </w:rPr>
      </w:pPr>
    </w:p>
    <w:p w:rsidR="007F5DF6" w:rsidRPr="00D02C66" w:rsidRDefault="007F5DF6" w:rsidP="007F5DF6">
      <w:pPr>
        <w:jc w:val="center"/>
        <w:rPr>
          <w:rFonts w:ascii="Times New Roman" w:hAnsi="Times New Roman" w:cs="Times New Roman"/>
        </w:rPr>
      </w:pPr>
    </w:p>
    <w:p w:rsidR="007F5DF6" w:rsidRPr="00D02C66" w:rsidRDefault="007F5DF6" w:rsidP="007F5DF6">
      <w:pPr>
        <w:jc w:val="center"/>
        <w:rPr>
          <w:rFonts w:ascii="Times New Roman" w:hAnsi="Times New Roman" w:cs="Times New Roman"/>
        </w:rPr>
      </w:pPr>
    </w:p>
    <w:p w:rsidR="007F5DF6" w:rsidRPr="00D02C66" w:rsidRDefault="007F5DF6" w:rsidP="007F5DF6">
      <w:pPr>
        <w:jc w:val="center"/>
        <w:rPr>
          <w:rFonts w:ascii="Times New Roman" w:hAnsi="Times New Roman" w:cs="Times New Roman"/>
        </w:rPr>
      </w:pPr>
    </w:p>
    <w:p w:rsidR="007F5DF6" w:rsidRPr="00D02C66" w:rsidRDefault="007F5DF6" w:rsidP="007F5DF6">
      <w:pPr>
        <w:jc w:val="center"/>
        <w:rPr>
          <w:rFonts w:ascii="Times New Roman" w:hAnsi="Times New Roman" w:cs="Times New Roman"/>
        </w:rPr>
      </w:pPr>
    </w:p>
    <w:p w:rsidR="007F5DF6" w:rsidRPr="00D02C66" w:rsidRDefault="007F5DF6" w:rsidP="007F5DF6">
      <w:pPr>
        <w:jc w:val="center"/>
        <w:rPr>
          <w:rFonts w:ascii="Times New Roman" w:hAnsi="Times New Roman" w:cs="Times New Roman"/>
        </w:rPr>
      </w:pPr>
    </w:p>
    <w:p w:rsidR="007F5DF6" w:rsidRDefault="007F5DF6" w:rsidP="00680B53">
      <w:pPr>
        <w:rPr>
          <w:rFonts w:ascii="Times New Roman" w:hAnsi="Times New Roman" w:cs="Times New Roman"/>
        </w:rPr>
      </w:pPr>
    </w:p>
    <w:p w:rsidR="00680B53" w:rsidRDefault="00680B53" w:rsidP="00680B53">
      <w:pPr>
        <w:rPr>
          <w:rFonts w:ascii="Times New Roman" w:hAnsi="Times New Roman" w:cs="Times New Roman"/>
        </w:rPr>
      </w:pPr>
    </w:p>
    <w:p w:rsidR="00680B53" w:rsidRDefault="00680B53" w:rsidP="00680B53">
      <w:pPr>
        <w:rPr>
          <w:rFonts w:ascii="Times New Roman" w:hAnsi="Times New Roman" w:cs="Times New Roman"/>
        </w:rPr>
      </w:pPr>
    </w:p>
    <w:p w:rsidR="00680B53" w:rsidRDefault="00680B53" w:rsidP="00680B53">
      <w:pPr>
        <w:rPr>
          <w:rFonts w:ascii="Times New Roman" w:hAnsi="Times New Roman" w:cs="Times New Roman"/>
        </w:rPr>
      </w:pPr>
    </w:p>
    <w:p w:rsidR="00680B53" w:rsidRPr="00D02C66" w:rsidRDefault="00680B53" w:rsidP="00680B53">
      <w:pPr>
        <w:rPr>
          <w:rFonts w:ascii="Times New Roman" w:hAnsi="Times New Roman" w:cs="Times New Roman"/>
        </w:rPr>
      </w:pPr>
    </w:p>
    <w:p w:rsidR="007F5DF6" w:rsidRPr="00D02C66" w:rsidRDefault="007F5DF6" w:rsidP="007F5DF6">
      <w:pPr>
        <w:pStyle w:val="a3"/>
        <w:rPr>
          <w:rFonts w:ascii="Times New Roman" w:hAnsi="Times New Roman"/>
          <w:sz w:val="28"/>
          <w:szCs w:val="28"/>
        </w:rPr>
      </w:pPr>
      <w:r w:rsidRPr="00D02C66">
        <w:rPr>
          <w:rFonts w:ascii="Times New Roman" w:hAnsi="Times New Roman"/>
          <w:sz w:val="28"/>
          <w:szCs w:val="28"/>
        </w:rPr>
        <w:t xml:space="preserve">СОВЕТ ДЕПУТАТОВ </w:t>
      </w:r>
    </w:p>
    <w:p w:rsidR="007F5DF6" w:rsidRPr="00D02C66" w:rsidRDefault="007F5DF6" w:rsidP="007F5DF6">
      <w:pPr>
        <w:pStyle w:val="a3"/>
        <w:rPr>
          <w:rFonts w:ascii="Times New Roman" w:hAnsi="Times New Roman"/>
          <w:sz w:val="28"/>
          <w:szCs w:val="28"/>
        </w:rPr>
      </w:pPr>
      <w:r w:rsidRPr="00D02C66">
        <w:rPr>
          <w:rFonts w:ascii="Times New Roman" w:hAnsi="Times New Roman"/>
          <w:sz w:val="28"/>
          <w:szCs w:val="28"/>
        </w:rPr>
        <w:t>БЛАГОДАТСКОГО СЕЛЬСОВЕТА</w:t>
      </w:r>
    </w:p>
    <w:p w:rsidR="007F5DF6" w:rsidRPr="00D02C66" w:rsidRDefault="007F5DF6" w:rsidP="007F5DF6">
      <w:pPr>
        <w:pStyle w:val="a3"/>
        <w:rPr>
          <w:rFonts w:ascii="Times New Roman" w:hAnsi="Times New Roman"/>
          <w:sz w:val="28"/>
          <w:szCs w:val="28"/>
        </w:rPr>
      </w:pPr>
      <w:r w:rsidRPr="00D02C66">
        <w:rPr>
          <w:rFonts w:ascii="Times New Roman" w:hAnsi="Times New Roman"/>
          <w:sz w:val="28"/>
          <w:szCs w:val="28"/>
        </w:rPr>
        <w:t>КАРАСУКСКОГО РАЙОНА НОВОСИБИРСКОЙ ОБЛАСТИ</w:t>
      </w: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пятого созыва</w:t>
      </w:r>
    </w:p>
    <w:p w:rsidR="007F5DF6" w:rsidRPr="00D02C66" w:rsidRDefault="007F5DF6" w:rsidP="007F5DF6">
      <w:pPr>
        <w:jc w:val="center"/>
        <w:rPr>
          <w:rFonts w:ascii="Times New Roman" w:hAnsi="Times New Roman" w:cs="Times New Roman"/>
          <w:b/>
          <w:sz w:val="28"/>
          <w:szCs w:val="28"/>
        </w:rPr>
      </w:pPr>
    </w:p>
    <w:p w:rsidR="007F5DF6" w:rsidRPr="00D02C66" w:rsidRDefault="007F5DF6" w:rsidP="007F5DF6">
      <w:pPr>
        <w:pStyle w:val="1"/>
        <w:rPr>
          <w:rFonts w:ascii="Times New Roman" w:hAnsi="Times New Roman"/>
          <w:sz w:val="28"/>
          <w:szCs w:val="28"/>
        </w:rPr>
      </w:pPr>
      <w:r w:rsidRPr="00D02C66">
        <w:rPr>
          <w:rFonts w:ascii="Times New Roman" w:hAnsi="Times New Roman"/>
          <w:sz w:val="28"/>
          <w:szCs w:val="28"/>
        </w:rPr>
        <w:t xml:space="preserve">                                                            РЕШЕНИЕ  № 172</w:t>
      </w: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(42-ая сессия)</w:t>
      </w:r>
    </w:p>
    <w:p w:rsidR="007F5DF6" w:rsidRPr="00D02C66" w:rsidRDefault="007F5DF6" w:rsidP="007F5DF6">
      <w:pPr>
        <w:jc w:val="center"/>
        <w:rPr>
          <w:rFonts w:ascii="Times New Roman" w:hAnsi="Times New Roman" w:cs="Times New Roman"/>
          <w:b/>
          <w:sz w:val="28"/>
          <w:szCs w:val="28"/>
        </w:rPr>
      </w:pPr>
    </w:p>
    <w:p w:rsidR="007F5DF6" w:rsidRPr="00D02C66" w:rsidRDefault="007F5DF6" w:rsidP="007F5DF6">
      <w:pPr>
        <w:pStyle w:val="a3"/>
        <w:jc w:val="left"/>
        <w:rPr>
          <w:rFonts w:ascii="Times New Roman" w:hAnsi="Times New Roman"/>
          <w:sz w:val="28"/>
          <w:szCs w:val="28"/>
        </w:rPr>
      </w:pPr>
      <w:r w:rsidRPr="00D02C66">
        <w:rPr>
          <w:rFonts w:ascii="Times New Roman" w:hAnsi="Times New Roman"/>
          <w:sz w:val="28"/>
          <w:szCs w:val="28"/>
        </w:rPr>
        <w:t xml:space="preserve">24.10. 2019 г.                                                                                         с. Благодатное                                 </w:t>
      </w:r>
    </w:p>
    <w:p w:rsidR="007F5DF6" w:rsidRPr="00D02C66" w:rsidRDefault="007F5DF6" w:rsidP="007F5DF6">
      <w:pPr>
        <w:rPr>
          <w:rFonts w:ascii="Times New Roman" w:hAnsi="Times New Roman" w:cs="Times New Roman"/>
          <w:b/>
          <w:sz w:val="28"/>
          <w:szCs w:val="28"/>
        </w:rPr>
      </w:pPr>
    </w:p>
    <w:p w:rsidR="007F5DF6" w:rsidRPr="00D02C66" w:rsidRDefault="007F5DF6" w:rsidP="007F5DF6">
      <w:pPr>
        <w:rPr>
          <w:rFonts w:ascii="Times New Roman" w:hAnsi="Times New Roman" w:cs="Times New Roman"/>
          <w:sz w:val="28"/>
          <w:szCs w:val="28"/>
        </w:rPr>
      </w:pPr>
    </w:p>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Об утверждении 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в администрации Благодатского сельсовета Карасукского района</w:t>
      </w:r>
    </w:p>
    <w:p w:rsidR="007F5DF6" w:rsidRPr="00D02C66" w:rsidRDefault="007F5DF6" w:rsidP="007F5DF6">
      <w:pPr>
        <w:rPr>
          <w:rFonts w:ascii="Times New Roman" w:hAnsi="Times New Roman" w:cs="Times New Roman"/>
          <w:sz w:val="28"/>
          <w:szCs w:val="28"/>
        </w:rPr>
      </w:pP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xml:space="preserve">В связи с приведением в соответствие с Федеральным </w:t>
      </w:r>
      <w:hyperlink r:id="rId8" w:history="1">
        <w:r w:rsidRPr="00D02C66">
          <w:rPr>
            <w:rFonts w:ascii="Times New Roman" w:hAnsi="Times New Roman" w:cs="Times New Roman"/>
            <w:sz w:val="28"/>
            <w:szCs w:val="28"/>
          </w:rPr>
          <w:t>законом</w:t>
        </w:r>
      </w:hyperlink>
      <w:r w:rsidRPr="00D02C66">
        <w:rPr>
          <w:rFonts w:ascii="Times New Roman" w:hAnsi="Times New Roman" w:cs="Times New Roman"/>
          <w:sz w:val="28"/>
          <w:szCs w:val="28"/>
        </w:rPr>
        <w:t xml:space="preserve"> от 02.03.2007 № 25-ФЗ "О муниципальной службе в Российской Федерации", Законом Новосибирской области от 30.10.2007 № 157-ОЗ «О муниципальной службе в Новосибирской области»,</w:t>
      </w:r>
      <w:r w:rsidRPr="00D02C66">
        <w:rPr>
          <w:rFonts w:ascii="Times New Roman" w:hAnsi="Times New Roman" w:cs="Times New Roman"/>
          <w:bCs/>
          <w:sz w:val="28"/>
          <w:szCs w:val="28"/>
        </w:rPr>
        <w:t xml:space="preserve"> Постановлением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в Новосибирской области", Постановлением Губернатора Новосибирской области № 249-ДСП от 15.10.2019 г,</w:t>
      </w:r>
      <w:r w:rsidRPr="00D02C66">
        <w:rPr>
          <w:rFonts w:ascii="Times New Roman" w:hAnsi="Times New Roman" w:cs="Times New Roman"/>
          <w:sz w:val="28"/>
          <w:szCs w:val="28"/>
        </w:rPr>
        <w:t xml:space="preserve"> Совет депутатов Благодатского сельсовета Карасукского района Новосибирской области </w:t>
      </w:r>
    </w:p>
    <w:p w:rsidR="007F5DF6" w:rsidRPr="00D02C66" w:rsidRDefault="007F5DF6" w:rsidP="007F5DF6">
      <w:pPr>
        <w:ind w:firstLine="709"/>
        <w:jc w:val="both"/>
        <w:rPr>
          <w:rFonts w:ascii="Times New Roman" w:hAnsi="Times New Roman" w:cs="Times New Roman"/>
          <w:sz w:val="28"/>
          <w:szCs w:val="28"/>
        </w:rPr>
      </w:pPr>
      <w:r w:rsidRPr="00D02C66">
        <w:rPr>
          <w:rFonts w:ascii="Times New Roman" w:hAnsi="Times New Roman" w:cs="Times New Roman"/>
          <w:b/>
          <w:sz w:val="28"/>
          <w:szCs w:val="28"/>
        </w:rPr>
        <w:t>РЕШИЛ</w:t>
      </w:r>
      <w:r w:rsidRPr="00D02C66">
        <w:rPr>
          <w:rFonts w:ascii="Times New Roman" w:hAnsi="Times New Roman" w:cs="Times New Roman"/>
          <w:sz w:val="28"/>
          <w:szCs w:val="28"/>
        </w:rPr>
        <w:t>:</w:t>
      </w:r>
    </w:p>
    <w:p w:rsidR="007F5DF6" w:rsidRPr="00D02C66" w:rsidRDefault="007F5DF6" w:rsidP="007F5DF6">
      <w:pPr>
        <w:ind w:firstLine="567"/>
        <w:jc w:val="both"/>
        <w:rPr>
          <w:rFonts w:ascii="Times New Roman" w:hAnsi="Times New Roman" w:cs="Times New Roman"/>
          <w:sz w:val="28"/>
          <w:szCs w:val="28"/>
        </w:rPr>
      </w:pPr>
      <w:r w:rsidRPr="00D02C66">
        <w:rPr>
          <w:rFonts w:ascii="Times New Roman" w:hAnsi="Times New Roman" w:cs="Times New Roman"/>
          <w:sz w:val="28"/>
          <w:szCs w:val="28"/>
        </w:rPr>
        <w:t>1. Утвердить 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в администрации Благодатского сельсовета Карасукского района</w:t>
      </w:r>
    </w:p>
    <w:p w:rsidR="007F5DF6" w:rsidRPr="00D02C66" w:rsidRDefault="007F5DF6" w:rsidP="007F5DF6">
      <w:pPr>
        <w:tabs>
          <w:tab w:val="left" w:pos="993"/>
        </w:tabs>
        <w:autoSpaceDE w:val="0"/>
        <w:autoSpaceDN w:val="0"/>
        <w:adjustRightInd w:val="0"/>
        <w:ind w:firstLine="567"/>
        <w:jc w:val="both"/>
        <w:outlineLvl w:val="0"/>
        <w:rPr>
          <w:rFonts w:ascii="Times New Roman" w:hAnsi="Times New Roman" w:cs="Times New Roman"/>
          <w:sz w:val="28"/>
          <w:szCs w:val="28"/>
        </w:rPr>
      </w:pPr>
      <w:r w:rsidRPr="00D02C66">
        <w:rPr>
          <w:rFonts w:ascii="Times New Roman" w:hAnsi="Times New Roman" w:cs="Times New Roman"/>
          <w:sz w:val="28"/>
          <w:szCs w:val="28"/>
        </w:rPr>
        <w:t>2. Действие Положения распространяется на правоотношения, возникшие с 1 октября 2019 года.</w:t>
      </w:r>
    </w:p>
    <w:p w:rsidR="007F5DF6" w:rsidRPr="00D02C66" w:rsidRDefault="007F5DF6" w:rsidP="007F5DF6">
      <w:pPr>
        <w:tabs>
          <w:tab w:val="left" w:pos="993"/>
        </w:tabs>
        <w:autoSpaceDE w:val="0"/>
        <w:autoSpaceDN w:val="0"/>
        <w:adjustRightInd w:val="0"/>
        <w:ind w:firstLine="567"/>
        <w:jc w:val="both"/>
        <w:rPr>
          <w:rFonts w:ascii="Times New Roman" w:hAnsi="Times New Roman" w:cs="Times New Roman"/>
          <w:sz w:val="28"/>
          <w:szCs w:val="28"/>
        </w:rPr>
      </w:pPr>
      <w:r w:rsidRPr="00D02C66">
        <w:rPr>
          <w:rFonts w:ascii="Times New Roman" w:hAnsi="Times New Roman" w:cs="Times New Roman"/>
          <w:sz w:val="28"/>
          <w:szCs w:val="28"/>
        </w:rPr>
        <w:t>3. Решение опубликовать в Бюллетене органов местного самоуправления Карасукского района Новосибирской области.</w:t>
      </w:r>
    </w:p>
    <w:p w:rsidR="007F5DF6" w:rsidRPr="00D02C66" w:rsidRDefault="007F5DF6" w:rsidP="007F5DF6">
      <w:pPr>
        <w:tabs>
          <w:tab w:val="left" w:pos="851"/>
          <w:tab w:val="left" w:pos="993"/>
        </w:tabs>
        <w:autoSpaceDE w:val="0"/>
        <w:autoSpaceDN w:val="0"/>
        <w:adjustRightInd w:val="0"/>
        <w:ind w:firstLine="567"/>
        <w:jc w:val="both"/>
        <w:outlineLvl w:val="0"/>
        <w:rPr>
          <w:rFonts w:ascii="Times New Roman" w:hAnsi="Times New Roman" w:cs="Times New Roman"/>
          <w:sz w:val="28"/>
          <w:szCs w:val="28"/>
        </w:rPr>
      </w:pPr>
      <w:r w:rsidRPr="00D02C66">
        <w:rPr>
          <w:rFonts w:ascii="Times New Roman" w:hAnsi="Times New Roman" w:cs="Times New Roman"/>
          <w:sz w:val="28"/>
          <w:szCs w:val="28"/>
        </w:rPr>
        <w:lastRenderedPageBreak/>
        <w:t>4. Решение семнадцатой сессии № 86 от 27.03.2017 г. Совета депутатов Благодатского сельсовета Карасукского района Новосибирской области пятого созыва признать утратившим силу.</w:t>
      </w:r>
    </w:p>
    <w:p w:rsidR="007F5DF6" w:rsidRPr="00D02C66" w:rsidRDefault="007F5DF6" w:rsidP="007F5DF6">
      <w:pPr>
        <w:tabs>
          <w:tab w:val="left" w:pos="851"/>
        </w:tabs>
        <w:autoSpaceDE w:val="0"/>
        <w:autoSpaceDN w:val="0"/>
        <w:adjustRightInd w:val="0"/>
        <w:ind w:firstLine="567"/>
        <w:jc w:val="both"/>
        <w:outlineLvl w:val="0"/>
        <w:rPr>
          <w:rFonts w:ascii="Times New Roman" w:hAnsi="Times New Roman" w:cs="Times New Roman"/>
          <w:sz w:val="28"/>
          <w:szCs w:val="28"/>
        </w:rPr>
      </w:pPr>
      <w:r w:rsidRPr="00D02C66">
        <w:rPr>
          <w:rFonts w:ascii="Times New Roman" w:hAnsi="Times New Roman" w:cs="Times New Roman"/>
          <w:sz w:val="28"/>
          <w:szCs w:val="28"/>
        </w:rPr>
        <w:t>5. Контроль за исполнением настоящего решения возложить на постоянную комиссию по бюджетной, налоговой и финансово – экономической политике.</w:t>
      </w:r>
    </w:p>
    <w:p w:rsidR="007F5DF6" w:rsidRPr="00D02C66" w:rsidRDefault="007F5DF6" w:rsidP="007F5DF6">
      <w:pPr>
        <w:tabs>
          <w:tab w:val="left" w:pos="993"/>
        </w:tabs>
        <w:autoSpaceDE w:val="0"/>
        <w:autoSpaceDN w:val="0"/>
        <w:adjustRightInd w:val="0"/>
        <w:jc w:val="both"/>
        <w:rPr>
          <w:rFonts w:ascii="Times New Roman" w:hAnsi="Times New Roman" w:cs="Times New Roman"/>
          <w:sz w:val="28"/>
          <w:szCs w:val="28"/>
          <w:highlight w:val="yellow"/>
        </w:rPr>
      </w:pPr>
    </w:p>
    <w:p w:rsidR="007F5DF6" w:rsidRPr="00D02C66" w:rsidRDefault="007F5DF6" w:rsidP="007F5DF6">
      <w:pPr>
        <w:jc w:val="both"/>
        <w:rPr>
          <w:rFonts w:ascii="Times New Roman" w:hAnsi="Times New Roman" w:cs="Times New Roman"/>
          <w:sz w:val="28"/>
          <w:szCs w:val="28"/>
        </w:rPr>
      </w:pPr>
    </w:p>
    <w:tbl>
      <w:tblPr>
        <w:tblW w:w="0" w:type="auto"/>
        <w:tblLook w:val="04A0"/>
      </w:tblPr>
      <w:tblGrid>
        <w:gridCol w:w="4716"/>
        <w:gridCol w:w="5141"/>
      </w:tblGrid>
      <w:tr w:rsidR="007F5DF6" w:rsidRPr="00D02C66" w:rsidTr="007F5DF6">
        <w:tc>
          <w:tcPr>
            <w:tcW w:w="4785" w:type="dxa"/>
          </w:tcPr>
          <w:p w:rsidR="007F5DF6" w:rsidRPr="00D02C66" w:rsidRDefault="007F5DF6" w:rsidP="007F5DF6">
            <w:pPr>
              <w:rPr>
                <w:rFonts w:ascii="Times New Roman" w:hAnsi="Times New Roman" w:cs="Times New Roman"/>
                <w:sz w:val="28"/>
                <w:szCs w:val="28"/>
              </w:rPr>
            </w:pPr>
            <w:r w:rsidRPr="00D02C66">
              <w:rPr>
                <w:rFonts w:ascii="Times New Roman" w:hAnsi="Times New Roman" w:cs="Times New Roman"/>
                <w:sz w:val="28"/>
                <w:szCs w:val="28"/>
              </w:rPr>
              <w:t xml:space="preserve">Председатель Совета  </w:t>
            </w:r>
          </w:p>
          <w:p w:rsidR="007F5DF6" w:rsidRPr="00D02C66" w:rsidRDefault="007F5DF6" w:rsidP="007F5DF6">
            <w:pPr>
              <w:rPr>
                <w:rFonts w:ascii="Times New Roman" w:hAnsi="Times New Roman" w:cs="Times New Roman"/>
                <w:sz w:val="28"/>
                <w:szCs w:val="28"/>
              </w:rPr>
            </w:pPr>
            <w:r w:rsidRPr="00D02C66">
              <w:rPr>
                <w:rFonts w:ascii="Times New Roman" w:hAnsi="Times New Roman" w:cs="Times New Roman"/>
                <w:sz w:val="28"/>
                <w:szCs w:val="28"/>
              </w:rPr>
              <w:t>депутатов Благодатского сельсовета</w:t>
            </w:r>
          </w:p>
          <w:p w:rsidR="007F5DF6" w:rsidRPr="00D02C66" w:rsidRDefault="007F5DF6" w:rsidP="007F5DF6">
            <w:pPr>
              <w:rPr>
                <w:rFonts w:ascii="Times New Roman" w:hAnsi="Times New Roman" w:cs="Times New Roman"/>
                <w:sz w:val="28"/>
                <w:szCs w:val="28"/>
              </w:rPr>
            </w:pPr>
            <w:r w:rsidRPr="00D02C66">
              <w:rPr>
                <w:rFonts w:ascii="Times New Roman" w:hAnsi="Times New Roman" w:cs="Times New Roman"/>
                <w:sz w:val="28"/>
                <w:szCs w:val="28"/>
              </w:rPr>
              <w:t xml:space="preserve">Карасукского района </w:t>
            </w:r>
          </w:p>
          <w:p w:rsidR="007F5DF6" w:rsidRPr="00D02C66" w:rsidRDefault="007F5DF6" w:rsidP="007F5DF6">
            <w:pPr>
              <w:rPr>
                <w:rFonts w:ascii="Times New Roman" w:hAnsi="Times New Roman" w:cs="Times New Roman"/>
                <w:sz w:val="28"/>
                <w:szCs w:val="28"/>
              </w:rPr>
            </w:pPr>
            <w:r w:rsidRPr="00D02C66">
              <w:rPr>
                <w:rFonts w:ascii="Times New Roman" w:hAnsi="Times New Roman" w:cs="Times New Roman"/>
                <w:sz w:val="28"/>
                <w:szCs w:val="28"/>
              </w:rPr>
              <w:t>Новосибирской области</w:t>
            </w:r>
          </w:p>
          <w:p w:rsidR="007F5DF6" w:rsidRPr="00D02C66" w:rsidRDefault="007F5DF6" w:rsidP="007F5DF6">
            <w:pPr>
              <w:rPr>
                <w:rFonts w:ascii="Times New Roman" w:hAnsi="Times New Roman" w:cs="Times New Roman"/>
                <w:sz w:val="28"/>
                <w:szCs w:val="28"/>
              </w:rPr>
            </w:pPr>
            <w:r w:rsidRPr="00D02C66">
              <w:rPr>
                <w:rFonts w:ascii="Times New Roman" w:hAnsi="Times New Roman" w:cs="Times New Roman"/>
                <w:sz w:val="28"/>
                <w:szCs w:val="28"/>
              </w:rPr>
              <w:t xml:space="preserve">_________________Л.В. Маркеева </w:t>
            </w:r>
          </w:p>
        </w:tc>
        <w:tc>
          <w:tcPr>
            <w:tcW w:w="5246" w:type="dxa"/>
          </w:tcPr>
          <w:p w:rsidR="007F5DF6" w:rsidRPr="00D02C66" w:rsidRDefault="007F5DF6" w:rsidP="007F5DF6">
            <w:pPr>
              <w:rPr>
                <w:rFonts w:ascii="Times New Roman" w:hAnsi="Times New Roman" w:cs="Times New Roman"/>
                <w:sz w:val="28"/>
                <w:szCs w:val="28"/>
              </w:rPr>
            </w:pPr>
            <w:r w:rsidRPr="00D02C66">
              <w:rPr>
                <w:rFonts w:ascii="Times New Roman" w:hAnsi="Times New Roman" w:cs="Times New Roman"/>
                <w:sz w:val="28"/>
                <w:szCs w:val="28"/>
              </w:rPr>
              <w:t xml:space="preserve">               Глава Благодатского сельсовета</w:t>
            </w:r>
          </w:p>
          <w:p w:rsidR="007F5DF6" w:rsidRPr="00D02C66" w:rsidRDefault="007F5DF6" w:rsidP="007F5DF6">
            <w:pPr>
              <w:rPr>
                <w:rFonts w:ascii="Times New Roman" w:hAnsi="Times New Roman" w:cs="Times New Roman"/>
                <w:sz w:val="28"/>
                <w:szCs w:val="28"/>
              </w:rPr>
            </w:pPr>
            <w:r w:rsidRPr="00D02C66">
              <w:rPr>
                <w:rFonts w:ascii="Times New Roman" w:hAnsi="Times New Roman" w:cs="Times New Roman"/>
                <w:sz w:val="28"/>
                <w:szCs w:val="28"/>
              </w:rPr>
              <w:t xml:space="preserve">               Карасукского района</w:t>
            </w:r>
          </w:p>
          <w:p w:rsidR="007F5DF6" w:rsidRPr="00D02C66" w:rsidRDefault="007F5DF6" w:rsidP="007F5DF6">
            <w:pPr>
              <w:rPr>
                <w:rFonts w:ascii="Times New Roman" w:hAnsi="Times New Roman" w:cs="Times New Roman"/>
                <w:sz w:val="28"/>
                <w:szCs w:val="28"/>
              </w:rPr>
            </w:pPr>
            <w:r w:rsidRPr="00D02C66">
              <w:rPr>
                <w:rFonts w:ascii="Times New Roman" w:hAnsi="Times New Roman" w:cs="Times New Roman"/>
                <w:sz w:val="28"/>
                <w:szCs w:val="28"/>
              </w:rPr>
              <w:t xml:space="preserve">               Новосибирской области</w:t>
            </w:r>
          </w:p>
          <w:p w:rsidR="007F5DF6" w:rsidRPr="00D02C66" w:rsidRDefault="007F5DF6" w:rsidP="007F5DF6">
            <w:pPr>
              <w:rPr>
                <w:rFonts w:ascii="Times New Roman" w:hAnsi="Times New Roman" w:cs="Times New Roman"/>
                <w:sz w:val="28"/>
                <w:szCs w:val="28"/>
              </w:rPr>
            </w:pPr>
          </w:p>
          <w:p w:rsidR="007F5DF6" w:rsidRPr="00D02C66" w:rsidRDefault="007F5DF6" w:rsidP="007F5DF6">
            <w:pPr>
              <w:rPr>
                <w:rFonts w:ascii="Times New Roman" w:hAnsi="Times New Roman" w:cs="Times New Roman"/>
                <w:sz w:val="28"/>
                <w:szCs w:val="28"/>
              </w:rPr>
            </w:pPr>
            <w:r w:rsidRPr="00D02C66">
              <w:rPr>
                <w:rFonts w:ascii="Times New Roman" w:hAnsi="Times New Roman" w:cs="Times New Roman"/>
                <w:sz w:val="28"/>
                <w:szCs w:val="28"/>
              </w:rPr>
              <w:t xml:space="preserve">               ______________А.П. Бузмаков   </w:t>
            </w:r>
          </w:p>
        </w:tc>
      </w:tr>
      <w:tr w:rsidR="007F5DF6" w:rsidRPr="00D02C66" w:rsidTr="007F5DF6">
        <w:tc>
          <w:tcPr>
            <w:tcW w:w="4785" w:type="dxa"/>
          </w:tcPr>
          <w:p w:rsidR="007F5DF6" w:rsidRPr="00D02C66" w:rsidRDefault="007F5DF6" w:rsidP="007F5DF6">
            <w:pPr>
              <w:rPr>
                <w:rFonts w:ascii="Times New Roman" w:hAnsi="Times New Roman" w:cs="Times New Roman"/>
                <w:sz w:val="28"/>
                <w:szCs w:val="28"/>
              </w:rPr>
            </w:pPr>
          </w:p>
        </w:tc>
        <w:tc>
          <w:tcPr>
            <w:tcW w:w="5246" w:type="dxa"/>
          </w:tcPr>
          <w:p w:rsidR="007F5DF6" w:rsidRPr="00D02C66" w:rsidRDefault="007F5DF6" w:rsidP="007F5DF6">
            <w:pPr>
              <w:rPr>
                <w:rFonts w:ascii="Times New Roman" w:hAnsi="Times New Roman" w:cs="Times New Roman"/>
                <w:sz w:val="26"/>
                <w:szCs w:val="26"/>
              </w:rPr>
            </w:pPr>
          </w:p>
        </w:tc>
      </w:tr>
    </w:tbl>
    <w:p w:rsidR="007F5DF6" w:rsidRPr="00D02C66" w:rsidRDefault="007F5DF6" w:rsidP="00236A62">
      <w:pPr>
        <w:contextualSpacing/>
        <w:jc w:val="both"/>
        <w:rPr>
          <w:rFonts w:ascii="Times New Roman" w:hAnsi="Times New Roman" w:cs="Times New Roman"/>
          <w:sz w:val="28"/>
          <w:szCs w:val="28"/>
        </w:rPr>
      </w:pPr>
      <w:r w:rsidRPr="00D02C66">
        <w:rPr>
          <w:rFonts w:ascii="Times New Roman" w:hAnsi="Times New Roman" w:cs="Times New Roman"/>
          <w:sz w:val="28"/>
          <w:szCs w:val="28"/>
        </w:rPr>
        <w:t xml:space="preserve">                                                                                         УТВЕРЖДЕНО</w:t>
      </w:r>
    </w:p>
    <w:p w:rsidR="007F5DF6" w:rsidRPr="00D02C66" w:rsidRDefault="007F5DF6" w:rsidP="00236A62">
      <w:pPr>
        <w:contextualSpacing/>
        <w:jc w:val="both"/>
        <w:rPr>
          <w:rFonts w:ascii="Times New Roman" w:hAnsi="Times New Roman" w:cs="Times New Roman"/>
          <w:sz w:val="28"/>
          <w:szCs w:val="28"/>
        </w:rPr>
      </w:pPr>
      <w:r w:rsidRPr="00D02C66">
        <w:rPr>
          <w:rFonts w:ascii="Times New Roman" w:hAnsi="Times New Roman" w:cs="Times New Roman"/>
          <w:sz w:val="28"/>
          <w:szCs w:val="28"/>
        </w:rPr>
        <w:t xml:space="preserve">                                                                                  решением 42 - й сессии</w:t>
      </w:r>
    </w:p>
    <w:p w:rsidR="007F5DF6" w:rsidRPr="00D02C66" w:rsidRDefault="007F5DF6" w:rsidP="00236A62">
      <w:pPr>
        <w:contextualSpacing/>
        <w:jc w:val="both"/>
        <w:rPr>
          <w:rFonts w:ascii="Times New Roman" w:hAnsi="Times New Roman" w:cs="Times New Roman"/>
          <w:sz w:val="28"/>
          <w:szCs w:val="28"/>
        </w:rPr>
      </w:pPr>
      <w:r w:rsidRPr="00D02C66">
        <w:rPr>
          <w:rFonts w:ascii="Times New Roman" w:hAnsi="Times New Roman" w:cs="Times New Roman"/>
          <w:sz w:val="28"/>
          <w:szCs w:val="28"/>
        </w:rPr>
        <w:t xml:space="preserve">                                                                                  Совета депутатов</w:t>
      </w:r>
    </w:p>
    <w:p w:rsidR="007F5DF6" w:rsidRPr="00D02C66" w:rsidRDefault="007F5DF6" w:rsidP="00236A62">
      <w:pPr>
        <w:contextualSpacing/>
        <w:jc w:val="both"/>
        <w:rPr>
          <w:rFonts w:ascii="Times New Roman" w:hAnsi="Times New Roman" w:cs="Times New Roman"/>
          <w:sz w:val="28"/>
          <w:szCs w:val="28"/>
        </w:rPr>
      </w:pPr>
      <w:r w:rsidRPr="00D02C66">
        <w:rPr>
          <w:rFonts w:ascii="Times New Roman" w:hAnsi="Times New Roman" w:cs="Times New Roman"/>
          <w:sz w:val="28"/>
          <w:szCs w:val="28"/>
        </w:rPr>
        <w:tab/>
      </w:r>
      <w:r w:rsidRPr="00D02C66">
        <w:rPr>
          <w:rFonts w:ascii="Times New Roman" w:hAnsi="Times New Roman" w:cs="Times New Roman"/>
          <w:sz w:val="28"/>
          <w:szCs w:val="28"/>
        </w:rPr>
        <w:tab/>
      </w:r>
      <w:r w:rsidRPr="00D02C66">
        <w:rPr>
          <w:rFonts w:ascii="Times New Roman" w:hAnsi="Times New Roman" w:cs="Times New Roman"/>
          <w:sz w:val="28"/>
          <w:szCs w:val="28"/>
        </w:rPr>
        <w:tab/>
      </w:r>
      <w:r w:rsidRPr="00D02C66">
        <w:rPr>
          <w:rFonts w:ascii="Times New Roman" w:hAnsi="Times New Roman" w:cs="Times New Roman"/>
          <w:sz w:val="28"/>
          <w:szCs w:val="28"/>
        </w:rPr>
        <w:tab/>
      </w:r>
      <w:r w:rsidRPr="00D02C66">
        <w:rPr>
          <w:rFonts w:ascii="Times New Roman" w:hAnsi="Times New Roman" w:cs="Times New Roman"/>
          <w:sz w:val="28"/>
          <w:szCs w:val="28"/>
        </w:rPr>
        <w:tab/>
      </w:r>
      <w:r w:rsidRPr="00D02C66">
        <w:rPr>
          <w:rFonts w:ascii="Times New Roman" w:hAnsi="Times New Roman" w:cs="Times New Roman"/>
          <w:sz w:val="28"/>
          <w:szCs w:val="28"/>
        </w:rPr>
        <w:tab/>
      </w:r>
      <w:r w:rsidRPr="00D02C66">
        <w:rPr>
          <w:rFonts w:ascii="Times New Roman" w:hAnsi="Times New Roman" w:cs="Times New Roman"/>
          <w:sz w:val="28"/>
          <w:szCs w:val="28"/>
        </w:rPr>
        <w:tab/>
      </w:r>
      <w:r w:rsidRPr="00D02C66">
        <w:rPr>
          <w:rFonts w:ascii="Times New Roman" w:hAnsi="Times New Roman" w:cs="Times New Roman"/>
          <w:sz w:val="28"/>
          <w:szCs w:val="28"/>
        </w:rPr>
        <w:tab/>
        <w:t xml:space="preserve">     Благодатского сельсовета</w:t>
      </w:r>
    </w:p>
    <w:p w:rsidR="007F5DF6" w:rsidRPr="00D02C66" w:rsidRDefault="007F5DF6" w:rsidP="00236A62">
      <w:pPr>
        <w:contextualSpacing/>
        <w:jc w:val="both"/>
        <w:rPr>
          <w:rFonts w:ascii="Times New Roman" w:hAnsi="Times New Roman" w:cs="Times New Roman"/>
          <w:sz w:val="28"/>
          <w:szCs w:val="28"/>
        </w:rPr>
      </w:pPr>
      <w:r w:rsidRPr="00D02C66">
        <w:rPr>
          <w:rFonts w:ascii="Times New Roman" w:hAnsi="Times New Roman" w:cs="Times New Roman"/>
          <w:sz w:val="28"/>
          <w:szCs w:val="28"/>
        </w:rPr>
        <w:t xml:space="preserve">                                                                                  Карасукского района</w:t>
      </w:r>
    </w:p>
    <w:p w:rsidR="007F5DF6" w:rsidRPr="00D02C66" w:rsidRDefault="007F5DF6" w:rsidP="00236A62">
      <w:pPr>
        <w:contextualSpacing/>
        <w:jc w:val="both"/>
        <w:rPr>
          <w:rFonts w:ascii="Times New Roman" w:hAnsi="Times New Roman" w:cs="Times New Roman"/>
          <w:sz w:val="28"/>
          <w:szCs w:val="28"/>
        </w:rPr>
      </w:pPr>
      <w:r w:rsidRPr="00D02C66">
        <w:rPr>
          <w:rFonts w:ascii="Times New Roman" w:hAnsi="Times New Roman" w:cs="Times New Roman"/>
          <w:sz w:val="28"/>
          <w:szCs w:val="28"/>
        </w:rPr>
        <w:t xml:space="preserve">                                                                                  Новосибирской области</w:t>
      </w:r>
    </w:p>
    <w:p w:rsidR="007F5DF6" w:rsidRPr="00D02C66" w:rsidRDefault="007F5DF6" w:rsidP="00236A62">
      <w:pPr>
        <w:contextualSpacing/>
        <w:jc w:val="both"/>
        <w:rPr>
          <w:rFonts w:ascii="Times New Roman" w:hAnsi="Times New Roman" w:cs="Times New Roman"/>
          <w:sz w:val="28"/>
          <w:szCs w:val="28"/>
        </w:rPr>
      </w:pPr>
      <w:r w:rsidRPr="00D02C66">
        <w:rPr>
          <w:rFonts w:ascii="Times New Roman" w:hAnsi="Times New Roman" w:cs="Times New Roman"/>
          <w:sz w:val="28"/>
          <w:szCs w:val="28"/>
        </w:rPr>
        <w:tab/>
      </w:r>
      <w:r w:rsidRPr="00D02C66">
        <w:rPr>
          <w:rFonts w:ascii="Times New Roman" w:hAnsi="Times New Roman" w:cs="Times New Roman"/>
          <w:sz w:val="28"/>
          <w:szCs w:val="28"/>
        </w:rPr>
        <w:tab/>
      </w:r>
      <w:r w:rsidRPr="00D02C66">
        <w:rPr>
          <w:rFonts w:ascii="Times New Roman" w:hAnsi="Times New Roman" w:cs="Times New Roman"/>
          <w:sz w:val="28"/>
          <w:szCs w:val="28"/>
        </w:rPr>
        <w:tab/>
      </w:r>
      <w:r w:rsidRPr="00D02C66">
        <w:rPr>
          <w:rFonts w:ascii="Times New Roman" w:hAnsi="Times New Roman" w:cs="Times New Roman"/>
          <w:sz w:val="28"/>
          <w:szCs w:val="28"/>
        </w:rPr>
        <w:tab/>
      </w:r>
      <w:r w:rsidRPr="00D02C66">
        <w:rPr>
          <w:rFonts w:ascii="Times New Roman" w:hAnsi="Times New Roman" w:cs="Times New Roman"/>
          <w:sz w:val="28"/>
          <w:szCs w:val="28"/>
        </w:rPr>
        <w:tab/>
      </w:r>
      <w:r w:rsidRPr="00D02C66">
        <w:rPr>
          <w:rFonts w:ascii="Times New Roman" w:hAnsi="Times New Roman" w:cs="Times New Roman"/>
          <w:sz w:val="28"/>
          <w:szCs w:val="28"/>
        </w:rPr>
        <w:tab/>
      </w:r>
      <w:r w:rsidRPr="00D02C66">
        <w:rPr>
          <w:rFonts w:ascii="Times New Roman" w:hAnsi="Times New Roman" w:cs="Times New Roman"/>
          <w:sz w:val="28"/>
          <w:szCs w:val="28"/>
        </w:rPr>
        <w:tab/>
      </w:r>
      <w:r w:rsidRPr="00D02C66">
        <w:rPr>
          <w:rFonts w:ascii="Times New Roman" w:hAnsi="Times New Roman" w:cs="Times New Roman"/>
          <w:sz w:val="28"/>
          <w:szCs w:val="28"/>
        </w:rPr>
        <w:tab/>
        <w:t xml:space="preserve">     пятого созыва</w:t>
      </w:r>
    </w:p>
    <w:p w:rsidR="007F5DF6" w:rsidRPr="00D02C66" w:rsidRDefault="007F5DF6" w:rsidP="00236A62">
      <w:pPr>
        <w:contextualSpacing/>
        <w:jc w:val="both"/>
        <w:rPr>
          <w:rFonts w:ascii="Times New Roman" w:hAnsi="Times New Roman" w:cs="Times New Roman"/>
          <w:sz w:val="28"/>
          <w:szCs w:val="28"/>
        </w:rPr>
      </w:pPr>
      <w:r w:rsidRPr="00D02C66">
        <w:rPr>
          <w:rFonts w:ascii="Times New Roman" w:hAnsi="Times New Roman" w:cs="Times New Roman"/>
          <w:sz w:val="28"/>
          <w:szCs w:val="28"/>
        </w:rPr>
        <w:t xml:space="preserve">                                                                                  от 24.10.2019 г. № 172</w:t>
      </w:r>
    </w:p>
    <w:p w:rsidR="007F5DF6" w:rsidRPr="00D02C66" w:rsidRDefault="007F5DF6" w:rsidP="007F5DF6">
      <w:pPr>
        <w:jc w:val="both"/>
        <w:rPr>
          <w:rFonts w:ascii="Times New Roman" w:hAnsi="Times New Roman" w:cs="Times New Roman"/>
          <w:sz w:val="28"/>
          <w:szCs w:val="28"/>
        </w:rPr>
      </w:pPr>
    </w:p>
    <w:p w:rsidR="007F5DF6" w:rsidRPr="00D02C66" w:rsidRDefault="007F5DF6" w:rsidP="007F5DF6">
      <w:pPr>
        <w:jc w:val="both"/>
        <w:rPr>
          <w:rFonts w:ascii="Times New Roman" w:hAnsi="Times New Roman" w:cs="Times New Roman"/>
          <w:sz w:val="28"/>
          <w:szCs w:val="28"/>
        </w:rPr>
      </w:pP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ПОЛОЖЕНИЯ</w:t>
      </w: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в администрации Благодатского сельсовета Карасукского района Новосибирской области</w:t>
      </w:r>
    </w:p>
    <w:p w:rsidR="007F5DF6" w:rsidRPr="00D02C66" w:rsidRDefault="007F5DF6" w:rsidP="007F5DF6">
      <w:pPr>
        <w:jc w:val="center"/>
        <w:rPr>
          <w:rFonts w:ascii="Times New Roman" w:hAnsi="Times New Roman" w:cs="Times New Roman"/>
          <w:sz w:val="28"/>
          <w:szCs w:val="28"/>
        </w:rPr>
      </w:pPr>
    </w:p>
    <w:p w:rsidR="007F5DF6" w:rsidRPr="00D02C66" w:rsidRDefault="007F5DF6" w:rsidP="007F5DF6">
      <w:pPr>
        <w:widowControl w:val="0"/>
        <w:autoSpaceDE w:val="0"/>
        <w:autoSpaceDN w:val="0"/>
        <w:adjustRightInd w:val="0"/>
        <w:jc w:val="center"/>
        <w:outlineLvl w:val="1"/>
        <w:rPr>
          <w:rFonts w:ascii="Times New Roman" w:hAnsi="Times New Roman" w:cs="Times New Roman"/>
          <w:color w:val="000000"/>
          <w:sz w:val="28"/>
          <w:szCs w:val="28"/>
        </w:rPr>
      </w:pPr>
      <w:r w:rsidRPr="00D02C66">
        <w:rPr>
          <w:rFonts w:ascii="Times New Roman" w:hAnsi="Times New Roman" w:cs="Times New Roman"/>
          <w:color w:val="000000"/>
          <w:sz w:val="28"/>
          <w:szCs w:val="28"/>
        </w:rPr>
        <w:t>1. Общие положения</w:t>
      </w:r>
    </w:p>
    <w:p w:rsidR="007F5DF6" w:rsidRPr="00D02C66" w:rsidRDefault="007F5DF6" w:rsidP="007F5DF6">
      <w:pPr>
        <w:ind w:firstLine="709"/>
        <w:jc w:val="both"/>
        <w:rPr>
          <w:rFonts w:ascii="Times New Roman" w:hAnsi="Times New Roman" w:cs="Times New Roman"/>
          <w:sz w:val="28"/>
          <w:szCs w:val="28"/>
        </w:rPr>
      </w:pPr>
      <w:r w:rsidRPr="00D02C66">
        <w:rPr>
          <w:rFonts w:ascii="Times New Roman" w:hAnsi="Times New Roman" w:cs="Times New Roman"/>
          <w:color w:val="000000"/>
          <w:sz w:val="28"/>
          <w:szCs w:val="28"/>
        </w:rPr>
        <w:lastRenderedPageBreak/>
        <w:t xml:space="preserve">1.1. Положения об оплате труда </w:t>
      </w:r>
      <w:r w:rsidRPr="00D02C66">
        <w:rPr>
          <w:rFonts w:ascii="Times New Roman" w:hAnsi="Times New Roman" w:cs="Times New Roman"/>
          <w:sz w:val="28"/>
          <w:szCs w:val="28"/>
        </w:rPr>
        <w:t xml:space="preserve">  депутатов, выборных должностных лиц местного самоуправления, осуществляющих свои полномочия на постоянной основе, муниципальных служащих в администрации Благодатского сельсовета Карасукского района</w:t>
      </w:r>
      <w:r w:rsidRPr="00D02C66">
        <w:rPr>
          <w:rFonts w:ascii="Times New Roman" w:hAnsi="Times New Roman" w:cs="Times New Roman"/>
          <w:color w:val="000000"/>
          <w:sz w:val="28"/>
          <w:szCs w:val="28"/>
        </w:rPr>
        <w:t xml:space="preserve"> (далее – Положение) разработано в соответствии с Федеральным законом от 02.03.2007 № 25-ФЗ «О муниципальной службе в Российской Федерации»</w:t>
      </w:r>
      <w:r w:rsidRPr="00D02C66">
        <w:rPr>
          <w:rFonts w:ascii="Times New Roman" w:hAnsi="Times New Roman" w:cs="Times New Roman"/>
          <w:bCs/>
          <w:color w:val="000000"/>
          <w:sz w:val="28"/>
          <w:szCs w:val="28"/>
        </w:rPr>
        <w:t xml:space="preserve">, </w:t>
      </w:r>
      <w:r w:rsidRPr="00D02C66">
        <w:rPr>
          <w:rFonts w:ascii="Times New Roman" w:hAnsi="Times New Roman" w:cs="Times New Roman"/>
          <w:color w:val="000000"/>
          <w:sz w:val="28"/>
          <w:szCs w:val="28"/>
        </w:rPr>
        <w:t xml:space="preserve">Законом Новосибирской области от 30.10.2007 № 157-ОЗ «О муниципальной службе в Новосибирской области», Постановлением Правительства Новосибирской области от 31.01.2017 № 20-п </w:t>
      </w:r>
      <w:r w:rsidRPr="00D02C66">
        <w:rPr>
          <w:rFonts w:ascii="Times New Roman" w:hAnsi="Times New Roman" w:cs="Times New Roman"/>
          <w:bCs/>
          <w:sz w:val="28"/>
          <w:szCs w:val="28"/>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в Новосибирской области»</w:t>
      </w:r>
      <w:r w:rsidRPr="00D02C66">
        <w:rPr>
          <w:rFonts w:ascii="Times New Roman" w:hAnsi="Times New Roman" w:cs="Times New Roman"/>
          <w:sz w:val="28"/>
          <w:szCs w:val="28"/>
        </w:rPr>
        <w:t xml:space="preserve"> </w:t>
      </w:r>
      <w:r w:rsidRPr="00D02C66">
        <w:rPr>
          <w:rFonts w:ascii="Times New Roman" w:hAnsi="Times New Roman" w:cs="Times New Roman"/>
          <w:color w:val="000000"/>
          <w:sz w:val="28"/>
          <w:szCs w:val="28"/>
        </w:rPr>
        <w:t>(далее – Постановление № 20-п).</w:t>
      </w:r>
    </w:p>
    <w:p w:rsidR="007F5DF6" w:rsidRPr="00D02C66" w:rsidRDefault="007F5DF6" w:rsidP="007F5DF6">
      <w:pPr>
        <w:widowControl w:val="0"/>
        <w:autoSpaceDE w:val="0"/>
        <w:autoSpaceDN w:val="0"/>
        <w:adjustRightInd w:val="0"/>
        <w:ind w:firstLine="709"/>
        <w:jc w:val="both"/>
        <w:rPr>
          <w:rFonts w:ascii="Times New Roman" w:hAnsi="Times New Roman" w:cs="Times New Roman"/>
          <w:bCs/>
          <w:color w:val="000000"/>
          <w:sz w:val="28"/>
          <w:szCs w:val="28"/>
        </w:rPr>
      </w:pPr>
      <w:r w:rsidRPr="00D02C66">
        <w:rPr>
          <w:rFonts w:ascii="Times New Roman" w:hAnsi="Times New Roman" w:cs="Times New Roman"/>
          <w:bCs/>
          <w:color w:val="000000"/>
          <w:sz w:val="28"/>
          <w:szCs w:val="28"/>
        </w:rPr>
        <w:t>Положение устанавливает размер должностного оклада, ежемесячных и иных дополнительных выплат депутатам, выборным должностным лицам местного самоуправления</w:t>
      </w:r>
      <w:r w:rsidRPr="00D02C66">
        <w:rPr>
          <w:rFonts w:ascii="Times New Roman" w:hAnsi="Times New Roman" w:cs="Times New Roman"/>
          <w:color w:val="000000"/>
          <w:sz w:val="28"/>
          <w:szCs w:val="28"/>
        </w:rPr>
        <w:t>, осуществляющим свои полномочия на постоянной основе,</w:t>
      </w:r>
      <w:r w:rsidRPr="00D02C66">
        <w:rPr>
          <w:rFonts w:ascii="Times New Roman" w:hAnsi="Times New Roman" w:cs="Times New Roman"/>
          <w:bCs/>
          <w:color w:val="000000"/>
          <w:sz w:val="28"/>
          <w:szCs w:val="28"/>
        </w:rPr>
        <w:t xml:space="preserve"> муниципальным служащим в администрации Благодатского сельсовета Карасукского района Новосибирской области и порядок их осуществления</w:t>
      </w:r>
      <w:r w:rsidRPr="00D02C66">
        <w:rPr>
          <w:rFonts w:ascii="Times New Roman" w:hAnsi="Times New Roman" w:cs="Times New Roman"/>
          <w:color w:val="000000"/>
          <w:sz w:val="28"/>
          <w:szCs w:val="28"/>
        </w:rPr>
        <w:t>.</w:t>
      </w:r>
    </w:p>
    <w:p w:rsidR="007F5DF6" w:rsidRPr="00D02C66" w:rsidRDefault="007F5DF6" w:rsidP="007F5DF6">
      <w:pPr>
        <w:widowControl w:val="0"/>
        <w:autoSpaceDE w:val="0"/>
        <w:autoSpaceDN w:val="0"/>
        <w:adjustRightInd w:val="0"/>
        <w:ind w:firstLine="709"/>
        <w:jc w:val="both"/>
        <w:rPr>
          <w:rFonts w:ascii="Times New Roman" w:hAnsi="Times New Roman" w:cs="Times New Roman"/>
          <w:i/>
          <w:sz w:val="28"/>
          <w:szCs w:val="28"/>
        </w:rPr>
      </w:pPr>
      <w:r w:rsidRPr="00D02C66">
        <w:rPr>
          <w:rFonts w:ascii="Times New Roman" w:hAnsi="Times New Roman" w:cs="Times New Roman"/>
          <w:color w:val="000000"/>
          <w:sz w:val="28"/>
          <w:szCs w:val="28"/>
        </w:rPr>
        <w:t xml:space="preserve">1.2. Оплата труда депутатам, выборным должностным лицам местного самоуправления, осуществляющим свои полномочия на постоянной основе, муниципальных служащих осуществляется за счет средств </w:t>
      </w:r>
      <w:r w:rsidRPr="00D02C66">
        <w:rPr>
          <w:rFonts w:ascii="Times New Roman" w:hAnsi="Times New Roman" w:cs="Times New Roman"/>
          <w:sz w:val="28"/>
          <w:szCs w:val="28"/>
        </w:rPr>
        <w:t>бюджета Благодатского сельсовета.</w:t>
      </w:r>
    </w:p>
    <w:p w:rsidR="007F5DF6" w:rsidRPr="00D02C66" w:rsidRDefault="007F5DF6" w:rsidP="007F5DF6">
      <w:pPr>
        <w:jc w:val="center"/>
        <w:rPr>
          <w:rFonts w:ascii="Times New Roman" w:hAnsi="Times New Roman" w:cs="Times New Roman"/>
          <w:sz w:val="28"/>
          <w:szCs w:val="28"/>
        </w:rPr>
      </w:pPr>
    </w:p>
    <w:p w:rsidR="007F5DF6" w:rsidRPr="00D02C66" w:rsidRDefault="007F5DF6" w:rsidP="007F5DF6">
      <w:pPr>
        <w:numPr>
          <w:ilvl w:val="0"/>
          <w:numId w:val="45"/>
        </w:numPr>
        <w:spacing w:after="0" w:line="240" w:lineRule="auto"/>
        <w:ind w:left="720"/>
        <w:jc w:val="center"/>
        <w:rPr>
          <w:rFonts w:ascii="Times New Roman" w:hAnsi="Times New Roman" w:cs="Times New Roman"/>
          <w:sz w:val="28"/>
          <w:szCs w:val="28"/>
        </w:rPr>
      </w:pPr>
      <w:r w:rsidRPr="00D02C66">
        <w:rPr>
          <w:rFonts w:ascii="Times New Roman" w:hAnsi="Times New Roman" w:cs="Times New Roman"/>
          <w:sz w:val="28"/>
          <w:szCs w:val="28"/>
        </w:rPr>
        <w:t>Оплата труда депутатам, выборным должностным лицам местного самоуправления,  осуществляющим свои полномочия на постоянной основе.</w:t>
      </w:r>
    </w:p>
    <w:p w:rsidR="007F5DF6" w:rsidRPr="00D02C66" w:rsidRDefault="007F5DF6" w:rsidP="007F5DF6">
      <w:pPr>
        <w:ind w:left="720"/>
        <w:rPr>
          <w:rFonts w:ascii="Times New Roman" w:hAnsi="Times New Roman" w:cs="Times New Roman"/>
          <w:sz w:val="28"/>
          <w:szCs w:val="28"/>
        </w:rPr>
      </w:pPr>
    </w:p>
    <w:p w:rsidR="007F5DF6" w:rsidRPr="00D02C66" w:rsidRDefault="007F5DF6" w:rsidP="007F5DF6">
      <w:pPr>
        <w:ind w:firstLine="709"/>
        <w:jc w:val="both"/>
        <w:rPr>
          <w:rFonts w:ascii="Times New Roman" w:hAnsi="Times New Roman" w:cs="Times New Roman"/>
          <w:sz w:val="28"/>
          <w:szCs w:val="28"/>
        </w:rPr>
      </w:pPr>
      <w:r w:rsidRPr="00D02C66">
        <w:rPr>
          <w:rFonts w:ascii="Times New Roman" w:hAnsi="Times New Roman" w:cs="Times New Roman"/>
          <w:sz w:val="28"/>
          <w:szCs w:val="28"/>
        </w:rPr>
        <w:t>2.1. Оплата труда депутатам, выборным должностным лицам местного самоуправления, осуществляющим свои полномочия на постоянной основе, состоит из денежного содержания (вознаграждения) и иных выплат в соответствии с действующим законодательством;</w:t>
      </w:r>
    </w:p>
    <w:p w:rsidR="007F5DF6" w:rsidRPr="00D02C66" w:rsidRDefault="007F5DF6" w:rsidP="007F5DF6">
      <w:pPr>
        <w:ind w:firstLine="709"/>
        <w:jc w:val="both"/>
        <w:rPr>
          <w:rFonts w:ascii="Times New Roman" w:hAnsi="Times New Roman" w:cs="Times New Roman"/>
          <w:sz w:val="28"/>
          <w:szCs w:val="28"/>
        </w:rPr>
      </w:pPr>
      <w:r w:rsidRPr="00D02C66">
        <w:rPr>
          <w:rFonts w:ascii="Times New Roman" w:hAnsi="Times New Roman" w:cs="Times New Roman"/>
          <w:sz w:val="28"/>
          <w:szCs w:val="28"/>
        </w:rPr>
        <w:t xml:space="preserve">2.2. Размер месячного денежного содержания (вознаграждения) депутатам, выборным должностным лицам местного самоуправления, осуществляющим свои полномочия на постоянной основе, устанавливается кратным размеру базового должностного оклада по должности </w:t>
      </w:r>
      <w:r w:rsidRPr="00D02C66">
        <w:rPr>
          <w:rFonts w:ascii="Times New Roman" w:hAnsi="Times New Roman" w:cs="Times New Roman"/>
          <w:sz w:val="28"/>
          <w:szCs w:val="28"/>
        </w:rPr>
        <w:lastRenderedPageBreak/>
        <w:t>государственной гражданской службы Новосибирской области «специалист», в размере 2608 рубля, исходя из коэффициента кратности:</w:t>
      </w:r>
    </w:p>
    <w:p w:rsidR="007F5DF6" w:rsidRPr="00D02C66" w:rsidRDefault="007F5DF6" w:rsidP="007F5DF6">
      <w:pPr>
        <w:ind w:firstLine="709"/>
        <w:jc w:val="both"/>
        <w:rPr>
          <w:rFonts w:ascii="Times New Roman" w:hAnsi="Times New Roman" w:cs="Times New Roman"/>
          <w:sz w:val="28"/>
          <w:szCs w:val="28"/>
        </w:rPr>
      </w:pPr>
    </w:p>
    <w:tbl>
      <w:tblPr>
        <w:tblW w:w="9356"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5670"/>
        <w:gridCol w:w="3686"/>
      </w:tblGrid>
      <w:tr w:rsidR="007F5DF6" w:rsidRPr="00D02C66" w:rsidTr="007F5DF6">
        <w:tc>
          <w:tcPr>
            <w:tcW w:w="5670" w:type="dxa"/>
            <w:shd w:val="clear" w:color="auto" w:fill="auto"/>
          </w:tcPr>
          <w:p w:rsidR="007F5DF6" w:rsidRPr="00D02C66" w:rsidRDefault="007F5DF6" w:rsidP="007F5DF6">
            <w:pPr>
              <w:ind w:firstLine="426"/>
              <w:jc w:val="center"/>
              <w:rPr>
                <w:rFonts w:ascii="Times New Roman" w:hAnsi="Times New Roman" w:cs="Times New Roman"/>
                <w:sz w:val="28"/>
                <w:szCs w:val="28"/>
              </w:rPr>
            </w:pPr>
            <w:r w:rsidRPr="00D02C66">
              <w:rPr>
                <w:rFonts w:ascii="Times New Roman" w:hAnsi="Times New Roman" w:cs="Times New Roman"/>
                <w:sz w:val="28"/>
                <w:szCs w:val="28"/>
              </w:rPr>
              <w:t>Наименование должности</w:t>
            </w:r>
          </w:p>
        </w:tc>
        <w:tc>
          <w:tcPr>
            <w:tcW w:w="3686" w:type="dxa"/>
            <w:shd w:val="clear" w:color="auto" w:fill="auto"/>
          </w:tcPr>
          <w:p w:rsidR="007F5DF6" w:rsidRPr="00D02C66" w:rsidRDefault="007F5DF6" w:rsidP="007F5DF6">
            <w:pPr>
              <w:ind w:firstLine="33"/>
              <w:jc w:val="center"/>
              <w:rPr>
                <w:rFonts w:ascii="Times New Roman" w:hAnsi="Times New Roman" w:cs="Times New Roman"/>
                <w:iCs/>
                <w:sz w:val="28"/>
                <w:szCs w:val="28"/>
              </w:rPr>
            </w:pPr>
            <w:r w:rsidRPr="00D02C66">
              <w:rPr>
                <w:rFonts w:ascii="Times New Roman" w:hAnsi="Times New Roman" w:cs="Times New Roman"/>
                <w:iCs/>
                <w:sz w:val="28"/>
                <w:szCs w:val="28"/>
              </w:rPr>
              <w:t>Коэффициент кратности</w:t>
            </w:r>
          </w:p>
        </w:tc>
      </w:tr>
      <w:tr w:rsidR="007F5DF6" w:rsidRPr="00D02C66" w:rsidTr="007F5DF6">
        <w:tc>
          <w:tcPr>
            <w:tcW w:w="5670" w:type="dxa"/>
            <w:shd w:val="clear" w:color="auto" w:fill="auto"/>
          </w:tcPr>
          <w:p w:rsidR="007F5DF6" w:rsidRPr="00D02C66" w:rsidRDefault="007F5DF6" w:rsidP="007F5DF6">
            <w:pPr>
              <w:ind w:firstLine="33"/>
              <w:jc w:val="both"/>
              <w:rPr>
                <w:rFonts w:ascii="Times New Roman" w:hAnsi="Times New Roman" w:cs="Times New Roman"/>
                <w:sz w:val="28"/>
                <w:szCs w:val="28"/>
              </w:rPr>
            </w:pPr>
            <w:r w:rsidRPr="00D02C66">
              <w:rPr>
                <w:rFonts w:ascii="Times New Roman" w:hAnsi="Times New Roman" w:cs="Times New Roman"/>
                <w:sz w:val="28"/>
                <w:szCs w:val="28"/>
              </w:rPr>
              <w:t xml:space="preserve">Глава </w:t>
            </w:r>
          </w:p>
        </w:tc>
        <w:tc>
          <w:tcPr>
            <w:tcW w:w="3686" w:type="dxa"/>
            <w:shd w:val="clear" w:color="auto" w:fill="auto"/>
          </w:tcPr>
          <w:p w:rsidR="007F5DF6" w:rsidRPr="00D02C66" w:rsidRDefault="007F5DF6" w:rsidP="007F5DF6">
            <w:pPr>
              <w:ind w:firstLine="426"/>
              <w:jc w:val="center"/>
              <w:rPr>
                <w:rFonts w:ascii="Times New Roman" w:hAnsi="Times New Roman" w:cs="Times New Roman"/>
                <w:iCs/>
                <w:sz w:val="28"/>
                <w:szCs w:val="28"/>
              </w:rPr>
            </w:pPr>
            <w:r w:rsidRPr="00D02C66">
              <w:rPr>
                <w:rFonts w:ascii="Times New Roman" w:hAnsi="Times New Roman" w:cs="Times New Roman"/>
                <w:iCs/>
                <w:sz w:val="28"/>
                <w:szCs w:val="28"/>
              </w:rPr>
              <w:t>3,9</w:t>
            </w:r>
          </w:p>
        </w:tc>
      </w:tr>
    </w:tbl>
    <w:p w:rsidR="007F5DF6" w:rsidRPr="00D02C66" w:rsidRDefault="007F5DF6" w:rsidP="007F5DF6">
      <w:pPr>
        <w:ind w:firstLine="709"/>
        <w:jc w:val="both"/>
        <w:rPr>
          <w:rFonts w:ascii="Times New Roman" w:hAnsi="Times New Roman" w:cs="Times New Roman"/>
          <w:sz w:val="28"/>
          <w:szCs w:val="28"/>
        </w:rPr>
      </w:pPr>
      <w:r w:rsidRPr="00D02C66">
        <w:rPr>
          <w:rFonts w:ascii="Times New Roman" w:hAnsi="Times New Roman" w:cs="Times New Roman"/>
          <w:sz w:val="28"/>
          <w:szCs w:val="28"/>
        </w:rPr>
        <w:t>2.3. Размеры иных выплат для депутатов, выборных должностных лиц местного самоуправления, осуществляющим свои полномочия на постоянной основе устанавливаются исходя из следующих предельных нормативов:</w:t>
      </w:r>
    </w:p>
    <w:p w:rsidR="007F5DF6" w:rsidRPr="00D02C66" w:rsidRDefault="007F5DF6" w:rsidP="007F5DF6">
      <w:pPr>
        <w:ind w:firstLine="426"/>
        <w:jc w:val="both"/>
        <w:rPr>
          <w:rFonts w:ascii="Times New Roman" w:hAnsi="Times New Roman" w:cs="Times New Roman"/>
          <w:sz w:val="28"/>
          <w:szCs w:val="28"/>
        </w:rPr>
      </w:pPr>
      <w:r w:rsidRPr="00D02C66">
        <w:rPr>
          <w:rFonts w:ascii="Times New Roman" w:hAnsi="Times New Roman" w:cs="Times New Roman"/>
          <w:sz w:val="28"/>
          <w:szCs w:val="28"/>
        </w:rPr>
        <w:t>- ежемесячного  денежного поощрения, устанавливается равным:</w:t>
      </w:r>
    </w:p>
    <w:p w:rsidR="007F5DF6" w:rsidRPr="00D02C66" w:rsidRDefault="007F5DF6" w:rsidP="007F5DF6">
      <w:pPr>
        <w:ind w:firstLine="426"/>
        <w:jc w:val="both"/>
        <w:rPr>
          <w:rFonts w:ascii="Times New Roman" w:hAnsi="Times New Roman" w:cs="Times New Roman"/>
          <w:sz w:val="28"/>
          <w:szCs w:val="28"/>
        </w:rPr>
      </w:pPr>
      <w:r w:rsidRPr="00D02C66">
        <w:rPr>
          <w:rFonts w:ascii="Times New Roman" w:hAnsi="Times New Roman" w:cs="Times New Roman"/>
          <w:sz w:val="28"/>
          <w:szCs w:val="28"/>
        </w:rPr>
        <w:t xml:space="preserve"> а) месячного содержания (вознаграждения) -  главе 2,45;</w:t>
      </w:r>
    </w:p>
    <w:p w:rsidR="007F5DF6" w:rsidRPr="00D02C66" w:rsidRDefault="007F5DF6" w:rsidP="007F5DF6">
      <w:pPr>
        <w:ind w:firstLine="426"/>
        <w:jc w:val="both"/>
        <w:rPr>
          <w:rFonts w:ascii="Times New Roman" w:hAnsi="Times New Roman" w:cs="Times New Roman"/>
          <w:sz w:val="28"/>
          <w:szCs w:val="28"/>
        </w:rPr>
      </w:pPr>
      <w:r w:rsidRPr="00D02C66">
        <w:rPr>
          <w:rFonts w:ascii="Times New Roman" w:hAnsi="Times New Roman" w:cs="Times New Roman"/>
          <w:sz w:val="28"/>
          <w:szCs w:val="28"/>
        </w:rPr>
        <w:t>- при предоставлении ежегодного оплачиваемого отпуска производится единовременная выплата в размере двойного денежного вознаграждения.</w:t>
      </w:r>
    </w:p>
    <w:p w:rsidR="007F5DF6" w:rsidRPr="00D02C66" w:rsidRDefault="007F5DF6" w:rsidP="007F5DF6">
      <w:pPr>
        <w:ind w:firstLine="709"/>
        <w:jc w:val="both"/>
        <w:rPr>
          <w:rFonts w:ascii="Times New Roman" w:hAnsi="Times New Roman" w:cs="Times New Roman"/>
          <w:sz w:val="28"/>
          <w:szCs w:val="28"/>
        </w:rPr>
      </w:pPr>
      <w:r w:rsidRPr="00D02C66">
        <w:rPr>
          <w:rFonts w:ascii="Times New Roman" w:hAnsi="Times New Roman" w:cs="Times New Roman"/>
          <w:sz w:val="28"/>
          <w:szCs w:val="28"/>
        </w:rPr>
        <w:t xml:space="preserve">2.4. На денежное содержание вознаграждение и иные выплаты начисляется районный коэффициент в размере 25%. </w:t>
      </w:r>
    </w:p>
    <w:p w:rsidR="007F5DF6" w:rsidRPr="00D02C66" w:rsidRDefault="007F5DF6" w:rsidP="007F5DF6">
      <w:pPr>
        <w:ind w:firstLine="426"/>
        <w:jc w:val="both"/>
        <w:rPr>
          <w:rFonts w:ascii="Times New Roman" w:hAnsi="Times New Roman" w:cs="Times New Roman"/>
          <w:sz w:val="28"/>
          <w:szCs w:val="28"/>
        </w:rPr>
      </w:pPr>
    </w:p>
    <w:p w:rsidR="007F5DF6" w:rsidRPr="00D02C66" w:rsidRDefault="007F5DF6" w:rsidP="007F5DF6">
      <w:pPr>
        <w:numPr>
          <w:ilvl w:val="0"/>
          <w:numId w:val="45"/>
        </w:numPr>
        <w:spacing w:after="0" w:line="240" w:lineRule="auto"/>
        <w:ind w:left="0" w:firstLine="426"/>
        <w:jc w:val="center"/>
        <w:rPr>
          <w:rFonts w:ascii="Times New Roman" w:hAnsi="Times New Roman" w:cs="Times New Roman"/>
          <w:sz w:val="28"/>
          <w:szCs w:val="28"/>
        </w:rPr>
      </w:pPr>
      <w:r w:rsidRPr="00D02C66">
        <w:rPr>
          <w:rFonts w:ascii="Times New Roman" w:hAnsi="Times New Roman" w:cs="Times New Roman"/>
          <w:sz w:val="28"/>
          <w:szCs w:val="28"/>
        </w:rPr>
        <w:t>Оплата труда  муниципальных служащих.</w:t>
      </w:r>
    </w:p>
    <w:p w:rsidR="007F5DF6" w:rsidRPr="00D02C66" w:rsidRDefault="007F5DF6" w:rsidP="007F5DF6">
      <w:pPr>
        <w:tabs>
          <w:tab w:val="left" w:pos="993"/>
        </w:tabs>
        <w:ind w:firstLine="709"/>
        <w:jc w:val="both"/>
        <w:rPr>
          <w:rFonts w:ascii="Times New Roman" w:hAnsi="Times New Roman" w:cs="Times New Roman"/>
          <w:sz w:val="28"/>
          <w:szCs w:val="28"/>
        </w:rPr>
      </w:pPr>
      <w:r w:rsidRPr="00D02C66">
        <w:rPr>
          <w:rFonts w:ascii="Times New Roman" w:hAnsi="Times New Roman" w:cs="Times New Roman"/>
          <w:sz w:val="28"/>
          <w:szCs w:val="28"/>
        </w:rPr>
        <w:t>3.1.Оплата труда муниципальных служащих производится в виде денежного содержания, которое состоит из норматива месячного должностного оклада муниципального служащего в соответствии с замещаемой им должностью муниципальной службы (далее – должностной оклад), ежемесячных и иных дополнительных выплат (далее – дополнительные выплаты).</w:t>
      </w:r>
    </w:p>
    <w:p w:rsidR="007F5DF6" w:rsidRPr="00D02C66" w:rsidRDefault="007F5DF6" w:rsidP="007F5DF6">
      <w:pPr>
        <w:tabs>
          <w:tab w:val="left" w:pos="993"/>
          <w:tab w:val="left" w:pos="1134"/>
          <w:tab w:val="left" w:pos="1276"/>
        </w:tabs>
        <w:ind w:firstLine="709"/>
        <w:jc w:val="both"/>
        <w:rPr>
          <w:rFonts w:ascii="Times New Roman" w:hAnsi="Times New Roman" w:cs="Times New Roman"/>
          <w:sz w:val="28"/>
          <w:szCs w:val="28"/>
        </w:rPr>
      </w:pPr>
      <w:r w:rsidRPr="00D02C66">
        <w:rPr>
          <w:rFonts w:ascii="Times New Roman" w:hAnsi="Times New Roman" w:cs="Times New Roman"/>
          <w:sz w:val="28"/>
          <w:szCs w:val="28"/>
        </w:rPr>
        <w:t xml:space="preserve">3.2. Размеры норматива месячного должностных окладов муниципальных служащих устанавливаются кратными размеру должностного оклада по должности государственной гражданской службы Новосибирской области «специалист», исходя из коэффициента кратности. Должностной оклад муниципального служащего рассчитывается путем умножения базового оклада в размере 2608 рубля на соответствующий коэффициент кратности:      </w:t>
      </w:r>
    </w:p>
    <w:p w:rsidR="007F5DF6" w:rsidRPr="00D02C66" w:rsidRDefault="007F5DF6" w:rsidP="007F5DF6">
      <w:pPr>
        <w:tabs>
          <w:tab w:val="left" w:pos="993"/>
        </w:tabs>
        <w:ind w:firstLine="426"/>
        <w:jc w:val="both"/>
        <w:rPr>
          <w:rFonts w:ascii="Times New Roman" w:hAnsi="Times New Roman" w:cs="Times New Roman"/>
          <w:sz w:val="28"/>
          <w:szCs w:val="28"/>
        </w:rPr>
      </w:pPr>
      <w:r w:rsidRPr="00D02C66">
        <w:rPr>
          <w:rFonts w:ascii="Times New Roman" w:hAnsi="Times New Roman" w:cs="Times New Roman"/>
          <w:sz w:val="28"/>
          <w:szCs w:val="28"/>
        </w:rPr>
        <w:t xml:space="preserve">                                                                                                        </w:t>
      </w:r>
    </w:p>
    <w:tbl>
      <w:tblPr>
        <w:tblW w:w="9606"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6228"/>
        <w:gridCol w:w="3378"/>
      </w:tblGrid>
      <w:tr w:rsidR="007F5DF6" w:rsidRPr="00D02C66" w:rsidTr="007F5DF6">
        <w:tc>
          <w:tcPr>
            <w:tcW w:w="6228" w:type="dxa"/>
            <w:shd w:val="clear" w:color="auto" w:fill="auto"/>
          </w:tcPr>
          <w:p w:rsidR="007F5DF6" w:rsidRPr="00D02C66" w:rsidRDefault="007F5DF6" w:rsidP="007F5DF6">
            <w:pPr>
              <w:ind w:firstLine="426"/>
              <w:jc w:val="center"/>
              <w:rPr>
                <w:rFonts w:ascii="Times New Roman" w:hAnsi="Times New Roman" w:cs="Times New Roman"/>
                <w:sz w:val="28"/>
                <w:szCs w:val="28"/>
              </w:rPr>
            </w:pPr>
            <w:r w:rsidRPr="00D02C66">
              <w:rPr>
                <w:rFonts w:ascii="Times New Roman" w:hAnsi="Times New Roman" w:cs="Times New Roman"/>
                <w:sz w:val="28"/>
                <w:szCs w:val="28"/>
              </w:rPr>
              <w:t>Наименование должности муниципальной службы</w:t>
            </w:r>
          </w:p>
        </w:tc>
        <w:tc>
          <w:tcPr>
            <w:tcW w:w="3378" w:type="dxa"/>
            <w:shd w:val="clear" w:color="auto" w:fill="auto"/>
          </w:tcPr>
          <w:p w:rsidR="007F5DF6" w:rsidRPr="00D02C66" w:rsidRDefault="007F5DF6" w:rsidP="007F5DF6">
            <w:pPr>
              <w:ind w:firstLine="426"/>
              <w:jc w:val="center"/>
              <w:rPr>
                <w:rFonts w:ascii="Times New Roman" w:hAnsi="Times New Roman" w:cs="Times New Roman"/>
                <w:iCs/>
                <w:sz w:val="28"/>
                <w:szCs w:val="28"/>
              </w:rPr>
            </w:pPr>
            <w:r w:rsidRPr="00D02C66">
              <w:rPr>
                <w:rFonts w:ascii="Times New Roman" w:hAnsi="Times New Roman" w:cs="Times New Roman"/>
                <w:iCs/>
                <w:sz w:val="28"/>
                <w:szCs w:val="28"/>
              </w:rPr>
              <w:t>Коэффициент кратности</w:t>
            </w:r>
          </w:p>
        </w:tc>
      </w:tr>
      <w:tr w:rsidR="007F5DF6" w:rsidRPr="00D02C66" w:rsidTr="007F5DF6">
        <w:tc>
          <w:tcPr>
            <w:tcW w:w="6228" w:type="dxa"/>
            <w:shd w:val="clear" w:color="auto" w:fill="auto"/>
          </w:tcPr>
          <w:p w:rsidR="007F5DF6" w:rsidRPr="00D02C66" w:rsidRDefault="007F5DF6" w:rsidP="007F5DF6">
            <w:pPr>
              <w:ind w:firstLine="33"/>
              <w:jc w:val="both"/>
              <w:rPr>
                <w:rFonts w:ascii="Times New Roman" w:hAnsi="Times New Roman" w:cs="Times New Roman"/>
                <w:sz w:val="28"/>
                <w:szCs w:val="28"/>
              </w:rPr>
            </w:pPr>
            <w:r w:rsidRPr="00D02C66">
              <w:rPr>
                <w:rFonts w:ascii="Times New Roman" w:hAnsi="Times New Roman" w:cs="Times New Roman"/>
                <w:sz w:val="28"/>
                <w:szCs w:val="28"/>
              </w:rPr>
              <w:lastRenderedPageBreak/>
              <w:t>Заместитель главы администрации</w:t>
            </w:r>
          </w:p>
        </w:tc>
        <w:tc>
          <w:tcPr>
            <w:tcW w:w="3378" w:type="dxa"/>
            <w:shd w:val="clear" w:color="auto" w:fill="auto"/>
          </w:tcPr>
          <w:p w:rsidR="007F5DF6" w:rsidRPr="00D02C66" w:rsidRDefault="007F5DF6" w:rsidP="007F5DF6">
            <w:pPr>
              <w:ind w:firstLine="426"/>
              <w:jc w:val="center"/>
              <w:rPr>
                <w:rFonts w:ascii="Times New Roman" w:hAnsi="Times New Roman" w:cs="Times New Roman"/>
                <w:iCs/>
                <w:sz w:val="28"/>
                <w:szCs w:val="28"/>
              </w:rPr>
            </w:pPr>
            <w:r w:rsidRPr="00D02C66">
              <w:rPr>
                <w:rFonts w:ascii="Times New Roman" w:hAnsi="Times New Roman" w:cs="Times New Roman"/>
                <w:iCs/>
                <w:sz w:val="28"/>
                <w:szCs w:val="28"/>
              </w:rPr>
              <w:t>1,5</w:t>
            </w:r>
          </w:p>
        </w:tc>
      </w:tr>
      <w:tr w:rsidR="007F5DF6" w:rsidRPr="00D02C66" w:rsidTr="007F5DF6">
        <w:tc>
          <w:tcPr>
            <w:tcW w:w="6228" w:type="dxa"/>
            <w:shd w:val="clear" w:color="auto" w:fill="auto"/>
          </w:tcPr>
          <w:p w:rsidR="007F5DF6" w:rsidRPr="00D02C66" w:rsidRDefault="007F5DF6" w:rsidP="007F5DF6">
            <w:pPr>
              <w:ind w:firstLine="33"/>
              <w:jc w:val="both"/>
              <w:rPr>
                <w:rFonts w:ascii="Times New Roman" w:hAnsi="Times New Roman" w:cs="Times New Roman"/>
                <w:sz w:val="28"/>
                <w:szCs w:val="28"/>
              </w:rPr>
            </w:pPr>
            <w:r w:rsidRPr="00D02C66">
              <w:rPr>
                <w:rFonts w:ascii="Times New Roman" w:hAnsi="Times New Roman" w:cs="Times New Roman"/>
                <w:sz w:val="28"/>
                <w:szCs w:val="28"/>
              </w:rPr>
              <w:t>Специалист 1 разряда</w:t>
            </w:r>
          </w:p>
        </w:tc>
        <w:tc>
          <w:tcPr>
            <w:tcW w:w="3378" w:type="dxa"/>
            <w:shd w:val="clear" w:color="auto" w:fill="auto"/>
          </w:tcPr>
          <w:p w:rsidR="007F5DF6" w:rsidRPr="00D02C66" w:rsidRDefault="007F5DF6" w:rsidP="007F5DF6">
            <w:pPr>
              <w:ind w:firstLine="426"/>
              <w:jc w:val="center"/>
              <w:rPr>
                <w:rFonts w:ascii="Times New Roman" w:hAnsi="Times New Roman" w:cs="Times New Roman"/>
                <w:iCs/>
                <w:sz w:val="28"/>
                <w:szCs w:val="28"/>
              </w:rPr>
            </w:pPr>
            <w:r w:rsidRPr="00D02C66">
              <w:rPr>
                <w:rFonts w:ascii="Times New Roman" w:hAnsi="Times New Roman" w:cs="Times New Roman"/>
                <w:iCs/>
                <w:sz w:val="28"/>
                <w:szCs w:val="28"/>
              </w:rPr>
              <w:t>1,26</w:t>
            </w:r>
          </w:p>
        </w:tc>
      </w:tr>
      <w:tr w:rsidR="007F5DF6" w:rsidRPr="00D02C66" w:rsidTr="007F5DF6">
        <w:tc>
          <w:tcPr>
            <w:tcW w:w="6228" w:type="dxa"/>
            <w:shd w:val="clear" w:color="auto" w:fill="auto"/>
          </w:tcPr>
          <w:p w:rsidR="007F5DF6" w:rsidRPr="00D02C66" w:rsidRDefault="007F5DF6" w:rsidP="007F5DF6">
            <w:pPr>
              <w:ind w:firstLine="33"/>
              <w:jc w:val="both"/>
              <w:rPr>
                <w:rFonts w:ascii="Times New Roman" w:hAnsi="Times New Roman" w:cs="Times New Roman"/>
                <w:sz w:val="28"/>
                <w:szCs w:val="28"/>
              </w:rPr>
            </w:pPr>
            <w:r w:rsidRPr="00D02C66">
              <w:rPr>
                <w:rFonts w:ascii="Times New Roman" w:hAnsi="Times New Roman" w:cs="Times New Roman"/>
                <w:sz w:val="28"/>
                <w:szCs w:val="28"/>
              </w:rPr>
              <w:t>Специалист 2 разряда</w:t>
            </w:r>
          </w:p>
        </w:tc>
        <w:tc>
          <w:tcPr>
            <w:tcW w:w="3378" w:type="dxa"/>
            <w:shd w:val="clear" w:color="auto" w:fill="auto"/>
          </w:tcPr>
          <w:p w:rsidR="007F5DF6" w:rsidRPr="00D02C66" w:rsidRDefault="007F5DF6" w:rsidP="007F5DF6">
            <w:pPr>
              <w:ind w:firstLine="426"/>
              <w:jc w:val="center"/>
              <w:rPr>
                <w:rFonts w:ascii="Times New Roman" w:hAnsi="Times New Roman" w:cs="Times New Roman"/>
                <w:iCs/>
                <w:sz w:val="28"/>
                <w:szCs w:val="28"/>
              </w:rPr>
            </w:pPr>
            <w:r w:rsidRPr="00D02C66">
              <w:rPr>
                <w:rFonts w:ascii="Times New Roman" w:hAnsi="Times New Roman" w:cs="Times New Roman"/>
                <w:iCs/>
                <w:sz w:val="28"/>
                <w:szCs w:val="28"/>
              </w:rPr>
              <w:t>1,13</w:t>
            </w:r>
          </w:p>
        </w:tc>
      </w:tr>
    </w:tbl>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xml:space="preserve"> 3.3. Дополнительные выплаты муниципальным служащим включают:</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ежемесячную надбавку к должностному окладу за выслугу лет на муниципальной службе;</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ежемесячную надбавку к должностному окладу за особые условия муниципальной службы;</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ежемесячное денежное поощрение;</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ежемесячную процентную надбавку к должностному окладу за работу со сведениями, составляющими государственную тайну;</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премию за выполнение особо важных и сложных заданий;</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ежемесячную надбавку к должностному окладу за классный чин;</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единовременную выплату при предоставлении ежегодного оплачиваемого отпуска;</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материальную помощь.</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На денежное вознаграждение и иные выплаты муниципальным служащим начисляется районный коэффициент в размере 25%.</w:t>
      </w:r>
    </w:p>
    <w:p w:rsidR="007F5DF6" w:rsidRPr="00D02C66" w:rsidRDefault="007F5DF6" w:rsidP="007F5DF6">
      <w:pPr>
        <w:ind w:firstLine="709"/>
        <w:jc w:val="both"/>
        <w:rPr>
          <w:rFonts w:ascii="Times New Roman" w:hAnsi="Times New Roman" w:cs="Times New Roman"/>
          <w:sz w:val="28"/>
          <w:szCs w:val="28"/>
        </w:rPr>
      </w:pPr>
      <w:r w:rsidRPr="00D02C66">
        <w:rPr>
          <w:rFonts w:ascii="Times New Roman" w:hAnsi="Times New Roman" w:cs="Times New Roman"/>
          <w:sz w:val="28"/>
          <w:szCs w:val="28"/>
        </w:rPr>
        <w:t xml:space="preserve"> 3.4.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w:t>
      </w:r>
    </w:p>
    <w:p w:rsidR="007F5DF6" w:rsidRPr="00D02C66" w:rsidRDefault="007F5DF6" w:rsidP="007F5DF6">
      <w:pPr>
        <w:ind w:firstLine="709"/>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35"/>
        <w:gridCol w:w="4922"/>
      </w:tblGrid>
      <w:tr w:rsidR="007F5DF6" w:rsidRPr="00D02C66" w:rsidTr="007F5DF6">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Стаж муниципальной службы</w:t>
            </w:r>
          </w:p>
        </w:tc>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Процент к должностному окладу, %</w:t>
            </w:r>
          </w:p>
        </w:tc>
      </w:tr>
      <w:tr w:rsidR="007F5DF6" w:rsidRPr="00D02C66" w:rsidTr="007F5DF6">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От 1 года до 5 лет</w:t>
            </w:r>
          </w:p>
        </w:tc>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10</w:t>
            </w:r>
          </w:p>
        </w:tc>
      </w:tr>
      <w:tr w:rsidR="007F5DF6" w:rsidRPr="00D02C66" w:rsidTr="007F5DF6">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От 5 лет до 10 лет</w:t>
            </w:r>
          </w:p>
        </w:tc>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15</w:t>
            </w:r>
          </w:p>
        </w:tc>
      </w:tr>
      <w:tr w:rsidR="007F5DF6" w:rsidRPr="00D02C66" w:rsidTr="007F5DF6">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От 10 лет до 15 лет</w:t>
            </w:r>
          </w:p>
        </w:tc>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20</w:t>
            </w:r>
          </w:p>
        </w:tc>
      </w:tr>
      <w:tr w:rsidR="007F5DF6" w:rsidRPr="00D02C66" w:rsidTr="007F5DF6">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От 15 лет и выше</w:t>
            </w:r>
          </w:p>
        </w:tc>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30</w:t>
            </w:r>
          </w:p>
        </w:tc>
      </w:tr>
    </w:tbl>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lastRenderedPageBreak/>
        <w:t>В стаж муниципальной службы включаются периоды работы (службы) на должностях муниципальной службы, муниципальных должностях, государственных должностях Российской Федерации, государственных должностях субъектов Российской Федерации, должностях государственной службы и иные периоды трудовой деятельности в соответствии с действующим законодательством. Ежемесячная надбавка за выслугу лет устанавливается муниципальным правовым актом органа местного самоуправления на основании решения комиссии по установлению стажа муниципальной службы органа местного самоуправления Благодатского сельсовета Карасукского района.</w:t>
      </w:r>
    </w:p>
    <w:p w:rsidR="007F5DF6" w:rsidRPr="00D02C66" w:rsidRDefault="007F5DF6" w:rsidP="007F5DF6">
      <w:pPr>
        <w:numPr>
          <w:ilvl w:val="1"/>
          <w:numId w:val="45"/>
        </w:numPr>
        <w:spacing w:after="0" w:line="240" w:lineRule="auto"/>
        <w:ind w:left="0" w:firstLine="720"/>
        <w:jc w:val="both"/>
        <w:rPr>
          <w:rFonts w:ascii="Times New Roman" w:hAnsi="Times New Roman" w:cs="Times New Roman"/>
          <w:sz w:val="28"/>
          <w:szCs w:val="28"/>
        </w:rPr>
      </w:pPr>
      <w:r w:rsidRPr="00D02C66">
        <w:rPr>
          <w:rFonts w:ascii="Times New Roman" w:hAnsi="Times New Roman" w:cs="Times New Roman"/>
          <w:sz w:val="28"/>
          <w:szCs w:val="28"/>
        </w:rPr>
        <w:t>Ежемесячная надбавка к должностному окладу за особые условия муниципальной службы устанавливается в зависимости от группы замещаемой должности муниципальной службы в следующих размерах:</w:t>
      </w:r>
    </w:p>
    <w:p w:rsidR="007F5DF6" w:rsidRPr="00D02C66" w:rsidRDefault="007F5DF6" w:rsidP="007F5DF6">
      <w:pPr>
        <w:ind w:left="720"/>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35"/>
        <w:gridCol w:w="4922"/>
      </w:tblGrid>
      <w:tr w:rsidR="007F5DF6" w:rsidRPr="00D02C66" w:rsidTr="007F5DF6">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Наименование группы должностей муниципальной службы</w:t>
            </w:r>
          </w:p>
        </w:tc>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 к должностному окладу, %</w:t>
            </w:r>
          </w:p>
        </w:tc>
      </w:tr>
      <w:tr w:rsidR="007F5DF6" w:rsidRPr="00D02C66" w:rsidTr="007F5DF6">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Ведущая должность</w:t>
            </w:r>
          </w:p>
        </w:tc>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 xml:space="preserve"> 120</w:t>
            </w:r>
          </w:p>
        </w:tc>
      </w:tr>
      <w:tr w:rsidR="007F5DF6" w:rsidRPr="00D02C66" w:rsidTr="007F5DF6">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Младшая должность</w:t>
            </w:r>
          </w:p>
        </w:tc>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 xml:space="preserve"> 60</w:t>
            </w:r>
          </w:p>
        </w:tc>
      </w:tr>
    </w:tbl>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К особым условиям муниципальной службы относятся:</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сложность работы (выполнение заданий особой важности и сложности);</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напряженность работы (большой объем работы, необходимость выполнения работы в короткие сроки, обязательное соблюдение качественного исполнения работы, проявление инициативы и творческого подхода при выполнении задания, оперативность в принятии решений);</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специальный режим работы (выполнение должностных обязанностей за пределами нормальной продолжительности рабочего времени);</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участие в нормотворчестве.</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Конкретный размер ежемесячной надбавки за особые условия муниципальной службы устанавливается на полугодие муниципальным правовым актом органа местного самоуправления Благодатского сельсовета Карасукского района.</w:t>
      </w:r>
    </w:p>
    <w:p w:rsidR="007F5DF6" w:rsidRPr="00D02C66" w:rsidRDefault="007F5DF6" w:rsidP="007F5DF6">
      <w:pPr>
        <w:ind w:firstLine="709"/>
        <w:jc w:val="both"/>
        <w:rPr>
          <w:rFonts w:ascii="Times New Roman" w:hAnsi="Times New Roman" w:cs="Times New Roman"/>
          <w:sz w:val="28"/>
          <w:szCs w:val="28"/>
        </w:rPr>
      </w:pPr>
      <w:r w:rsidRPr="00D02C66">
        <w:rPr>
          <w:rFonts w:ascii="Times New Roman" w:hAnsi="Times New Roman" w:cs="Times New Roman"/>
          <w:sz w:val="28"/>
          <w:szCs w:val="28"/>
        </w:rPr>
        <w:t xml:space="preserve">3.6.Ежемесячное денежное поощрение к должностному окладу муниципального служащего выплачивается в следующих размерах: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38"/>
        <w:gridCol w:w="4919"/>
      </w:tblGrid>
      <w:tr w:rsidR="007F5DF6" w:rsidRPr="00D02C66" w:rsidTr="007F5DF6">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lastRenderedPageBreak/>
              <w:t>Наименование должности муниципальной службы</w:t>
            </w:r>
          </w:p>
        </w:tc>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Норматив ежемесячного денежного содержания</w:t>
            </w:r>
          </w:p>
        </w:tc>
      </w:tr>
      <w:tr w:rsidR="007F5DF6" w:rsidRPr="00D02C66" w:rsidTr="007F5DF6">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Заместитель главы администрации</w:t>
            </w:r>
          </w:p>
        </w:tc>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1,5 - 2,38</w:t>
            </w:r>
          </w:p>
        </w:tc>
      </w:tr>
      <w:tr w:rsidR="007F5DF6" w:rsidRPr="00D02C66" w:rsidTr="007F5DF6">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Специалист 1 разряда</w:t>
            </w:r>
          </w:p>
        </w:tc>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1,5 - 3,05</w:t>
            </w:r>
          </w:p>
        </w:tc>
      </w:tr>
      <w:tr w:rsidR="007F5DF6" w:rsidRPr="00D02C66" w:rsidTr="007F5DF6">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Специалист 2 разряда</w:t>
            </w:r>
          </w:p>
        </w:tc>
        <w:tc>
          <w:tcPr>
            <w:tcW w:w="5211" w:type="dxa"/>
          </w:tcPr>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1,5 - 3,05</w:t>
            </w:r>
          </w:p>
        </w:tc>
      </w:tr>
    </w:tbl>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Конкретный размер ежемесячного денежного поощрения муниципальным служащим определяется руководителем органа местного самоуправления Благодатского сельсовета Карасукского района по каждому служащему в зависимости от личного вклада муниципального служащего в результаты деятельности органа местного самоуправления, пропорционально рабочему времени, фактически отработанному им за премируемый период и оформляется соответствующим муниципальным правовым актом органа местного самоуправления.</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Для определения конкретного размера ежемесячного денежного поощрения учитываются следующие критерии:</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профессиональная компетентность муниципальных служащих;</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xml:space="preserve">- уровень исполнительской дисциплины;                </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степень самостоятельности и ответственности, инициатива, творческое отношение к исполнению должностных обязанностей;</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опыт профессиональной служебной деятельности;</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новизна вырабатываемых и предлагаемых решений, применение в работе современных форм и методов работы;</w:t>
      </w:r>
    </w:p>
    <w:p w:rsidR="007F5DF6" w:rsidRPr="00D02C66" w:rsidRDefault="007F5DF6" w:rsidP="007F5DF6">
      <w:pPr>
        <w:autoSpaceDE w:val="0"/>
        <w:autoSpaceDN w:val="0"/>
        <w:adjustRightInd w:val="0"/>
        <w:jc w:val="both"/>
        <w:rPr>
          <w:rFonts w:ascii="Times New Roman" w:hAnsi="Times New Roman" w:cs="Times New Roman"/>
          <w:sz w:val="28"/>
          <w:szCs w:val="28"/>
        </w:rPr>
      </w:pPr>
      <w:r w:rsidRPr="00D02C66">
        <w:rPr>
          <w:rFonts w:ascii="Times New Roman" w:hAnsi="Times New Roman" w:cs="Times New Roman"/>
          <w:sz w:val="28"/>
          <w:szCs w:val="28"/>
        </w:rPr>
        <w:t xml:space="preserve">         Ежемесячное денежное поощрение не начисляется при наличии дисциплинарного взыскания, а также вновь принятым работникам и работникам, уволенным по собственной инициативе или по инициативе работодателя, если они проработали неполный отчетный период, за который выплачивается ежемесячное денежное поощрение.</w:t>
      </w:r>
    </w:p>
    <w:p w:rsidR="007F5DF6" w:rsidRPr="00D02C66" w:rsidRDefault="007F5DF6" w:rsidP="007F5DF6">
      <w:pPr>
        <w:ind w:firstLine="709"/>
        <w:jc w:val="both"/>
        <w:rPr>
          <w:rFonts w:ascii="Times New Roman" w:hAnsi="Times New Roman" w:cs="Times New Roman"/>
          <w:sz w:val="28"/>
          <w:szCs w:val="28"/>
        </w:rPr>
      </w:pPr>
      <w:r w:rsidRPr="00D02C66">
        <w:rPr>
          <w:rFonts w:ascii="Times New Roman" w:hAnsi="Times New Roman" w:cs="Times New Roman"/>
          <w:sz w:val="28"/>
          <w:szCs w:val="28"/>
        </w:rPr>
        <w:t xml:space="preserve">3.7. Премия за выполнение особо важных и сложных заданий  устанавливается в процентах от должностного оклада, в случае экономии расходов на оплату труда муниципальных служащих, максимальными размерами для конкретного муниципального служащего  не ограничивается и выплачивается одновременно с выплатой муниципальному служащему заработной платы.   </w:t>
      </w:r>
    </w:p>
    <w:p w:rsidR="007F5DF6" w:rsidRPr="00D02C66" w:rsidRDefault="007F5DF6" w:rsidP="007F5DF6">
      <w:pPr>
        <w:ind w:firstLine="709"/>
        <w:jc w:val="both"/>
        <w:rPr>
          <w:rFonts w:ascii="Times New Roman" w:hAnsi="Times New Roman" w:cs="Times New Roman"/>
          <w:color w:val="000000"/>
          <w:sz w:val="28"/>
          <w:szCs w:val="28"/>
        </w:rPr>
      </w:pPr>
      <w:r w:rsidRPr="00D02C66">
        <w:rPr>
          <w:rFonts w:ascii="Times New Roman" w:hAnsi="Times New Roman" w:cs="Times New Roman"/>
          <w:sz w:val="28"/>
          <w:szCs w:val="28"/>
        </w:rPr>
        <w:lastRenderedPageBreak/>
        <w:t xml:space="preserve">Размер премии определяется в зависимости от степени сложности и важности выполняемых муниципальными служащими поручений и заданий. </w:t>
      </w:r>
    </w:p>
    <w:p w:rsidR="007F5DF6" w:rsidRPr="00D02C66" w:rsidRDefault="007F5DF6" w:rsidP="007F5DF6">
      <w:pPr>
        <w:suppressAutoHyphens/>
        <w:ind w:firstLine="709"/>
        <w:jc w:val="both"/>
        <w:rPr>
          <w:rFonts w:ascii="Times New Roman" w:hAnsi="Times New Roman" w:cs="Times New Roman"/>
          <w:color w:val="000000"/>
          <w:sz w:val="28"/>
          <w:szCs w:val="28"/>
        </w:rPr>
      </w:pPr>
      <w:r w:rsidRPr="00D02C66">
        <w:rPr>
          <w:rFonts w:ascii="Times New Roman" w:hAnsi="Times New Roman" w:cs="Times New Roman"/>
          <w:color w:val="000000"/>
          <w:sz w:val="28"/>
          <w:szCs w:val="28"/>
        </w:rPr>
        <w:t xml:space="preserve"> Выплата премии за выполнение особо важных и сложных заданий производится на основании распоряжения администрации Благодатского сельсовета Карасукского района Новосибирской области.</w:t>
      </w:r>
    </w:p>
    <w:p w:rsidR="007F5DF6" w:rsidRPr="00D02C66" w:rsidRDefault="007F5DF6" w:rsidP="007F5DF6">
      <w:pPr>
        <w:suppressAutoHyphens/>
        <w:ind w:firstLine="709"/>
        <w:jc w:val="both"/>
        <w:rPr>
          <w:rFonts w:ascii="Times New Roman" w:hAnsi="Times New Roman" w:cs="Times New Roman"/>
          <w:sz w:val="28"/>
          <w:szCs w:val="28"/>
        </w:rPr>
      </w:pPr>
      <w:r w:rsidRPr="00D02C66">
        <w:rPr>
          <w:rFonts w:ascii="Times New Roman" w:hAnsi="Times New Roman" w:cs="Times New Roman"/>
          <w:sz w:val="28"/>
          <w:szCs w:val="28"/>
        </w:rPr>
        <w:t xml:space="preserve"> Премия может выплачиваться одновременно всем муниципальным служащим администрации, либо муниципальным служащим её отдельных структурных подразделений, а так же отдельным муниципальным служащим.     </w:t>
      </w:r>
    </w:p>
    <w:p w:rsidR="007F5DF6" w:rsidRPr="00D02C66" w:rsidRDefault="007F5DF6" w:rsidP="007F5DF6">
      <w:pPr>
        <w:suppressAutoHyphens/>
        <w:ind w:firstLine="709"/>
        <w:jc w:val="both"/>
        <w:rPr>
          <w:rFonts w:ascii="Times New Roman" w:hAnsi="Times New Roman" w:cs="Times New Roman"/>
          <w:sz w:val="28"/>
          <w:szCs w:val="28"/>
        </w:rPr>
      </w:pPr>
      <w:r w:rsidRPr="00D02C66">
        <w:rPr>
          <w:rFonts w:ascii="Times New Roman" w:hAnsi="Times New Roman" w:cs="Times New Roman"/>
          <w:sz w:val="28"/>
          <w:szCs w:val="28"/>
        </w:rPr>
        <w:t>При формировании годового фонда муниципальных служащих на выплату премий за выполнение особо важных и сложных заданий предусматривается по два должностных оклада в расчете на одного муниципального служащего.</w:t>
      </w:r>
    </w:p>
    <w:p w:rsidR="007F5DF6" w:rsidRPr="00D02C66" w:rsidRDefault="007F5DF6" w:rsidP="007F5DF6">
      <w:pPr>
        <w:suppressAutoHyphens/>
        <w:ind w:firstLine="709"/>
        <w:jc w:val="both"/>
        <w:rPr>
          <w:rFonts w:ascii="Times New Roman" w:hAnsi="Times New Roman" w:cs="Times New Roman"/>
          <w:sz w:val="28"/>
          <w:szCs w:val="28"/>
        </w:rPr>
      </w:pPr>
      <w:r w:rsidRPr="00D02C66">
        <w:rPr>
          <w:rFonts w:ascii="Times New Roman" w:hAnsi="Times New Roman" w:cs="Times New Roman"/>
          <w:sz w:val="28"/>
          <w:szCs w:val="28"/>
        </w:rPr>
        <w:t>3.9. Ежемесячная надбавка за классный чин устанавливается муниципальному служащему персонально в соответствии с замещаемой должностью муниципальной службы в пределах группы должностей муниципальной службы в следующих размерах:</w:t>
      </w:r>
    </w:p>
    <w:tbl>
      <w:tblPr>
        <w:tblW w:w="0" w:type="auto"/>
        <w:tblInd w:w="62" w:type="dxa"/>
        <w:tblLayout w:type="fixed"/>
        <w:tblCellMar>
          <w:top w:w="102" w:type="dxa"/>
          <w:left w:w="62" w:type="dxa"/>
          <w:bottom w:w="102" w:type="dxa"/>
          <w:right w:w="62" w:type="dxa"/>
        </w:tblCellMar>
        <w:tblLook w:val="0000"/>
      </w:tblPr>
      <w:tblGrid>
        <w:gridCol w:w="510"/>
        <w:gridCol w:w="2184"/>
        <w:gridCol w:w="4252"/>
        <w:gridCol w:w="992"/>
        <w:gridCol w:w="993"/>
        <w:gridCol w:w="992"/>
      </w:tblGrid>
      <w:tr w:rsidR="007F5DF6" w:rsidRPr="00D02C66" w:rsidTr="007F5DF6">
        <w:tc>
          <w:tcPr>
            <w:tcW w:w="510" w:type="dxa"/>
            <w:vMerge w:val="restart"/>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 п/п</w:t>
            </w:r>
          </w:p>
        </w:tc>
        <w:tc>
          <w:tcPr>
            <w:tcW w:w="2184" w:type="dxa"/>
            <w:vMerge w:val="restart"/>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Наименование группы должностей муниципальной службы</w:t>
            </w:r>
          </w:p>
        </w:tc>
        <w:tc>
          <w:tcPr>
            <w:tcW w:w="4252" w:type="dxa"/>
            <w:vMerge w:val="restart"/>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Наименование классного чина</w:t>
            </w:r>
          </w:p>
        </w:tc>
        <w:tc>
          <w:tcPr>
            <w:tcW w:w="2977" w:type="dxa"/>
            <w:gridSpan w:val="3"/>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Размер ежемесячной надбавки к должностному окладу за классный чин (рублей в месяц)</w:t>
            </w:r>
          </w:p>
        </w:tc>
      </w:tr>
      <w:tr w:rsidR="007F5DF6" w:rsidRPr="00D02C66" w:rsidTr="007F5DF6">
        <w:tc>
          <w:tcPr>
            <w:tcW w:w="510" w:type="dxa"/>
            <w:vMerge/>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rPr>
                <w:rFonts w:ascii="Times New Roman" w:hAnsi="Times New Roman" w:cs="Times New Roman"/>
              </w:rPr>
            </w:pPr>
          </w:p>
        </w:tc>
        <w:tc>
          <w:tcPr>
            <w:tcW w:w="2184" w:type="dxa"/>
            <w:vMerge/>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rPr>
                <w:rFonts w:ascii="Times New Roman" w:hAnsi="Times New Roman" w:cs="Times New Roman"/>
              </w:rPr>
            </w:pPr>
          </w:p>
        </w:tc>
        <w:tc>
          <w:tcPr>
            <w:tcW w:w="4252" w:type="dxa"/>
            <w:vMerge/>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1-й класс</w:t>
            </w:r>
          </w:p>
        </w:tc>
        <w:tc>
          <w:tcPr>
            <w:tcW w:w="993"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2-й класс</w:t>
            </w:r>
          </w:p>
        </w:tc>
        <w:tc>
          <w:tcPr>
            <w:tcW w:w="992"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3-й класс</w:t>
            </w:r>
          </w:p>
        </w:tc>
      </w:tr>
      <w:tr w:rsidR="007F5DF6" w:rsidRPr="00D02C66" w:rsidTr="007F5DF6">
        <w:tc>
          <w:tcPr>
            <w:tcW w:w="51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1</w:t>
            </w:r>
          </w:p>
        </w:tc>
        <w:tc>
          <w:tcPr>
            <w:tcW w:w="2184"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2</w:t>
            </w:r>
          </w:p>
        </w:tc>
        <w:tc>
          <w:tcPr>
            <w:tcW w:w="4252"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6</w:t>
            </w:r>
          </w:p>
        </w:tc>
      </w:tr>
      <w:tr w:rsidR="007F5DF6" w:rsidRPr="00D02C66" w:rsidTr="007F5DF6">
        <w:tc>
          <w:tcPr>
            <w:tcW w:w="51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rPr>
                <w:rFonts w:ascii="Times New Roman" w:hAnsi="Times New Roman" w:cs="Times New Roman"/>
                <w:sz w:val="28"/>
                <w:szCs w:val="28"/>
              </w:rPr>
            </w:pPr>
            <w:r w:rsidRPr="00D02C66">
              <w:rPr>
                <w:rFonts w:ascii="Times New Roman" w:hAnsi="Times New Roman" w:cs="Times New Roman"/>
                <w:sz w:val="28"/>
                <w:szCs w:val="28"/>
              </w:rPr>
              <w:t xml:space="preserve">  1.</w:t>
            </w:r>
          </w:p>
        </w:tc>
        <w:tc>
          <w:tcPr>
            <w:tcW w:w="2184"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rPr>
                <w:rFonts w:ascii="Times New Roman" w:hAnsi="Times New Roman" w:cs="Times New Roman"/>
                <w:sz w:val="28"/>
                <w:szCs w:val="28"/>
              </w:rPr>
            </w:pPr>
            <w:r w:rsidRPr="00D02C66">
              <w:rPr>
                <w:rFonts w:ascii="Times New Roman" w:hAnsi="Times New Roman" w:cs="Times New Roman"/>
                <w:sz w:val="28"/>
                <w:szCs w:val="28"/>
              </w:rPr>
              <w:t>Ведущая</w:t>
            </w:r>
          </w:p>
        </w:tc>
        <w:tc>
          <w:tcPr>
            <w:tcW w:w="4252"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rPr>
                <w:rFonts w:ascii="Times New Roman" w:hAnsi="Times New Roman" w:cs="Times New Roman"/>
                <w:sz w:val="28"/>
                <w:szCs w:val="28"/>
              </w:rPr>
            </w:pPr>
            <w:r w:rsidRPr="00D02C66">
              <w:rPr>
                <w:rFonts w:ascii="Times New Roman" w:hAnsi="Times New Roman" w:cs="Times New Roman"/>
                <w:sz w:val="28"/>
                <w:szCs w:val="28"/>
              </w:rPr>
              <w:t>Советник муниципальной службы 1-го, 2-го, 3-го класса</w:t>
            </w:r>
          </w:p>
        </w:tc>
        <w:tc>
          <w:tcPr>
            <w:tcW w:w="992"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1356</w:t>
            </w:r>
          </w:p>
        </w:tc>
        <w:tc>
          <w:tcPr>
            <w:tcW w:w="993"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1292</w:t>
            </w:r>
          </w:p>
        </w:tc>
        <w:tc>
          <w:tcPr>
            <w:tcW w:w="992"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1232</w:t>
            </w:r>
          </w:p>
        </w:tc>
      </w:tr>
      <w:tr w:rsidR="007F5DF6" w:rsidRPr="00D02C66" w:rsidTr="007F5DF6">
        <w:tc>
          <w:tcPr>
            <w:tcW w:w="51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2.</w:t>
            </w:r>
          </w:p>
        </w:tc>
        <w:tc>
          <w:tcPr>
            <w:tcW w:w="2184"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rPr>
                <w:rFonts w:ascii="Times New Roman" w:hAnsi="Times New Roman" w:cs="Times New Roman"/>
                <w:sz w:val="28"/>
                <w:szCs w:val="28"/>
              </w:rPr>
            </w:pPr>
            <w:r w:rsidRPr="00D02C66">
              <w:rPr>
                <w:rFonts w:ascii="Times New Roman" w:hAnsi="Times New Roman" w:cs="Times New Roman"/>
                <w:sz w:val="28"/>
                <w:szCs w:val="28"/>
              </w:rPr>
              <w:t>Младшая</w:t>
            </w:r>
          </w:p>
        </w:tc>
        <w:tc>
          <w:tcPr>
            <w:tcW w:w="4252"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rPr>
                <w:rFonts w:ascii="Times New Roman" w:hAnsi="Times New Roman" w:cs="Times New Roman"/>
                <w:sz w:val="28"/>
                <w:szCs w:val="28"/>
              </w:rPr>
            </w:pPr>
            <w:r w:rsidRPr="00D02C66">
              <w:rPr>
                <w:rFonts w:ascii="Times New Roman" w:hAnsi="Times New Roman" w:cs="Times New Roman"/>
                <w:sz w:val="28"/>
                <w:szCs w:val="28"/>
              </w:rPr>
              <w:t>Секретарь муниципальной службы 1-го, 2-го, 3-го класса</w:t>
            </w:r>
          </w:p>
        </w:tc>
        <w:tc>
          <w:tcPr>
            <w:tcW w:w="992"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1010</w:t>
            </w:r>
          </w:p>
        </w:tc>
        <w:tc>
          <w:tcPr>
            <w:tcW w:w="993"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956</w:t>
            </w:r>
          </w:p>
        </w:tc>
        <w:tc>
          <w:tcPr>
            <w:tcW w:w="992"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785</w:t>
            </w:r>
          </w:p>
        </w:tc>
      </w:tr>
    </w:tbl>
    <w:p w:rsidR="007F5DF6" w:rsidRPr="00D02C66" w:rsidRDefault="007F5DF6" w:rsidP="007F5DF6">
      <w:pPr>
        <w:ind w:firstLine="709"/>
        <w:jc w:val="both"/>
        <w:rPr>
          <w:rFonts w:ascii="Times New Roman" w:hAnsi="Times New Roman" w:cs="Times New Roman"/>
          <w:sz w:val="28"/>
          <w:szCs w:val="28"/>
        </w:rPr>
      </w:pPr>
    </w:p>
    <w:p w:rsidR="007F5DF6" w:rsidRPr="00D02C66" w:rsidRDefault="007F5DF6" w:rsidP="007F5DF6">
      <w:pPr>
        <w:ind w:firstLine="709"/>
        <w:jc w:val="both"/>
        <w:rPr>
          <w:rFonts w:ascii="Times New Roman" w:hAnsi="Times New Roman" w:cs="Times New Roman"/>
          <w:color w:val="000000"/>
          <w:sz w:val="28"/>
          <w:szCs w:val="28"/>
        </w:rPr>
      </w:pPr>
      <w:r w:rsidRPr="00D02C66">
        <w:rPr>
          <w:rFonts w:ascii="Times New Roman" w:hAnsi="Times New Roman" w:cs="Times New Roman"/>
          <w:color w:val="000000"/>
          <w:sz w:val="28"/>
          <w:szCs w:val="28"/>
        </w:rPr>
        <w:lastRenderedPageBreak/>
        <w:t>Ежемесячная надбавка за классный чин устанавливается с момента присвоения муниципальному служащему классного чина муниципальной службы.</w:t>
      </w:r>
    </w:p>
    <w:p w:rsidR="007F5DF6" w:rsidRPr="00D02C66" w:rsidRDefault="007F5DF6" w:rsidP="007F5DF6">
      <w:pPr>
        <w:suppressAutoHyphens/>
        <w:ind w:firstLine="709"/>
        <w:jc w:val="both"/>
        <w:rPr>
          <w:rFonts w:ascii="Times New Roman" w:hAnsi="Times New Roman" w:cs="Times New Roman"/>
          <w:sz w:val="28"/>
          <w:szCs w:val="28"/>
        </w:rPr>
      </w:pPr>
      <w:r w:rsidRPr="00D02C66">
        <w:rPr>
          <w:rFonts w:ascii="Times New Roman" w:hAnsi="Times New Roman" w:cs="Times New Roman"/>
          <w:sz w:val="28"/>
          <w:szCs w:val="28"/>
        </w:rPr>
        <w:t xml:space="preserve">3.10.Единовременную выплату при предоставлении ежегодного оплачиваемого отпуска выплачивается в размере двух должностных окладов в год по заявлению муниципального служащего. Единовременная выплата </w:t>
      </w:r>
      <w:r w:rsidRPr="00D02C66">
        <w:rPr>
          <w:rFonts w:ascii="Times New Roman" w:hAnsi="Times New Roman" w:cs="Times New Roman"/>
          <w:color w:val="000000"/>
          <w:sz w:val="28"/>
          <w:szCs w:val="28"/>
        </w:rPr>
        <w:t>производится на основании распоряжения администрации Благодатского сельсовета Карасукского района Новосибирской области.</w:t>
      </w:r>
    </w:p>
    <w:p w:rsidR="007F5DF6" w:rsidRPr="00D02C66" w:rsidRDefault="007F5DF6" w:rsidP="007F5DF6">
      <w:pPr>
        <w:suppressAutoHyphens/>
        <w:ind w:firstLine="709"/>
        <w:jc w:val="both"/>
        <w:rPr>
          <w:rFonts w:ascii="Times New Roman" w:hAnsi="Times New Roman" w:cs="Times New Roman"/>
          <w:sz w:val="28"/>
          <w:szCs w:val="28"/>
        </w:rPr>
      </w:pPr>
      <w:r w:rsidRPr="00D02C66">
        <w:rPr>
          <w:rFonts w:ascii="Times New Roman" w:hAnsi="Times New Roman" w:cs="Times New Roman"/>
          <w:sz w:val="28"/>
          <w:szCs w:val="28"/>
        </w:rPr>
        <w:t xml:space="preserve"> 3.11. Материальная помощь муниципальному служащему выплачивается в размере одного должностного оклада на основании личного заявления, при предоставлении ежегодного оплачиваемого отпуска либо в иной срок. Материальная помощь выплачивается </w:t>
      </w:r>
      <w:r w:rsidRPr="00D02C66">
        <w:rPr>
          <w:rFonts w:ascii="Times New Roman" w:hAnsi="Times New Roman" w:cs="Times New Roman"/>
          <w:color w:val="000000"/>
          <w:sz w:val="28"/>
          <w:szCs w:val="28"/>
        </w:rPr>
        <w:t>на основании распоряжения администрации Благодатского сельсовета Карасукского района Новосибирской области.</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t xml:space="preserve">3.12. В случае возникновения чрезвычайной ситуации (продолжительного заболевания муниципального служащего, смерти близкого родственника (супруг(а), родители, дети, брат, сестра), причинения ущерба имуществу в результате кражи, пожара, стихийного бедствия и иных непредвиденных обстоятельств) муниципальному служащему может быть дополнительно выплачена материальная помощь в пределах установленного фонда оплаты труда в размере 5 тысяч рублей. В случае смерти муниципального служащего материальная помощь выплачивается супруге (супругу), одному из родителей либо члену семьи. Районный коэффициент на данный вид материальной помощи не начисляется. </w:t>
      </w:r>
    </w:p>
    <w:p w:rsidR="007F5DF6" w:rsidRPr="00D02C66" w:rsidRDefault="007F5DF6" w:rsidP="007F5DF6">
      <w:pPr>
        <w:suppressAutoHyphens/>
        <w:jc w:val="both"/>
        <w:rPr>
          <w:rFonts w:ascii="Times New Roman" w:hAnsi="Times New Roman" w:cs="Times New Roman"/>
          <w:sz w:val="28"/>
          <w:szCs w:val="28"/>
        </w:rPr>
      </w:pPr>
      <w:r w:rsidRPr="00D02C66">
        <w:rPr>
          <w:rFonts w:ascii="Times New Roman" w:hAnsi="Times New Roman" w:cs="Times New Roman"/>
          <w:sz w:val="28"/>
          <w:szCs w:val="28"/>
        </w:rPr>
        <w:t xml:space="preserve">         Для вновь принятых муниципальных служащих в администрацию сельсовета право на получение материальной помощи наступает по истечении полугода их работы, при этом она выплачивается в размере одного должностного оклада. Работникам, проработавшим менее шести месяцев, материальная помощь не оказывается, за исключением материальной помощи при возникновении чрезвычайных ситуаций.</w:t>
      </w:r>
    </w:p>
    <w:p w:rsidR="007F5DF6" w:rsidRPr="00D02C66" w:rsidRDefault="007F5DF6" w:rsidP="007F5DF6">
      <w:pPr>
        <w:autoSpaceDE w:val="0"/>
        <w:autoSpaceDN w:val="0"/>
        <w:adjustRightInd w:val="0"/>
        <w:jc w:val="both"/>
        <w:rPr>
          <w:rFonts w:ascii="Times New Roman" w:hAnsi="Times New Roman" w:cs="Times New Roman"/>
          <w:sz w:val="28"/>
          <w:szCs w:val="28"/>
        </w:rPr>
      </w:pPr>
      <w:r w:rsidRPr="00D02C66">
        <w:rPr>
          <w:rFonts w:ascii="Times New Roman" w:hAnsi="Times New Roman" w:cs="Times New Roman"/>
          <w:sz w:val="28"/>
          <w:szCs w:val="28"/>
        </w:rPr>
        <w:t xml:space="preserve">         Решение о выплате и размере указанной материальной помощи принимается Главой Благодатского сельсовета Карасукского района Новосибирской области на основании личного заявления муниципального служащего,  а также документа, подтверждающего факт возникновения чрезвычайной ситуации, и оформляется муниципальным правовым актом органа местного самоуправления.</w:t>
      </w: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r w:rsidRPr="00D02C66">
        <w:rPr>
          <w:rFonts w:ascii="Times New Roman" w:hAnsi="Times New Roman" w:cs="Times New Roman"/>
          <w:sz w:val="28"/>
          <w:szCs w:val="28"/>
        </w:rPr>
        <w:lastRenderedPageBreak/>
        <w:t>3.13. Годовой фонд оплаты труда лиц, замещающих муниципальные должности, действующих на постоянной основе и муниципальных служащих рассчитывается исходя из следующих нормативов численности: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44"/>
        <w:gridCol w:w="4913"/>
      </w:tblGrid>
      <w:tr w:rsidR="007F5DF6" w:rsidRPr="00D02C66" w:rsidTr="007F5DF6">
        <w:tc>
          <w:tcPr>
            <w:tcW w:w="5211" w:type="dxa"/>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Наименование должности муниципальной службы</w:t>
            </w:r>
          </w:p>
        </w:tc>
        <w:tc>
          <w:tcPr>
            <w:tcW w:w="5211" w:type="dxa"/>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Численность</w:t>
            </w:r>
          </w:p>
        </w:tc>
      </w:tr>
      <w:tr w:rsidR="007F5DF6" w:rsidRPr="00D02C66" w:rsidTr="007F5DF6">
        <w:tc>
          <w:tcPr>
            <w:tcW w:w="5211" w:type="dxa"/>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Глава Благодатского сельсовета</w:t>
            </w:r>
          </w:p>
        </w:tc>
        <w:tc>
          <w:tcPr>
            <w:tcW w:w="5211" w:type="dxa"/>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1</w:t>
            </w:r>
          </w:p>
        </w:tc>
      </w:tr>
      <w:tr w:rsidR="007F5DF6" w:rsidRPr="00D02C66" w:rsidTr="007F5DF6">
        <w:tc>
          <w:tcPr>
            <w:tcW w:w="5211" w:type="dxa"/>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Заместитель главы администрации Благодатского сельсовета</w:t>
            </w:r>
          </w:p>
        </w:tc>
        <w:tc>
          <w:tcPr>
            <w:tcW w:w="5211" w:type="dxa"/>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1</w:t>
            </w:r>
          </w:p>
        </w:tc>
      </w:tr>
      <w:tr w:rsidR="007F5DF6" w:rsidRPr="00D02C66" w:rsidTr="007F5DF6">
        <w:tc>
          <w:tcPr>
            <w:tcW w:w="5211" w:type="dxa"/>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Специалист 1 разряда</w:t>
            </w:r>
          </w:p>
        </w:tc>
        <w:tc>
          <w:tcPr>
            <w:tcW w:w="5211" w:type="dxa"/>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2</w:t>
            </w:r>
          </w:p>
        </w:tc>
      </w:tr>
      <w:tr w:rsidR="007F5DF6" w:rsidRPr="00D02C66" w:rsidTr="007F5DF6">
        <w:tc>
          <w:tcPr>
            <w:tcW w:w="5211" w:type="dxa"/>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Специалист 2 разряда</w:t>
            </w:r>
          </w:p>
        </w:tc>
        <w:tc>
          <w:tcPr>
            <w:tcW w:w="5211" w:type="dxa"/>
          </w:tcPr>
          <w:p w:rsidR="007F5DF6" w:rsidRPr="00D02C66" w:rsidRDefault="007F5DF6" w:rsidP="007F5DF6">
            <w:pPr>
              <w:autoSpaceDE w:val="0"/>
              <w:autoSpaceDN w:val="0"/>
              <w:adjustRightInd w:val="0"/>
              <w:jc w:val="center"/>
              <w:rPr>
                <w:rFonts w:ascii="Times New Roman" w:hAnsi="Times New Roman" w:cs="Times New Roman"/>
                <w:sz w:val="28"/>
                <w:szCs w:val="28"/>
              </w:rPr>
            </w:pPr>
            <w:r w:rsidRPr="00D02C66">
              <w:rPr>
                <w:rFonts w:ascii="Times New Roman" w:hAnsi="Times New Roman" w:cs="Times New Roman"/>
                <w:sz w:val="28"/>
                <w:szCs w:val="28"/>
              </w:rPr>
              <w:t>1</w:t>
            </w:r>
          </w:p>
        </w:tc>
      </w:tr>
    </w:tbl>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p>
    <w:p w:rsidR="007F5DF6" w:rsidRPr="00D02C66" w:rsidRDefault="007F5DF6" w:rsidP="007F5DF6">
      <w:pPr>
        <w:autoSpaceDE w:val="0"/>
        <w:autoSpaceDN w:val="0"/>
        <w:adjustRightInd w:val="0"/>
        <w:ind w:firstLine="709"/>
        <w:jc w:val="both"/>
        <w:rPr>
          <w:rFonts w:ascii="Times New Roman" w:hAnsi="Times New Roman" w:cs="Times New Roman"/>
          <w:sz w:val="28"/>
          <w:szCs w:val="28"/>
        </w:rPr>
      </w:pPr>
    </w:p>
    <w:p w:rsidR="007F5DF6" w:rsidRPr="00D02C66" w:rsidRDefault="007F5DF6" w:rsidP="007F5DF6">
      <w:pPr>
        <w:numPr>
          <w:ilvl w:val="0"/>
          <w:numId w:val="45"/>
        </w:numPr>
        <w:spacing w:after="0" w:line="240" w:lineRule="auto"/>
        <w:ind w:left="720"/>
        <w:jc w:val="center"/>
        <w:rPr>
          <w:rFonts w:ascii="Times New Roman" w:hAnsi="Times New Roman" w:cs="Times New Roman"/>
          <w:sz w:val="28"/>
          <w:szCs w:val="28"/>
        </w:rPr>
      </w:pPr>
      <w:r w:rsidRPr="00D02C66">
        <w:rPr>
          <w:rFonts w:ascii="Times New Roman" w:hAnsi="Times New Roman" w:cs="Times New Roman"/>
          <w:sz w:val="28"/>
          <w:szCs w:val="28"/>
        </w:rPr>
        <w:t>Заключительные положения.</w:t>
      </w:r>
    </w:p>
    <w:p w:rsidR="007F5DF6" w:rsidRPr="00D02C66" w:rsidRDefault="007F5DF6" w:rsidP="007F5DF6">
      <w:pPr>
        <w:ind w:firstLine="709"/>
        <w:jc w:val="both"/>
        <w:rPr>
          <w:rFonts w:ascii="Times New Roman" w:hAnsi="Times New Roman" w:cs="Times New Roman"/>
          <w:sz w:val="28"/>
          <w:szCs w:val="28"/>
        </w:rPr>
      </w:pPr>
      <w:r w:rsidRPr="00D02C66">
        <w:rPr>
          <w:rFonts w:ascii="Times New Roman" w:hAnsi="Times New Roman" w:cs="Times New Roman"/>
          <w:color w:val="000000"/>
          <w:sz w:val="28"/>
          <w:szCs w:val="28"/>
        </w:rPr>
        <w:t xml:space="preserve">4.1. Увеличение (индексация) денежного вознаграждения лиц, замещающих муниципальные должности на постоянной основе, должностных окладов и ежемесячной надбавки за классный чин муниципальных служащих производится одновременно с увеличением (индексацией) окладов денежного содержания государственных гражданских служащих Новосибирской области в соответствии с постановлением Губернатора Новосибирской области. </w:t>
      </w:r>
      <w:r w:rsidRPr="00D02C66">
        <w:rPr>
          <w:rFonts w:ascii="Times New Roman" w:hAnsi="Times New Roman" w:cs="Times New Roman"/>
          <w:sz w:val="28"/>
          <w:szCs w:val="28"/>
        </w:rPr>
        <w:t>При увеличении (индексации) денежного вознаграждения и должностного оклада их размер подлежит округлению до целого рубля в сторону увеличения.</w:t>
      </w:r>
    </w:p>
    <w:p w:rsidR="007F5DF6" w:rsidRPr="00D02C66" w:rsidRDefault="007F5DF6" w:rsidP="007F5DF6">
      <w:pPr>
        <w:ind w:firstLine="709"/>
        <w:jc w:val="both"/>
        <w:rPr>
          <w:rFonts w:ascii="Times New Roman" w:hAnsi="Times New Roman" w:cs="Times New Roman"/>
          <w:color w:val="000000"/>
          <w:sz w:val="28"/>
          <w:szCs w:val="28"/>
        </w:rPr>
      </w:pPr>
      <w:r w:rsidRPr="00D02C66">
        <w:rPr>
          <w:rFonts w:ascii="Times New Roman" w:hAnsi="Times New Roman" w:cs="Times New Roman"/>
          <w:color w:val="000000"/>
          <w:sz w:val="28"/>
          <w:szCs w:val="28"/>
        </w:rPr>
        <w:t>4.2. Увеличение (индексация) денежного вознаграждения лиц, замещающих муниципальные должности на постоянной основе, должностных окладов и ежемесячной надбавки за классный чин муниципальных служащих производится на основании правового акта представителя нанимателя (работодателя).</w:t>
      </w:r>
    </w:p>
    <w:p w:rsidR="007F5DF6" w:rsidRPr="00D02C66" w:rsidRDefault="007F5DF6" w:rsidP="007F5DF6">
      <w:pPr>
        <w:tabs>
          <w:tab w:val="left" w:pos="426"/>
          <w:tab w:val="left" w:pos="567"/>
        </w:tabs>
        <w:ind w:firstLine="426"/>
        <w:jc w:val="both"/>
        <w:rPr>
          <w:rFonts w:ascii="Times New Roman" w:hAnsi="Times New Roman" w:cs="Times New Roman"/>
          <w:sz w:val="28"/>
          <w:szCs w:val="28"/>
        </w:rPr>
      </w:pPr>
    </w:p>
    <w:p w:rsidR="007F5DF6" w:rsidRDefault="007F5DF6" w:rsidP="007F5DF6">
      <w:pPr>
        <w:tabs>
          <w:tab w:val="left" w:pos="426"/>
          <w:tab w:val="left" w:pos="567"/>
        </w:tabs>
        <w:ind w:firstLine="426"/>
        <w:jc w:val="both"/>
        <w:rPr>
          <w:rFonts w:ascii="Times New Roman" w:hAnsi="Times New Roman" w:cs="Times New Roman"/>
          <w:sz w:val="28"/>
          <w:szCs w:val="28"/>
        </w:rPr>
      </w:pPr>
    </w:p>
    <w:p w:rsidR="00680B53" w:rsidRDefault="00680B53" w:rsidP="007F5DF6">
      <w:pPr>
        <w:tabs>
          <w:tab w:val="left" w:pos="426"/>
          <w:tab w:val="left" w:pos="567"/>
        </w:tabs>
        <w:ind w:firstLine="426"/>
        <w:jc w:val="both"/>
        <w:rPr>
          <w:rFonts w:ascii="Times New Roman" w:hAnsi="Times New Roman" w:cs="Times New Roman"/>
          <w:sz w:val="28"/>
          <w:szCs w:val="28"/>
        </w:rPr>
      </w:pPr>
    </w:p>
    <w:p w:rsidR="00680B53" w:rsidRPr="00D02C66" w:rsidRDefault="00680B53" w:rsidP="007F5DF6">
      <w:pPr>
        <w:tabs>
          <w:tab w:val="left" w:pos="426"/>
          <w:tab w:val="left" w:pos="567"/>
        </w:tabs>
        <w:ind w:firstLine="426"/>
        <w:jc w:val="both"/>
        <w:rPr>
          <w:rFonts w:ascii="Times New Roman" w:hAnsi="Times New Roman" w:cs="Times New Roman"/>
          <w:sz w:val="28"/>
          <w:szCs w:val="28"/>
        </w:rPr>
      </w:pPr>
    </w:p>
    <w:p w:rsidR="007F5DF6" w:rsidRPr="00D02C66" w:rsidRDefault="007F5DF6" w:rsidP="007F5DF6">
      <w:pPr>
        <w:ind w:firstLine="426"/>
        <w:jc w:val="both"/>
        <w:rPr>
          <w:rFonts w:ascii="Times New Roman" w:hAnsi="Times New Roman" w:cs="Times New Roman"/>
          <w:sz w:val="28"/>
          <w:szCs w:val="28"/>
        </w:rPr>
      </w:pPr>
    </w:p>
    <w:p w:rsidR="007F5DF6" w:rsidRPr="00D02C66" w:rsidRDefault="007F5DF6" w:rsidP="007F5DF6">
      <w:pPr>
        <w:jc w:val="center"/>
        <w:rPr>
          <w:rFonts w:ascii="Times New Roman" w:hAnsi="Times New Roman" w:cs="Times New Roman"/>
        </w:rPr>
      </w:pPr>
    </w:p>
    <w:p w:rsidR="007F5DF6" w:rsidRPr="00D02C66" w:rsidRDefault="007F5DF6" w:rsidP="007F5DF6">
      <w:pPr>
        <w:pStyle w:val="a3"/>
        <w:rPr>
          <w:rFonts w:ascii="Times New Roman" w:hAnsi="Times New Roman"/>
          <w:sz w:val="28"/>
          <w:szCs w:val="28"/>
        </w:rPr>
      </w:pPr>
      <w:r w:rsidRPr="00D02C66">
        <w:rPr>
          <w:rFonts w:ascii="Times New Roman" w:hAnsi="Times New Roman"/>
          <w:sz w:val="28"/>
          <w:szCs w:val="28"/>
        </w:rPr>
        <w:t>СОВЕТ ДЕПУТАТОВ</w:t>
      </w:r>
    </w:p>
    <w:p w:rsidR="007F5DF6" w:rsidRPr="00D02C66" w:rsidRDefault="007F5DF6" w:rsidP="007F5DF6">
      <w:pPr>
        <w:pStyle w:val="a3"/>
        <w:rPr>
          <w:rFonts w:ascii="Times New Roman" w:hAnsi="Times New Roman"/>
          <w:sz w:val="28"/>
          <w:szCs w:val="28"/>
        </w:rPr>
      </w:pPr>
      <w:r w:rsidRPr="00D02C66">
        <w:rPr>
          <w:rFonts w:ascii="Times New Roman" w:hAnsi="Times New Roman"/>
          <w:sz w:val="28"/>
          <w:szCs w:val="28"/>
        </w:rPr>
        <w:t>БЛАГОДАТСКОГО СЕЛЬСОВЕТА</w:t>
      </w:r>
    </w:p>
    <w:p w:rsidR="007F5DF6" w:rsidRPr="00D02C66" w:rsidRDefault="007F5DF6" w:rsidP="007F5DF6">
      <w:pPr>
        <w:pStyle w:val="a3"/>
        <w:rPr>
          <w:rFonts w:ascii="Times New Roman" w:hAnsi="Times New Roman"/>
          <w:sz w:val="28"/>
          <w:szCs w:val="28"/>
        </w:rPr>
      </w:pPr>
      <w:r w:rsidRPr="00D02C66">
        <w:rPr>
          <w:rFonts w:ascii="Times New Roman" w:hAnsi="Times New Roman"/>
          <w:sz w:val="28"/>
          <w:szCs w:val="28"/>
        </w:rPr>
        <w:t>БЛАГОДАТСКОГО СЕЛЬСОВЕТ КАРАСУКСКОГО РАЙОНА</w:t>
      </w: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НОВОСИБИРСКОЙ ОБЛАСТИ</w:t>
      </w: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ПЯТОГО СОЗЫВА</w:t>
      </w:r>
    </w:p>
    <w:p w:rsidR="007F5DF6" w:rsidRPr="00D02C66" w:rsidRDefault="007F5DF6" w:rsidP="007F5DF6">
      <w:pPr>
        <w:jc w:val="center"/>
        <w:rPr>
          <w:rFonts w:ascii="Times New Roman" w:hAnsi="Times New Roman" w:cs="Times New Roman"/>
          <w:b/>
          <w:sz w:val="28"/>
          <w:szCs w:val="28"/>
        </w:rPr>
      </w:pPr>
    </w:p>
    <w:p w:rsidR="007F5DF6" w:rsidRPr="00D02C66" w:rsidRDefault="007F5DF6" w:rsidP="007F5DF6">
      <w:pPr>
        <w:pStyle w:val="1"/>
        <w:jc w:val="center"/>
        <w:rPr>
          <w:rFonts w:ascii="Times New Roman" w:hAnsi="Times New Roman"/>
          <w:b/>
          <w:sz w:val="28"/>
          <w:szCs w:val="28"/>
        </w:rPr>
      </w:pPr>
      <w:r w:rsidRPr="00D02C66">
        <w:rPr>
          <w:rFonts w:ascii="Times New Roman" w:hAnsi="Times New Roman"/>
          <w:sz w:val="28"/>
          <w:szCs w:val="28"/>
        </w:rPr>
        <w:t>РЕШЕНИЕ № 173</w:t>
      </w:r>
    </w:p>
    <w:p w:rsidR="007F5DF6" w:rsidRPr="00D02C66" w:rsidRDefault="007F5DF6" w:rsidP="007F5DF6">
      <w:pPr>
        <w:jc w:val="center"/>
        <w:rPr>
          <w:rFonts w:ascii="Times New Roman" w:hAnsi="Times New Roman" w:cs="Times New Roman"/>
          <w:b/>
          <w:sz w:val="28"/>
          <w:szCs w:val="28"/>
        </w:rPr>
      </w:pPr>
      <w:r w:rsidRPr="00D02C66">
        <w:rPr>
          <w:rFonts w:ascii="Times New Roman" w:hAnsi="Times New Roman" w:cs="Times New Roman"/>
          <w:b/>
          <w:sz w:val="28"/>
          <w:szCs w:val="28"/>
        </w:rPr>
        <w:t>(42-ая сессия)</w:t>
      </w:r>
    </w:p>
    <w:p w:rsidR="007F5DF6" w:rsidRPr="00D02C66" w:rsidRDefault="007F5DF6" w:rsidP="007F5DF6">
      <w:pPr>
        <w:suppressAutoHyphens/>
        <w:jc w:val="center"/>
        <w:rPr>
          <w:rFonts w:ascii="Times New Roman" w:hAnsi="Times New Roman" w:cs="Times New Roman"/>
          <w:b/>
          <w:sz w:val="28"/>
          <w:szCs w:val="28"/>
        </w:rPr>
      </w:pPr>
      <w:r w:rsidRPr="00D02C66">
        <w:rPr>
          <w:rFonts w:ascii="Times New Roman" w:hAnsi="Times New Roman" w:cs="Times New Roman"/>
          <w:b/>
          <w:sz w:val="28"/>
          <w:szCs w:val="28"/>
        </w:rPr>
        <w:t>с. Благодатное                                                                               24.10.2019 г.</w:t>
      </w:r>
    </w:p>
    <w:p w:rsidR="007F5DF6" w:rsidRPr="00D02C66" w:rsidRDefault="007F5DF6" w:rsidP="007F5DF6">
      <w:pPr>
        <w:suppressAutoHyphens/>
        <w:jc w:val="both"/>
        <w:rPr>
          <w:rFonts w:ascii="Times New Roman" w:hAnsi="Times New Roman" w:cs="Times New Roman"/>
          <w:sz w:val="28"/>
          <w:szCs w:val="28"/>
        </w:rPr>
      </w:pPr>
    </w:p>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Об утверждении Порядка предоставления в безвозмездное пользование имущества, находящегося в муниципальной собственности Благодатского сельсовета</w:t>
      </w:r>
    </w:p>
    <w:p w:rsidR="007F5DF6" w:rsidRPr="00D02C66" w:rsidRDefault="007F5DF6" w:rsidP="007F5DF6">
      <w:pPr>
        <w:jc w:val="center"/>
        <w:rPr>
          <w:rFonts w:ascii="Times New Roman" w:hAnsi="Times New Roman" w:cs="Times New Roman"/>
          <w:sz w:val="28"/>
          <w:szCs w:val="28"/>
        </w:rPr>
      </w:pPr>
      <w:r w:rsidRPr="00D02C66">
        <w:rPr>
          <w:rFonts w:ascii="Times New Roman" w:hAnsi="Times New Roman" w:cs="Times New Roman"/>
          <w:sz w:val="28"/>
          <w:szCs w:val="28"/>
        </w:rPr>
        <w:t>Карасукского района Новосибирской области</w:t>
      </w:r>
    </w:p>
    <w:p w:rsidR="007F5DF6" w:rsidRPr="00D02C66" w:rsidRDefault="007F5DF6" w:rsidP="007F5DF6">
      <w:pPr>
        <w:jc w:val="center"/>
        <w:rPr>
          <w:rFonts w:ascii="Times New Roman" w:hAnsi="Times New Roman" w:cs="Times New Roman"/>
        </w:rPr>
      </w:pPr>
    </w:p>
    <w:p w:rsidR="007F5DF6" w:rsidRPr="00D02C66" w:rsidRDefault="007F5DF6" w:rsidP="007F5DF6">
      <w:pPr>
        <w:ind w:firstLine="720"/>
        <w:jc w:val="both"/>
        <w:rPr>
          <w:rFonts w:ascii="Times New Roman" w:hAnsi="Times New Roman" w:cs="Times New Roman"/>
          <w:sz w:val="28"/>
          <w:szCs w:val="28"/>
        </w:rPr>
      </w:pPr>
      <w:r w:rsidRPr="00D02C66">
        <w:rPr>
          <w:rFonts w:ascii="Times New Roman" w:hAnsi="Times New Roman" w:cs="Times New Roman"/>
          <w:sz w:val="28"/>
          <w:szCs w:val="28"/>
        </w:rPr>
        <w:t>В целях эффективного управления имуществом, находящимся в муниципальной собственности Благодатского сельсовета Карасукского района Новосибирской области, руководствуясь Гражданским кодексом Российской Федерации, Федеральным законом от 06.10.2003 № 131 – ФЗ «Об общих принципах организации местного самоуправления в Российской Федерации», Федеральным законом от 26.07.2006 № 135 – ФЗ «О защите конкуренции», Уставом  Благодатского сельсовета Карасукского района Новосибирской области, Совет депутатов Благодатского сельсовета Карасукского района Новосибирской области</w:t>
      </w:r>
    </w:p>
    <w:p w:rsidR="007F5DF6" w:rsidRPr="00D02C66" w:rsidRDefault="007F5DF6" w:rsidP="007F5DF6">
      <w:pPr>
        <w:jc w:val="both"/>
        <w:rPr>
          <w:rFonts w:ascii="Times New Roman" w:hAnsi="Times New Roman" w:cs="Times New Roman"/>
          <w:b/>
          <w:sz w:val="28"/>
          <w:szCs w:val="28"/>
        </w:rPr>
      </w:pPr>
      <w:r w:rsidRPr="00D02C66">
        <w:rPr>
          <w:rFonts w:ascii="Times New Roman" w:hAnsi="Times New Roman" w:cs="Times New Roman"/>
          <w:b/>
          <w:sz w:val="28"/>
          <w:szCs w:val="28"/>
        </w:rPr>
        <w:t>РЕШИЛ:</w:t>
      </w:r>
    </w:p>
    <w:p w:rsidR="007F5DF6" w:rsidRPr="00D02C66" w:rsidRDefault="007F5DF6" w:rsidP="007F5DF6">
      <w:pPr>
        <w:widowControl w:val="0"/>
        <w:numPr>
          <w:ilvl w:val="0"/>
          <w:numId w:val="48"/>
        </w:numPr>
        <w:tabs>
          <w:tab w:val="left" w:pos="426"/>
          <w:tab w:val="left" w:pos="709"/>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D02C66">
        <w:rPr>
          <w:rFonts w:ascii="Times New Roman" w:hAnsi="Times New Roman" w:cs="Times New Roman"/>
          <w:sz w:val="28"/>
          <w:szCs w:val="28"/>
        </w:rPr>
        <w:t>Утвердить прилагаемый Порядок предоставления в безвозмездное пользование имущества, находящегося в муниципальной собственности Благодатского сельсовета Карасукского района Новосибирской области.</w:t>
      </w:r>
    </w:p>
    <w:p w:rsidR="007F5DF6" w:rsidRPr="00D02C66" w:rsidRDefault="007F5DF6" w:rsidP="007F5DF6">
      <w:pPr>
        <w:ind w:firstLine="567"/>
        <w:rPr>
          <w:rFonts w:ascii="Times New Roman" w:hAnsi="Times New Roman" w:cs="Times New Roman"/>
          <w:sz w:val="28"/>
          <w:szCs w:val="28"/>
        </w:rPr>
      </w:pPr>
      <w:r w:rsidRPr="00D02C66">
        <w:rPr>
          <w:rFonts w:ascii="Times New Roman" w:hAnsi="Times New Roman" w:cs="Times New Roman"/>
          <w:sz w:val="28"/>
          <w:szCs w:val="28"/>
        </w:rPr>
        <w:t>2. Решение вступает в силу со дня его официального опубликования.</w:t>
      </w:r>
    </w:p>
    <w:p w:rsidR="007F5DF6" w:rsidRPr="00D02C66" w:rsidRDefault="007F5DF6" w:rsidP="007F5DF6">
      <w:pPr>
        <w:pStyle w:val="51"/>
        <w:tabs>
          <w:tab w:val="left" w:pos="997"/>
        </w:tabs>
        <w:spacing w:line="240" w:lineRule="auto"/>
        <w:ind w:right="-185"/>
        <w:rPr>
          <w:sz w:val="28"/>
          <w:szCs w:val="28"/>
          <w:lang w:val="ru-RU"/>
        </w:rPr>
      </w:pPr>
      <w:r w:rsidRPr="00D02C66">
        <w:rPr>
          <w:sz w:val="28"/>
          <w:szCs w:val="28"/>
          <w:lang w:val="ru-RU"/>
        </w:rPr>
        <w:t xml:space="preserve">        </w:t>
      </w:r>
      <w:r w:rsidRPr="00D02C66">
        <w:rPr>
          <w:sz w:val="28"/>
          <w:szCs w:val="28"/>
        </w:rPr>
        <w:t xml:space="preserve">3. </w:t>
      </w:r>
      <w:r w:rsidRPr="00D02C66">
        <w:rPr>
          <w:sz w:val="28"/>
          <w:szCs w:val="28"/>
          <w:lang w:val="ru-RU"/>
        </w:rPr>
        <w:t>Опубликовать настоящее решение в газете «Вестник Благодатского сельсовета».</w:t>
      </w:r>
    </w:p>
    <w:p w:rsidR="007F5DF6" w:rsidRPr="00D02C66" w:rsidRDefault="007F5DF6" w:rsidP="007F5DF6">
      <w:pPr>
        <w:tabs>
          <w:tab w:val="left" w:pos="709"/>
          <w:tab w:val="left" w:pos="851"/>
        </w:tabs>
        <w:ind w:firstLine="567"/>
        <w:jc w:val="both"/>
        <w:rPr>
          <w:rFonts w:ascii="Times New Roman" w:hAnsi="Times New Roman" w:cs="Times New Roman"/>
          <w:sz w:val="28"/>
          <w:szCs w:val="28"/>
        </w:rPr>
      </w:pPr>
      <w:r w:rsidRPr="00D02C66">
        <w:rPr>
          <w:rFonts w:ascii="Times New Roman" w:hAnsi="Times New Roman" w:cs="Times New Roman"/>
          <w:noProof/>
          <w:sz w:val="28"/>
          <w:szCs w:val="28"/>
          <w:lang w:eastAsia="ru-RU"/>
        </w:rPr>
        <w:t xml:space="preserve"> 4. Контроль за исполнением настоящего решения возложить на Главу Благодатского  сельсовета.</w:t>
      </w:r>
      <w:r w:rsidRPr="00D02C66">
        <w:rPr>
          <w:rFonts w:ascii="Times New Roman" w:hAnsi="Times New Roman" w:cs="Times New Roman"/>
          <w:sz w:val="28"/>
          <w:szCs w:val="28"/>
        </w:rPr>
        <w:t xml:space="preserve">  </w:t>
      </w:r>
    </w:p>
    <w:p w:rsidR="007F5DF6" w:rsidRPr="00D02C66" w:rsidRDefault="007F5DF6" w:rsidP="007F5DF6">
      <w:pPr>
        <w:jc w:val="both"/>
        <w:rPr>
          <w:rFonts w:ascii="Times New Roman" w:hAnsi="Times New Roman" w:cs="Times New Roman"/>
          <w:sz w:val="28"/>
          <w:szCs w:val="28"/>
        </w:rPr>
      </w:pPr>
    </w:p>
    <w:p w:rsidR="007F5DF6" w:rsidRPr="00D02C66" w:rsidRDefault="007F5DF6" w:rsidP="007F5DF6">
      <w:pPr>
        <w:jc w:val="both"/>
        <w:rPr>
          <w:rFonts w:ascii="Times New Roman" w:hAnsi="Times New Roman" w:cs="Times New Roman"/>
          <w:sz w:val="28"/>
          <w:szCs w:val="28"/>
        </w:rPr>
      </w:pPr>
    </w:p>
    <w:p w:rsidR="007F5DF6" w:rsidRPr="00D02C66" w:rsidRDefault="007F5DF6" w:rsidP="007F5DF6">
      <w:pPr>
        <w:jc w:val="both"/>
        <w:rPr>
          <w:rFonts w:ascii="Times New Roman" w:hAnsi="Times New Roman" w:cs="Times New Roman"/>
          <w:sz w:val="28"/>
          <w:szCs w:val="28"/>
        </w:rPr>
      </w:pPr>
    </w:p>
    <w:tbl>
      <w:tblPr>
        <w:tblW w:w="0" w:type="auto"/>
        <w:tblLook w:val="04A0"/>
      </w:tblPr>
      <w:tblGrid>
        <w:gridCol w:w="4785"/>
        <w:gridCol w:w="4786"/>
      </w:tblGrid>
      <w:tr w:rsidR="007F5DF6" w:rsidRPr="00D02C66" w:rsidTr="007F5DF6">
        <w:tc>
          <w:tcPr>
            <w:tcW w:w="4785" w:type="dxa"/>
          </w:tcPr>
          <w:p w:rsidR="007F5DF6" w:rsidRPr="00D02C66" w:rsidRDefault="007F5DF6" w:rsidP="00740AEA">
            <w:pPr>
              <w:contextualSpacing/>
              <w:rPr>
                <w:rFonts w:ascii="Times New Roman" w:hAnsi="Times New Roman" w:cs="Times New Roman"/>
                <w:sz w:val="28"/>
                <w:szCs w:val="28"/>
              </w:rPr>
            </w:pPr>
            <w:r w:rsidRPr="00D02C66">
              <w:rPr>
                <w:rFonts w:ascii="Times New Roman" w:hAnsi="Times New Roman" w:cs="Times New Roman"/>
                <w:sz w:val="28"/>
                <w:szCs w:val="28"/>
              </w:rPr>
              <w:t>Председатель Совета депутатов</w:t>
            </w:r>
          </w:p>
        </w:tc>
        <w:tc>
          <w:tcPr>
            <w:tcW w:w="4786" w:type="dxa"/>
          </w:tcPr>
          <w:p w:rsidR="007F5DF6" w:rsidRPr="00D02C66" w:rsidRDefault="007F5DF6" w:rsidP="00740AEA">
            <w:pPr>
              <w:contextualSpacing/>
              <w:jc w:val="both"/>
              <w:rPr>
                <w:rFonts w:ascii="Times New Roman" w:hAnsi="Times New Roman" w:cs="Times New Roman"/>
                <w:sz w:val="28"/>
                <w:szCs w:val="28"/>
              </w:rPr>
            </w:pPr>
            <w:r w:rsidRPr="00D02C66">
              <w:rPr>
                <w:rFonts w:ascii="Times New Roman" w:hAnsi="Times New Roman" w:cs="Times New Roman"/>
                <w:sz w:val="28"/>
                <w:szCs w:val="28"/>
              </w:rPr>
              <w:t>Глава Благодатского сельсовета</w:t>
            </w:r>
          </w:p>
        </w:tc>
      </w:tr>
      <w:tr w:rsidR="007F5DF6" w:rsidRPr="00D02C66" w:rsidTr="007F5DF6">
        <w:tc>
          <w:tcPr>
            <w:tcW w:w="4785" w:type="dxa"/>
          </w:tcPr>
          <w:p w:rsidR="007F5DF6" w:rsidRPr="00D02C66" w:rsidRDefault="007F5DF6" w:rsidP="00740AEA">
            <w:pPr>
              <w:contextualSpacing/>
              <w:jc w:val="both"/>
              <w:rPr>
                <w:rFonts w:ascii="Times New Roman" w:hAnsi="Times New Roman" w:cs="Times New Roman"/>
                <w:sz w:val="28"/>
                <w:szCs w:val="28"/>
              </w:rPr>
            </w:pPr>
            <w:r w:rsidRPr="00D02C66">
              <w:rPr>
                <w:rFonts w:ascii="Times New Roman" w:hAnsi="Times New Roman" w:cs="Times New Roman"/>
                <w:sz w:val="28"/>
                <w:szCs w:val="28"/>
              </w:rPr>
              <w:t>Благодатского сельсовета</w:t>
            </w:r>
          </w:p>
        </w:tc>
        <w:tc>
          <w:tcPr>
            <w:tcW w:w="4786" w:type="dxa"/>
          </w:tcPr>
          <w:p w:rsidR="007F5DF6" w:rsidRPr="00D02C66" w:rsidRDefault="007F5DF6" w:rsidP="00740AEA">
            <w:pPr>
              <w:contextualSpacing/>
              <w:jc w:val="both"/>
              <w:rPr>
                <w:rFonts w:ascii="Times New Roman" w:hAnsi="Times New Roman" w:cs="Times New Roman"/>
                <w:sz w:val="28"/>
                <w:szCs w:val="28"/>
              </w:rPr>
            </w:pPr>
            <w:r w:rsidRPr="00D02C66">
              <w:rPr>
                <w:rFonts w:ascii="Times New Roman" w:hAnsi="Times New Roman" w:cs="Times New Roman"/>
                <w:sz w:val="28"/>
                <w:szCs w:val="28"/>
              </w:rPr>
              <w:t>Карасукского района</w:t>
            </w:r>
          </w:p>
        </w:tc>
      </w:tr>
      <w:tr w:rsidR="007F5DF6" w:rsidRPr="00D02C66" w:rsidTr="007F5DF6">
        <w:tc>
          <w:tcPr>
            <w:tcW w:w="4785" w:type="dxa"/>
          </w:tcPr>
          <w:p w:rsidR="007F5DF6" w:rsidRPr="00D02C66" w:rsidRDefault="007F5DF6" w:rsidP="00740AEA">
            <w:pPr>
              <w:contextualSpacing/>
              <w:jc w:val="both"/>
              <w:rPr>
                <w:rFonts w:ascii="Times New Roman" w:hAnsi="Times New Roman" w:cs="Times New Roman"/>
                <w:sz w:val="28"/>
                <w:szCs w:val="28"/>
              </w:rPr>
            </w:pPr>
            <w:r w:rsidRPr="00D02C66">
              <w:rPr>
                <w:rFonts w:ascii="Times New Roman" w:hAnsi="Times New Roman" w:cs="Times New Roman"/>
                <w:sz w:val="28"/>
                <w:szCs w:val="28"/>
              </w:rPr>
              <w:t xml:space="preserve">Карасукского района </w:t>
            </w:r>
          </w:p>
        </w:tc>
        <w:tc>
          <w:tcPr>
            <w:tcW w:w="4786" w:type="dxa"/>
          </w:tcPr>
          <w:p w:rsidR="007F5DF6" w:rsidRPr="00D02C66" w:rsidRDefault="007F5DF6" w:rsidP="00740AEA">
            <w:pPr>
              <w:contextualSpacing/>
              <w:jc w:val="both"/>
              <w:rPr>
                <w:rFonts w:ascii="Times New Roman" w:hAnsi="Times New Roman" w:cs="Times New Roman"/>
                <w:sz w:val="28"/>
                <w:szCs w:val="28"/>
              </w:rPr>
            </w:pPr>
            <w:r w:rsidRPr="00D02C66">
              <w:rPr>
                <w:rFonts w:ascii="Times New Roman" w:hAnsi="Times New Roman" w:cs="Times New Roman"/>
                <w:sz w:val="28"/>
                <w:szCs w:val="28"/>
              </w:rPr>
              <w:t>Новосибирской области</w:t>
            </w:r>
          </w:p>
        </w:tc>
      </w:tr>
      <w:tr w:rsidR="007F5DF6" w:rsidRPr="00D02C66" w:rsidTr="007F5DF6">
        <w:tc>
          <w:tcPr>
            <w:tcW w:w="4785" w:type="dxa"/>
          </w:tcPr>
          <w:p w:rsidR="007F5DF6" w:rsidRPr="00D02C66" w:rsidRDefault="007F5DF6" w:rsidP="00740AEA">
            <w:pPr>
              <w:contextualSpacing/>
              <w:jc w:val="both"/>
              <w:rPr>
                <w:rFonts w:ascii="Times New Roman" w:hAnsi="Times New Roman" w:cs="Times New Roman"/>
                <w:sz w:val="28"/>
                <w:szCs w:val="28"/>
              </w:rPr>
            </w:pPr>
            <w:r w:rsidRPr="00D02C66">
              <w:rPr>
                <w:rFonts w:ascii="Times New Roman" w:hAnsi="Times New Roman" w:cs="Times New Roman"/>
                <w:sz w:val="28"/>
                <w:szCs w:val="28"/>
              </w:rPr>
              <w:t>Новосибирской области</w:t>
            </w:r>
          </w:p>
          <w:p w:rsidR="007F5DF6" w:rsidRPr="00D02C66" w:rsidRDefault="007F5DF6" w:rsidP="00740AEA">
            <w:pPr>
              <w:contextualSpacing/>
              <w:jc w:val="both"/>
              <w:rPr>
                <w:rFonts w:ascii="Times New Roman" w:hAnsi="Times New Roman" w:cs="Times New Roman"/>
                <w:sz w:val="28"/>
                <w:szCs w:val="28"/>
              </w:rPr>
            </w:pPr>
            <w:r w:rsidRPr="00D02C66">
              <w:rPr>
                <w:rFonts w:ascii="Times New Roman" w:hAnsi="Times New Roman" w:cs="Times New Roman"/>
                <w:sz w:val="28"/>
                <w:szCs w:val="28"/>
              </w:rPr>
              <w:t>____________________Л.В. Маркеева</w:t>
            </w:r>
          </w:p>
        </w:tc>
        <w:tc>
          <w:tcPr>
            <w:tcW w:w="4786" w:type="dxa"/>
          </w:tcPr>
          <w:p w:rsidR="007F5DF6" w:rsidRPr="00D02C66" w:rsidRDefault="007F5DF6" w:rsidP="00740AEA">
            <w:pPr>
              <w:contextualSpacing/>
              <w:jc w:val="both"/>
              <w:rPr>
                <w:rFonts w:ascii="Times New Roman" w:hAnsi="Times New Roman" w:cs="Times New Roman"/>
                <w:sz w:val="28"/>
                <w:szCs w:val="28"/>
              </w:rPr>
            </w:pPr>
            <w:r w:rsidRPr="00D02C66">
              <w:rPr>
                <w:rFonts w:ascii="Times New Roman" w:hAnsi="Times New Roman" w:cs="Times New Roman"/>
                <w:sz w:val="28"/>
                <w:szCs w:val="28"/>
              </w:rPr>
              <w:t xml:space="preserve">                                   </w:t>
            </w:r>
          </w:p>
          <w:p w:rsidR="007F5DF6" w:rsidRPr="00D02C66" w:rsidRDefault="007F5DF6" w:rsidP="00740AEA">
            <w:pPr>
              <w:contextualSpacing/>
              <w:jc w:val="both"/>
              <w:rPr>
                <w:rFonts w:ascii="Times New Roman" w:hAnsi="Times New Roman" w:cs="Times New Roman"/>
                <w:sz w:val="28"/>
                <w:szCs w:val="28"/>
              </w:rPr>
            </w:pPr>
            <w:r w:rsidRPr="00D02C66">
              <w:rPr>
                <w:rFonts w:ascii="Times New Roman" w:hAnsi="Times New Roman" w:cs="Times New Roman"/>
                <w:sz w:val="28"/>
                <w:szCs w:val="28"/>
              </w:rPr>
              <w:t>______________А.П. Бузмаков</w:t>
            </w:r>
          </w:p>
        </w:tc>
      </w:tr>
    </w:tbl>
    <w:p w:rsidR="007F5DF6" w:rsidRPr="00D02C66" w:rsidRDefault="007F5DF6" w:rsidP="00740AEA">
      <w:pPr>
        <w:suppressAutoHyphens/>
        <w:rPr>
          <w:rFonts w:ascii="Times New Roman" w:hAnsi="Times New Roman" w:cs="Times New Roman"/>
          <w:bCs/>
          <w:color w:val="000000"/>
          <w:spacing w:val="2"/>
          <w:sz w:val="27"/>
          <w:szCs w:val="27"/>
        </w:rPr>
      </w:pPr>
    </w:p>
    <w:p w:rsidR="007F5DF6" w:rsidRPr="00D02C66" w:rsidRDefault="007F5DF6" w:rsidP="0029337C">
      <w:pPr>
        <w:suppressAutoHyphens/>
        <w:rPr>
          <w:rFonts w:ascii="Times New Roman" w:hAnsi="Times New Roman" w:cs="Times New Roman"/>
          <w:bCs/>
          <w:color w:val="000000"/>
          <w:spacing w:val="2"/>
          <w:sz w:val="27"/>
          <w:szCs w:val="27"/>
        </w:rPr>
      </w:pPr>
    </w:p>
    <w:p w:rsidR="007F5DF6" w:rsidRPr="00D02C66" w:rsidRDefault="007F5DF6" w:rsidP="0029337C">
      <w:pPr>
        <w:suppressAutoHyphens/>
        <w:ind w:left="7088" w:firstLine="1"/>
        <w:contextualSpacing/>
        <w:jc w:val="right"/>
        <w:rPr>
          <w:rFonts w:ascii="Times New Roman" w:hAnsi="Times New Roman" w:cs="Times New Roman"/>
          <w:bCs/>
          <w:color w:val="000000"/>
          <w:spacing w:val="2"/>
          <w:sz w:val="27"/>
          <w:szCs w:val="27"/>
        </w:rPr>
      </w:pPr>
      <w:r w:rsidRPr="00D02C66">
        <w:rPr>
          <w:rFonts w:ascii="Times New Roman" w:hAnsi="Times New Roman" w:cs="Times New Roman"/>
          <w:bCs/>
          <w:color w:val="000000"/>
          <w:spacing w:val="2"/>
          <w:sz w:val="27"/>
          <w:szCs w:val="27"/>
        </w:rPr>
        <w:t>УТВЕРЖДЕН</w:t>
      </w:r>
    </w:p>
    <w:p w:rsidR="007F5DF6" w:rsidRPr="00D02C66" w:rsidRDefault="007F5DF6" w:rsidP="0029337C">
      <w:pPr>
        <w:shd w:val="clear" w:color="auto" w:fill="FFFFFF"/>
        <w:suppressAutoHyphens/>
        <w:spacing w:line="238" w:lineRule="exact"/>
        <w:ind w:right="-1"/>
        <w:contextualSpacing/>
        <w:jc w:val="right"/>
        <w:rPr>
          <w:rFonts w:ascii="Times New Roman" w:hAnsi="Times New Roman" w:cs="Times New Roman"/>
          <w:bCs/>
          <w:color w:val="000000"/>
          <w:spacing w:val="2"/>
          <w:sz w:val="27"/>
          <w:szCs w:val="27"/>
        </w:rPr>
      </w:pPr>
      <w:r w:rsidRPr="00D02C66">
        <w:rPr>
          <w:rFonts w:ascii="Times New Roman" w:hAnsi="Times New Roman" w:cs="Times New Roman"/>
          <w:bCs/>
          <w:color w:val="000000"/>
          <w:spacing w:val="2"/>
          <w:sz w:val="27"/>
          <w:szCs w:val="27"/>
        </w:rPr>
        <w:t xml:space="preserve">                                                                                  Решением сессии</w:t>
      </w:r>
    </w:p>
    <w:p w:rsidR="007F5DF6" w:rsidRPr="00D02C66" w:rsidRDefault="007F5DF6" w:rsidP="0029337C">
      <w:pPr>
        <w:shd w:val="clear" w:color="auto" w:fill="FFFFFF"/>
        <w:suppressAutoHyphens/>
        <w:spacing w:line="238" w:lineRule="exact"/>
        <w:ind w:right="-1"/>
        <w:contextualSpacing/>
        <w:jc w:val="right"/>
        <w:rPr>
          <w:rFonts w:ascii="Times New Roman" w:hAnsi="Times New Roman" w:cs="Times New Roman"/>
          <w:bCs/>
          <w:color w:val="000000"/>
          <w:spacing w:val="2"/>
          <w:sz w:val="27"/>
          <w:szCs w:val="27"/>
        </w:rPr>
      </w:pPr>
      <w:r w:rsidRPr="00D02C66">
        <w:rPr>
          <w:rFonts w:ascii="Times New Roman" w:hAnsi="Times New Roman" w:cs="Times New Roman"/>
          <w:bCs/>
          <w:color w:val="000000"/>
          <w:spacing w:val="2"/>
          <w:sz w:val="27"/>
          <w:szCs w:val="27"/>
        </w:rPr>
        <w:t xml:space="preserve">                                                                                                       Совета депутатов </w:t>
      </w:r>
    </w:p>
    <w:p w:rsidR="007F5DF6" w:rsidRPr="00D02C66" w:rsidRDefault="007F5DF6" w:rsidP="0029337C">
      <w:pPr>
        <w:shd w:val="clear" w:color="auto" w:fill="FFFFFF"/>
        <w:suppressAutoHyphens/>
        <w:spacing w:line="238" w:lineRule="exact"/>
        <w:ind w:right="-1"/>
        <w:contextualSpacing/>
        <w:jc w:val="right"/>
        <w:rPr>
          <w:rFonts w:ascii="Times New Roman" w:hAnsi="Times New Roman" w:cs="Times New Roman"/>
          <w:bCs/>
          <w:color w:val="000000"/>
          <w:spacing w:val="2"/>
          <w:sz w:val="27"/>
          <w:szCs w:val="27"/>
        </w:rPr>
      </w:pPr>
      <w:r w:rsidRPr="00D02C66">
        <w:rPr>
          <w:rFonts w:ascii="Times New Roman" w:hAnsi="Times New Roman" w:cs="Times New Roman"/>
          <w:bCs/>
          <w:color w:val="000000"/>
          <w:spacing w:val="2"/>
          <w:sz w:val="27"/>
          <w:szCs w:val="27"/>
        </w:rPr>
        <w:t xml:space="preserve">                                                                     </w:t>
      </w:r>
      <w:r w:rsidR="0029337C">
        <w:rPr>
          <w:rFonts w:ascii="Times New Roman" w:hAnsi="Times New Roman" w:cs="Times New Roman"/>
          <w:bCs/>
          <w:color w:val="000000"/>
          <w:spacing w:val="2"/>
          <w:sz w:val="27"/>
          <w:szCs w:val="27"/>
        </w:rPr>
        <w:t xml:space="preserve">                            </w:t>
      </w:r>
      <w:r w:rsidRPr="00D02C66">
        <w:rPr>
          <w:rFonts w:ascii="Times New Roman" w:hAnsi="Times New Roman" w:cs="Times New Roman"/>
          <w:bCs/>
          <w:color w:val="000000"/>
          <w:spacing w:val="2"/>
          <w:sz w:val="27"/>
          <w:szCs w:val="27"/>
        </w:rPr>
        <w:t xml:space="preserve"> Благодатского </w:t>
      </w:r>
      <w:r w:rsidR="0029337C">
        <w:rPr>
          <w:rFonts w:ascii="Times New Roman" w:hAnsi="Times New Roman" w:cs="Times New Roman"/>
          <w:bCs/>
          <w:color w:val="000000"/>
          <w:spacing w:val="2"/>
          <w:sz w:val="27"/>
          <w:szCs w:val="27"/>
        </w:rPr>
        <w:t xml:space="preserve">     </w:t>
      </w:r>
      <w:r w:rsidRPr="00D02C66">
        <w:rPr>
          <w:rFonts w:ascii="Times New Roman" w:hAnsi="Times New Roman" w:cs="Times New Roman"/>
          <w:bCs/>
          <w:color w:val="000000"/>
          <w:spacing w:val="2"/>
          <w:sz w:val="27"/>
          <w:szCs w:val="27"/>
        </w:rPr>
        <w:t>сельсовета</w:t>
      </w:r>
    </w:p>
    <w:p w:rsidR="007F5DF6" w:rsidRPr="00D02C66" w:rsidRDefault="007F5DF6" w:rsidP="0029337C">
      <w:pPr>
        <w:shd w:val="clear" w:color="auto" w:fill="FFFFFF"/>
        <w:suppressAutoHyphens/>
        <w:spacing w:line="238" w:lineRule="exact"/>
        <w:ind w:right="-1"/>
        <w:contextualSpacing/>
        <w:jc w:val="right"/>
        <w:rPr>
          <w:rFonts w:ascii="Times New Roman" w:hAnsi="Times New Roman" w:cs="Times New Roman"/>
          <w:bCs/>
          <w:color w:val="000000"/>
          <w:spacing w:val="2"/>
          <w:sz w:val="27"/>
          <w:szCs w:val="27"/>
        </w:rPr>
      </w:pPr>
      <w:r w:rsidRPr="00D02C66">
        <w:rPr>
          <w:rFonts w:ascii="Times New Roman" w:hAnsi="Times New Roman" w:cs="Times New Roman"/>
          <w:bCs/>
          <w:color w:val="000000"/>
          <w:spacing w:val="2"/>
          <w:sz w:val="27"/>
          <w:szCs w:val="27"/>
        </w:rPr>
        <w:t xml:space="preserve">                                                                                                       Карасукского района </w:t>
      </w:r>
    </w:p>
    <w:p w:rsidR="007F5DF6" w:rsidRPr="00D02C66" w:rsidRDefault="007F5DF6" w:rsidP="0029337C">
      <w:pPr>
        <w:shd w:val="clear" w:color="auto" w:fill="FFFFFF"/>
        <w:suppressAutoHyphens/>
        <w:spacing w:line="238" w:lineRule="exact"/>
        <w:ind w:right="-1"/>
        <w:contextualSpacing/>
        <w:jc w:val="right"/>
        <w:rPr>
          <w:rFonts w:ascii="Times New Roman" w:hAnsi="Times New Roman" w:cs="Times New Roman"/>
          <w:bCs/>
          <w:color w:val="000000"/>
          <w:spacing w:val="2"/>
          <w:sz w:val="27"/>
          <w:szCs w:val="27"/>
        </w:rPr>
      </w:pPr>
      <w:r w:rsidRPr="00D02C66">
        <w:rPr>
          <w:rFonts w:ascii="Times New Roman" w:hAnsi="Times New Roman" w:cs="Times New Roman"/>
          <w:bCs/>
          <w:color w:val="000000"/>
          <w:spacing w:val="2"/>
          <w:sz w:val="27"/>
          <w:szCs w:val="27"/>
        </w:rPr>
        <w:t xml:space="preserve">                                                                                                       Новосибирской области</w:t>
      </w:r>
    </w:p>
    <w:p w:rsidR="007F5DF6" w:rsidRPr="00D02C66" w:rsidRDefault="007F5DF6" w:rsidP="0029337C">
      <w:pPr>
        <w:shd w:val="clear" w:color="auto" w:fill="FFFFFF"/>
        <w:tabs>
          <w:tab w:val="left" w:pos="8729"/>
        </w:tabs>
        <w:suppressAutoHyphens/>
        <w:spacing w:line="238" w:lineRule="exact"/>
        <w:ind w:right="-1"/>
        <w:contextualSpacing/>
        <w:jc w:val="right"/>
        <w:rPr>
          <w:rFonts w:ascii="Times New Roman" w:hAnsi="Times New Roman" w:cs="Times New Roman"/>
          <w:bCs/>
          <w:color w:val="000000"/>
          <w:spacing w:val="2"/>
          <w:sz w:val="27"/>
          <w:szCs w:val="27"/>
          <w:u w:val="single"/>
        </w:rPr>
      </w:pPr>
      <w:r w:rsidRPr="00D02C66">
        <w:rPr>
          <w:rFonts w:ascii="Times New Roman" w:hAnsi="Times New Roman" w:cs="Times New Roman"/>
          <w:bCs/>
          <w:color w:val="000000"/>
          <w:spacing w:val="2"/>
          <w:sz w:val="27"/>
          <w:szCs w:val="27"/>
        </w:rPr>
        <w:t xml:space="preserve">                                                                                                       от 24.10.2019 № 173</w:t>
      </w:r>
    </w:p>
    <w:p w:rsidR="007F5DF6" w:rsidRPr="00D02C66" w:rsidRDefault="007F5DF6" w:rsidP="0029337C">
      <w:pPr>
        <w:shd w:val="clear" w:color="auto" w:fill="FFFFFF"/>
        <w:spacing w:line="238" w:lineRule="exact"/>
        <w:ind w:left="14" w:right="-1"/>
        <w:contextualSpacing/>
        <w:jc w:val="right"/>
        <w:rPr>
          <w:rFonts w:ascii="Times New Roman" w:hAnsi="Times New Roman" w:cs="Times New Roman"/>
          <w:b/>
          <w:color w:val="000000"/>
          <w:spacing w:val="2"/>
          <w:sz w:val="27"/>
          <w:szCs w:val="27"/>
          <w:u w:val="single"/>
        </w:rPr>
      </w:pPr>
    </w:p>
    <w:p w:rsidR="007F5DF6" w:rsidRPr="00D02C66" w:rsidRDefault="007F5DF6" w:rsidP="007F5DF6">
      <w:pPr>
        <w:shd w:val="clear" w:color="auto" w:fill="FFFFFF"/>
        <w:spacing w:line="238" w:lineRule="exact"/>
        <w:ind w:left="14" w:right="-1"/>
        <w:jc w:val="right"/>
        <w:rPr>
          <w:rFonts w:ascii="Times New Roman" w:hAnsi="Times New Roman" w:cs="Times New Roman"/>
          <w:b/>
          <w:color w:val="000000"/>
          <w:spacing w:val="2"/>
          <w:sz w:val="27"/>
          <w:szCs w:val="27"/>
        </w:rPr>
      </w:pPr>
    </w:p>
    <w:p w:rsidR="007F5DF6" w:rsidRPr="00D02C66" w:rsidRDefault="007F5DF6" w:rsidP="007F5DF6">
      <w:pPr>
        <w:shd w:val="clear" w:color="auto" w:fill="FFFFFF"/>
        <w:jc w:val="center"/>
        <w:rPr>
          <w:rFonts w:ascii="Times New Roman" w:hAnsi="Times New Roman" w:cs="Times New Roman"/>
          <w:b/>
          <w:color w:val="000000"/>
          <w:spacing w:val="2"/>
          <w:sz w:val="27"/>
          <w:szCs w:val="27"/>
        </w:rPr>
      </w:pPr>
      <w:r w:rsidRPr="00D02C66">
        <w:rPr>
          <w:rFonts w:ascii="Times New Roman" w:hAnsi="Times New Roman" w:cs="Times New Roman"/>
          <w:b/>
          <w:color w:val="000000"/>
          <w:spacing w:val="2"/>
          <w:sz w:val="27"/>
          <w:szCs w:val="27"/>
        </w:rPr>
        <w:t>Порядок предоставления в безвозмездное пользование имущества, находящегося в муниципальной собственности Благодатского сельсовета Карасукского района Новосибирской области</w:t>
      </w:r>
    </w:p>
    <w:p w:rsidR="007F5DF6" w:rsidRPr="00D02C66" w:rsidRDefault="007F5DF6" w:rsidP="007F5DF6">
      <w:pPr>
        <w:shd w:val="clear" w:color="auto" w:fill="FFFFFF"/>
        <w:spacing w:line="238" w:lineRule="exact"/>
        <w:ind w:left="14" w:right="-1"/>
        <w:jc w:val="center"/>
        <w:rPr>
          <w:rFonts w:ascii="Times New Roman" w:hAnsi="Times New Roman" w:cs="Times New Roman"/>
          <w:b/>
          <w:color w:val="000000"/>
          <w:spacing w:val="2"/>
          <w:sz w:val="27"/>
          <w:szCs w:val="27"/>
        </w:rPr>
      </w:pPr>
    </w:p>
    <w:p w:rsidR="007F5DF6" w:rsidRPr="00D02C66" w:rsidRDefault="007F5DF6" w:rsidP="007F5DF6">
      <w:pPr>
        <w:shd w:val="clear" w:color="auto" w:fill="FFFFFF"/>
        <w:spacing w:line="238" w:lineRule="exact"/>
        <w:ind w:left="14" w:right="-1" w:firstLine="553"/>
        <w:jc w:val="center"/>
        <w:rPr>
          <w:rFonts w:ascii="Times New Roman" w:hAnsi="Times New Roman" w:cs="Times New Roman"/>
          <w:b/>
          <w:color w:val="000000"/>
          <w:spacing w:val="2"/>
          <w:sz w:val="27"/>
          <w:szCs w:val="27"/>
        </w:rPr>
      </w:pPr>
      <w:r w:rsidRPr="00D02C66">
        <w:rPr>
          <w:rFonts w:ascii="Times New Roman" w:hAnsi="Times New Roman" w:cs="Times New Roman"/>
          <w:b/>
          <w:color w:val="000000"/>
          <w:spacing w:val="2"/>
          <w:sz w:val="27"/>
          <w:szCs w:val="27"/>
        </w:rPr>
        <w:t>1. Общие положения</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 xml:space="preserve">1.1. Порядок предоставления в безвозмездное пользование имущества, находящегося в муниципальной собственности Благодатского сельсовета Карасукского района Новосибирской области (далее - Порядок) разработан в соответствии с Гражданским кодексом Российской Федерации от 30.11.1994 № 51-ФЗ,  Федеральным законом от 06.10.2003 № 131-ФЗ «Об общих принципах организации местного самоуправления в Российской Федерации», Федеральным законом от 26.07.2006 №135-ФЗ «О защите конкуренции», Уставом Благодатского сельсовета Карасукского района Новосибирской области, иными нормативными правовыми актами.   </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 xml:space="preserve">1.2. Настоящий Порядок устанавливает процедуру предоставления в безвозмездное пользование имущества, находящегося в муниципальной собственности Благодатского сельсовета Карасукского района Новосибирской области (далее – муниципальное имущество/имущество), в том числе имущества, </w:t>
      </w:r>
      <w:r w:rsidRPr="00D02C66">
        <w:rPr>
          <w:rFonts w:ascii="Times New Roman" w:hAnsi="Times New Roman" w:cs="Times New Roman"/>
          <w:sz w:val="27"/>
          <w:szCs w:val="27"/>
        </w:rPr>
        <w:lastRenderedPageBreak/>
        <w:t>которое принадлежит на праве хозяйственного ведения либо на праве оперативного управления муниципальным унитарным предприятиям и муниципальным учреждениям, а также имущества, составляющего муниципальную казну Благодатского сельсовета Карасукского района Новосибирской области.</w:t>
      </w:r>
    </w:p>
    <w:p w:rsidR="007F5DF6" w:rsidRPr="00D02C66" w:rsidRDefault="007F5DF6" w:rsidP="007F5DF6">
      <w:pPr>
        <w:shd w:val="clear" w:color="auto" w:fill="FFFFFF"/>
        <w:tabs>
          <w:tab w:val="left" w:pos="695"/>
        </w:tabs>
        <w:ind w:firstLine="549"/>
        <w:jc w:val="both"/>
        <w:rPr>
          <w:rFonts w:ascii="Times New Roman" w:hAnsi="Times New Roman" w:cs="Times New Roman"/>
          <w:color w:val="000000"/>
          <w:spacing w:val="-15"/>
          <w:sz w:val="27"/>
          <w:szCs w:val="27"/>
        </w:rPr>
      </w:pPr>
      <w:r w:rsidRPr="00D02C66">
        <w:rPr>
          <w:rFonts w:ascii="Times New Roman" w:hAnsi="Times New Roman" w:cs="Times New Roman"/>
          <w:color w:val="000000"/>
          <w:spacing w:val="-2"/>
          <w:sz w:val="27"/>
          <w:szCs w:val="27"/>
        </w:rPr>
        <w:t xml:space="preserve">1.3. В настоящем Порядке и в договорах безвозмездного пользования используются следующие </w:t>
      </w:r>
      <w:r w:rsidRPr="00D02C66">
        <w:rPr>
          <w:rFonts w:ascii="Times New Roman" w:hAnsi="Times New Roman" w:cs="Times New Roman"/>
          <w:color w:val="000000"/>
          <w:spacing w:val="1"/>
          <w:sz w:val="27"/>
          <w:szCs w:val="27"/>
        </w:rPr>
        <w:t>термины:</w:t>
      </w:r>
    </w:p>
    <w:p w:rsidR="007F5DF6" w:rsidRPr="00D02C66" w:rsidRDefault="007F5DF6" w:rsidP="007F5DF6">
      <w:pPr>
        <w:shd w:val="clear" w:color="auto" w:fill="FFFFFF"/>
        <w:ind w:firstLine="553"/>
        <w:jc w:val="both"/>
        <w:rPr>
          <w:rFonts w:ascii="Times New Roman" w:hAnsi="Times New Roman" w:cs="Times New Roman"/>
          <w:color w:val="000000"/>
          <w:spacing w:val="1"/>
          <w:sz w:val="27"/>
          <w:szCs w:val="27"/>
        </w:rPr>
      </w:pPr>
      <w:r w:rsidRPr="00D02C66">
        <w:rPr>
          <w:rFonts w:ascii="Times New Roman" w:hAnsi="Times New Roman" w:cs="Times New Roman"/>
          <w:b/>
          <w:color w:val="000000"/>
          <w:spacing w:val="-1"/>
          <w:sz w:val="27"/>
          <w:szCs w:val="27"/>
        </w:rPr>
        <w:t>Ссудодатель –</w:t>
      </w:r>
      <w:r w:rsidRPr="00D02C66">
        <w:rPr>
          <w:rFonts w:ascii="Times New Roman" w:hAnsi="Times New Roman" w:cs="Times New Roman"/>
          <w:color w:val="000000"/>
          <w:spacing w:val="1"/>
          <w:sz w:val="27"/>
          <w:szCs w:val="27"/>
        </w:rPr>
        <w:t xml:space="preserve"> </w:t>
      </w:r>
      <w:r w:rsidRPr="00D02C66">
        <w:rPr>
          <w:rFonts w:ascii="Times New Roman" w:hAnsi="Times New Roman" w:cs="Times New Roman"/>
          <w:color w:val="000000"/>
          <w:spacing w:val="-1"/>
          <w:sz w:val="27"/>
          <w:szCs w:val="27"/>
        </w:rPr>
        <w:t xml:space="preserve">юридическое лицо, которому в соответствии с настоящим Порядком предоставлено право заключения договоров безвозмездного пользования и предоставления </w:t>
      </w:r>
      <w:r w:rsidRPr="00D02C66">
        <w:rPr>
          <w:rFonts w:ascii="Times New Roman" w:hAnsi="Times New Roman" w:cs="Times New Roman"/>
          <w:color w:val="000000"/>
          <w:spacing w:val="1"/>
          <w:sz w:val="27"/>
          <w:szCs w:val="27"/>
        </w:rPr>
        <w:t>ссудополучателю муниципального имущество в безвозмездное пользование</w:t>
      </w:r>
    </w:p>
    <w:p w:rsidR="007F5DF6" w:rsidRPr="00D02C66" w:rsidRDefault="007F5DF6" w:rsidP="007F5DF6">
      <w:pPr>
        <w:shd w:val="clear" w:color="auto" w:fill="FFFFFF"/>
        <w:ind w:firstLine="553"/>
        <w:jc w:val="both"/>
        <w:rPr>
          <w:rFonts w:ascii="Times New Roman" w:hAnsi="Times New Roman" w:cs="Times New Roman"/>
          <w:bCs/>
          <w:color w:val="000000"/>
          <w:spacing w:val="1"/>
          <w:sz w:val="27"/>
          <w:szCs w:val="27"/>
        </w:rPr>
      </w:pPr>
      <w:r w:rsidRPr="00D02C66">
        <w:rPr>
          <w:rFonts w:ascii="Times New Roman" w:hAnsi="Times New Roman" w:cs="Times New Roman"/>
          <w:b/>
          <w:color w:val="000000"/>
          <w:spacing w:val="-1"/>
          <w:sz w:val="27"/>
          <w:szCs w:val="27"/>
        </w:rPr>
        <w:t xml:space="preserve">Ссудополучатель </w:t>
      </w:r>
      <w:r w:rsidRPr="00D02C66">
        <w:rPr>
          <w:rFonts w:ascii="Times New Roman" w:hAnsi="Times New Roman" w:cs="Times New Roman"/>
          <w:bCs/>
          <w:color w:val="000000"/>
          <w:spacing w:val="-1"/>
          <w:sz w:val="27"/>
          <w:szCs w:val="27"/>
        </w:rPr>
        <w:t>– лицо, осуществляющее без</w:t>
      </w:r>
      <w:r w:rsidRPr="00D02C66">
        <w:rPr>
          <w:rFonts w:ascii="Times New Roman" w:hAnsi="Times New Roman" w:cs="Times New Roman"/>
          <w:color w:val="000000"/>
          <w:spacing w:val="-1"/>
          <w:sz w:val="27"/>
          <w:szCs w:val="27"/>
        </w:rPr>
        <w:t>возмездное использование муници</w:t>
      </w:r>
      <w:r w:rsidRPr="00D02C66">
        <w:rPr>
          <w:rFonts w:ascii="Times New Roman" w:hAnsi="Times New Roman" w:cs="Times New Roman"/>
          <w:color w:val="000000"/>
          <w:spacing w:val="-1"/>
          <w:sz w:val="27"/>
          <w:szCs w:val="27"/>
        </w:rPr>
        <w:softHyphen/>
      </w:r>
      <w:r w:rsidRPr="00D02C66">
        <w:rPr>
          <w:rFonts w:ascii="Times New Roman" w:hAnsi="Times New Roman" w:cs="Times New Roman"/>
          <w:color w:val="000000"/>
          <w:sz w:val="27"/>
          <w:szCs w:val="27"/>
        </w:rPr>
        <w:t>пального имущества на основании договора безвозмездного пользования и исполняющее обязанно</w:t>
      </w:r>
      <w:r w:rsidRPr="00D02C66">
        <w:rPr>
          <w:rFonts w:ascii="Times New Roman" w:hAnsi="Times New Roman" w:cs="Times New Roman"/>
          <w:color w:val="000000"/>
          <w:sz w:val="27"/>
          <w:szCs w:val="27"/>
        </w:rPr>
        <w:softHyphen/>
      </w:r>
      <w:r w:rsidRPr="00D02C66">
        <w:rPr>
          <w:rFonts w:ascii="Times New Roman" w:hAnsi="Times New Roman" w:cs="Times New Roman"/>
          <w:color w:val="000000"/>
          <w:spacing w:val="-1"/>
          <w:sz w:val="27"/>
          <w:szCs w:val="27"/>
        </w:rPr>
        <w:t>сти, предусмотренные настоящим Порядком, договором безвозмездного пользования и действую</w:t>
      </w:r>
      <w:r w:rsidRPr="00D02C66">
        <w:rPr>
          <w:rFonts w:ascii="Times New Roman" w:hAnsi="Times New Roman" w:cs="Times New Roman"/>
          <w:color w:val="000000"/>
          <w:spacing w:val="-1"/>
          <w:sz w:val="27"/>
          <w:szCs w:val="27"/>
        </w:rPr>
        <w:softHyphen/>
      </w:r>
      <w:r w:rsidRPr="00D02C66">
        <w:rPr>
          <w:rFonts w:ascii="Times New Roman" w:hAnsi="Times New Roman" w:cs="Times New Roman"/>
          <w:color w:val="000000"/>
          <w:spacing w:val="1"/>
          <w:sz w:val="27"/>
          <w:szCs w:val="27"/>
        </w:rPr>
        <w:t>щим законодательством.</w:t>
      </w:r>
    </w:p>
    <w:p w:rsidR="007F5DF6" w:rsidRPr="00D02C66" w:rsidRDefault="007F5DF6" w:rsidP="007F5DF6">
      <w:pPr>
        <w:shd w:val="clear" w:color="auto" w:fill="FFFFFF"/>
        <w:ind w:firstLine="553"/>
        <w:jc w:val="both"/>
        <w:rPr>
          <w:rFonts w:ascii="Times New Roman" w:hAnsi="Times New Roman" w:cs="Times New Roman"/>
          <w:sz w:val="27"/>
          <w:szCs w:val="27"/>
        </w:rPr>
      </w:pPr>
      <w:r w:rsidRPr="00D02C66">
        <w:rPr>
          <w:rFonts w:ascii="Times New Roman" w:hAnsi="Times New Roman" w:cs="Times New Roman"/>
          <w:b/>
          <w:color w:val="000000"/>
          <w:spacing w:val="-2"/>
          <w:sz w:val="27"/>
          <w:szCs w:val="27"/>
        </w:rPr>
        <w:t xml:space="preserve">Договор безвозмездного пользования </w:t>
      </w:r>
      <w:r w:rsidRPr="00D02C66">
        <w:rPr>
          <w:rFonts w:ascii="Times New Roman" w:hAnsi="Times New Roman" w:cs="Times New Roman"/>
          <w:sz w:val="27"/>
          <w:szCs w:val="27"/>
        </w:rPr>
        <w:t xml:space="preserve">– </w:t>
      </w:r>
      <w:r w:rsidRPr="00D02C66">
        <w:rPr>
          <w:rFonts w:ascii="Times New Roman" w:hAnsi="Times New Roman" w:cs="Times New Roman"/>
          <w:color w:val="000000"/>
          <w:spacing w:val="-2"/>
          <w:sz w:val="27"/>
          <w:szCs w:val="27"/>
        </w:rPr>
        <w:t>гражданско-правовое соглашение об уста</w:t>
      </w:r>
      <w:r w:rsidRPr="00D02C66">
        <w:rPr>
          <w:rFonts w:ascii="Times New Roman" w:hAnsi="Times New Roman" w:cs="Times New Roman"/>
          <w:color w:val="000000"/>
          <w:spacing w:val="-2"/>
          <w:sz w:val="27"/>
          <w:szCs w:val="27"/>
        </w:rPr>
        <w:softHyphen/>
      </w:r>
      <w:r w:rsidRPr="00D02C66">
        <w:rPr>
          <w:rFonts w:ascii="Times New Roman" w:hAnsi="Times New Roman" w:cs="Times New Roman"/>
          <w:color w:val="000000"/>
          <w:sz w:val="27"/>
          <w:szCs w:val="27"/>
        </w:rPr>
        <w:t>новлении гражданских прав и обязанностей, свя</w:t>
      </w:r>
      <w:r w:rsidRPr="00D02C66">
        <w:rPr>
          <w:rFonts w:ascii="Times New Roman" w:hAnsi="Times New Roman" w:cs="Times New Roman"/>
          <w:color w:val="000000"/>
          <w:sz w:val="27"/>
          <w:szCs w:val="27"/>
        </w:rPr>
        <w:softHyphen/>
        <w:t>занных с безвозмездным пользованием имущества, заключенный между ссудополучате</w:t>
      </w:r>
      <w:r w:rsidRPr="00D02C66">
        <w:rPr>
          <w:rFonts w:ascii="Times New Roman" w:hAnsi="Times New Roman" w:cs="Times New Roman"/>
          <w:color w:val="000000"/>
          <w:sz w:val="27"/>
          <w:szCs w:val="27"/>
        </w:rPr>
        <w:softHyphen/>
      </w:r>
      <w:r w:rsidRPr="00D02C66">
        <w:rPr>
          <w:rFonts w:ascii="Times New Roman" w:hAnsi="Times New Roman" w:cs="Times New Roman"/>
          <w:color w:val="000000"/>
          <w:spacing w:val="5"/>
          <w:sz w:val="27"/>
          <w:szCs w:val="27"/>
        </w:rPr>
        <w:t>лем и</w:t>
      </w:r>
      <w:r w:rsidRPr="00D02C66">
        <w:rPr>
          <w:rFonts w:ascii="Times New Roman" w:hAnsi="Times New Roman" w:cs="Times New Roman"/>
          <w:color w:val="000000"/>
          <w:sz w:val="27"/>
          <w:szCs w:val="27"/>
        </w:rPr>
        <w:t xml:space="preserve"> ссудодателем</w:t>
      </w:r>
      <w:r w:rsidRPr="00D02C66">
        <w:rPr>
          <w:rFonts w:ascii="Times New Roman" w:hAnsi="Times New Roman" w:cs="Times New Roman"/>
          <w:color w:val="000000"/>
          <w:spacing w:val="5"/>
          <w:sz w:val="27"/>
          <w:szCs w:val="27"/>
        </w:rPr>
        <w:t xml:space="preserve">, а также все приложения, изменения и дополнения к нему, которые </w:t>
      </w:r>
      <w:r w:rsidRPr="00D02C66">
        <w:rPr>
          <w:rFonts w:ascii="Times New Roman" w:hAnsi="Times New Roman" w:cs="Times New Roman"/>
          <w:color w:val="000000"/>
          <w:spacing w:val="1"/>
          <w:sz w:val="27"/>
          <w:szCs w:val="27"/>
        </w:rPr>
        <w:t>подписаны сторонами в период его действия.</w:t>
      </w:r>
    </w:p>
    <w:p w:rsidR="007F5DF6" w:rsidRPr="00D02C66" w:rsidRDefault="007F5DF6" w:rsidP="007F5DF6">
      <w:pPr>
        <w:shd w:val="clear" w:color="auto" w:fill="FFFFFF"/>
        <w:ind w:firstLine="553"/>
        <w:jc w:val="both"/>
        <w:rPr>
          <w:rFonts w:ascii="Times New Roman" w:hAnsi="Times New Roman" w:cs="Times New Roman"/>
          <w:sz w:val="27"/>
          <w:szCs w:val="27"/>
        </w:rPr>
      </w:pPr>
      <w:r w:rsidRPr="00D02C66">
        <w:rPr>
          <w:rFonts w:ascii="Times New Roman" w:hAnsi="Times New Roman" w:cs="Times New Roman"/>
          <w:b/>
          <w:color w:val="000000"/>
          <w:spacing w:val="-1"/>
          <w:sz w:val="27"/>
          <w:szCs w:val="27"/>
        </w:rPr>
        <w:t>Акт приема-передачи муниципального имущества</w:t>
      </w:r>
      <w:r w:rsidRPr="00D02C66">
        <w:rPr>
          <w:rFonts w:ascii="Times New Roman" w:hAnsi="Times New Roman" w:cs="Times New Roman"/>
          <w:color w:val="000000"/>
          <w:spacing w:val="-1"/>
          <w:sz w:val="27"/>
          <w:szCs w:val="27"/>
        </w:rPr>
        <w:t xml:space="preserve"> — документ, подтверж</w:t>
      </w:r>
      <w:r w:rsidRPr="00D02C66">
        <w:rPr>
          <w:rFonts w:ascii="Times New Roman" w:hAnsi="Times New Roman" w:cs="Times New Roman"/>
          <w:color w:val="000000"/>
          <w:spacing w:val="-1"/>
          <w:sz w:val="27"/>
          <w:szCs w:val="27"/>
        </w:rPr>
        <w:softHyphen/>
      </w:r>
      <w:r w:rsidRPr="00D02C66">
        <w:rPr>
          <w:rFonts w:ascii="Times New Roman" w:hAnsi="Times New Roman" w:cs="Times New Roman"/>
          <w:color w:val="000000"/>
          <w:sz w:val="27"/>
          <w:szCs w:val="27"/>
        </w:rPr>
        <w:t>дающий исполнение обязательства ссудодателя по передаче муниципального имущества в безвозмездное пользование и предоставляющий ссудополучателю право использования му</w:t>
      </w:r>
      <w:r w:rsidRPr="00D02C66">
        <w:rPr>
          <w:rFonts w:ascii="Times New Roman" w:hAnsi="Times New Roman" w:cs="Times New Roman"/>
          <w:color w:val="000000"/>
          <w:sz w:val="27"/>
          <w:szCs w:val="27"/>
        </w:rPr>
        <w:softHyphen/>
      </w:r>
      <w:r w:rsidRPr="00D02C66">
        <w:rPr>
          <w:rFonts w:ascii="Times New Roman" w:hAnsi="Times New Roman" w:cs="Times New Roman"/>
          <w:color w:val="000000"/>
          <w:spacing w:val="1"/>
          <w:sz w:val="27"/>
          <w:szCs w:val="27"/>
        </w:rPr>
        <w:t>ниципального имущества, а также подтверждающий возврат ссудодателю от ссудополучателя используемого имущества.</w:t>
      </w:r>
    </w:p>
    <w:p w:rsidR="007F5DF6" w:rsidRPr="00D02C66" w:rsidRDefault="007F5DF6" w:rsidP="007F5DF6">
      <w:pPr>
        <w:shd w:val="clear" w:color="auto" w:fill="FFFFFF"/>
        <w:ind w:firstLine="553"/>
        <w:jc w:val="both"/>
        <w:rPr>
          <w:rFonts w:ascii="Times New Roman" w:hAnsi="Times New Roman" w:cs="Times New Roman"/>
          <w:sz w:val="27"/>
          <w:szCs w:val="27"/>
        </w:rPr>
      </w:pPr>
      <w:r w:rsidRPr="00D02C66">
        <w:rPr>
          <w:rFonts w:ascii="Times New Roman" w:hAnsi="Times New Roman" w:cs="Times New Roman"/>
          <w:b/>
          <w:color w:val="000000"/>
          <w:sz w:val="27"/>
          <w:szCs w:val="27"/>
        </w:rPr>
        <w:t xml:space="preserve">Неотделимые изменения и улучшения </w:t>
      </w:r>
      <w:r w:rsidRPr="00D02C66">
        <w:rPr>
          <w:rFonts w:ascii="Times New Roman" w:hAnsi="Times New Roman" w:cs="Times New Roman"/>
          <w:color w:val="000000"/>
          <w:sz w:val="27"/>
          <w:szCs w:val="27"/>
        </w:rPr>
        <w:t>- улучшения, которые ссудополучатель произвел в помещении и которые не могут быть отделены без вреда для помещения. Таковыми, в частности, являются перепланировка помещения, изменение элементов интерьера поверхности стен, пола и потолка помещения, демонтаж оборудования, составляющего принадлежность помещения, и т. п.</w:t>
      </w:r>
    </w:p>
    <w:p w:rsidR="007F5DF6" w:rsidRPr="00D02C66" w:rsidRDefault="007F5DF6" w:rsidP="007F5DF6">
      <w:pPr>
        <w:shd w:val="clear" w:color="auto" w:fill="FFFFFF"/>
        <w:ind w:firstLine="553"/>
        <w:jc w:val="both"/>
        <w:rPr>
          <w:rFonts w:ascii="Times New Roman" w:hAnsi="Times New Roman" w:cs="Times New Roman"/>
          <w:sz w:val="27"/>
          <w:szCs w:val="27"/>
        </w:rPr>
      </w:pPr>
      <w:r w:rsidRPr="00D02C66">
        <w:rPr>
          <w:rFonts w:ascii="Times New Roman" w:hAnsi="Times New Roman" w:cs="Times New Roman"/>
          <w:color w:val="000000"/>
          <w:sz w:val="27"/>
          <w:szCs w:val="27"/>
        </w:rPr>
        <w:t xml:space="preserve"> </w:t>
      </w:r>
      <w:r w:rsidRPr="00D02C66">
        <w:rPr>
          <w:rFonts w:ascii="Times New Roman" w:hAnsi="Times New Roman" w:cs="Times New Roman"/>
          <w:b/>
          <w:color w:val="000000"/>
          <w:sz w:val="27"/>
          <w:szCs w:val="27"/>
        </w:rPr>
        <w:t>Отделимые улучшения помещения</w:t>
      </w:r>
      <w:r w:rsidRPr="00D02C66">
        <w:rPr>
          <w:rFonts w:ascii="Times New Roman" w:hAnsi="Times New Roman" w:cs="Times New Roman"/>
          <w:color w:val="000000"/>
          <w:sz w:val="27"/>
          <w:szCs w:val="27"/>
        </w:rPr>
        <w:t xml:space="preserve"> — улучшения, которые ссудополучатель произ</w:t>
      </w:r>
      <w:r w:rsidRPr="00D02C66">
        <w:rPr>
          <w:rFonts w:ascii="Times New Roman" w:hAnsi="Times New Roman" w:cs="Times New Roman"/>
          <w:color w:val="000000"/>
          <w:sz w:val="27"/>
          <w:szCs w:val="27"/>
        </w:rPr>
        <w:softHyphen/>
        <w:t>вел в помещении и которые могут быть отделены без вреда помещению.</w:t>
      </w:r>
    </w:p>
    <w:p w:rsidR="007F5DF6" w:rsidRPr="00D02C66" w:rsidRDefault="007F5DF6" w:rsidP="007F5DF6">
      <w:pPr>
        <w:shd w:val="clear" w:color="auto" w:fill="FFFFFF"/>
        <w:ind w:right="-1"/>
        <w:rPr>
          <w:rFonts w:ascii="Times New Roman" w:hAnsi="Times New Roman" w:cs="Times New Roman"/>
          <w:b/>
          <w:color w:val="000000"/>
          <w:sz w:val="27"/>
          <w:szCs w:val="27"/>
        </w:rPr>
      </w:pPr>
    </w:p>
    <w:p w:rsidR="007F5DF6" w:rsidRPr="00D02C66" w:rsidRDefault="007F5DF6" w:rsidP="007F5DF6">
      <w:pPr>
        <w:shd w:val="clear" w:color="auto" w:fill="FFFFFF"/>
        <w:ind w:right="-1" w:firstLine="284"/>
        <w:jc w:val="center"/>
        <w:rPr>
          <w:rFonts w:ascii="Times New Roman" w:hAnsi="Times New Roman" w:cs="Times New Roman"/>
          <w:b/>
          <w:color w:val="000000"/>
          <w:sz w:val="27"/>
          <w:szCs w:val="27"/>
        </w:rPr>
      </w:pPr>
      <w:r w:rsidRPr="00D02C66">
        <w:rPr>
          <w:rFonts w:ascii="Times New Roman" w:hAnsi="Times New Roman" w:cs="Times New Roman"/>
          <w:b/>
          <w:color w:val="000000"/>
          <w:sz w:val="27"/>
          <w:szCs w:val="27"/>
        </w:rPr>
        <w:t>2. Объекты безвозмездного пользования</w:t>
      </w:r>
    </w:p>
    <w:p w:rsidR="007F5DF6" w:rsidRPr="00D02C66" w:rsidRDefault="007F5DF6" w:rsidP="007F5DF6">
      <w:pPr>
        <w:shd w:val="clear" w:color="auto" w:fill="FFFFFF"/>
        <w:ind w:right="-1" w:firstLine="567"/>
        <w:jc w:val="both"/>
        <w:rPr>
          <w:rFonts w:ascii="Times New Roman" w:hAnsi="Times New Roman" w:cs="Times New Roman"/>
          <w:sz w:val="27"/>
          <w:szCs w:val="27"/>
        </w:rPr>
      </w:pPr>
      <w:r w:rsidRPr="00D02C66">
        <w:rPr>
          <w:rFonts w:ascii="Times New Roman" w:hAnsi="Times New Roman" w:cs="Times New Roman"/>
          <w:color w:val="000000"/>
          <w:sz w:val="27"/>
          <w:szCs w:val="27"/>
        </w:rPr>
        <w:lastRenderedPageBreak/>
        <w:t xml:space="preserve">2.1. В безвозмездное пользование может быть передано движимое и недвижимое имущество, находящееся в муниципальной собственности </w:t>
      </w:r>
      <w:r w:rsidRPr="00D02C66">
        <w:rPr>
          <w:rFonts w:ascii="Times New Roman" w:hAnsi="Times New Roman" w:cs="Times New Roman"/>
          <w:sz w:val="27"/>
          <w:szCs w:val="27"/>
        </w:rPr>
        <w:t>Благодатского сельсовета Карасукского района Новосибирской области</w:t>
      </w:r>
      <w:r w:rsidRPr="00D02C66">
        <w:rPr>
          <w:rFonts w:ascii="Times New Roman" w:hAnsi="Times New Roman" w:cs="Times New Roman"/>
          <w:color w:val="000000"/>
          <w:sz w:val="27"/>
          <w:szCs w:val="27"/>
        </w:rPr>
        <w:t>:</w:t>
      </w:r>
    </w:p>
    <w:p w:rsidR="007F5DF6" w:rsidRPr="00D02C66" w:rsidRDefault="007F5DF6" w:rsidP="007F5DF6">
      <w:pPr>
        <w:shd w:val="clear" w:color="auto" w:fill="FFFFFF"/>
        <w:ind w:right="-1" w:firstLine="567"/>
        <w:jc w:val="both"/>
        <w:rPr>
          <w:rFonts w:ascii="Times New Roman" w:hAnsi="Times New Roman" w:cs="Times New Roman"/>
          <w:color w:val="000000"/>
          <w:sz w:val="27"/>
          <w:szCs w:val="27"/>
        </w:rPr>
      </w:pPr>
      <w:r w:rsidRPr="00D02C66">
        <w:rPr>
          <w:rFonts w:ascii="Times New Roman" w:hAnsi="Times New Roman" w:cs="Times New Roman"/>
          <w:color w:val="000000"/>
          <w:sz w:val="27"/>
          <w:szCs w:val="27"/>
        </w:rPr>
        <w:t xml:space="preserve">а) </w:t>
      </w:r>
      <w:r w:rsidRPr="00D02C66">
        <w:rPr>
          <w:rFonts w:ascii="Times New Roman" w:hAnsi="Times New Roman" w:cs="Times New Roman"/>
          <w:color w:val="000000"/>
          <w:spacing w:val="2"/>
          <w:sz w:val="27"/>
          <w:szCs w:val="27"/>
        </w:rPr>
        <w:t>имущество, составляющее муниципальную казну</w:t>
      </w:r>
      <w:r w:rsidRPr="00D02C66">
        <w:rPr>
          <w:rFonts w:ascii="Times New Roman" w:hAnsi="Times New Roman" w:cs="Times New Roman"/>
          <w:color w:val="000000"/>
          <w:spacing w:val="3"/>
          <w:sz w:val="27"/>
          <w:szCs w:val="27"/>
        </w:rPr>
        <w:t>;</w:t>
      </w:r>
    </w:p>
    <w:p w:rsidR="007F5DF6" w:rsidRPr="00D02C66" w:rsidRDefault="007F5DF6" w:rsidP="007F5DF6">
      <w:pPr>
        <w:pStyle w:val="32"/>
        <w:rPr>
          <w:b/>
          <w:sz w:val="27"/>
          <w:szCs w:val="27"/>
        </w:rPr>
      </w:pPr>
      <w:r w:rsidRPr="00D02C66">
        <w:rPr>
          <w:b/>
          <w:sz w:val="27"/>
          <w:szCs w:val="27"/>
        </w:rPr>
        <w:t>б) имущество, закрепленное за муниципальным предприятием/ учреждением на соответствующем праве;</w:t>
      </w:r>
    </w:p>
    <w:p w:rsidR="007F5DF6" w:rsidRPr="00D02C66" w:rsidRDefault="007F5DF6" w:rsidP="007F5DF6">
      <w:pPr>
        <w:shd w:val="clear" w:color="auto" w:fill="FFFFFF"/>
        <w:ind w:right="-1" w:firstLine="567"/>
        <w:jc w:val="both"/>
        <w:rPr>
          <w:rFonts w:ascii="Times New Roman" w:hAnsi="Times New Roman" w:cs="Times New Roman"/>
          <w:sz w:val="27"/>
          <w:szCs w:val="27"/>
        </w:rPr>
      </w:pPr>
    </w:p>
    <w:p w:rsidR="007F5DF6" w:rsidRPr="00D02C66" w:rsidRDefault="007F5DF6" w:rsidP="007F5DF6">
      <w:pPr>
        <w:shd w:val="clear" w:color="auto" w:fill="FFFFFF"/>
        <w:ind w:right="-1" w:firstLine="284"/>
        <w:jc w:val="center"/>
        <w:rPr>
          <w:rFonts w:ascii="Times New Roman" w:hAnsi="Times New Roman" w:cs="Times New Roman"/>
          <w:b/>
          <w:color w:val="000000"/>
          <w:sz w:val="27"/>
          <w:szCs w:val="27"/>
        </w:rPr>
      </w:pPr>
      <w:r w:rsidRPr="00D02C66">
        <w:rPr>
          <w:rFonts w:ascii="Times New Roman" w:hAnsi="Times New Roman" w:cs="Times New Roman"/>
          <w:b/>
          <w:color w:val="000000"/>
          <w:sz w:val="27"/>
          <w:szCs w:val="27"/>
        </w:rPr>
        <w:t>3. Ссудодатели муниципального имущества</w:t>
      </w:r>
    </w:p>
    <w:p w:rsidR="007F5DF6" w:rsidRPr="00D02C66" w:rsidRDefault="007F5DF6" w:rsidP="007F5DF6">
      <w:pPr>
        <w:tabs>
          <w:tab w:val="left" w:pos="0"/>
          <w:tab w:val="num" w:pos="955"/>
        </w:tabs>
        <w:ind w:firstLine="567"/>
        <w:jc w:val="both"/>
        <w:rPr>
          <w:rFonts w:ascii="Times New Roman" w:hAnsi="Times New Roman" w:cs="Times New Roman"/>
          <w:sz w:val="27"/>
          <w:szCs w:val="27"/>
        </w:rPr>
      </w:pPr>
      <w:r w:rsidRPr="00D02C66">
        <w:rPr>
          <w:rFonts w:ascii="Times New Roman" w:hAnsi="Times New Roman" w:cs="Times New Roman"/>
          <w:sz w:val="27"/>
          <w:szCs w:val="27"/>
        </w:rPr>
        <w:t xml:space="preserve">3.1. Администрация Благодатского сельсовета Карасукского района Новосибирской области – в отношении  имущества, составляющего муниципальную казну. </w:t>
      </w:r>
    </w:p>
    <w:p w:rsidR="007F5DF6" w:rsidRPr="00D02C66" w:rsidRDefault="007F5DF6" w:rsidP="007F5DF6">
      <w:pPr>
        <w:tabs>
          <w:tab w:val="left" w:pos="900"/>
          <w:tab w:val="num" w:pos="955"/>
        </w:tabs>
        <w:ind w:firstLine="567"/>
        <w:jc w:val="both"/>
        <w:rPr>
          <w:rFonts w:ascii="Times New Roman" w:hAnsi="Times New Roman" w:cs="Times New Roman"/>
          <w:sz w:val="27"/>
          <w:szCs w:val="27"/>
        </w:rPr>
      </w:pPr>
      <w:r w:rsidRPr="00D02C66">
        <w:rPr>
          <w:rFonts w:ascii="Times New Roman" w:hAnsi="Times New Roman" w:cs="Times New Roman"/>
          <w:sz w:val="27"/>
          <w:szCs w:val="27"/>
        </w:rPr>
        <w:t>3.2. Муниципальные унитарные предприятия – в отношении движимого имущества, закрепленного за муниципальными унитарными предприятиями на праве хозяйственного ведения либо оперативного управления.</w:t>
      </w:r>
    </w:p>
    <w:p w:rsidR="007F5DF6" w:rsidRPr="00D02C66" w:rsidRDefault="007F5DF6" w:rsidP="007F5DF6">
      <w:pPr>
        <w:tabs>
          <w:tab w:val="left" w:pos="900"/>
          <w:tab w:val="num" w:pos="955"/>
        </w:tabs>
        <w:ind w:firstLine="567"/>
        <w:jc w:val="both"/>
        <w:rPr>
          <w:rFonts w:ascii="Times New Roman" w:hAnsi="Times New Roman" w:cs="Times New Roman"/>
          <w:sz w:val="27"/>
          <w:szCs w:val="27"/>
        </w:rPr>
      </w:pPr>
      <w:r w:rsidRPr="00D02C66">
        <w:rPr>
          <w:rFonts w:ascii="Times New Roman" w:hAnsi="Times New Roman" w:cs="Times New Roman"/>
          <w:sz w:val="27"/>
          <w:szCs w:val="27"/>
        </w:rPr>
        <w:t>Муниципальные унитарные предприятия - в отношении недвижимого имущества, закрепленного за муниципальными унитарными предприятиями на праве хозяйственного ведения либо оперативного управления, с согласия собственника имущества.</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3.3. Муниципальные казенные предприятия – в отношении недвижимого и движимого имущества, находящегося у такого предприятия в оперативном управлении с согласия собственника имущества.</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3.4. Муниципальные бюджетные учреждения - в отношении недвижимого и особо ценного имущества находящегося у такого учреждения в оперативном управлении с согласия собственника имущества.</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3.5.</w:t>
      </w:r>
      <w:r w:rsidRPr="00D02C66">
        <w:rPr>
          <w:rFonts w:ascii="Times New Roman" w:hAnsi="Times New Roman" w:cs="Times New Roman"/>
        </w:rPr>
        <w:t xml:space="preserve"> </w:t>
      </w:r>
      <w:r w:rsidRPr="00D02C66">
        <w:rPr>
          <w:rFonts w:ascii="Times New Roman" w:hAnsi="Times New Roman" w:cs="Times New Roman"/>
          <w:sz w:val="27"/>
          <w:szCs w:val="27"/>
        </w:rPr>
        <w:t xml:space="preserve">Муниципальные автономные учреждения – в отношении недвижимого и особо ценного движимого имущества, закрепленного за ним учредителем или приобретенное автономным учреждением за счет средств, выделенных ему учредителем на приобретение этого имущества, с согласия учредителя. </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3.6. Муниципальные казенные учреждения – в отношении недвижимого и движимого имущества, находящегося у такого предприятия в оперативном управлении с согласия собственника имущества.</w:t>
      </w:r>
    </w:p>
    <w:p w:rsidR="007F5DF6" w:rsidRPr="00D02C66" w:rsidRDefault="007F5DF6" w:rsidP="007F5DF6">
      <w:pPr>
        <w:ind w:firstLine="567"/>
        <w:jc w:val="both"/>
        <w:rPr>
          <w:rFonts w:ascii="Times New Roman" w:hAnsi="Times New Roman" w:cs="Times New Roman"/>
          <w:sz w:val="27"/>
          <w:szCs w:val="27"/>
        </w:rPr>
      </w:pPr>
    </w:p>
    <w:p w:rsidR="007F5DF6" w:rsidRPr="00D02C66" w:rsidRDefault="007F5DF6" w:rsidP="007F5DF6">
      <w:pPr>
        <w:shd w:val="clear" w:color="auto" w:fill="FFFFFF"/>
        <w:ind w:right="-1" w:firstLine="284"/>
        <w:jc w:val="center"/>
        <w:rPr>
          <w:rFonts w:ascii="Times New Roman" w:hAnsi="Times New Roman" w:cs="Times New Roman"/>
          <w:b/>
          <w:color w:val="000000"/>
          <w:sz w:val="27"/>
          <w:szCs w:val="27"/>
        </w:rPr>
      </w:pPr>
      <w:r w:rsidRPr="00D02C66">
        <w:rPr>
          <w:rFonts w:ascii="Times New Roman" w:hAnsi="Times New Roman" w:cs="Times New Roman"/>
          <w:b/>
          <w:color w:val="000000"/>
          <w:sz w:val="27"/>
          <w:szCs w:val="27"/>
        </w:rPr>
        <w:t>4. Ссудополучатели муниципального имущества</w:t>
      </w:r>
    </w:p>
    <w:p w:rsidR="007F5DF6" w:rsidRPr="00D02C66" w:rsidRDefault="007F5DF6" w:rsidP="007F5DF6">
      <w:pPr>
        <w:pStyle w:val="a6"/>
        <w:tabs>
          <w:tab w:val="num" w:pos="360"/>
          <w:tab w:val="num" w:pos="540"/>
        </w:tabs>
        <w:ind w:firstLine="567"/>
        <w:rPr>
          <w:rFonts w:ascii="Times New Roman" w:hAnsi="Times New Roman" w:cs="Times New Roman"/>
          <w:sz w:val="27"/>
          <w:szCs w:val="27"/>
        </w:rPr>
      </w:pPr>
      <w:r w:rsidRPr="00D02C66">
        <w:rPr>
          <w:rFonts w:ascii="Times New Roman" w:hAnsi="Times New Roman" w:cs="Times New Roman"/>
          <w:sz w:val="27"/>
          <w:szCs w:val="27"/>
        </w:rPr>
        <w:lastRenderedPageBreak/>
        <w:t>4.1. Ссудополучателями муниципального имущества могут выступать следующие категории пользователей:</w:t>
      </w:r>
    </w:p>
    <w:p w:rsidR="007F5DF6" w:rsidRPr="00D02C66" w:rsidRDefault="007F5DF6" w:rsidP="007F5DF6">
      <w:pPr>
        <w:numPr>
          <w:ilvl w:val="1"/>
          <w:numId w:val="47"/>
        </w:numPr>
        <w:tabs>
          <w:tab w:val="num" w:pos="0"/>
          <w:tab w:val="left" w:pos="900"/>
        </w:tabs>
        <w:spacing w:after="0" w:line="240" w:lineRule="auto"/>
        <w:ind w:left="0" w:firstLine="567"/>
        <w:jc w:val="both"/>
        <w:rPr>
          <w:rFonts w:ascii="Times New Roman" w:hAnsi="Times New Roman" w:cs="Times New Roman"/>
          <w:sz w:val="27"/>
          <w:szCs w:val="27"/>
        </w:rPr>
      </w:pPr>
      <w:r w:rsidRPr="00D02C66">
        <w:rPr>
          <w:rFonts w:ascii="Times New Roman" w:hAnsi="Times New Roman" w:cs="Times New Roman"/>
          <w:sz w:val="27"/>
          <w:szCs w:val="27"/>
        </w:rPr>
        <w:t>органы государственной власти;</w:t>
      </w:r>
    </w:p>
    <w:p w:rsidR="007F5DF6" w:rsidRPr="00D02C66" w:rsidRDefault="007F5DF6" w:rsidP="007F5DF6">
      <w:pPr>
        <w:numPr>
          <w:ilvl w:val="1"/>
          <w:numId w:val="47"/>
        </w:numPr>
        <w:tabs>
          <w:tab w:val="num" w:pos="0"/>
          <w:tab w:val="left" w:pos="900"/>
        </w:tabs>
        <w:spacing w:after="0" w:line="240" w:lineRule="auto"/>
        <w:ind w:left="0" w:firstLine="567"/>
        <w:jc w:val="both"/>
        <w:rPr>
          <w:rFonts w:ascii="Times New Roman" w:hAnsi="Times New Roman" w:cs="Times New Roman"/>
          <w:sz w:val="27"/>
          <w:szCs w:val="27"/>
        </w:rPr>
      </w:pPr>
      <w:r w:rsidRPr="00D02C66">
        <w:rPr>
          <w:rFonts w:ascii="Times New Roman" w:hAnsi="Times New Roman" w:cs="Times New Roman"/>
          <w:sz w:val="27"/>
          <w:szCs w:val="27"/>
        </w:rPr>
        <w:t>органы местного самоуправления поселений на территории района;</w:t>
      </w:r>
    </w:p>
    <w:p w:rsidR="007F5DF6" w:rsidRPr="00D02C66" w:rsidRDefault="007F5DF6" w:rsidP="007F5DF6">
      <w:pPr>
        <w:numPr>
          <w:ilvl w:val="1"/>
          <w:numId w:val="47"/>
        </w:numPr>
        <w:tabs>
          <w:tab w:val="num" w:pos="0"/>
          <w:tab w:val="left" w:pos="900"/>
        </w:tabs>
        <w:spacing w:after="0" w:line="240" w:lineRule="auto"/>
        <w:ind w:left="0" w:firstLine="567"/>
        <w:jc w:val="both"/>
        <w:rPr>
          <w:rFonts w:ascii="Times New Roman" w:hAnsi="Times New Roman" w:cs="Times New Roman"/>
          <w:sz w:val="27"/>
          <w:szCs w:val="27"/>
        </w:rPr>
      </w:pPr>
      <w:r w:rsidRPr="00D02C66">
        <w:rPr>
          <w:rFonts w:ascii="Times New Roman" w:hAnsi="Times New Roman" w:cs="Times New Roman"/>
          <w:sz w:val="27"/>
          <w:szCs w:val="27"/>
        </w:rPr>
        <w:t xml:space="preserve">некоммерческие организации; </w:t>
      </w:r>
    </w:p>
    <w:p w:rsidR="007F5DF6" w:rsidRPr="00D02C66" w:rsidRDefault="007F5DF6" w:rsidP="007F5DF6">
      <w:pPr>
        <w:numPr>
          <w:ilvl w:val="1"/>
          <w:numId w:val="47"/>
        </w:numPr>
        <w:tabs>
          <w:tab w:val="num" w:pos="0"/>
          <w:tab w:val="left" w:pos="900"/>
        </w:tabs>
        <w:spacing w:after="0" w:line="240" w:lineRule="auto"/>
        <w:ind w:left="0" w:firstLine="567"/>
        <w:jc w:val="both"/>
        <w:rPr>
          <w:rFonts w:ascii="Times New Roman" w:hAnsi="Times New Roman" w:cs="Times New Roman"/>
          <w:sz w:val="27"/>
          <w:szCs w:val="27"/>
        </w:rPr>
      </w:pPr>
      <w:r w:rsidRPr="00D02C66">
        <w:rPr>
          <w:rFonts w:ascii="Times New Roman" w:hAnsi="Times New Roman" w:cs="Times New Roman"/>
          <w:sz w:val="27"/>
          <w:szCs w:val="27"/>
        </w:rPr>
        <w:t>общественные организации.</w:t>
      </w:r>
    </w:p>
    <w:p w:rsidR="007F5DF6" w:rsidRPr="00D02C66" w:rsidRDefault="007F5DF6" w:rsidP="007F5DF6">
      <w:pPr>
        <w:pStyle w:val="a7"/>
        <w:ind w:firstLine="567"/>
        <w:jc w:val="both"/>
        <w:rPr>
          <w:rFonts w:ascii="Times New Roman" w:hAnsi="Times New Roman" w:cs="Times New Roman"/>
          <w:sz w:val="27"/>
          <w:szCs w:val="27"/>
        </w:rPr>
      </w:pPr>
      <w:r w:rsidRPr="00D02C66">
        <w:rPr>
          <w:rFonts w:ascii="Times New Roman" w:hAnsi="Times New Roman" w:cs="Times New Roman"/>
          <w:sz w:val="27"/>
          <w:szCs w:val="27"/>
        </w:rPr>
        <w:t>4.2. Передача в безвозмездное пользование муниципального имущества общественным организациям осуществляется для достижения социально значимых целей гуманитарного, просветительского, благотворительного характера, на период их участия в реализации общественно полезных программ, выполнения социальных заказов.</w:t>
      </w:r>
    </w:p>
    <w:p w:rsidR="007F5DF6" w:rsidRPr="00D02C66" w:rsidRDefault="007F5DF6" w:rsidP="007F5DF6">
      <w:pPr>
        <w:pStyle w:val="a7"/>
        <w:ind w:firstLine="567"/>
        <w:jc w:val="both"/>
        <w:rPr>
          <w:rFonts w:ascii="Times New Roman" w:hAnsi="Times New Roman" w:cs="Times New Roman"/>
          <w:sz w:val="27"/>
          <w:szCs w:val="27"/>
        </w:rPr>
      </w:pPr>
      <w:r w:rsidRPr="00D02C66">
        <w:rPr>
          <w:rFonts w:ascii="Times New Roman" w:hAnsi="Times New Roman" w:cs="Times New Roman"/>
          <w:sz w:val="27"/>
          <w:szCs w:val="27"/>
        </w:rPr>
        <w:t>4.3. Передача в безвозмездное пользование муниципального имущества некоммерческим организациям осуществляется для достижения целей, не связанных с приносящей доход деятельностью таких организаций.</w:t>
      </w:r>
    </w:p>
    <w:p w:rsidR="007F5DF6" w:rsidRPr="00D02C66" w:rsidRDefault="007F5DF6" w:rsidP="007F5DF6">
      <w:pPr>
        <w:pStyle w:val="af6"/>
        <w:rPr>
          <w:sz w:val="27"/>
          <w:szCs w:val="27"/>
        </w:rPr>
      </w:pPr>
    </w:p>
    <w:p w:rsidR="007F5DF6" w:rsidRPr="00D02C66" w:rsidRDefault="007F5DF6" w:rsidP="007F5DF6">
      <w:pPr>
        <w:shd w:val="clear" w:color="auto" w:fill="FFFFFF"/>
        <w:ind w:right="-1" w:firstLine="284"/>
        <w:jc w:val="center"/>
        <w:rPr>
          <w:rFonts w:ascii="Times New Roman" w:hAnsi="Times New Roman" w:cs="Times New Roman"/>
          <w:b/>
          <w:color w:val="000000"/>
          <w:sz w:val="27"/>
          <w:szCs w:val="27"/>
        </w:rPr>
      </w:pPr>
      <w:r w:rsidRPr="00D02C66">
        <w:rPr>
          <w:rFonts w:ascii="Times New Roman" w:hAnsi="Times New Roman" w:cs="Times New Roman"/>
          <w:b/>
          <w:color w:val="000000"/>
          <w:sz w:val="27"/>
          <w:szCs w:val="27"/>
        </w:rPr>
        <w:t>5. Передача в безвозмездное пользование имущества,</w:t>
      </w:r>
    </w:p>
    <w:p w:rsidR="007F5DF6" w:rsidRPr="00D02C66" w:rsidRDefault="007F5DF6" w:rsidP="007F5DF6">
      <w:pPr>
        <w:shd w:val="clear" w:color="auto" w:fill="FFFFFF"/>
        <w:ind w:right="-1" w:firstLine="284"/>
        <w:jc w:val="center"/>
        <w:rPr>
          <w:rFonts w:ascii="Times New Roman" w:hAnsi="Times New Roman" w:cs="Times New Roman"/>
          <w:b/>
          <w:bCs/>
          <w:color w:val="000000"/>
          <w:spacing w:val="2"/>
          <w:sz w:val="27"/>
          <w:szCs w:val="27"/>
        </w:rPr>
      </w:pPr>
      <w:r w:rsidRPr="00D02C66">
        <w:rPr>
          <w:rFonts w:ascii="Times New Roman" w:hAnsi="Times New Roman" w:cs="Times New Roman"/>
          <w:color w:val="000000"/>
          <w:sz w:val="27"/>
          <w:szCs w:val="27"/>
        </w:rPr>
        <w:t xml:space="preserve"> </w:t>
      </w:r>
      <w:r w:rsidRPr="00D02C66">
        <w:rPr>
          <w:rFonts w:ascii="Times New Roman" w:hAnsi="Times New Roman" w:cs="Times New Roman"/>
          <w:b/>
          <w:bCs/>
          <w:color w:val="000000"/>
          <w:sz w:val="27"/>
          <w:szCs w:val="27"/>
        </w:rPr>
        <w:t xml:space="preserve">составляющего </w:t>
      </w:r>
      <w:r w:rsidRPr="00D02C66">
        <w:rPr>
          <w:rFonts w:ascii="Times New Roman" w:hAnsi="Times New Roman" w:cs="Times New Roman"/>
          <w:b/>
          <w:bCs/>
          <w:color w:val="000000"/>
          <w:spacing w:val="2"/>
          <w:sz w:val="27"/>
          <w:szCs w:val="27"/>
        </w:rPr>
        <w:t>муниципальную казну</w:t>
      </w:r>
    </w:p>
    <w:p w:rsidR="007F5DF6" w:rsidRPr="00D02C66" w:rsidRDefault="007F5DF6" w:rsidP="007F5DF6">
      <w:pPr>
        <w:shd w:val="clear" w:color="auto" w:fill="FFFFFF"/>
        <w:ind w:right="-1" w:firstLine="567"/>
        <w:jc w:val="both"/>
        <w:rPr>
          <w:rFonts w:ascii="Times New Roman" w:hAnsi="Times New Roman" w:cs="Times New Roman"/>
          <w:color w:val="000000"/>
          <w:sz w:val="27"/>
          <w:szCs w:val="27"/>
        </w:rPr>
      </w:pPr>
      <w:r w:rsidRPr="00D02C66">
        <w:rPr>
          <w:rFonts w:ascii="Times New Roman" w:hAnsi="Times New Roman" w:cs="Times New Roman"/>
          <w:color w:val="000000"/>
          <w:sz w:val="27"/>
          <w:szCs w:val="27"/>
        </w:rPr>
        <w:t>5.1. Для получения муниципального имущества в безвозмездное пользование, заявитель направляет в администрацию Благодатского сельсовета Карасукского района Новосибирской области (далее – Администрация):</w:t>
      </w:r>
    </w:p>
    <w:p w:rsidR="007F5DF6" w:rsidRPr="00D02C66" w:rsidRDefault="007F5DF6" w:rsidP="007F5DF6">
      <w:pPr>
        <w:shd w:val="clear" w:color="auto" w:fill="FFFFFF"/>
        <w:ind w:right="-1" w:firstLine="567"/>
        <w:jc w:val="both"/>
        <w:rPr>
          <w:rFonts w:ascii="Times New Roman" w:hAnsi="Times New Roman" w:cs="Times New Roman"/>
          <w:color w:val="000000"/>
          <w:sz w:val="27"/>
          <w:szCs w:val="27"/>
        </w:rPr>
      </w:pPr>
      <w:r w:rsidRPr="00D02C66">
        <w:rPr>
          <w:rFonts w:ascii="Times New Roman" w:hAnsi="Times New Roman" w:cs="Times New Roman"/>
          <w:color w:val="000000"/>
          <w:sz w:val="27"/>
          <w:szCs w:val="27"/>
        </w:rPr>
        <w:t>- оформленное надлежащим образом заявление;</w:t>
      </w:r>
    </w:p>
    <w:p w:rsidR="007F5DF6" w:rsidRPr="00D02C66" w:rsidRDefault="007F5DF6" w:rsidP="007F5DF6">
      <w:pPr>
        <w:pStyle w:val="af6"/>
        <w:tabs>
          <w:tab w:val="left" w:pos="709"/>
        </w:tabs>
        <w:rPr>
          <w:sz w:val="27"/>
          <w:szCs w:val="27"/>
        </w:rPr>
      </w:pPr>
      <w:r w:rsidRPr="00D02C66">
        <w:rPr>
          <w:sz w:val="27"/>
          <w:szCs w:val="27"/>
        </w:rPr>
        <w:t>- копии учредительных документов предприятия (организации) со всеми внесенными в них на момент подачи заявки дополнениями и изменениями;</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 документ, подтверждающий полномочия лица, подписывающего договор безвозмездного пользования;</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 банковские и почтовые реквизиты, телефон, факс.</w:t>
      </w:r>
    </w:p>
    <w:p w:rsidR="007F5DF6" w:rsidRPr="00D02C66" w:rsidRDefault="007F5DF6" w:rsidP="007F5DF6">
      <w:pPr>
        <w:shd w:val="clear" w:color="auto" w:fill="FFFFFF"/>
        <w:ind w:right="-1" w:firstLine="567"/>
        <w:jc w:val="both"/>
        <w:rPr>
          <w:rFonts w:ascii="Times New Roman" w:hAnsi="Times New Roman" w:cs="Times New Roman"/>
          <w:sz w:val="27"/>
          <w:szCs w:val="27"/>
        </w:rPr>
      </w:pPr>
      <w:r w:rsidRPr="00D02C66">
        <w:rPr>
          <w:rFonts w:ascii="Times New Roman" w:hAnsi="Times New Roman" w:cs="Times New Roman"/>
          <w:color w:val="000000"/>
          <w:sz w:val="27"/>
          <w:szCs w:val="27"/>
        </w:rPr>
        <w:t xml:space="preserve">5.2. Администрация в течение 30 календарных дней со дня получения заявления принимает решение </w:t>
      </w:r>
      <w:r w:rsidRPr="00D02C66">
        <w:rPr>
          <w:rFonts w:ascii="Times New Roman" w:hAnsi="Times New Roman" w:cs="Times New Roman"/>
          <w:sz w:val="27"/>
          <w:szCs w:val="27"/>
        </w:rPr>
        <w:t xml:space="preserve">о передаче в безвозмездное пользование муниципального имущества </w:t>
      </w:r>
      <w:r w:rsidRPr="00D02C66">
        <w:rPr>
          <w:rFonts w:ascii="Times New Roman" w:hAnsi="Times New Roman" w:cs="Times New Roman"/>
          <w:color w:val="000000"/>
          <w:sz w:val="27"/>
          <w:szCs w:val="27"/>
        </w:rPr>
        <w:t xml:space="preserve">либо об отказе в заключении договора безвозмездного пользования. </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Основаниями отказа в заключении договора безвозмездного пользования являются:</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1) отсутствие на момент обращения свободного имущества, которое может быть передано в безвозмездное пользование;</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2) указанное в заявке имущество является предметом действующего договора аренды, безвозмездного пользования;</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lastRenderedPageBreak/>
        <w:t>3) не предоставлены или предоставлены не в полном объеме документы, указанные в настоящем Порядке;</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4) представленные документы оформлены ненадлежащим образом либо не подтверждают права заявителя быть ссудополучателем в соответствии с действующим законодательством;</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5) несоответствие цели (целей) использования имущества, заявляемой потенциальным ссудополучателем, функциональному назначению данного имущества.</w:t>
      </w:r>
    </w:p>
    <w:p w:rsidR="007F5DF6" w:rsidRPr="00D02C66" w:rsidRDefault="007F5DF6" w:rsidP="007F5DF6">
      <w:pPr>
        <w:ind w:firstLine="567"/>
        <w:jc w:val="both"/>
        <w:rPr>
          <w:rFonts w:ascii="Times New Roman" w:hAnsi="Times New Roman" w:cs="Times New Roman"/>
          <w:sz w:val="27"/>
          <w:szCs w:val="27"/>
        </w:rPr>
      </w:pPr>
    </w:p>
    <w:p w:rsidR="007F5DF6" w:rsidRPr="00D02C66" w:rsidRDefault="007F5DF6" w:rsidP="007F5DF6">
      <w:pPr>
        <w:shd w:val="clear" w:color="auto" w:fill="FFFFFF"/>
        <w:ind w:right="-1" w:firstLine="284"/>
        <w:jc w:val="center"/>
        <w:rPr>
          <w:rFonts w:ascii="Times New Roman" w:hAnsi="Times New Roman" w:cs="Times New Roman"/>
          <w:b/>
          <w:bCs/>
          <w:color w:val="000000"/>
          <w:sz w:val="27"/>
          <w:szCs w:val="27"/>
        </w:rPr>
      </w:pPr>
      <w:r w:rsidRPr="00D02C66">
        <w:rPr>
          <w:rFonts w:ascii="Times New Roman" w:hAnsi="Times New Roman" w:cs="Times New Roman"/>
          <w:b/>
          <w:bCs/>
          <w:color w:val="000000"/>
          <w:sz w:val="27"/>
          <w:szCs w:val="27"/>
        </w:rPr>
        <w:t>6. Порядок передачи в безвозмездное пользование муниципального имущества, закрепленного за муниципальными унитарными предприятиями на праве хозяйственного ведения и за муниципальными учреждениями на праве оперативного управления</w:t>
      </w:r>
    </w:p>
    <w:p w:rsidR="007F5DF6" w:rsidRPr="00D02C66" w:rsidRDefault="007F5DF6" w:rsidP="007F5DF6">
      <w:pPr>
        <w:shd w:val="clear" w:color="auto" w:fill="FFFFFF"/>
        <w:ind w:right="-1" w:firstLine="567"/>
        <w:jc w:val="both"/>
        <w:rPr>
          <w:rFonts w:ascii="Times New Roman" w:hAnsi="Times New Roman" w:cs="Times New Roman"/>
          <w:bCs/>
          <w:sz w:val="27"/>
          <w:szCs w:val="27"/>
        </w:rPr>
      </w:pPr>
      <w:r w:rsidRPr="00D02C66">
        <w:rPr>
          <w:rFonts w:ascii="Times New Roman" w:hAnsi="Times New Roman" w:cs="Times New Roman"/>
          <w:bCs/>
          <w:color w:val="000000"/>
          <w:sz w:val="27"/>
          <w:szCs w:val="27"/>
        </w:rPr>
        <w:t xml:space="preserve">6.1. Для получения согласия на передачу в </w:t>
      </w:r>
      <w:r w:rsidRPr="00D02C66">
        <w:rPr>
          <w:rFonts w:ascii="Times New Roman" w:hAnsi="Times New Roman" w:cs="Times New Roman"/>
          <w:color w:val="000000"/>
          <w:sz w:val="27"/>
          <w:szCs w:val="27"/>
        </w:rPr>
        <w:t xml:space="preserve">безвозмездное пользование </w:t>
      </w:r>
      <w:r w:rsidRPr="00D02C66">
        <w:rPr>
          <w:rFonts w:ascii="Times New Roman" w:hAnsi="Times New Roman" w:cs="Times New Roman"/>
          <w:bCs/>
          <w:color w:val="000000"/>
          <w:sz w:val="27"/>
          <w:szCs w:val="27"/>
        </w:rPr>
        <w:t>недвижимого муниципального имущества, закрепленного за муниципальным унитарным предприятием, муниципальным учреждением, муниципальное унитарное предприятие или муниципальное учреждение (далее – ссудодатель) представляет в Администрацию следующие документы:</w:t>
      </w:r>
    </w:p>
    <w:p w:rsidR="007F5DF6" w:rsidRPr="00D02C66" w:rsidRDefault="007F5DF6" w:rsidP="007F5DF6">
      <w:pPr>
        <w:numPr>
          <w:ilvl w:val="0"/>
          <w:numId w:val="46"/>
        </w:numPr>
        <w:shd w:val="clear" w:color="auto" w:fill="FFFFFF"/>
        <w:tabs>
          <w:tab w:val="clear" w:pos="720"/>
          <w:tab w:val="num" w:pos="0"/>
          <w:tab w:val="left" w:pos="851"/>
        </w:tabs>
        <w:autoSpaceDE w:val="0"/>
        <w:autoSpaceDN w:val="0"/>
        <w:adjustRightInd w:val="0"/>
        <w:spacing w:after="0" w:line="240" w:lineRule="auto"/>
        <w:ind w:left="0" w:right="-1" w:firstLine="567"/>
        <w:jc w:val="both"/>
        <w:rPr>
          <w:rFonts w:ascii="Times New Roman" w:hAnsi="Times New Roman" w:cs="Times New Roman"/>
          <w:bCs/>
          <w:color w:val="000000"/>
          <w:sz w:val="27"/>
          <w:szCs w:val="27"/>
        </w:rPr>
      </w:pPr>
      <w:r w:rsidRPr="00D02C66">
        <w:rPr>
          <w:rFonts w:ascii="Times New Roman" w:hAnsi="Times New Roman" w:cs="Times New Roman"/>
          <w:bCs/>
          <w:color w:val="000000"/>
          <w:sz w:val="27"/>
          <w:szCs w:val="27"/>
        </w:rPr>
        <w:t xml:space="preserve">заявление ссудодателя. </w:t>
      </w:r>
    </w:p>
    <w:p w:rsidR="007F5DF6" w:rsidRPr="00D02C66" w:rsidRDefault="007F5DF6" w:rsidP="007F5DF6">
      <w:pPr>
        <w:shd w:val="clear" w:color="auto" w:fill="FFFFFF"/>
        <w:ind w:right="-1" w:firstLine="567"/>
        <w:jc w:val="both"/>
        <w:rPr>
          <w:rFonts w:ascii="Times New Roman" w:hAnsi="Times New Roman" w:cs="Times New Roman"/>
          <w:bCs/>
          <w:sz w:val="27"/>
          <w:szCs w:val="27"/>
        </w:rPr>
      </w:pPr>
      <w:r w:rsidRPr="00D02C66">
        <w:rPr>
          <w:rFonts w:ascii="Times New Roman" w:hAnsi="Times New Roman" w:cs="Times New Roman"/>
          <w:bCs/>
          <w:color w:val="000000"/>
          <w:sz w:val="27"/>
          <w:szCs w:val="27"/>
        </w:rPr>
        <w:t xml:space="preserve">Заявление должно содержать сведения об имуществе, подлежащем передаче в </w:t>
      </w:r>
      <w:r w:rsidRPr="00D02C66">
        <w:rPr>
          <w:rFonts w:ascii="Times New Roman" w:hAnsi="Times New Roman" w:cs="Times New Roman"/>
          <w:color w:val="000000"/>
          <w:sz w:val="27"/>
          <w:szCs w:val="27"/>
        </w:rPr>
        <w:t xml:space="preserve">безвозмездное пользование, - </w:t>
      </w:r>
      <w:r w:rsidRPr="00D02C66">
        <w:rPr>
          <w:rFonts w:ascii="Times New Roman" w:hAnsi="Times New Roman" w:cs="Times New Roman"/>
          <w:bCs/>
          <w:color w:val="000000"/>
          <w:sz w:val="27"/>
          <w:szCs w:val="27"/>
        </w:rPr>
        <w:t>местонахождение и назначение имущества, сведе</w:t>
      </w:r>
      <w:r w:rsidRPr="00D02C66">
        <w:rPr>
          <w:rFonts w:ascii="Times New Roman" w:hAnsi="Times New Roman" w:cs="Times New Roman"/>
          <w:bCs/>
          <w:color w:val="000000"/>
          <w:sz w:val="27"/>
          <w:szCs w:val="27"/>
        </w:rPr>
        <w:softHyphen/>
        <w:t>ния о ссудополучателе, предполагаемый срок ссуды;</w:t>
      </w:r>
    </w:p>
    <w:p w:rsidR="007F5DF6" w:rsidRPr="00D02C66" w:rsidRDefault="007F5DF6" w:rsidP="007F5DF6">
      <w:pPr>
        <w:shd w:val="clear" w:color="auto" w:fill="FFFFFF"/>
        <w:ind w:right="-1" w:firstLine="567"/>
        <w:jc w:val="both"/>
        <w:rPr>
          <w:rFonts w:ascii="Times New Roman" w:hAnsi="Times New Roman" w:cs="Times New Roman"/>
          <w:bCs/>
          <w:sz w:val="27"/>
          <w:szCs w:val="27"/>
        </w:rPr>
      </w:pPr>
      <w:r w:rsidRPr="00D02C66">
        <w:rPr>
          <w:rFonts w:ascii="Times New Roman" w:hAnsi="Times New Roman" w:cs="Times New Roman"/>
          <w:bCs/>
          <w:color w:val="000000"/>
          <w:sz w:val="27"/>
          <w:szCs w:val="27"/>
        </w:rPr>
        <w:t>2) ситуационный план (экспликация) помещения с указанием границ или ситуационный план местоположения здания, сооружения;</w:t>
      </w:r>
    </w:p>
    <w:p w:rsidR="007F5DF6" w:rsidRPr="00D02C66" w:rsidRDefault="007F5DF6" w:rsidP="007F5DF6">
      <w:pPr>
        <w:shd w:val="clear" w:color="auto" w:fill="FFFFFF"/>
        <w:ind w:right="-1" w:firstLine="567"/>
        <w:jc w:val="both"/>
        <w:rPr>
          <w:rFonts w:ascii="Times New Roman" w:hAnsi="Times New Roman" w:cs="Times New Roman"/>
          <w:bCs/>
          <w:sz w:val="27"/>
          <w:szCs w:val="27"/>
        </w:rPr>
      </w:pPr>
      <w:r w:rsidRPr="00D02C66">
        <w:rPr>
          <w:rFonts w:ascii="Times New Roman" w:hAnsi="Times New Roman" w:cs="Times New Roman"/>
          <w:bCs/>
          <w:color w:val="000000"/>
          <w:sz w:val="27"/>
          <w:szCs w:val="27"/>
        </w:rPr>
        <w:t>3) проект договора безвозмездного пользования;</w:t>
      </w:r>
    </w:p>
    <w:p w:rsidR="007F5DF6" w:rsidRPr="00D02C66" w:rsidRDefault="007F5DF6" w:rsidP="007F5DF6">
      <w:pPr>
        <w:shd w:val="clear" w:color="auto" w:fill="FFFFFF"/>
        <w:ind w:right="-1" w:firstLine="567"/>
        <w:jc w:val="both"/>
        <w:rPr>
          <w:rFonts w:ascii="Times New Roman" w:hAnsi="Times New Roman" w:cs="Times New Roman"/>
          <w:bCs/>
          <w:sz w:val="27"/>
          <w:szCs w:val="27"/>
        </w:rPr>
      </w:pPr>
      <w:r w:rsidRPr="00D02C66">
        <w:rPr>
          <w:rFonts w:ascii="Times New Roman" w:hAnsi="Times New Roman" w:cs="Times New Roman"/>
          <w:bCs/>
          <w:color w:val="000000"/>
          <w:sz w:val="27"/>
          <w:szCs w:val="27"/>
        </w:rPr>
        <w:t>4) перечень документов, указанный в пункте 5.1. настоящего</w:t>
      </w:r>
      <w:r w:rsidRPr="00D02C66">
        <w:rPr>
          <w:rFonts w:ascii="Times New Roman" w:hAnsi="Times New Roman" w:cs="Times New Roman"/>
          <w:color w:val="000000"/>
          <w:sz w:val="27"/>
          <w:szCs w:val="27"/>
        </w:rPr>
        <w:t xml:space="preserve"> Порядка</w:t>
      </w:r>
      <w:r w:rsidRPr="00D02C66">
        <w:rPr>
          <w:rFonts w:ascii="Times New Roman" w:hAnsi="Times New Roman" w:cs="Times New Roman"/>
          <w:bCs/>
          <w:color w:val="000000"/>
          <w:sz w:val="27"/>
          <w:szCs w:val="27"/>
        </w:rPr>
        <w:t>.</w:t>
      </w:r>
    </w:p>
    <w:p w:rsidR="007F5DF6" w:rsidRPr="00D02C66" w:rsidRDefault="007F5DF6" w:rsidP="007F5DF6">
      <w:pPr>
        <w:shd w:val="clear" w:color="auto" w:fill="FFFFFF"/>
        <w:ind w:right="-1" w:firstLine="567"/>
        <w:jc w:val="both"/>
        <w:rPr>
          <w:rFonts w:ascii="Times New Roman" w:hAnsi="Times New Roman" w:cs="Times New Roman"/>
          <w:sz w:val="27"/>
          <w:szCs w:val="27"/>
        </w:rPr>
      </w:pPr>
      <w:r w:rsidRPr="00D02C66">
        <w:rPr>
          <w:rFonts w:ascii="Times New Roman" w:hAnsi="Times New Roman" w:cs="Times New Roman"/>
          <w:color w:val="000000"/>
          <w:sz w:val="27"/>
          <w:szCs w:val="27"/>
        </w:rPr>
        <w:t>6.2. Администрация в течение 30 календарных дней со дня получения заявления и всех необходимых документов принимает решение о согласовании передачи в безвозмездное пользование муниципального имущества, закрепленного за ссудодателем, или об отказе в этом.</w:t>
      </w:r>
    </w:p>
    <w:p w:rsidR="007F5DF6" w:rsidRPr="00D02C66" w:rsidRDefault="007F5DF6" w:rsidP="007F5DF6">
      <w:pPr>
        <w:shd w:val="clear" w:color="auto" w:fill="FFFFFF"/>
        <w:ind w:right="-1" w:firstLine="567"/>
        <w:jc w:val="both"/>
        <w:rPr>
          <w:rFonts w:ascii="Times New Roman" w:hAnsi="Times New Roman" w:cs="Times New Roman"/>
          <w:color w:val="000000"/>
          <w:sz w:val="27"/>
          <w:szCs w:val="27"/>
        </w:rPr>
      </w:pPr>
      <w:r w:rsidRPr="00D02C66">
        <w:rPr>
          <w:rFonts w:ascii="Times New Roman" w:hAnsi="Times New Roman" w:cs="Times New Roman"/>
          <w:color w:val="000000"/>
          <w:sz w:val="27"/>
          <w:szCs w:val="27"/>
        </w:rPr>
        <w:t>Согласование о передаче ссудодателем в безвозмездное пользование, закрепленного за ним муниципального имущества, оформляется в виде постановления  Администрации.</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color w:val="000000"/>
          <w:sz w:val="27"/>
          <w:szCs w:val="27"/>
        </w:rPr>
        <w:lastRenderedPageBreak/>
        <w:t xml:space="preserve">6.3. </w:t>
      </w:r>
      <w:r w:rsidRPr="00D02C66">
        <w:rPr>
          <w:rFonts w:ascii="Times New Roman" w:hAnsi="Times New Roman" w:cs="Times New Roman"/>
          <w:sz w:val="27"/>
          <w:szCs w:val="27"/>
        </w:rPr>
        <w:t>Основаниями отказа в согласовании договора безвозмездного пользования являются:</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1) отсутствие на момент обращения свободного имущества, которое может быть передано в безвозмездное пользование;</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2) указанное в заявке имущество является предметом действующего договора аренды, безвозмездного пользования;</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3) не предоставлены или предоставлены не в полном объеме документы, указанные в настоящем Порядке;</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4) представленные документы оформлены ненадлежащим образом либо не подтверждают права заявителя быть ссудополучателем в соответствии с действующим законодательством;</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5) несоответствие цели (целей) использования имущества, заявляемой потенциальным ссудополучателем, функциональному назначению данного имущества.</w:t>
      </w:r>
    </w:p>
    <w:p w:rsidR="007F5DF6" w:rsidRPr="00D02C66" w:rsidRDefault="007F5DF6" w:rsidP="007F5DF6">
      <w:pPr>
        <w:shd w:val="clear" w:color="auto" w:fill="FFFFFF"/>
        <w:ind w:right="-1" w:firstLine="567"/>
        <w:jc w:val="both"/>
        <w:rPr>
          <w:rFonts w:ascii="Times New Roman" w:hAnsi="Times New Roman" w:cs="Times New Roman"/>
          <w:color w:val="000000"/>
          <w:sz w:val="27"/>
          <w:szCs w:val="27"/>
        </w:rPr>
      </w:pPr>
    </w:p>
    <w:p w:rsidR="007F5DF6" w:rsidRPr="00D02C66" w:rsidRDefault="007F5DF6" w:rsidP="007F5DF6">
      <w:pPr>
        <w:shd w:val="clear" w:color="auto" w:fill="FFFFFF"/>
        <w:ind w:right="-1" w:firstLine="284"/>
        <w:jc w:val="center"/>
        <w:rPr>
          <w:rFonts w:ascii="Times New Roman" w:hAnsi="Times New Roman" w:cs="Times New Roman"/>
          <w:b/>
          <w:bCs/>
          <w:color w:val="000000"/>
          <w:sz w:val="27"/>
          <w:szCs w:val="27"/>
        </w:rPr>
      </w:pPr>
      <w:r w:rsidRPr="00D02C66">
        <w:rPr>
          <w:rFonts w:ascii="Times New Roman" w:hAnsi="Times New Roman" w:cs="Times New Roman"/>
          <w:b/>
          <w:bCs/>
          <w:color w:val="000000"/>
          <w:sz w:val="27"/>
          <w:szCs w:val="27"/>
        </w:rPr>
        <w:t xml:space="preserve">7. Условия </w:t>
      </w:r>
      <w:r w:rsidRPr="00D02C66">
        <w:rPr>
          <w:rFonts w:ascii="Times New Roman" w:hAnsi="Times New Roman" w:cs="Times New Roman"/>
          <w:b/>
          <w:color w:val="000000"/>
          <w:sz w:val="27"/>
          <w:szCs w:val="27"/>
        </w:rPr>
        <w:t xml:space="preserve">безвозмездного пользования </w:t>
      </w:r>
      <w:r w:rsidRPr="00D02C66">
        <w:rPr>
          <w:rFonts w:ascii="Times New Roman" w:hAnsi="Times New Roman" w:cs="Times New Roman"/>
          <w:b/>
          <w:bCs/>
          <w:color w:val="000000"/>
          <w:sz w:val="27"/>
          <w:szCs w:val="27"/>
        </w:rPr>
        <w:t xml:space="preserve"> имущества </w:t>
      </w:r>
    </w:p>
    <w:p w:rsidR="007F5DF6" w:rsidRPr="00D02C66" w:rsidRDefault="007F5DF6" w:rsidP="007F5DF6">
      <w:pPr>
        <w:pStyle w:val="a6"/>
        <w:tabs>
          <w:tab w:val="num" w:pos="360"/>
          <w:tab w:val="num" w:pos="540"/>
        </w:tabs>
        <w:ind w:firstLine="567"/>
        <w:rPr>
          <w:rFonts w:ascii="Times New Roman" w:hAnsi="Times New Roman" w:cs="Times New Roman"/>
          <w:sz w:val="27"/>
          <w:szCs w:val="27"/>
        </w:rPr>
      </w:pPr>
      <w:r w:rsidRPr="00D02C66">
        <w:rPr>
          <w:rFonts w:ascii="Times New Roman" w:hAnsi="Times New Roman" w:cs="Times New Roman"/>
          <w:bCs w:val="0"/>
          <w:sz w:val="27"/>
          <w:szCs w:val="27"/>
        </w:rPr>
        <w:t xml:space="preserve">7.1. </w:t>
      </w:r>
      <w:r w:rsidRPr="00D02C66">
        <w:rPr>
          <w:rFonts w:ascii="Times New Roman" w:hAnsi="Times New Roman" w:cs="Times New Roman"/>
          <w:sz w:val="27"/>
          <w:szCs w:val="27"/>
        </w:rPr>
        <w:t xml:space="preserve">Основанием предоставления муниципального имущества в безвозмездное пользование является договор безвозмездного пользования (далее  - Договор). </w:t>
      </w:r>
    </w:p>
    <w:p w:rsidR="007F5DF6" w:rsidRPr="00D02C66" w:rsidRDefault="007F5DF6" w:rsidP="007F5DF6">
      <w:pPr>
        <w:pStyle w:val="a6"/>
        <w:tabs>
          <w:tab w:val="num" w:pos="0"/>
          <w:tab w:val="left" w:pos="900"/>
        </w:tabs>
        <w:ind w:firstLine="567"/>
        <w:rPr>
          <w:rFonts w:ascii="Times New Roman" w:hAnsi="Times New Roman" w:cs="Times New Roman"/>
          <w:sz w:val="27"/>
          <w:szCs w:val="27"/>
        </w:rPr>
      </w:pPr>
      <w:r w:rsidRPr="00D02C66">
        <w:rPr>
          <w:rFonts w:ascii="Times New Roman" w:hAnsi="Times New Roman" w:cs="Times New Roman"/>
          <w:sz w:val="27"/>
          <w:szCs w:val="27"/>
        </w:rPr>
        <w:t>Примерная форма Договора приведена в приложении № 1 настоящего Порядка.</w:t>
      </w:r>
    </w:p>
    <w:p w:rsidR="007F5DF6" w:rsidRPr="00D02C66" w:rsidRDefault="007F5DF6" w:rsidP="007F5DF6">
      <w:pPr>
        <w:shd w:val="clear" w:color="auto" w:fill="FFFFFF"/>
        <w:ind w:right="-1" w:firstLine="567"/>
        <w:jc w:val="both"/>
        <w:rPr>
          <w:rFonts w:ascii="Times New Roman" w:hAnsi="Times New Roman" w:cs="Times New Roman"/>
          <w:color w:val="000000"/>
          <w:sz w:val="27"/>
          <w:szCs w:val="27"/>
        </w:rPr>
      </w:pPr>
      <w:r w:rsidRPr="00D02C66">
        <w:rPr>
          <w:rFonts w:ascii="Times New Roman" w:hAnsi="Times New Roman" w:cs="Times New Roman"/>
          <w:color w:val="000000"/>
          <w:sz w:val="27"/>
          <w:szCs w:val="27"/>
        </w:rPr>
        <w:t>7.2. Договором безвозмездного пользования муниципальным имуществом определяются следу</w:t>
      </w:r>
      <w:r w:rsidRPr="00D02C66">
        <w:rPr>
          <w:rFonts w:ascii="Times New Roman" w:hAnsi="Times New Roman" w:cs="Times New Roman"/>
          <w:color w:val="000000"/>
          <w:sz w:val="27"/>
          <w:szCs w:val="27"/>
        </w:rPr>
        <w:softHyphen/>
        <w:t>ющие обязательные условия:</w:t>
      </w:r>
    </w:p>
    <w:p w:rsidR="007F5DF6" w:rsidRPr="00D02C66" w:rsidRDefault="007F5DF6" w:rsidP="007F5DF6">
      <w:pPr>
        <w:shd w:val="clear" w:color="auto" w:fill="FFFFFF"/>
        <w:ind w:right="-1"/>
        <w:jc w:val="both"/>
        <w:rPr>
          <w:rFonts w:ascii="Times New Roman" w:hAnsi="Times New Roman" w:cs="Times New Roman"/>
          <w:color w:val="000000"/>
          <w:sz w:val="27"/>
          <w:szCs w:val="27"/>
        </w:rPr>
      </w:pPr>
      <w:r w:rsidRPr="00D02C66">
        <w:rPr>
          <w:rFonts w:ascii="Times New Roman" w:hAnsi="Times New Roman" w:cs="Times New Roman"/>
          <w:color w:val="000000"/>
          <w:sz w:val="27"/>
          <w:szCs w:val="27"/>
        </w:rPr>
        <w:t>1) объект безвозмездного пользования: в договоре указываются данные, позволяющие определенно установить имущество, подлежащее передаче ссудодателю; в от</w:t>
      </w:r>
      <w:r w:rsidRPr="00D02C66">
        <w:rPr>
          <w:rFonts w:ascii="Times New Roman" w:hAnsi="Times New Roman" w:cs="Times New Roman"/>
          <w:color w:val="000000"/>
          <w:sz w:val="27"/>
          <w:szCs w:val="27"/>
        </w:rPr>
        <w:softHyphen/>
        <w:t xml:space="preserve">ношении объекта недвижимости указывается его местонахождение; </w:t>
      </w:r>
    </w:p>
    <w:p w:rsidR="007F5DF6" w:rsidRPr="00D02C66" w:rsidRDefault="007F5DF6" w:rsidP="007F5DF6">
      <w:pPr>
        <w:shd w:val="clear" w:color="auto" w:fill="FFFFFF"/>
        <w:ind w:right="-1"/>
        <w:jc w:val="both"/>
        <w:rPr>
          <w:rFonts w:ascii="Times New Roman" w:hAnsi="Times New Roman" w:cs="Times New Roman"/>
          <w:color w:val="000000"/>
          <w:sz w:val="27"/>
          <w:szCs w:val="27"/>
        </w:rPr>
      </w:pPr>
      <w:r w:rsidRPr="00D02C66">
        <w:rPr>
          <w:rFonts w:ascii="Times New Roman" w:hAnsi="Times New Roman" w:cs="Times New Roman"/>
          <w:color w:val="000000"/>
          <w:sz w:val="27"/>
          <w:szCs w:val="27"/>
        </w:rPr>
        <w:t>2) срок договора и цели использования имущества;</w:t>
      </w:r>
    </w:p>
    <w:p w:rsidR="007F5DF6" w:rsidRPr="00D02C66" w:rsidRDefault="007F5DF6" w:rsidP="007F5DF6">
      <w:pPr>
        <w:shd w:val="clear" w:color="auto" w:fill="FFFFFF"/>
        <w:ind w:right="-1"/>
        <w:jc w:val="both"/>
        <w:rPr>
          <w:rFonts w:ascii="Times New Roman" w:hAnsi="Times New Roman" w:cs="Times New Roman"/>
          <w:sz w:val="27"/>
          <w:szCs w:val="27"/>
        </w:rPr>
      </w:pPr>
      <w:r w:rsidRPr="00D02C66">
        <w:rPr>
          <w:rFonts w:ascii="Times New Roman" w:hAnsi="Times New Roman" w:cs="Times New Roman"/>
          <w:color w:val="000000"/>
          <w:sz w:val="27"/>
          <w:szCs w:val="27"/>
        </w:rPr>
        <w:t>3) порядок передачи муниципального имущества Ссудодателю и поря</w:t>
      </w:r>
      <w:r w:rsidRPr="00D02C66">
        <w:rPr>
          <w:rFonts w:ascii="Times New Roman" w:hAnsi="Times New Roman" w:cs="Times New Roman"/>
          <w:color w:val="000000"/>
          <w:sz w:val="27"/>
          <w:szCs w:val="27"/>
        </w:rPr>
        <w:softHyphen/>
        <w:t>док его возврата Ссудодателем;</w:t>
      </w:r>
    </w:p>
    <w:p w:rsidR="007F5DF6" w:rsidRPr="00D02C66" w:rsidRDefault="007F5DF6" w:rsidP="007F5DF6">
      <w:pPr>
        <w:pStyle w:val="af6"/>
        <w:rPr>
          <w:sz w:val="27"/>
          <w:szCs w:val="27"/>
        </w:rPr>
      </w:pPr>
      <w:r w:rsidRPr="00D02C66">
        <w:rPr>
          <w:sz w:val="27"/>
          <w:szCs w:val="27"/>
        </w:rPr>
        <w:t xml:space="preserve">4) права и обязанности сторон по Договору; </w:t>
      </w:r>
    </w:p>
    <w:p w:rsidR="007F5DF6" w:rsidRPr="00D02C66" w:rsidRDefault="007F5DF6" w:rsidP="007F5DF6">
      <w:pPr>
        <w:pStyle w:val="af6"/>
        <w:rPr>
          <w:sz w:val="27"/>
          <w:szCs w:val="27"/>
        </w:rPr>
      </w:pPr>
      <w:r w:rsidRPr="00D02C66">
        <w:rPr>
          <w:sz w:val="27"/>
          <w:szCs w:val="27"/>
        </w:rPr>
        <w:t>5)  условия и порядок расторжения Договора;</w:t>
      </w:r>
    </w:p>
    <w:p w:rsidR="007F5DF6" w:rsidRPr="00D02C66" w:rsidRDefault="007F5DF6" w:rsidP="007F5DF6">
      <w:pPr>
        <w:pStyle w:val="af6"/>
        <w:rPr>
          <w:sz w:val="27"/>
          <w:szCs w:val="27"/>
        </w:rPr>
      </w:pPr>
      <w:r w:rsidRPr="00D02C66">
        <w:rPr>
          <w:sz w:val="27"/>
          <w:szCs w:val="27"/>
        </w:rPr>
        <w:t>6) ответственность сторон за неисполнение или ненадлежащее исполнение условий Договора.</w:t>
      </w:r>
    </w:p>
    <w:p w:rsidR="007F5DF6" w:rsidRPr="00D02C66" w:rsidRDefault="007F5DF6" w:rsidP="007F5DF6">
      <w:pPr>
        <w:pStyle w:val="af6"/>
        <w:rPr>
          <w:sz w:val="27"/>
          <w:szCs w:val="27"/>
        </w:rPr>
      </w:pPr>
      <w:r w:rsidRPr="00D02C66">
        <w:rPr>
          <w:sz w:val="27"/>
          <w:szCs w:val="27"/>
        </w:rPr>
        <w:lastRenderedPageBreak/>
        <w:t>7.3. Ссудополучатель, являющийся стороной по договору, в течение 10 рабочих дней обязан подписать договор и представить его Ссудодателю. Отказ Ссудополучателя от подписания договора безвозмездного пользования, либо не подписание его в течение 10 рабочих дней, является для Ссудодателя основанием для отказа в заключении договора безвозмездного пользования.</w:t>
      </w:r>
    </w:p>
    <w:p w:rsidR="007F5DF6" w:rsidRPr="00D02C66" w:rsidRDefault="007F5DF6" w:rsidP="007F5DF6">
      <w:pPr>
        <w:pStyle w:val="af6"/>
        <w:rPr>
          <w:sz w:val="27"/>
          <w:szCs w:val="27"/>
        </w:rPr>
      </w:pPr>
      <w:r w:rsidRPr="00D02C66">
        <w:rPr>
          <w:sz w:val="27"/>
          <w:szCs w:val="27"/>
        </w:rPr>
        <w:t>7.4. В договоре должен быть определен порядок получения согласия ссудодателя на производство ссудополучателем за счет собственных средств неотделимых улучшений используемого имуще</w:t>
      </w:r>
      <w:r w:rsidRPr="00D02C66">
        <w:rPr>
          <w:sz w:val="27"/>
          <w:szCs w:val="27"/>
        </w:rPr>
        <w:softHyphen/>
        <w:t>ства при условии, что стоимость этих улучшений не подлежит возмещению.</w:t>
      </w:r>
    </w:p>
    <w:p w:rsidR="007F5DF6" w:rsidRPr="00D02C66" w:rsidRDefault="007F5DF6" w:rsidP="007F5DF6">
      <w:pPr>
        <w:ind w:firstLine="567"/>
        <w:jc w:val="both"/>
        <w:rPr>
          <w:rFonts w:ascii="Times New Roman" w:hAnsi="Times New Roman" w:cs="Times New Roman"/>
          <w:sz w:val="27"/>
          <w:szCs w:val="27"/>
        </w:rPr>
      </w:pPr>
      <w:r w:rsidRPr="00D02C66">
        <w:rPr>
          <w:rFonts w:ascii="Times New Roman" w:hAnsi="Times New Roman" w:cs="Times New Roman"/>
          <w:sz w:val="27"/>
          <w:szCs w:val="27"/>
        </w:rPr>
        <w:t xml:space="preserve">7.5. </w:t>
      </w:r>
      <w:r w:rsidRPr="00D02C66">
        <w:rPr>
          <w:rFonts w:ascii="Times New Roman" w:hAnsi="Times New Roman" w:cs="Times New Roman"/>
          <w:color w:val="000000"/>
          <w:spacing w:val="2"/>
          <w:sz w:val="28"/>
          <w:szCs w:val="28"/>
        </w:rPr>
        <w:t xml:space="preserve">Возмещение расходов по содержанию переданного в безвозмездное пользование муниципального имущества </w:t>
      </w:r>
      <w:r w:rsidRPr="00D02C66">
        <w:rPr>
          <w:rFonts w:ascii="Times New Roman" w:hAnsi="Times New Roman" w:cs="Times New Roman"/>
          <w:color w:val="000000"/>
          <w:spacing w:val="2"/>
          <w:sz w:val="27"/>
          <w:szCs w:val="27"/>
        </w:rPr>
        <w:t xml:space="preserve">(эксплуатационные, коммунальные и необходимые административно-хозяйственные услуги) </w:t>
      </w:r>
      <w:r w:rsidRPr="00D02C66">
        <w:rPr>
          <w:rFonts w:ascii="Times New Roman" w:hAnsi="Times New Roman" w:cs="Times New Roman"/>
          <w:sz w:val="27"/>
          <w:szCs w:val="27"/>
        </w:rPr>
        <w:t>производится   Ссудополучателем   по   отдельному  договору  с Ссудодателем (договор на оказание услуг) либо по прямым договорам с организациями – поставщиками таких услуг.</w:t>
      </w:r>
    </w:p>
    <w:p w:rsidR="007F5DF6" w:rsidRPr="00D02C66" w:rsidRDefault="007F5DF6" w:rsidP="007F5DF6">
      <w:pPr>
        <w:pStyle w:val="ConsPlusNormal"/>
        <w:widowControl/>
        <w:ind w:firstLine="567"/>
        <w:jc w:val="both"/>
        <w:rPr>
          <w:rFonts w:ascii="Times New Roman" w:hAnsi="Times New Roman" w:cs="Times New Roman"/>
          <w:sz w:val="27"/>
          <w:szCs w:val="27"/>
        </w:rPr>
      </w:pPr>
      <w:r w:rsidRPr="00D02C66">
        <w:rPr>
          <w:rFonts w:ascii="Times New Roman" w:hAnsi="Times New Roman" w:cs="Times New Roman"/>
          <w:sz w:val="27"/>
          <w:szCs w:val="27"/>
        </w:rPr>
        <w:t>Примерная форма договора на оказание услуг приведена в приложении № 2 настоящего Порядка.</w:t>
      </w:r>
    </w:p>
    <w:p w:rsidR="007F5DF6" w:rsidRPr="00D02C66" w:rsidRDefault="007F5DF6" w:rsidP="007F5DF6">
      <w:pPr>
        <w:pStyle w:val="ConsPlusNormal"/>
        <w:widowControl/>
        <w:ind w:firstLine="567"/>
        <w:jc w:val="both"/>
        <w:rPr>
          <w:rFonts w:ascii="Times New Roman" w:hAnsi="Times New Roman" w:cs="Times New Roman"/>
          <w:sz w:val="27"/>
          <w:szCs w:val="27"/>
        </w:rPr>
      </w:pPr>
      <w:r w:rsidRPr="00D02C66">
        <w:rPr>
          <w:rFonts w:ascii="Times New Roman" w:hAnsi="Times New Roman" w:cs="Times New Roman"/>
          <w:sz w:val="27"/>
          <w:szCs w:val="27"/>
        </w:rPr>
        <w:t>Положения данного пункта не применяются, в случае если Ссудополучателем выступает орган местного самоуправления Благодатского сельсовета Карасукского района Новосибирской области либо муниципальное учреждение, учредителем которого является Благодатский сельсовет Карасукского района Новосибирской области.</w:t>
      </w:r>
    </w:p>
    <w:p w:rsidR="007F5DF6" w:rsidRPr="00D02C66" w:rsidRDefault="007F5DF6" w:rsidP="007F5DF6">
      <w:pPr>
        <w:shd w:val="clear" w:color="auto" w:fill="FFFFFF"/>
        <w:ind w:right="-1" w:firstLine="567"/>
        <w:jc w:val="both"/>
        <w:rPr>
          <w:rFonts w:ascii="Times New Roman" w:hAnsi="Times New Roman" w:cs="Times New Roman"/>
          <w:sz w:val="27"/>
          <w:szCs w:val="27"/>
        </w:rPr>
      </w:pPr>
      <w:r w:rsidRPr="00D02C66">
        <w:rPr>
          <w:rFonts w:ascii="Times New Roman" w:hAnsi="Times New Roman" w:cs="Times New Roman"/>
          <w:color w:val="000000"/>
          <w:sz w:val="27"/>
          <w:szCs w:val="27"/>
        </w:rPr>
        <w:t>7.6. Ссудодатель осуществляет контроль за соблю</w:t>
      </w:r>
      <w:r w:rsidRPr="00D02C66">
        <w:rPr>
          <w:rFonts w:ascii="Times New Roman" w:hAnsi="Times New Roman" w:cs="Times New Roman"/>
          <w:color w:val="000000"/>
          <w:sz w:val="27"/>
          <w:szCs w:val="27"/>
        </w:rPr>
        <w:softHyphen/>
        <w:t>дением ссудополучателем условий договора.</w:t>
      </w:r>
    </w:p>
    <w:p w:rsidR="007F5DF6" w:rsidRPr="00D02C66" w:rsidRDefault="007F5DF6" w:rsidP="007F5DF6">
      <w:pPr>
        <w:pStyle w:val="af6"/>
        <w:rPr>
          <w:sz w:val="27"/>
          <w:szCs w:val="27"/>
        </w:rPr>
      </w:pPr>
      <w:r w:rsidRPr="00D02C66">
        <w:rPr>
          <w:sz w:val="27"/>
          <w:szCs w:val="27"/>
        </w:rPr>
        <w:t>В целях контроля условий договора, Ссудополучатель обязан в рабочее время допускать Ссудодателя для контроля за использованием объекта, а в случае аварийной ситуации сообщить об этом немедленно в диспетчерскую службу и обеспечить доступ на объект представителям соответствующих организаций для устранения аварии в любое время.</w:t>
      </w:r>
    </w:p>
    <w:p w:rsidR="007F5DF6" w:rsidRPr="00D02C66" w:rsidRDefault="007F5DF6" w:rsidP="007F5DF6">
      <w:pPr>
        <w:ind w:right="-1" w:firstLine="567"/>
        <w:jc w:val="both"/>
        <w:rPr>
          <w:rFonts w:ascii="Times New Roman" w:hAnsi="Times New Roman" w:cs="Times New Roman"/>
          <w:color w:val="000000"/>
          <w:sz w:val="27"/>
          <w:szCs w:val="27"/>
        </w:rPr>
      </w:pPr>
      <w:r w:rsidRPr="00D02C66">
        <w:rPr>
          <w:rFonts w:ascii="Times New Roman" w:hAnsi="Times New Roman" w:cs="Times New Roman"/>
          <w:color w:val="000000"/>
          <w:sz w:val="27"/>
          <w:szCs w:val="27"/>
        </w:rPr>
        <w:t>7.7. Ссудополучатель обязан самостоятельно проводить согласования с надзорными органами по вопросу использования помещения в зависимости от вида деятельности.</w:t>
      </w:r>
    </w:p>
    <w:p w:rsidR="007F5DF6" w:rsidRPr="00D02C66" w:rsidRDefault="007F5DF6" w:rsidP="007F5DF6">
      <w:pPr>
        <w:shd w:val="clear" w:color="auto" w:fill="FFFFFF"/>
        <w:ind w:right="-1" w:firstLine="567"/>
        <w:jc w:val="both"/>
        <w:rPr>
          <w:rFonts w:ascii="Times New Roman" w:hAnsi="Times New Roman" w:cs="Times New Roman"/>
          <w:sz w:val="27"/>
          <w:szCs w:val="27"/>
        </w:rPr>
      </w:pPr>
      <w:r w:rsidRPr="00D02C66">
        <w:rPr>
          <w:rFonts w:ascii="Times New Roman" w:hAnsi="Times New Roman" w:cs="Times New Roman"/>
          <w:color w:val="000000"/>
          <w:sz w:val="27"/>
          <w:szCs w:val="27"/>
        </w:rPr>
        <w:t xml:space="preserve">7.8. К договору безвозмездного пользования муниципальным имуществом прилагаются </w:t>
      </w:r>
      <w:r w:rsidRPr="00D02C66">
        <w:rPr>
          <w:rFonts w:ascii="Times New Roman" w:hAnsi="Times New Roman" w:cs="Times New Roman"/>
          <w:sz w:val="27"/>
          <w:szCs w:val="27"/>
        </w:rPr>
        <w:t>акт приема-передачи имущества.</w:t>
      </w:r>
    </w:p>
    <w:p w:rsidR="007F5DF6" w:rsidRPr="00D02C66" w:rsidRDefault="007F5DF6" w:rsidP="007F5DF6">
      <w:pPr>
        <w:shd w:val="clear" w:color="auto" w:fill="FFFFFF"/>
        <w:ind w:right="-1"/>
        <w:rPr>
          <w:rFonts w:ascii="Times New Roman" w:hAnsi="Times New Roman" w:cs="Times New Roman"/>
          <w:b/>
          <w:color w:val="000000"/>
          <w:sz w:val="27"/>
          <w:szCs w:val="27"/>
        </w:rPr>
      </w:pPr>
    </w:p>
    <w:p w:rsidR="007F5DF6" w:rsidRPr="00D02C66" w:rsidRDefault="007F5DF6" w:rsidP="007F5DF6">
      <w:pPr>
        <w:shd w:val="clear" w:color="auto" w:fill="FFFFFF"/>
        <w:ind w:right="-1" w:firstLine="284"/>
        <w:jc w:val="center"/>
        <w:rPr>
          <w:rFonts w:ascii="Times New Roman" w:hAnsi="Times New Roman" w:cs="Times New Roman"/>
          <w:b/>
          <w:color w:val="000000"/>
          <w:sz w:val="27"/>
          <w:szCs w:val="27"/>
        </w:rPr>
      </w:pPr>
      <w:r w:rsidRPr="00D02C66">
        <w:rPr>
          <w:rFonts w:ascii="Times New Roman" w:hAnsi="Times New Roman" w:cs="Times New Roman"/>
          <w:b/>
          <w:color w:val="000000"/>
          <w:sz w:val="27"/>
          <w:szCs w:val="27"/>
        </w:rPr>
        <w:t>8. Переустройство, перепланировка и иные изменения объектов безвозмездного пользования</w:t>
      </w:r>
    </w:p>
    <w:p w:rsidR="007F5DF6" w:rsidRPr="00D02C66" w:rsidRDefault="007F5DF6" w:rsidP="007F5DF6">
      <w:pPr>
        <w:shd w:val="clear" w:color="auto" w:fill="FFFFFF"/>
        <w:ind w:right="-1" w:firstLine="567"/>
        <w:jc w:val="both"/>
        <w:rPr>
          <w:rFonts w:ascii="Times New Roman" w:hAnsi="Times New Roman" w:cs="Times New Roman"/>
          <w:color w:val="000000"/>
          <w:sz w:val="27"/>
          <w:szCs w:val="27"/>
        </w:rPr>
      </w:pPr>
      <w:r w:rsidRPr="00D02C66">
        <w:rPr>
          <w:rFonts w:ascii="Times New Roman" w:hAnsi="Times New Roman" w:cs="Times New Roman"/>
          <w:color w:val="000000"/>
          <w:sz w:val="27"/>
          <w:szCs w:val="27"/>
        </w:rPr>
        <w:t xml:space="preserve">8.1. Ссудополучатель имеет право производить переустройство, перепланировку либо иные изменения, затрагивающие конструкцию занимаемого </w:t>
      </w:r>
      <w:r w:rsidRPr="00D02C66">
        <w:rPr>
          <w:rFonts w:ascii="Times New Roman" w:hAnsi="Times New Roman" w:cs="Times New Roman"/>
          <w:color w:val="000000"/>
          <w:sz w:val="27"/>
          <w:szCs w:val="27"/>
        </w:rPr>
        <w:lastRenderedPageBreak/>
        <w:t>имущества, только после получения письменного согласования с Ссудодателем, а также с органами, согласование с которыми предусмотрено за</w:t>
      </w:r>
      <w:r w:rsidRPr="00D02C66">
        <w:rPr>
          <w:rFonts w:ascii="Times New Roman" w:hAnsi="Times New Roman" w:cs="Times New Roman"/>
          <w:color w:val="000000"/>
          <w:sz w:val="27"/>
          <w:szCs w:val="27"/>
        </w:rPr>
        <w:softHyphen/>
        <w:t>конодательством. Оплата работ по проведению перепланировки, переустройства производится за счет собственных средств ссудополучателя, затраты по перепланировке или пере</w:t>
      </w:r>
      <w:r w:rsidRPr="00D02C66">
        <w:rPr>
          <w:rFonts w:ascii="Times New Roman" w:hAnsi="Times New Roman" w:cs="Times New Roman"/>
          <w:color w:val="000000"/>
          <w:sz w:val="27"/>
          <w:szCs w:val="27"/>
        </w:rPr>
        <w:softHyphen/>
        <w:t>устройству используемого помещения собственником не компенсируются.</w:t>
      </w:r>
    </w:p>
    <w:p w:rsidR="007F5DF6" w:rsidRPr="00D02C66" w:rsidRDefault="007F5DF6" w:rsidP="007F5DF6">
      <w:pPr>
        <w:shd w:val="clear" w:color="auto" w:fill="FFFFFF"/>
        <w:ind w:right="-1"/>
        <w:jc w:val="both"/>
        <w:rPr>
          <w:rFonts w:ascii="Times New Roman" w:hAnsi="Times New Roman" w:cs="Times New Roman"/>
          <w:spacing w:val="-3"/>
          <w:sz w:val="27"/>
          <w:szCs w:val="27"/>
        </w:rPr>
        <w:sectPr w:rsidR="007F5DF6" w:rsidRPr="00D02C66" w:rsidSect="00680B53">
          <w:footerReference w:type="even" r:id="rId9"/>
          <w:footerReference w:type="default" r:id="rId10"/>
          <w:pgSz w:w="11909" w:h="16834"/>
          <w:pgMar w:top="1134" w:right="1134" w:bottom="567" w:left="1134" w:header="720" w:footer="720" w:gutter="0"/>
          <w:cols w:space="60"/>
          <w:noEndnote/>
          <w:titlePg/>
          <w:docGrid w:linePitch="272"/>
        </w:sectPr>
      </w:pPr>
    </w:p>
    <w:p w:rsidR="007F5DF6" w:rsidRPr="00D02C66" w:rsidRDefault="007F5DF6" w:rsidP="007F5DF6">
      <w:pPr>
        <w:shd w:val="clear" w:color="auto" w:fill="FFFFFF"/>
        <w:spacing w:line="238" w:lineRule="exact"/>
        <w:ind w:left="14" w:right="-1"/>
        <w:jc w:val="right"/>
        <w:rPr>
          <w:rFonts w:ascii="Times New Roman" w:hAnsi="Times New Roman" w:cs="Times New Roman"/>
          <w:spacing w:val="-3"/>
          <w:sz w:val="27"/>
          <w:szCs w:val="27"/>
        </w:rPr>
      </w:pPr>
      <w:r w:rsidRPr="00D02C66">
        <w:rPr>
          <w:rFonts w:ascii="Times New Roman" w:hAnsi="Times New Roman" w:cs="Times New Roman"/>
          <w:spacing w:val="-3"/>
          <w:sz w:val="27"/>
          <w:szCs w:val="27"/>
        </w:rPr>
        <w:lastRenderedPageBreak/>
        <w:t xml:space="preserve">Приложение №  1 </w:t>
      </w:r>
    </w:p>
    <w:p w:rsidR="007F5DF6" w:rsidRPr="00D02C66" w:rsidRDefault="007F5DF6" w:rsidP="007F5DF6">
      <w:pPr>
        <w:shd w:val="clear" w:color="auto" w:fill="FFFFFF"/>
        <w:spacing w:line="238" w:lineRule="exact"/>
        <w:ind w:left="14" w:right="-1"/>
        <w:jc w:val="right"/>
        <w:rPr>
          <w:rFonts w:ascii="Times New Roman" w:hAnsi="Times New Roman" w:cs="Times New Roman"/>
          <w:spacing w:val="-2"/>
          <w:sz w:val="27"/>
          <w:szCs w:val="27"/>
        </w:rPr>
      </w:pPr>
      <w:r w:rsidRPr="00D02C66">
        <w:rPr>
          <w:rFonts w:ascii="Times New Roman" w:hAnsi="Times New Roman" w:cs="Times New Roman"/>
          <w:spacing w:val="-2"/>
          <w:sz w:val="27"/>
          <w:szCs w:val="27"/>
        </w:rPr>
        <w:t>к Порядку предоставления</w:t>
      </w:r>
    </w:p>
    <w:p w:rsidR="007F5DF6" w:rsidRPr="00D02C66" w:rsidRDefault="007F5DF6" w:rsidP="007F5DF6">
      <w:pPr>
        <w:shd w:val="clear" w:color="auto" w:fill="FFFFFF"/>
        <w:spacing w:line="238" w:lineRule="exact"/>
        <w:ind w:left="14" w:right="-1"/>
        <w:jc w:val="right"/>
        <w:rPr>
          <w:rFonts w:ascii="Times New Roman" w:hAnsi="Times New Roman" w:cs="Times New Roman"/>
          <w:spacing w:val="-2"/>
          <w:sz w:val="27"/>
          <w:szCs w:val="27"/>
        </w:rPr>
      </w:pPr>
      <w:r w:rsidRPr="00D02C66">
        <w:rPr>
          <w:rFonts w:ascii="Times New Roman" w:hAnsi="Times New Roman" w:cs="Times New Roman"/>
          <w:spacing w:val="-2"/>
          <w:sz w:val="27"/>
          <w:szCs w:val="27"/>
        </w:rPr>
        <w:t xml:space="preserve"> в безвозмездное пользование имущества, </w:t>
      </w:r>
    </w:p>
    <w:p w:rsidR="007F5DF6" w:rsidRPr="00D02C66" w:rsidRDefault="007F5DF6" w:rsidP="007F5DF6">
      <w:pPr>
        <w:shd w:val="clear" w:color="auto" w:fill="FFFFFF"/>
        <w:spacing w:line="238" w:lineRule="exact"/>
        <w:ind w:left="14" w:right="-1"/>
        <w:jc w:val="right"/>
        <w:rPr>
          <w:rFonts w:ascii="Times New Roman" w:hAnsi="Times New Roman" w:cs="Times New Roman"/>
          <w:bCs/>
          <w:color w:val="000000"/>
          <w:spacing w:val="2"/>
          <w:sz w:val="27"/>
          <w:szCs w:val="27"/>
        </w:rPr>
      </w:pPr>
      <w:r w:rsidRPr="00D02C66">
        <w:rPr>
          <w:rFonts w:ascii="Times New Roman" w:hAnsi="Times New Roman" w:cs="Times New Roman"/>
          <w:bCs/>
          <w:color w:val="000000"/>
          <w:spacing w:val="2"/>
          <w:sz w:val="27"/>
          <w:szCs w:val="27"/>
        </w:rPr>
        <w:t xml:space="preserve">находящегося в муниципальной собственности </w:t>
      </w:r>
    </w:p>
    <w:p w:rsidR="007F5DF6" w:rsidRPr="00D02C66" w:rsidRDefault="007F5DF6" w:rsidP="007F5DF6">
      <w:pPr>
        <w:shd w:val="clear" w:color="auto" w:fill="FFFFFF"/>
        <w:spacing w:line="238" w:lineRule="exact"/>
        <w:ind w:left="14" w:right="-1"/>
        <w:jc w:val="right"/>
        <w:rPr>
          <w:rFonts w:ascii="Times New Roman" w:hAnsi="Times New Roman" w:cs="Times New Roman"/>
          <w:spacing w:val="-3"/>
          <w:sz w:val="27"/>
          <w:szCs w:val="27"/>
        </w:rPr>
      </w:pPr>
      <w:r w:rsidRPr="00D02C66">
        <w:rPr>
          <w:rFonts w:ascii="Times New Roman" w:hAnsi="Times New Roman" w:cs="Times New Roman"/>
          <w:sz w:val="27"/>
          <w:szCs w:val="27"/>
        </w:rPr>
        <w:t>Благодатского сельсовета Карасукского района Новосибирской области</w:t>
      </w:r>
    </w:p>
    <w:p w:rsidR="007F5DF6" w:rsidRPr="00D02C66" w:rsidRDefault="007F5DF6" w:rsidP="007F5DF6">
      <w:pPr>
        <w:shd w:val="clear" w:color="auto" w:fill="FFFFFF"/>
        <w:spacing w:line="238" w:lineRule="exact"/>
        <w:ind w:left="14" w:right="-1"/>
        <w:jc w:val="right"/>
        <w:rPr>
          <w:rFonts w:ascii="Times New Roman" w:hAnsi="Times New Roman" w:cs="Times New Roman"/>
          <w:spacing w:val="-3"/>
          <w:sz w:val="27"/>
          <w:szCs w:val="27"/>
        </w:rPr>
      </w:pPr>
      <w:r w:rsidRPr="00D02C66">
        <w:rPr>
          <w:rFonts w:ascii="Times New Roman" w:hAnsi="Times New Roman" w:cs="Times New Roman"/>
          <w:spacing w:val="-3"/>
          <w:sz w:val="27"/>
          <w:szCs w:val="27"/>
        </w:rPr>
        <w:t>_______________________________________________________________</w:t>
      </w:r>
    </w:p>
    <w:p w:rsidR="007F5DF6" w:rsidRPr="00D02C66" w:rsidRDefault="007F5DF6" w:rsidP="007F5DF6">
      <w:pPr>
        <w:pStyle w:val="ConsNonformat"/>
        <w:widowControl/>
        <w:ind w:right="0"/>
        <w:jc w:val="center"/>
        <w:rPr>
          <w:rFonts w:ascii="Times New Roman" w:hAnsi="Times New Roman" w:cs="Times New Roman"/>
          <w:sz w:val="27"/>
          <w:szCs w:val="27"/>
        </w:rPr>
      </w:pPr>
    </w:p>
    <w:p w:rsidR="007F5DF6" w:rsidRPr="00D02C66" w:rsidRDefault="007F5DF6" w:rsidP="007F5DF6">
      <w:pPr>
        <w:pStyle w:val="ConsNonformat"/>
        <w:widowControl/>
        <w:ind w:right="0"/>
        <w:jc w:val="center"/>
        <w:rPr>
          <w:rFonts w:ascii="Times New Roman" w:hAnsi="Times New Roman" w:cs="Times New Roman"/>
          <w:sz w:val="27"/>
          <w:szCs w:val="27"/>
        </w:rPr>
      </w:pPr>
      <w:r w:rsidRPr="00D02C66">
        <w:rPr>
          <w:rFonts w:ascii="Times New Roman" w:hAnsi="Times New Roman" w:cs="Times New Roman"/>
          <w:sz w:val="27"/>
          <w:szCs w:val="27"/>
        </w:rPr>
        <w:t>ДОГОВОР</w:t>
      </w:r>
    </w:p>
    <w:p w:rsidR="007F5DF6" w:rsidRPr="00D02C66" w:rsidRDefault="007F5DF6" w:rsidP="007F5DF6">
      <w:pPr>
        <w:pStyle w:val="ConsNonformat"/>
        <w:widowControl/>
        <w:ind w:right="0"/>
        <w:jc w:val="center"/>
        <w:rPr>
          <w:rFonts w:ascii="Times New Roman" w:hAnsi="Times New Roman" w:cs="Times New Roman"/>
          <w:sz w:val="27"/>
          <w:szCs w:val="27"/>
        </w:rPr>
      </w:pPr>
      <w:r w:rsidRPr="00D02C66">
        <w:rPr>
          <w:rFonts w:ascii="Times New Roman" w:hAnsi="Times New Roman" w:cs="Times New Roman"/>
          <w:sz w:val="27"/>
          <w:szCs w:val="27"/>
        </w:rPr>
        <w:t>БЕЗВОЗМЕЗДНОГО ПОЛЬЗОВАНИЯ МУНИЦИПАЛЬНЫМ ИМУЩЕСТВОМ</w:t>
      </w:r>
    </w:p>
    <w:p w:rsidR="007F5DF6" w:rsidRPr="00D02C66" w:rsidRDefault="007F5DF6" w:rsidP="007F5DF6">
      <w:pPr>
        <w:pStyle w:val="ConsNonformat"/>
        <w:widowControl/>
        <w:ind w:right="-5"/>
        <w:jc w:val="right"/>
        <w:rPr>
          <w:rFonts w:ascii="Times New Roman" w:hAnsi="Times New Roman" w:cs="Times New Roman"/>
          <w:sz w:val="27"/>
          <w:szCs w:val="27"/>
        </w:rPr>
      </w:pPr>
    </w:p>
    <w:p w:rsidR="007F5DF6" w:rsidRPr="00D02C66" w:rsidRDefault="007F5DF6" w:rsidP="007F5DF6">
      <w:pPr>
        <w:pStyle w:val="ConsNonformat"/>
        <w:widowControl/>
        <w:ind w:right="-5"/>
        <w:jc w:val="right"/>
        <w:rPr>
          <w:rFonts w:ascii="Times New Roman" w:hAnsi="Times New Roman" w:cs="Times New Roman"/>
          <w:sz w:val="27"/>
          <w:szCs w:val="27"/>
        </w:rPr>
      </w:pPr>
      <w:r w:rsidRPr="00D02C66">
        <w:rPr>
          <w:rFonts w:ascii="Times New Roman" w:hAnsi="Times New Roman" w:cs="Times New Roman"/>
          <w:sz w:val="27"/>
          <w:szCs w:val="27"/>
        </w:rPr>
        <w:t>Зарегистрирован</w:t>
      </w:r>
    </w:p>
    <w:p w:rsidR="007F5DF6" w:rsidRPr="00D02C66" w:rsidRDefault="007F5DF6" w:rsidP="007F5DF6">
      <w:pPr>
        <w:pStyle w:val="ConsNonformat"/>
        <w:widowControl/>
        <w:ind w:right="-5"/>
        <w:jc w:val="right"/>
        <w:rPr>
          <w:rFonts w:ascii="Times New Roman" w:hAnsi="Times New Roman" w:cs="Times New Roman"/>
          <w:sz w:val="27"/>
          <w:szCs w:val="27"/>
        </w:rPr>
      </w:pPr>
      <w:r w:rsidRPr="00D02C66">
        <w:rPr>
          <w:rFonts w:ascii="Times New Roman" w:hAnsi="Times New Roman" w:cs="Times New Roman"/>
          <w:sz w:val="27"/>
          <w:szCs w:val="27"/>
        </w:rPr>
        <w:t xml:space="preserve">                                          в администрации </w:t>
      </w:r>
    </w:p>
    <w:p w:rsidR="007F5DF6" w:rsidRPr="00D02C66" w:rsidRDefault="007F5DF6" w:rsidP="007F5DF6">
      <w:pPr>
        <w:pStyle w:val="ConsNonformat"/>
        <w:widowControl/>
        <w:ind w:right="-5"/>
        <w:jc w:val="right"/>
        <w:rPr>
          <w:rFonts w:ascii="Times New Roman" w:hAnsi="Times New Roman" w:cs="Times New Roman"/>
          <w:sz w:val="27"/>
          <w:szCs w:val="27"/>
        </w:rPr>
      </w:pPr>
      <w:r w:rsidRPr="00D02C66">
        <w:rPr>
          <w:rFonts w:ascii="Times New Roman" w:hAnsi="Times New Roman" w:cs="Times New Roman"/>
          <w:sz w:val="27"/>
          <w:szCs w:val="27"/>
        </w:rPr>
        <w:t xml:space="preserve">Благодатского сельсовета </w:t>
      </w:r>
    </w:p>
    <w:p w:rsidR="007F5DF6" w:rsidRPr="00D02C66" w:rsidRDefault="007F5DF6" w:rsidP="007F5DF6">
      <w:pPr>
        <w:pStyle w:val="ConsNonformat"/>
        <w:widowControl/>
        <w:ind w:right="-5"/>
        <w:jc w:val="right"/>
        <w:rPr>
          <w:rFonts w:ascii="Times New Roman" w:hAnsi="Times New Roman" w:cs="Times New Roman"/>
          <w:sz w:val="27"/>
          <w:szCs w:val="27"/>
        </w:rPr>
      </w:pPr>
      <w:r w:rsidRPr="00D02C66">
        <w:rPr>
          <w:rFonts w:ascii="Times New Roman" w:hAnsi="Times New Roman" w:cs="Times New Roman"/>
          <w:sz w:val="27"/>
          <w:szCs w:val="27"/>
        </w:rPr>
        <w:t xml:space="preserve">Карасукского района </w:t>
      </w:r>
    </w:p>
    <w:p w:rsidR="007F5DF6" w:rsidRPr="00D02C66" w:rsidRDefault="007F5DF6" w:rsidP="007F5DF6">
      <w:pPr>
        <w:pStyle w:val="ConsNonformat"/>
        <w:widowControl/>
        <w:ind w:right="-5"/>
        <w:jc w:val="right"/>
        <w:rPr>
          <w:rFonts w:ascii="Times New Roman" w:hAnsi="Times New Roman" w:cs="Times New Roman"/>
          <w:sz w:val="27"/>
          <w:szCs w:val="27"/>
        </w:rPr>
      </w:pPr>
      <w:r w:rsidRPr="00D02C66">
        <w:rPr>
          <w:rFonts w:ascii="Times New Roman" w:hAnsi="Times New Roman" w:cs="Times New Roman"/>
          <w:sz w:val="27"/>
          <w:szCs w:val="27"/>
        </w:rPr>
        <w:t>Новосибирской области</w:t>
      </w:r>
    </w:p>
    <w:p w:rsidR="007F5DF6" w:rsidRPr="00D02C66" w:rsidRDefault="007F5DF6" w:rsidP="007F5DF6">
      <w:pPr>
        <w:pStyle w:val="ConsNonformat"/>
        <w:widowControl/>
        <w:ind w:right="-5"/>
        <w:jc w:val="right"/>
        <w:rPr>
          <w:rFonts w:ascii="Times New Roman" w:hAnsi="Times New Roman" w:cs="Times New Roman"/>
          <w:sz w:val="27"/>
          <w:szCs w:val="27"/>
        </w:rPr>
      </w:pPr>
      <w:r w:rsidRPr="00D02C66">
        <w:rPr>
          <w:rFonts w:ascii="Times New Roman" w:hAnsi="Times New Roman" w:cs="Times New Roman"/>
          <w:sz w:val="27"/>
          <w:szCs w:val="27"/>
        </w:rPr>
        <w:t xml:space="preserve">                            № _____ от "____" ____________ 20___ г.</w:t>
      </w:r>
    </w:p>
    <w:p w:rsidR="007F5DF6" w:rsidRPr="00D02C66" w:rsidRDefault="007F5DF6" w:rsidP="007F5DF6">
      <w:pPr>
        <w:pStyle w:val="ConsNonformat"/>
        <w:widowControl/>
        <w:ind w:right="0"/>
        <w:jc w:val="right"/>
        <w:rPr>
          <w:rFonts w:ascii="Times New Roman" w:hAnsi="Times New Roman" w:cs="Times New Roman"/>
          <w:sz w:val="27"/>
          <w:szCs w:val="27"/>
        </w:rPr>
      </w:pPr>
    </w:p>
    <w:p w:rsidR="007F5DF6" w:rsidRPr="00D02C66" w:rsidRDefault="007F5DF6" w:rsidP="007F5DF6">
      <w:pPr>
        <w:pStyle w:val="ConsNonformat"/>
        <w:widowControl/>
        <w:ind w:right="0" w:firstLine="720"/>
        <w:jc w:val="both"/>
        <w:rPr>
          <w:rFonts w:ascii="Times New Roman" w:hAnsi="Times New Roman" w:cs="Times New Roman"/>
          <w:sz w:val="27"/>
          <w:szCs w:val="27"/>
        </w:rPr>
      </w:pPr>
      <w:r w:rsidRPr="00D02C66">
        <w:rPr>
          <w:rFonts w:ascii="Times New Roman" w:hAnsi="Times New Roman" w:cs="Times New Roman"/>
          <w:b/>
          <w:sz w:val="27"/>
          <w:szCs w:val="27"/>
        </w:rPr>
        <w:t>_____________________________________________________________</w:t>
      </w:r>
      <w:r w:rsidRPr="00D02C66">
        <w:rPr>
          <w:rFonts w:ascii="Times New Roman" w:hAnsi="Times New Roman" w:cs="Times New Roman"/>
          <w:sz w:val="27"/>
          <w:szCs w:val="27"/>
        </w:rPr>
        <w:t>, именуемое в дальнейшем "Ссудодатель", в лице ____________________________________________, действующего  на основании  Устава, с одной стороны, и</w:t>
      </w:r>
      <w:r w:rsidRPr="00D02C66">
        <w:rPr>
          <w:rFonts w:ascii="Times New Roman" w:hAnsi="Times New Roman" w:cs="Times New Roman"/>
          <w:b/>
          <w:sz w:val="27"/>
          <w:szCs w:val="27"/>
        </w:rPr>
        <w:t xml:space="preserve"> ____________________________________, </w:t>
      </w:r>
      <w:r w:rsidRPr="00D02C66">
        <w:rPr>
          <w:rFonts w:ascii="Times New Roman" w:hAnsi="Times New Roman" w:cs="Times New Roman"/>
          <w:sz w:val="27"/>
          <w:szCs w:val="27"/>
        </w:rPr>
        <w:t xml:space="preserve">именуемое в дальнейшем "Ссудополучатель", в лице </w:t>
      </w:r>
      <w:r w:rsidRPr="00D02C66">
        <w:rPr>
          <w:rFonts w:ascii="Times New Roman" w:hAnsi="Times New Roman" w:cs="Times New Roman"/>
          <w:b/>
          <w:sz w:val="27"/>
          <w:szCs w:val="27"/>
        </w:rPr>
        <w:t>_______________________________________</w:t>
      </w:r>
      <w:r w:rsidRPr="00D02C66">
        <w:rPr>
          <w:rFonts w:ascii="Times New Roman" w:hAnsi="Times New Roman" w:cs="Times New Roman"/>
          <w:sz w:val="27"/>
          <w:szCs w:val="27"/>
        </w:rPr>
        <w:t>, действующего на основании _______________, с другой стороны, на основании постановления администрации Благодатского сельсовета Карасукского района Новосибирской области от ____________ № ___________ заключили Договор о нижеследующем:</w:t>
      </w:r>
    </w:p>
    <w:p w:rsidR="007F5DF6" w:rsidRPr="00D02C66" w:rsidRDefault="007F5DF6" w:rsidP="007F5DF6">
      <w:pPr>
        <w:pStyle w:val="ConsNonformat"/>
        <w:widowControl/>
        <w:ind w:right="0"/>
        <w:rPr>
          <w:rFonts w:ascii="Times New Roman" w:hAnsi="Times New Roman" w:cs="Times New Roman"/>
          <w:sz w:val="27"/>
          <w:szCs w:val="27"/>
        </w:rPr>
      </w:pPr>
    </w:p>
    <w:p w:rsidR="007F5DF6" w:rsidRPr="00D02C66" w:rsidRDefault="007F5DF6" w:rsidP="007F5DF6">
      <w:pPr>
        <w:pStyle w:val="ConsNonformat"/>
        <w:widowControl/>
        <w:ind w:right="0"/>
        <w:jc w:val="center"/>
        <w:rPr>
          <w:rFonts w:ascii="Times New Roman" w:hAnsi="Times New Roman" w:cs="Times New Roman"/>
          <w:b/>
          <w:sz w:val="27"/>
          <w:szCs w:val="27"/>
        </w:rPr>
      </w:pPr>
      <w:r w:rsidRPr="00D02C66">
        <w:rPr>
          <w:rFonts w:ascii="Times New Roman" w:hAnsi="Times New Roman" w:cs="Times New Roman"/>
          <w:b/>
          <w:sz w:val="27"/>
          <w:szCs w:val="27"/>
        </w:rPr>
        <w:t>1. ПРЕДМЕТ ДОГОВОРА</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 xml:space="preserve">1.1. Ссудодатель предоставляет Ссудополучателю в безвозмездное временное пользование здание, нежилое помещение (нужное подчеркнуть), расположенное по адресу: </w:t>
      </w:r>
      <w:r w:rsidRPr="00D02C66">
        <w:rPr>
          <w:rFonts w:ascii="Times New Roman" w:hAnsi="Times New Roman" w:cs="Times New Roman"/>
          <w:b/>
          <w:sz w:val="27"/>
          <w:szCs w:val="27"/>
        </w:rPr>
        <w:t>____________________________________________________________________________________,</w:t>
      </w:r>
      <w:r w:rsidRPr="00D02C66">
        <w:rPr>
          <w:rFonts w:ascii="Times New Roman" w:hAnsi="Times New Roman" w:cs="Times New Roman"/>
          <w:sz w:val="27"/>
          <w:szCs w:val="27"/>
        </w:rPr>
        <w:t xml:space="preserve"> именуемое далее объект недвижимости.</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План объекта приведен в приложении. Объект безвозмездного пользования выделен в цвете.</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Характеристика объекта недвижимости: общая площадь ________ кв.м,  в том числе этаж - кв. м, подвал ___-__ кв.м, цоколь _-_ кв.м.</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 xml:space="preserve">1.2. Объект  недвижимости,  указанный  в  п.  1.1,  передается Ссудополучателю для </w:t>
      </w:r>
      <w:r w:rsidRPr="00D02C66">
        <w:rPr>
          <w:rFonts w:ascii="Times New Roman" w:hAnsi="Times New Roman" w:cs="Times New Roman"/>
          <w:b/>
          <w:sz w:val="27"/>
          <w:szCs w:val="27"/>
        </w:rPr>
        <w:t xml:space="preserve"> ___________ ____________________________________________</w:t>
      </w:r>
      <w:r w:rsidRPr="00D02C66">
        <w:rPr>
          <w:rFonts w:ascii="Times New Roman" w:hAnsi="Times New Roman" w:cs="Times New Roman"/>
          <w:sz w:val="27"/>
          <w:szCs w:val="27"/>
        </w:rPr>
        <w:t>.</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 xml:space="preserve">1.3. Передача объекта недвижимости в безвозмездное пользование не влечет перехода права собственности на него к Ссудополучателю. </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lastRenderedPageBreak/>
        <w:t>1.4. Обращение взыскания по долгам Ссудополучателя на объект недвижимости, полученный в безвозмездное пользование, не допускается.</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1.5. Произведенные Ссудополучателем отделимые улучшения полученного в пользование объекта недвижимости являются его собственностью. Неотделимые улучшения полученного в пользование объекта недвижимости производятся Ссудополучателем за его счет и только с разрешения Ссудодателя. Стоимость неотделимых улучшений и затраты на содержание объекта недвижимости по окончании срока Договора Ссудополучателю не возмещаются.</w:t>
      </w:r>
    </w:p>
    <w:p w:rsidR="007F5DF6" w:rsidRPr="00D02C66" w:rsidRDefault="007F5DF6" w:rsidP="007F5DF6">
      <w:pPr>
        <w:pStyle w:val="ConsNonformat"/>
        <w:widowControl/>
        <w:ind w:right="0"/>
        <w:jc w:val="both"/>
        <w:rPr>
          <w:rFonts w:ascii="Times New Roman" w:hAnsi="Times New Roman" w:cs="Times New Roman"/>
          <w:sz w:val="27"/>
          <w:szCs w:val="27"/>
        </w:rPr>
      </w:pPr>
    </w:p>
    <w:p w:rsidR="007F5DF6" w:rsidRPr="00D02C66" w:rsidRDefault="007F5DF6" w:rsidP="007F5DF6">
      <w:pPr>
        <w:pStyle w:val="ConsNonformat"/>
        <w:widowControl/>
        <w:ind w:right="0"/>
        <w:jc w:val="center"/>
        <w:rPr>
          <w:rFonts w:ascii="Times New Roman" w:hAnsi="Times New Roman" w:cs="Times New Roman"/>
          <w:b/>
          <w:sz w:val="27"/>
          <w:szCs w:val="27"/>
        </w:rPr>
      </w:pPr>
      <w:r w:rsidRPr="00D02C66">
        <w:rPr>
          <w:rFonts w:ascii="Times New Roman" w:hAnsi="Times New Roman" w:cs="Times New Roman"/>
          <w:b/>
          <w:sz w:val="27"/>
          <w:szCs w:val="27"/>
        </w:rPr>
        <w:t>2. ОБЯЗАННОСТИ И ПРАВА СТОРОН</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2.1. Ссудодатель обязуется:</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2.1.1. передать Ссудополучателю объект недвижимости по передаточному акту в течение 5 дней в состоянии, пригодном для использования;</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2.1.2. не  препятствовать  Ссудополучателю в пользовании переданным объектом недвижимости;</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2.1.3. в случае аварий, произошедших не по вине Ссудополучателя, Ссудодатель оказывает ему необходимое содействие по устранению аварии.</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2.2. Ссудодатель вправе:</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2.2.1. требовать от Ссудополучателя исполнения возложенных на него обязанностей по настоящему Договору;</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2.2.2. контролировать использование объекта недвижимости, переданного в безвозмездное пользование.</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2.3. Ссудополучатель обязуется:</w:t>
      </w:r>
    </w:p>
    <w:p w:rsidR="007F5DF6" w:rsidRPr="00D02C66" w:rsidRDefault="007F5DF6" w:rsidP="007F5DF6">
      <w:pPr>
        <w:ind w:firstLine="426"/>
        <w:rPr>
          <w:rFonts w:ascii="Times New Roman" w:hAnsi="Times New Roman" w:cs="Times New Roman"/>
          <w:sz w:val="27"/>
          <w:szCs w:val="27"/>
        </w:rPr>
      </w:pPr>
      <w:r w:rsidRPr="00D02C66">
        <w:rPr>
          <w:rFonts w:ascii="Times New Roman" w:hAnsi="Times New Roman" w:cs="Times New Roman"/>
          <w:sz w:val="27"/>
          <w:szCs w:val="27"/>
        </w:rPr>
        <w:t xml:space="preserve">2.3.1. </w:t>
      </w:r>
      <w:r w:rsidRPr="00D02C66">
        <w:rPr>
          <w:rFonts w:ascii="Times New Roman" w:hAnsi="Times New Roman" w:cs="Times New Roman"/>
          <w:sz w:val="28"/>
          <w:szCs w:val="28"/>
        </w:rPr>
        <w:t>в пятидневный срок с момента подписания настоящего Договора оформить с Ссудодателем договор на оказание услуг,</w:t>
      </w:r>
      <w:r w:rsidRPr="00D02C66">
        <w:rPr>
          <w:rFonts w:ascii="Times New Roman" w:hAnsi="Times New Roman" w:cs="Times New Roman"/>
          <w:sz w:val="27"/>
          <w:szCs w:val="27"/>
        </w:rPr>
        <w:t xml:space="preserve"> либо заключить прямые договоры с организациями – поставщиками таких услуг.</w:t>
      </w:r>
    </w:p>
    <w:p w:rsidR="007F5DF6" w:rsidRPr="00D02C66" w:rsidRDefault="007F5DF6" w:rsidP="007F5DF6">
      <w:pPr>
        <w:ind w:firstLine="426"/>
        <w:jc w:val="both"/>
        <w:rPr>
          <w:rFonts w:ascii="Times New Roman" w:eastAsia="Calibri" w:hAnsi="Times New Roman" w:cs="Times New Roman"/>
          <w:sz w:val="28"/>
          <w:szCs w:val="28"/>
        </w:rPr>
      </w:pPr>
      <w:r w:rsidRPr="00D02C66">
        <w:rPr>
          <w:rFonts w:ascii="Times New Roman" w:eastAsia="Calibri" w:hAnsi="Times New Roman" w:cs="Times New Roman"/>
          <w:sz w:val="28"/>
          <w:szCs w:val="28"/>
        </w:rPr>
        <w:t>В случае если используемый объект является частью многоквартирного дома, Ссудополучатель обязан заключить договор с обслуживающей организацией и оплачивать стоимость услуг, связанных с обслуживанием общего имущества в многоквартирном доме, пропорционально площади находящейся в безвозмездном пользовании.</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2.3.2. использовать объект недвижимости исключительно по целевому назначению, указанному в п. 1.2;</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2.3.3. содержать объект недвижимости в технически исправном и санитарном  состоянии, выделять для этих целей необходимые средства;</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2.3.4. оплачивать коммунальные услуги в соответствии с условиями, предусмотренными в прямых Договорах с предприятиями – поставщиками коммунальных услуг или Ссудодателем;</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2.3.5. в случае аварий немедленно поставить в известность Ссудодателя и принять меры по устранению последствий аварии;</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2.3.6. указывать в юридических реквизитах адрес, по которому он получает корреспонденцию;</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lastRenderedPageBreak/>
        <w:t>2.3.7. осуществлять текущий и капитальный ремонт объекта недвижимости;</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2.3.8. не производить никаких перепланировок и реконструкции объекта  недвижимости без письменного согласования с Ссудодателем;</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2.3.9. не сдавать объект недвижимости как в целом, так и частично в аренду, не передавать в пользование третьим лицам;</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2.3.10. если объект недвижимости выбывает из строя ранее полного амортизационного срока службы по вине Ссудополучателя возместить причиненный  Ссудодателю ущерб;</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2.3.11. обеспечить беспрепятственный доступ представителей Ссудодателя для проведения проверок состояния и использования объекта недвижимости;</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2.3.12. по окончании срока действия Договора, либо при досрочном освобождении объекта недвижимости  передать  недвижимое  имущество Ссудодателю  по  передаточному акту в исправном состоянии с учетом нормативного износа в срок 5 дней с  даты  окончания срока действия Договора либо с даты досрочного расторжения.</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2.4. Ссудополучатель  не  вправе   осуществлять   с   объектом недвижимости, передаваемом по Договору, следующие действия:</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2.4.1. производить   продажу,   сдачу   в   аренду,   безвозмездное пользование третьему лицу;</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2.4.2.  вносить в качестве вклада в  уставный  (складочный)  капитал хозяйственных обществ и товариществ;</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2.4.3. отдавать в залог;</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2.4.4. производить другие действия,  которые могут повлечь за собой отчуждение муниципальной собственности;</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 xml:space="preserve">2.4.5. </w:t>
      </w:r>
      <w:r w:rsidRPr="00D02C66">
        <w:rPr>
          <w:rFonts w:ascii="Times New Roman" w:hAnsi="Times New Roman" w:cs="Times New Roman"/>
          <w:sz w:val="28"/>
          <w:szCs w:val="28"/>
        </w:rPr>
        <w:t>в случае осуществления кадастровых работ в отношении объекта, находящегося в безвозмездном пользовании, совершать действия, препятствующие их выполнению.</w:t>
      </w:r>
    </w:p>
    <w:p w:rsidR="007F5DF6" w:rsidRPr="00D02C66" w:rsidRDefault="007F5DF6" w:rsidP="007F5DF6">
      <w:pPr>
        <w:pStyle w:val="ConsNonformat"/>
        <w:widowControl/>
        <w:ind w:right="0"/>
        <w:jc w:val="center"/>
        <w:rPr>
          <w:rFonts w:ascii="Times New Roman" w:hAnsi="Times New Roman" w:cs="Times New Roman"/>
          <w:sz w:val="27"/>
          <w:szCs w:val="27"/>
        </w:rPr>
      </w:pPr>
    </w:p>
    <w:p w:rsidR="007F5DF6" w:rsidRPr="00D02C66" w:rsidRDefault="007F5DF6" w:rsidP="007F5DF6">
      <w:pPr>
        <w:pStyle w:val="ConsNonformat"/>
        <w:widowControl/>
        <w:ind w:right="0"/>
        <w:jc w:val="center"/>
        <w:rPr>
          <w:rFonts w:ascii="Times New Roman" w:hAnsi="Times New Roman" w:cs="Times New Roman"/>
          <w:b/>
          <w:sz w:val="27"/>
          <w:szCs w:val="27"/>
        </w:rPr>
      </w:pPr>
      <w:r w:rsidRPr="00D02C66">
        <w:rPr>
          <w:rFonts w:ascii="Times New Roman" w:hAnsi="Times New Roman" w:cs="Times New Roman"/>
          <w:b/>
          <w:sz w:val="27"/>
          <w:szCs w:val="27"/>
        </w:rPr>
        <w:t>3. РИСК СЛУЧАЙНОЙ ГИБЕЛИ</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3.1. Риск   случайной   гибели   или   случайного  повреждения полученного по настоящему  Договору  в  безвозмездное  пользование имущества  несет  Ссудополучатель,  если  имущество погибло, и было испорчено в связи с тем,  что он использовал его не в соответствии с настоящим Договором или назначением имущества,  либо передал его третьему лицу без согласия Ссудодателя.</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3.2. Риск   случайной   гибели   или   случайного  повреждения имущества,  переданного в  безвозмездное  пользование  по  данному Договору,  Ссудополучатель  несет  также  и в том случае,  когда с учетом фактических обстоятельств, Ссудополучатель мог предотвратить его гибель или повреждение (порчу),  пожертвовав своим имуществом, но предпочел сохранить свое имущество.</w:t>
      </w:r>
    </w:p>
    <w:p w:rsidR="007F5DF6" w:rsidRPr="00D02C66" w:rsidRDefault="007F5DF6" w:rsidP="007F5DF6">
      <w:pPr>
        <w:pStyle w:val="ConsNonformat"/>
        <w:widowControl/>
        <w:ind w:right="0"/>
        <w:jc w:val="both"/>
        <w:rPr>
          <w:rFonts w:ascii="Times New Roman" w:hAnsi="Times New Roman" w:cs="Times New Roman"/>
          <w:sz w:val="27"/>
          <w:szCs w:val="27"/>
        </w:rPr>
      </w:pPr>
    </w:p>
    <w:p w:rsidR="007F5DF6" w:rsidRPr="00D02C66" w:rsidRDefault="007F5DF6" w:rsidP="007F5DF6">
      <w:pPr>
        <w:jc w:val="center"/>
        <w:rPr>
          <w:rFonts w:ascii="Times New Roman" w:hAnsi="Times New Roman" w:cs="Times New Roman"/>
          <w:b/>
          <w:sz w:val="27"/>
          <w:szCs w:val="27"/>
        </w:rPr>
      </w:pPr>
      <w:r w:rsidRPr="00D02C66">
        <w:rPr>
          <w:rFonts w:ascii="Times New Roman" w:hAnsi="Times New Roman" w:cs="Times New Roman"/>
          <w:b/>
          <w:sz w:val="27"/>
          <w:szCs w:val="27"/>
        </w:rPr>
        <w:t>4. ОТВЕТСТВЕННОСТЬ СТОРОН</w:t>
      </w:r>
    </w:p>
    <w:p w:rsidR="007F5DF6" w:rsidRPr="00D02C66" w:rsidRDefault="007F5DF6" w:rsidP="007F5DF6">
      <w:pPr>
        <w:ind w:firstLine="540"/>
        <w:jc w:val="both"/>
        <w:rPr>
          <w:rFonts w:ascii="Times New Roman" w:hAnsi="Times New Roman" w:cs="Times New Roman"/>
          <w:sz w:val="27"/>
          <w:szCs w:val="27"/>
        </w:rPr>
      </w:pPr>
      <w:r w:rsidRPr="00D02C66">
        <w:rPr>
          <w:rFonts w:ascii="Times New Roman" w:hAnsi="Times New Roman" w:cs="Times New Roman"/>
          <w:sz w:val="27"/>
          <w:szCs w:val="27"/>
        </w:rPr>
        <w:lastRenderedPageBreak/>
        <w:t>4.1. В случае неисполнения или ненадлежащего исполнения условий настоящего Договора виновная сторона обязана возместить причиненные убытки.</w:t>
      </w:r>
    </w:p>
    <w:p w:rsidR="007F5DF6" w:rsidRPr="00D02C66" w:rsidRDefault="007F5DF6" w:rsidP="007F5DF6">
      <w:pPr>
        <w:ind w:firstLine="540"/>
        <w:jc w:val="both"/>
        <w:rPr>
          <w:rFonts w:ascii="Times New Roman" w:hAnsi="Times New Roman" w:cs="Times New Roman"/>
          <w:sz w:val="27"/>
          <w:szCs w:val="27"/>
        </w:rPr>
      </w:pPr>
      <w:r w:rsidRPr="00D02C66">
        <w:rPr>
          <w:rFonts w:ascii="Times New Roman" w:hAnsi="Times New Roman" w:cs="Times New Roman"/>
          <w:sz w:val="27"/>
          <w:szCs w:val="27"/>
        </w:rPr>
        <w:t>4.2. В случае не освобождения Ссудополучателем занимаемого имущества, переданного в безвозмездное пользование, в сроки, предусмотренные настоящим Договором, Ссудополучатель уплачивает штраф в размере 10 (десяти) минимальных размеров оплаты труда за каждый день пребывания в помещении (здании).</w:t>
      </w:r>
    </w:p>
    <w:p w:rsidR="007F5DF6" w:rsidRPr="00D02C66" w:rsidRDefault="007F5DF6" w:rsidP="007F5DF6">
      <w:pPr>
        <w:ind w:firstLine="540"/>
        <w:jc w:val="both"/>
        <w:rPr>
          <w:rFonts w:ascii="Times New Roman" w:hAnsi="Times New Roman" w:cs="Times New Roman"/>
          <w:sz w:val="27"/>
          <w:szCs w:val="27"/>
        </w:rPr>
      </w:pPr>
      <w:r w:rsidRPr="00D02C66">
        <w:rPr>
          <w:rFonts w:ascii="Times New Roman" w:hAnsi="Times New Roman" w:cs="Times New Roman"/>
          <w:sz w:val="27"/>
          <w:szCs w:val="27"/>
        </w:rPr>
        <w:t>4.3. В случаях использования переданного в безвозмездное пользование имущества не в соответствии с его целевым назначением, выявления фактов неэффективного использования данного имущества, в иных случаях нарушения условий настоящего Договора и действующего законодательства РФ по решению Ссудодателя данное имущество изымается (полностью или частично).</w:t>
      </w:r>
    </w:p>
    <w:p w:rsidR="007F5DF6" w:rsidRPr="00D02C66" w:rsidRDefault="007F5DF6" w:rsidP="007F5DF6">
      <w:pPr>
        <w:ind w:firstLine="540"/>
        <w:jc w:val="both"/>
        <w:rPr>
          <w:rFonts w:ascii="Times New Roman" w:hAnsi="Times New Roman" w:cs="Times New Roman"/>
          <w:sz w:val="27"/>
          <w:szCs w:val="27"/>
        </w:rPr>
      </w:pPr>
      <w:r w:rsidRPr="00D02C66">
        <w:rPr>
          <w:rFonts w:ascii="Times New Roman" w:hAnsi="Times New Roman" w:cs="Times New Roman"/>
          <w:sz w:val="27"/>
          <w:szCs w:val="27"/>
        </w:rPr>
        <w:t>4.4. Ссудополучатель не несет ответственности перед Ссудодателем (собственником) за невыполнение, ненадлежащее выполнение условий настоящего Договора, если неисполнение явилось результатом неисполнения, ненадлежащего исполнения своих обязанностей по настоящему Договору Ссудодателем.</w:t>
      </w:r>
    </w:p>
    <w:p w:rsidR="007F5DF6" w:rsidRPr="00D02C66" w:rsidRDefault="007F5DF6" w:rsidP="007F5DF6">
      <w:pPr>
        <w:pStyle w:val="ConsNonformat"/>
        <w:widowControl/>
        <w:ind w:right="0"/>
        <w:jc w:val="center"/>
        <w:rPr>
          <w:rFonts w:ascii="Times New Roman" w:hAnsi="Times New Roman" w:cs="Times New Roman"/>
          <w:b/>
          <w:sz w:val="27"/>
          <w:szCs w:val="27"/>
        </w:rPr>
      </w:pPr>
    </w:p>
    <w:p w:rsidR="007F5DF6" w:rsidRPr="00D02C66" w:rsidRDefault="007F5DF6" w:rsidP="007F5DF6">
      <w:pPr>
        <w:pStyle w:val="ConsNonformat"/>
        <w:widowControl/>
        <w:ind w:right="0"/>
        <w:jc w:val="center"/>
        <w:rPr>
          <w:rFonts w:ascii="Times New Roman" w:hAnsi="Times New Roman" w:cs="Times New Roman"/>
          <w:b/>
          <w:sz w:val="27"/>
          <w:szCs w:val="27"/>
        </w:rPr>
      </w:pPr>
    </w:p>
    <w:p w:rsidR="007F5DF6" w:rsidRPr="00D02C66" w:rsidRDefault="007F5DF6" w:rsidP="007F5DF6">
      <w:pPr>
        <w:pStyle w:val="ConsNonformat"/>
        <w:widowControl/>
        <w:ind w:right="0"/>
        <w:jc w:val="center"/>
        <w:rPr>
          <w:rFonts w:ascii="Times New Roman" w:hAnsi="Times New Roman" w:cs="Times New Roman"/>
          <w:b/>
          <w:sz w:val="27"/>
          <w:szCs w:val="27"/>
        </w:rPr>
      </w:pPr>
      <w:r w:rsidRPr="00D02C66">
        <w:rPr>
          <w:rFonts w:ascii="Times New Roman" w:hAnsi="Times New Roman" w:cs="Times New Roman"/>
          <w:b/>
          <w:sz w:val="27"/>
          <w:szCs w:val="27"/>
        </w:rPr>
        <w:t>5. ИЗМЕНЕНИЕ И РАСТОРЖЕНИЕ ДОГОВОРА</w:t>
      </w:r>
    </w:p>
    <w:p w:rsidR="007F5DF6" w:rsidRPr="00D02C66" w:rsidRDefault="007F5DF6" w:rsidP="007F5DF6">
      <w:pPr>
        <w:ind w:firstLine="426"/>
        <w:jc w:val="both"/>
        <w:rPr>
          <w:rFonts w:ascii="Times New Roman" w:hAnsi="Times New Roman" w:cs="Times New Roman"/>
          <w:sz w:val="27"/>
          <w:szCs w:val="27"/>
        </w:rPr>
      </w:pPr>
      <w:r w:rsidRPr="00D02C66">
        <w:rPr>
          <w:rFonts w:ascii="Times New Roman" w:hAnsi="Times New Roman" w:cs="Times New Roman"/>
          <w:sz w:val="27"/>
          <w:szCs w:val="27"/>
        </w:rPr>
        <w:t>5.1. Изменение и расторжение Договора возможны по соглашению сторон, за исключением случая, установленного пунктом  5.5 настоящего Договора.</w:t>
      </w:r>
    </w:p>
    <w:p w:rsidR="007F5DF6" w:rsidRPr="00D02C66" w:rsidRDefault="007F5DF6" w:rsidP="007F5DF6">
      <w:pPr>
        <w:ind w:firstLine="426"/>
        <w:jc w:val="both"/>
        <w:rPr>
          <w:rFonts w:ascii="Times New Roman" w:hAnsi="Times New Roman" w:cs="Times New Roman"/>
          <w:sz w:val="27"/>
          <w:szCs w:val="27"/>
        </w:rPr>
      </w:pPr>
      <w:r w:rsidRPr="00D02C66">
        <w:rPr>
          <w:rFonts w:ascii="Times New Roman" w:hAnsi="Times New Roman" w:cs="Times New Roman"/>
          <w:sz w:val="27"/>
          <w:szCs w:val="27"/>
        </w:rPr>
        <w:t>5.2. По требованию одной из сторон Договор расторгается по решению суда в случаях, установленных законом и настоящим Договором.</w:t>
      </w:r>
    </w:p>
    <w:p w:rsidR="007F5DF6" w:rsidRPr="00D02C66" w:rsidRDefault="007F5DF6" w:rsidP="007F5DF6">
      <w:pPr>
        <w:ind w:firstLine="426"/>
        <w:jc w:val="both"/>
        <w:rPr>
          <w:rFonts w:ascii="Times New Roman" w:hAnsi="Times New Roman" w:cs="Times New Roman"/>
          <w:sz w:val="27"/>
          <w:szCs w:val="27"/>
        </w:rPr>
      </w:pPr>
      <w:r w:rsidRPr="00D02C66">
        <w:rPr>
          <w:rFonts w:ascii="Times New Roman" w:hAnsi="Times New Roman" w:cs="Times New Roman"/>
          <w:sz w:val="27"/>
          <w:szCs w:val="27"/>
        </w:rPr>
        <w:t>5.3. Ссудодатель досрочно расторгает Договор в одностороннем порядке, путем направления письменного уведомления Ссудополучателю за 10 дней до расторжения, в следующих случаях:</w:t>
      </w:r>
    </w:p>
    <w:p w:rsidR="007F5DF6" w:rsidRPr="00D02C66" w:rsidRDefault="007F5DF6" w:rsidP="007F5DF6">
      <w:pPr>
        <w:ind w:firstLine="426"/>
        <w:jc w:val="both"/>
        <w:rPr>
          <w:rFonts w:ascii="Times New Roman" w:hAnsi="Times New Roman" w:cs="Times New Roman"/>
          <w:sz w:val="27"/>
          <w:szCs w:val="27"/>
        </w:rPr>
      </w:pPr>
      <w:r w:rsidRPr="00D02C66">
        <w:rPr>
          <w:rFonts w:ascii="Times New Roman" w:hAnsi="Times New Roman" w:cs="Times New Roman"/>
          <w:sz w:val="27"/>
          <w:szCs w:val="27"/>
        </w:rPr>
        <w:t>5.3.2. в случае передачи Ссудополучателем объекта недвижимости или его части в аренду или в пользование третьим лицам без письменного разрешения Ссудодателя;</w:t>
      </w:r>
    </w:p>
    <w:p w:rsidR="007F5DF6" w:rsidRPr="00D02C66" w:rsidRDefault="007F5DF6" w:rsidP="007F5DF6">
      <w:pPr>
        <w:ind w:firstLine="426"/>
        <w:jc w:val="both"/>
        <w:rPr>
          <w:rFonts w:ascii="Times New Roman" w:hAnsi="Times New Roman" w:cs="Times New Roman"/>
          <w:sz w:val="27"/>
          <w:szCs w:val="27"/>
        </w:rPr>
      </w:pPr>
      <w:r w:rsidRPr="00D02C66">
        <w:rPr>
          <w:rFonts w:ascii="Times New Roman" w:hAnsi="Times New Roman" w:cs="Times New Roman"/>
          <w:sz w:val="27"/>
          <w:szCs w:val="27"/>
        </w:rPr>
        <w:t xml:space="preserve">5.3.3. в случае использования объекта недвижимости или его части не по целевому назначению или реконструкции или перепланировке объекта </w:t>
      </w:r>
      <w:r w:rsidRPr="00D02C66">
        <w:rPr>
          <w:rFonts w:ascii="Times New Roman" w:hAnsi="Times New Roman" w:cs="Times New Roman"/>
          <w:sz w:val="27"/>
          <w:szCs w:val="27"/>
        </w:rPr>
        <w:lastRenderedPageBreak/>
        <w:t>недвижимости без согласия Ссудодателя и компетентных органов, полномочных давать разрешение на реконструкцию или перепланировку;</w:t>
      </w:r>
    </w:p>
    <w:p w:rsidR="007F5DF6" w:rsidRPr="00D02C66" w:rsidRDefault="007F5DF6" w:rsidP="007F5DF6">
      <w:pPr>
        <w:ind w:firstLine="426"/>
        <w:jc w:val="both"/>
        <w:rPr>
          <w:rFonts w:ascii="Times New Roman" w:hAnsi="Times New Roman" w:cs="Times New Roman"/>
          <w:sz w:val="27"/>
          <w:szCs w:val="27"/>
        </w:rPr>
      </w:pPr>
      <w:r w:rsidRPr="00D02C66">
        <w:rPr>
          <w:rFonts w:ascii="Times New Roman" w:hAnsi="Times New Roman" w:cs="Times New Roman"/>
          <w:sz w:val="27"/>
          <w:szCs w:val="27"/>
        </w:rPr>
        <w:t>5.3.4. не использования объекта недвижимости более трех месяцев подряд;</w:t>
      </w:r>
    </w:p>
    <w:p w:rsidR="007F5DF6" w:rsidRPr="00D02C66" w:rsidRDefault="007F5DF6" w:rsidP="007F5DF6">
      <w:pPr>
        <w:ind w:firstLine="426"/>
        <w:jc w:val="both"/>
        <w:rPr>
          <w:rFonts w:ascii="Times New Roman" w:hAnsi="Times New Roman" w:cs="Times New Roman"/>
          <w:sz w:val="27"/>
          <w:szCs w:val="27"/>
        </w:rPr>
      </w:pPr>
      <w:r w:rsidRPr="00D02C66">
        <w:rPr>
          <w:rFonts w:ascii="Times New Roman" w:hAnsi="Times New Roman" w:cs="Times New Roman"/>
          <w:sz w:val="27"/>
          <w:szCs w:val="27"/>
        </w:rPr>
        <w:t>5.3.5. не выполнение условий пункта 2.3.1. Договора, а также невнесение платежей за услуги более двух месяцев подряд;</w:t>
      </w:r>
    </w:p>
    <w:p w:rsidR="007F5DF6" w:rsidRPr="00D02C66" w:rsidRDefault="007F5DF6" w:rsidP="007F5DF6">
      <w:pPr>
        <w:ind w:firstLine="426"/>
        <w:jc w:val="both"/>
        <w:rPr>
          <w:rFonts w:ascii="Times New Roman" w:hAnsi="Times New Roman" w:cs="Times New Roman"/>
          <w:sz w:val="27"/>
          <w:szCs w:val="27"/>
        </w:rPr>
      </w:pPr>
      <w:r w:rsidRPr="00D02C66">
        <w:rPr>
          <w:rFonts w:ascii="Times New Roman" w:hAnsi="Times New Roman" w:cs="Times New Roman"/>
          <w:sz w:val="27"/>
          <w:szCs w:val="27"/>
        </w:rPr>
        <w:t>5.3.6. использования имущества с нарушением условий настоящего Договора.</w:t>
      </w:r>
    </w:p>
    <w:p w:rsidR="007F5DF6" w:rsidRPr="00D02C66" w:rsidRDefault="007F5DF6" w:rsidP="007F5DF6">
      <w:pPr>
        <w:ind w:firstLine="426"/>
        <w:jc w:val="both"/>
        <w:rPr>
          <w:rFonts w:ascii="Times New Roman" w:hAnsi="Times New Roman" w:cs="Times New Roman"/>
          <w:sz w:val="27"/>
          <w:szCs w:val="27"/>
        </w:rPr>
      </w:pPr>
      <w:r w:rsidRPr="00D02C66">
        <w:rPr>
          <w:rFonts w:ascii="Times New Roman" w:hAnsi="Times New Roman" w:cs="Times New Roman"/>
          <w:sz w:val="27"/>
          <w:szCs w:val="27"/>
        </w:rPr>
        <w:t>Основания для расторжения Договора, указанные в настоящем пункте, соглашением сторон установлены как существеннее условия Договора.</w:t>
      </w:r>
    </w:p>
    <w:p w:rsidR="007F5DF6" w:rsidRPr="00D02C66" w:rsidRDefault="007F5DF6" w:rsidP="007F5DF6">
      <w:pPr>
        <w:ind w:firstLine="426"/>
        <w:jc w:val="both"/>
        <w:rPr>
          <w:rFonts w:ascii="Times New Roman" w:hAnsi="Times New Roman" w:cs="Times New Roman"/>
          <w:sz w:val="27"/>
          <w:szCs w:val="27"/>
        </w:rPr>
      </w:pPr>
      <w:r w:rsidRPr="00D02C66">
        <w:rPr>
          <w:rFonts w:ascii="Times New Roman" w:hAnsi="Times New Roman" w:cs="Times New Roman"/>
          <w:sz w:val="27"/>
          <w:szCs w:val="27"/>
        </w:rPr>
        <w:t>5.4. Гибель переданного объекта недвижимости, его снос, является основанием для расторжения Договора без составления дополнительного соглашения к нему.</w:t>
      </w:r>
    </w:p>
    <w:p w:rsidR="007F5DF6" w:rsidRPr="00D02C66" w:rsidRDefault="007F5DF6" w:rsidP="007F5DF6">
      <w:pPr>
        <w:ind w:firstLine="426"/>
        <w:jc w:val="both"/>
        <w:rPr>
          <w:rFonts w:ascii="Times New Roman" w:hAnsi="Times New Roman" w:cs="Times New Roman"/>
          <w:sz w:val="27"/>
          <w:szCs w:val="27"/>
        </w:rPr>
      </w:pPr>
      <w:r w:rsidRPr="00D02C66">
        <w:rPr>
          <w:rFonts w:ascii="Times New Roman" w:hAnsi="Times New Roman" w:cs="Times New Roman"/>
          <w:sz w:val="27"/>
          <w:szCs w:val="27"/>
        </w:rPr>
        <w:t>5.5. В случае, если Ссудодатель нуждается в переданном объекте   недвижимости, Ссудополучатель обязан освободить объект недвижимости при  условии, что Ссудодатель предупредит об этом Ссудополучателя не менее чем за месяц.</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5.6. Досрочное освобождение  Ссудополучателем  занимаемого  по настоящему   Договору   объекта   недвижимости   без   уведомления Ссудодателя и оформления передаточного  акта  до  истечения  срока действия  Договора  является основанием для расторжения Договора в одностороннем  порядке  с  момента   установления   такого   факта Ссудодателем.  При  этом Ссудодатель имеет право передать объект недвижимости другому лицу.</w:t>
      </w:r>
    </w:p>
    <w:p w:rsidR="007F5DF6" w:rsidRPr="00D02C66" w:rsidRDefault="007F5DF6" w:rsidP="007F5DF6">
      <w:pPr>
        <w:pStyle w:val="ConsNonformat"/>
        <w:widowControl/>
        <w:ind w:right="0"/>
        <w:jc w:val="center"/>
        <w:rPr>
          <w:rFonts w:ascii="Times New Roman" w:hAnsi="Times New Roman" w:cs="Times New Roman"/>
          <w:sz w:val="27"/>
          <w:szCs w:val="27"/>
        </w:rPr>
      </w:pPr>
    </w:p>
    <w:p w:rsidR="007F5DF6" w:rsidRPr="00D02C66" w:rsidRDefault="007F5DF6" w:rsidP="007F5DF6">
      <w:pPr>
        <w:pStyle w:val="ConsNonformat"/>
        <w:widowControl/>
        <w:ind w:right="0"/>
        <w:jc w:val="center"/>
        <w:rPr>
          <w:rFonts w:ascii="Times New Roman" w:hAnsi="Times New Roman" w:cs="Times New Roman"/>
          <w:b/>
          <w:sz w:val="27"/>
          <w:szCs w:val="27"/>
        </w:rPr>
      </w:pPr>
      <w:r w:rsidRPr="00D02C66">
        <w:rPr>
          <w:rFonts w:ascii="Times New Roman" w:hAnsi="Times New Roman" w:cs="Times New Roman"/>
          <w:b/>
          <w:sz w:val="27"/>
          <w:szCs w:val="27"/>
        </w:rPr>
        <w:t>6. ПРОЧИЕ УСЛОВИЯ ДОГОВОРА</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6.1. Перемена собственника используемого объекта недвижимости, реорганизация  Ссудодателя  не  является  основанием для изменения условий или расторжения Договора.</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6.2. Споры,  возникающие  при  исполнении  Договора,  решаются путем переговоров. В случае недостижения соглашения, споры подлежат урегулированию в судебном порядке, по месту нахождения Ссудополучателя.</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6.3. Взаимоотношения  сторон,  не  урегулированные   настоящим Договором, регламентируются нормами действующего законодательства.</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6.4. Настоящий Договор составлен в трех экземплярах, имеющих одинаковую юридическую силу.</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6.5. В случае изменения наименования, местонахождения, банковских реквизитов или реорганизации, стороны Договора обязаны в десятидневный срок уведомить об этом друг друга.</w:t>
      </w:r>
    </w:p>
    <w:p w:rsidR="007F5DF6" w:rsidRPr="00D02C66" w:rsidRDefault="007F5DF6" w:rsidP="007F5DF6">
      <w:pPr>
        <w:pStyle w:val="ConsNonformat"/>
        <w:widowControl/>
        <w:ind w:right="0" w:firstLine="426"/>
        <w:jc w:val="both"/>
        <w:rPr>
          <w:rFonts w:ascii="Times New Roman" w:hAnsi="Times New Roman" w:cs="Times New Roman"/>
          <w:sz w:val="27"/>
          <w:szCs w:val="27"/>
        </w:rPr>
      </w:pPr>
    </w:p>
    <w:p w:rsidR="007F5DF6" w:rsidRPr="00D02C66" w:rsidRDefault="007F5DF6" w:rsidP="007F5DF6">
      <w:pPr>
        <w:pStyle w:val="ConsNonformat"/>
        <w:widowControl/>
        <w:ind w:right="0"/>
        <w:jc w:val="center"/>
        <w:rPr>
          <w:rFonts w:ascii="Times New Roman" w:hAnsi="Times New Roman" w:cs="Times New Roman"/>
          <w:b/>
          <w:sz w:val="27"/>
          <w:szCs w:val="27"/>
        </w:rPr>
      </w:pPr>
      <w:r w:rsidRPr="00D02C66">
        <w:rPr>
          <w:rFonts w:ascii="Times New Roman" w:hAnsi="Times New Roman" w:cs="Times New Roman"/>
          <w:b/>
          <w:sz w:val="27"/>
          <w:szCs w:val="27"/>
        </w:rPr>
        <w:t>7. СРОК ДЕЙСТВИЯ ДОГОВОРА</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7.1. Срок действия Договора: с ________________ по  _______________________.</w:t>
      </w:r>
    </w:p>
    <w:p w:rsidR="007F5DF6" w:rsidRPr="00D02C66" w:rsidRDefault="007F5DF6" w:rsidP="007F5DF6">
      <w:pPr>
        <w:pStyle w:val="ConsNonformat"/>
        <w:widowControl/>
        <w:ind w:right="0" w:firstLine="426"/>
        <w:jc w:val="both"/>
        <w:rPr>
          <w:rFonts w:ascii="Times New Roman" w:hAnsi="Times New Roman" w:cs="Times New Roman"/>
          <w:sz w:val="27"/>
          <w:szCs w:val="27"/>
        </w:rPr>
      </w:pPr>
      <w:r w:rsidRPr="00D02C66">
        <w:rPr>
          <w:rFonts w:ascii="Times New Roman" w:hAnsi="Times New Roman" w:cs="Times New Roman"/>
          <w:sz w:val="27"/>
          <w:szCs w:val="27"/>
        </w:rPr>
        <w:t>7.2. Истечение срока действий договора влечет за собой его прекращение.</w:t>
      </w:r>
    </w:p>
    <w:p w:rsidR="007F5DF6" w:rsidRPr="00D02C66" w:rsidRDefault="007F5DF6" w:rsidP="007F5DF6">
      <w:pPr>
        <w:pStyle w:val="ConsNonformat"/>
        <w:widowControl/>
        <w:ind w:right="0"/>
        <w:jc w:val="both"/>
        <w:rPr>
          <w:rFonts w:ascii="Times New Roman" w:hAnsi="Times New Roman" w:cs="Times New Roman"/>
          <w:sz w:val="27"/>
          <w:szCs w:val="27"/>
        </w:rPr>
      </w:pPr>
    </w:p>
    <w:p w:rsidR="007F5DF6" w:rsidRPr="00D02C66" w:rsidRDefault="007F5DF6" w:rsidP="007F5DF6">
      <w:pPr>
        <w:pStyle w:val="ConsNonformat"/>
        <w:widowControl/>
        <w:ind w:right="0"/>
        <w:jc w:val="both"/>
        <w:rPr>
          <w:rFonts w:ascii="Times New Roman" w:hAnsi="Times New Roman" w:cs="Times New Roman"/>
          <w:sz w:val="27"/>
          <w:szCs w:val="27"/>
        </w:rPr>
      </w:pPr>
    </w:p>
    <w:p w:rsidR="007F5DF6" w:rsidRPr="00D02C66" w:rsidRDefault="007F5DF6" w:rsidP="007F5DF6">
      <w:pPr>
        <w:pStyle w:val="ConsNonformat"/>
        <w:widowControl/>
        <w:ind w:right="0"/>
        <w:jc w:val="center"/>
        <w:rPr>
          <w:rFonts w:ascii="Times New Roman" w:hAnsi="Times New Roman" w:cs="Times New Roman"/>
          <w:b/>
          <w:sz w:val="27"/>
          <w:szCs w:val="27"/>
        </w:rPr>
      </w:pPr>
      <w:r w:rsidRPr="00D02C66">
        <w:rPr>
          <w:rFonts w:ascii="Times New Roman" w:hAnsi="Times New Roman" w:cs="Times New Roman"/>
          <w:b/>
          <w:sz w:val="27"/>
          <w:szCs w:val="27"/>
        </w:rPr>
        <w:t>8. ЮРИДИЧЕСКИЕ АДРЕСА, БАНКОВСКИЕ РЕКВИЗИТЫ И ПОДПИСИ СТОРОН:</w:t>
      </w:r>
    </w:p>
    <w:p w:rsidR="007F5DF6" w:rsidRPr="00D02C66" w:rsidRDefault="007F5DF6" w:rsidP="007F5DF6">
      <w:pPr>
        <w:pStyle w:val="ConsNonformat"/>
        <w:widowControl/>
        <w:ind w:right="0"/>
        <w:jc w:val="both"/>
        <w:rPr>
          <w:rFonts w:ascii="Times New Roman" w:hAnsi="Times New Roman" w:cs="Times New Roman"/>
          <w:sz w:val="27"/>
          <w:szCs w:val="27"/>
        </w:rPr>
      </w:pPr>
    </w:p>
    <w:p w:rsidR="007F5DF6" w:rsidRPr="00D02C66" w:rsidRDefault="007F5DF6" w:rsidP="007F5DF6">
      <w:pPr>
        <w:pStyle w:val="ConsNonformat"/>
        <w:widowControl/>
        <w:ind w:right="0"/>
        <w:jc w:val="both"/>
        <w:rPr>
          <w:rFonts w:ascii="Times New Roman" w:hAnsi="Times New Roman" w:cs="Times New Roman"/>
          <w:sz w:val="27"/>
          <w:szCs w:val="27"/>
        </w:rPr>
      </w:pPr>
      <w:r w:rsidRPr="00D02C66">
        <w:rPr>
          <w:rFonts w:ascii="Times New Roman" w:hAnsi="Times New Roman" w:cs="Times New Roman"/>
          <w:sz w:val="27"/>
          <w:szCs w:val="27"/>
        </w:rPr>
        <w:t xml:space="preserve">Ссудодатель: </w:t>
      </w:r>
    </w:p>
    <w:p w:rsidR="007F5DF6" w:rsidRPr="00D02C66" w:rsidRDefault="007F5DF6" w:rsidP="007F5DF6">
      <w:pPr>
        <w:pStyle w:val="ConsNonformat"/>
        <w:widowControl/>
        <w:ind w:right="0"/>
        <w:jc w:val="both"/>
        <w:rPr>
          <w:rFonts w:ascii="Times New Roman" w:hAnsi="Times New Roman" w:cs="Times New Roman"/>
          <w:sz w:val="27"/>
          <w:szCs w:val="27"/>
        </w:rPr>
      </w:pPr>
      <w:r w:rsidRPr="00D02C66">
        <w:rPr>
          <w:rFonts w:ascii="Times New Roman" w:hAnsi="Times New Roman" w:cs="Times New Roman"/>
          <w:sz w:val="27"/>
          <w:szCs w:val="27"/>
        </w:rPr>
        <w:t>Ссудополучатель:</w:t>
      </w:r>
    </w:p>
    <w:p w:rsidR="007F5DF6" w:rsidRPr="00D02C66" w:rsidRDefault="007F5DF6" w:rsidP="007F5DF6">
      <w:pPr>
        <w:rPr>
          <w:rFonts w:ascii="Times New Roman" w:hAnsi="Times New Roman" w:cs="Times New Roman"/>
          <w:sz w:val="27"/>
          <w:szCs w:val="27"/>
        </w:rPr>
      </w:pPr>
    </w:p>
    <w:p w:rsidR="007F5DF6" w:rsidRPr="00D02C66" w:rsidRDefault="007F5DF6" w:rsidP="007F5DF6">
      <w:pPr>
        <w:shd w:val="clear" w:color="auto" w:fill="FFFFFF"/>
        <w:spacing w:line="238" w:lineRule="exact"/>
        <w:ind w:left="14" w:right="-1"/>
        <w:jc w:val="right"/>
        <w:rPr>
          <w:rFonts w:ascii="Times New Roman" w:hAnsi="Times New Roman" w:cs="Times New Roman"/>
          <w:spacing w:val="-3"/>
          <w:sz w:val="27"/>
          <w:szCs w:val="27"/>
        </w:rPr>
      </w:pPr>
      <w:r w:rsidRPr="00D02C66">
        <w:rPr>
          <w:rFonts w:ascii="Times New Roman" w:hAnsi="Times New Roman" w:cs="Times New Roman"/>
          <w:sz w:val="27"/>
          <w:szCs w:val="27"/>
        </w:rPr>
        <w:br w:type="page"/>
      </w:r>
      <w:r w:rsidRPr="00D02C66">
        <w:rPr>
          <w:rFonts w:ascii="Times New Roman" w:hAnsi="Times New Roman" w:cs="Times New Roman"/>
          <w:spacing w:val="-3"/>
          <w:sz w:val="27"/>
          <w:szCs w:val="27"/>
        </w:rPr>
        <w:lastRenderedPageBreak/>
        <w:t xml:space="preserve">Приложение №  2 </w:t>
      </w:r>
    </w:p>
    <w:p w:rsidR="007F5DF6" w:rsidRPr="00D02C66" w:rsidRDefault="007F5DF6" w:rsidP="007F5DF6">
      <w:pPr>
        <w:shd w:val="clear" w:color="auto" w:fill="FFFFFF"/>
        <w:spacing w:line="238" w:lineRule="exact"/>
        <w:ind w:left="14" w:right="-1"/>
        <w:jc w:val="right"/>
        <w:rPr>
          <w:rFonts w:ascii="Times New Roman" w:hAnsi="Times New Roman" w:cs="Times New Roman"/>
          <w:spacing w:val="-2"/>
          <w:sz w:val="27"/>
          <w:szCs w:val="27"/>
        </w:rPr>
      </w:pPr>
      <w:r w:rsidRPr="00D02C66">
        <w:rPr>
          <w:rFonts w:ascii="Times New Roman" w:hAnsi="Times New Roman" w:cs="Times New Roman"/>
          <w:spacing w:val="-2"/>
          <w:sz w:val="27"/>
          <w:szCs w:val="27"/>
        </w:rPr>
        <w:t>к Порядку предоставления</w:t>
      </w:r>
    </w:p>
    <w:p w:rsidR="007F5DF6" w:rsidRPr="00D02C66" w:rsidRDefault="007F5DF6" w:rsidP="007F5DF6">
      <w:pPr>
        <w:shd w:val="clear" w:color="auto" w:fill="FFFFFF"/>
        <w:spacing w:line="238" w:lineRule="exact"/>
        <w:ind w:left="14" w:right="-1"/>
        <w:jc w:val="right"/>
        <w:rPr>
          <w:rFonts w:ascii="Times New Roman" w:hAnsi="Times New Roman" w:cs="Times New Roman"/>
          <w:spacing w:val="-2"/>
          <w:sz w:val="27"/>
          <w:szCs w:val="27"/>
        </w:rPr>
      </w:pPr>
      <w:r w:rsidRPr="00D02C66">
        <w:rPr>
          <w:rFonts w:ascii="Times New Roman" w:hAnsi="Times New Roman" w:cs="Times New Roman"/>
          <w:spacing w:val="-2"/>
          <w:sz w:val="27"/>
          <w:szCs w:val="27"/>
        </w:rPr>
        <w:t xml:space="preserve"> в безвозмездное пользование имущества, </w:t>
      </w:r>
    </w:p>
    <w:p w:rsidR="007F5DF6" w:rsidRPr="00D02C66" w:rsidRDefault="007F5DF6" w:rsidP="007F5DF6">
      <w:pPr>
        <w:shd w:val="clear" w:color="auto" w:fill="FFFFFF"/>
        <w:spacing w:line="238" w:lineRule="exact"/>
        <w:ind w:left="14" w:right="-1"/>
        <w:jc w:val="right"/>
        <w:rPr>
          <w:rFonts w:ascii="Times New Roman" w:hAnsi="Times New Roman" w:cs="Times New Roman"/>
          <w:bCs/>
          <w:color w:val="000000"/>
          <w:spacing w:val="2"/>
          <w:sz w:val="27"/>
          <w:szCs w:val="27"/>
        </w:rPr>
      </w:pPr>
      <w:r w:rsidRPr="00D02C66">
        <w:rPr>
          <w:rFonts w:ascii="Times New Roman" w:hAnsi="Times New Roman" w:cs="Times New Roman"/>
          <w:bCs/>
          <w:color w:val="000000"/>
          <w:spacing w:val="2"/>
          <w:sz w:val="27"/>
          <w:szCs w:val="27"/>
        </w:rPr>
        <w:t xml:space="preserve">находящегося в муниципальной собственности </w:t>
      </w:r>
    </w:p>
    <w:p w:rsidR="007F5DF6" w:rsidRPr="00D02C66" w:rsidRDefault="007F5DF6" w:rsidP="007F5DF6">
      <w:pPr>
        <w:shd w:val="clear" w:color="auto" w:fill="FFFFFF"/>
        <w:spacing w:line="238" w:lineRule="exact"/>
        <w:ind w:left="14" w:right="-1"/>
        <w:jc w:val="right"/>
        <w:rPr>
          <w:rFonts w:ascii="Times New Roman" w:hAnsi="Times New Roman" w:cs="Times New Roman"/>
          <w:sz w:val="27"/>
          <w:szCs w:val="27"/>
        </w:rPr>
      </w:pPr>
      <w:r w:rsidRPr="00D02C66">
        <w:rPr>
          <w:rFonts w:ascii="Times New Roman" w:hAnsi="Times New Roman" w:cs="Times New Roman"/>
          <w:sz w:val="27"/>
          <w:szCs w:val="27"/>
        </w:rPr>
        <w:t xml:space="preserve">Благодатского сельсовета Карасукского района </w:t>
      </w:r>
    </w:p>
    <w:p w:rsidR="007F5DF6" w:rsidRPr="00D02C66" w:rsidRDefault="007F5DF6" w:rsidP="007F5DF6">
      <w:pPr>
        <w:shd w:val="clear" w:color="auto" w:fill="FFFFFF"/>
        <w:spacing w:line="238" w:lineRule="exact"/>
        <w:ind w:left="14" w:right="-1"/>
        <w:jc w:val="right"/>
        <w:rPr>
          <w:rFonts w:ascii="Times New Roman" w:hAnsi="Times New Roman" w:cs="Times New Roman"/>
          <w:spacing w:val="-3"/>
          <w:sz w:val="27"/>
          <w:szCs w:val="27"/>
        </w:rPr>
      </w:pPr>
      <w:r w:rsidRPr="00D02C66">
        <w:rPr>
          <w:rFonts w:ascii="Times New Roman" w:hAnsi="Times New Roman" w:cs="Times New Roman"/>
          <w:sz w:val="27"/>
          <w:szCs w:val="27"/>
        </w:rPr>
        <w:t>Новосибирской области</w:t>
      </w:r>
    </w:p>
    <w:p w:rsidR="007F5DF6" w:rsidRPr="00D02C66" w:rsidRDefault="007F5DF6" w:rsidP="007F5DF6">
      <w:pPr>
        <w:shd w:val="clear" w:color="auto" w:fill="FFFFFF"/>
        <w:spacing w:line="238" w:lineRule="exact"/>
        <w:ind w:left="14" w:right="-1"/>
        <w:jc w:val="right"/>
        <w:rPr>
          <w:rFonts w:ascii="Times New Roman" w:hAnsi="Times New Roman" w:cs="Times New Roman"/>
          <w:spacing w:val="-3"/>
          <w:sz w:val="27"/>
          <w:szCs w:val="27"/>
        </w:rPr>
      </w:pPr>
      <w:r w:rsidRPr="00D02C66">
        <w:rPr>
          <w:rFonts w:ascii="Times New Roman" w:hAnsi="Times New Roman" w:cs="Times New Roman"/>
          <w:spacing w:val="-3"/>
          <w:sz w:val="27"/>
          <w:szCs w:val="27"/>
        </w:rPr>
        <w:t>_______________________________________________________________</w:t>
      </w:r>
    </w:p>
    <w:p w:rsidR="007F5DF6" w:rsidRPr="00D02C66" w:rsidRDefault="007F5DF6" w:rsidP="007F5DF6">
      <w:pPr>
        <w:jc w:val="center"/>
        <w:rPr>
          <w:rFonts w:ascii="Times New Roman" w:hAnsi="Times New Roman" w:cs="Times New Roman"/>
          <w:sz w:val="27"/>
          <w:szCs w:val="27"/>
        </w:rPr>
      </w:pPr>
    </w:p>
    <w:p w:rsidR="007F5DF6" w:rsidRPr="00D02C66" w:rsidRDefault="007F5DF6" w:rsidP="007F5DF6">
      <w:pPr>
        <w:jc w:val="center"/>
        <w:rPr>
          <w:rFonts w:ascii="Times New Roman" w:hAnsi="Times New Roman" w:cs="Times New Roman"/>
          <w:sz w:val="27"/>
          <w:szCs w:val="27"/>
        </w:rPr>
      </w:pPr>
    </w:p>
    <w:p w:rsidR="007F5DF6" w:rsidRPr="00D02C66" w:rsidRDefault="007F5DF6" w:rsidP="007F5DF6">
      <w:pPr>
        <w:jc w:val="center"/>
        <w:rPr>
          <w:rFonts w:ascii="Times New Roman" w:hAnsi="Times New Roman" w:cs="Times New Roman"/>
          <w:b/>
          <w:sz w:val="27"/>
          <w:szCs w:val="27"/>
        </w:rPr>
      </w:pPr>
      <w:r w:rsidRPr="00D02C66">
        <w:rPr>
          <w:rFonts w:ascii="Times New Roman" w:hAnsi="Times New Roman" w:cs="Times New Roman"/>
          <w:b/>
          <w:sz w:val="27"/>
          <w:szCs w:val="27"/>
        </w:rPr>
        <w:t>ДОГОВОР № ____</w:t>
      </w:r>
    </w:p>
    <w:p w:rsidR="007F5DF6" w:rsidRPr="00D02C66" w:rsidRDefault="007F5DF6" w:rsidP="007F5DF6">
      <w:pPr>
        <w:jc w:val="center"/>
        <w:rPr>
          <w:rFonts w:ascii="Times New Roman" w:hAnsi="Times New Roman" w:cs="Times New Roman"/>
          <w:sz w:val="27"/>
          <w:szCs w:val="27"/>
        </w:rPr>
      </w:pPr>
      <w:r w:rsidRPr="00D02C66">
        <w:rPr>
          <w:rFonts w:ascii="Times New Roman" w:hAnsi="Times New Roman" w:cs="Times New Roman"/>
          <w:sz w:val="27"/>
          <w:szCs w:val="27"/>
        </w:rPr>
        <w:t>на оказание услуг</w:t>
      </w:r>
    </w:p>
    <w:p w:rsidR="007F5DF6" w:rsidRPr="00D02C66" w:rsidRDefault="007F5DF6" w:rsidP="007F5DF6">
      <w:pPr>
        <w:jc w:val="center"/>
        <w:rPr>
          <w:rFonts w:ascii="Times New Roman" w:hAnsi="Times New Roman" w:cs="Times New Roman"/>
          <w:sz w:val="27"/>
          <w:szCs w:val="27"/>
        </w:rPr>
      </w:pPr>
      <w:r w:rsidRPr="00D02C66">
        <w:rPr>
          <w:rFonts w:ascii="Times New Roman" w:hAnsi="Times New Roman" w:cs="Times New Roman"/>
          <w:sz w:val="27"/>
          <w:szCs w:val="27"/>
        </w:rPr>
        <w:t>(возмещение эксплуатационных, коммунальных и необходимых административно-хозяйственных затрат)</w:t>
      </w:r>
    </w:p>
    <w:p w:rsidR="007F5DF6" w:rsidRPr="00D02C66" w:rsidRDefault="007F5DF6" w:rsidP="007F5DF6">
      <w:pPr>
        <w:rPr>
          <w:rFonts w:ascii="Times New Roman" w:hAnsi="Times New Roman" w:cs="Times New Roman"/>
          <w:sz w:val="27"/>
          <w:szCs w:val="27"/>
        </w:rPr>
      </w:pPr>
    </w:p>
    <w:p w:rsidR="007F5DF6" w:rsidRPr="00D02C66" w:rsidRDefault="007F5DF6" w:rsidP="007F5DF6">
      <w:pPr>
        <w:rPr>
          <w:rFonts w:ascii="Times New Roman" w:hAnsi="Times New Roman" w:cs="Times New Roman"/>
          <w:sz w:val="27"/>
          <w:szCs w:val="27"/>
        </w:rPr>
      </w:pPr>
      <w:r w:rsidRPr="00D02C66">
        <w:rPr>
          <w:rFonts w:ascii="Times New Roman" w:hAnsi="Times New Roman" w:cs="Times New Roman"/>
          <w:sz w:val="27"/>
          <w:szCs w:val="27"/>
        </w:rPr>
        <w:t xml:space="preserve">г. Карасук                                                     </w:t>
      </w:r>
      <w:r w:rsidRPr="00D02C66">
        <w:rPr>
          <w:rFonts w:ascii="Times New Roman" w:hAnsi="Times New Roman" w:cs="Times New Roman"/>
          <w:sz w:val="27"/>
          <w:szCs w:val="27"/>
        </w:rPr>
        <w:tab/>
      </w:r>
      <w:r w:rsidRPr="00D02C66">
        <w:rPr>
          <w:rFonts w:ascii="Times New Roman" w:hAnsi="Times New Roman" w:cs="Times New Roman"/>
          <w:sz w:val="27"/>
          <w:szCs w:val="27"/>
        </w:rPr>
        <w:tab/>
      </w:r>
      <w:r w:rsidRPr="00D02C66">
        <w:rPr>
          <w:rFonts w:ascii="Times New Roman" w:hAnsi="Times New Roman" w:cs="Times New Roman"/>
          <w:sz w:val="27"/>
          <w:szCs w:val="27"/>
        </w:rPr>
        <w:tab/>
        <w:t xml:space="preserve">        «____» _________ 20___ г.</w:t>
      </w:r>
    </w:p>
    <w:p w:rsidR="007F5DF6" w:rsidRPr="00D02C66" w:rsidRDefault="007F5DF6" w:rsidP="007F5DF6">
      <w:pPr>
        <w:rPr>
          <w:rFonts w:ascii="Times New Roman" w:hAnsi="Times New Roman" w:cs="Times New Roman"/>
          <w:sz w:val="27"/>
          <w:szCs w:val="27"/>
        </w:rPr>
      </w:pP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Ссудополучатель  ____________________________________________, в лице _____________________________________________________________________, действующего на основании Устава, именуемое в дальнейшем «Исполнитель», с одной стороны, и ______________________________  в лице ________________________________, действующего на основании Устава, именуемое в дальнейшем «Пользователь», с другой стороны, заключили настоящий Договор о нижеследующем:</w:t>
      </w:r>
    </w:p>
    <w:p w:rsidR="007F5DF6" w:rsidRPr="00D02C66" w:rsidRDefault="007F5DF6" w:rsidP="007F5DF6">
      <w:pPr>
        <w:jc w:val="both"/>
        <w:rPr>
          <w:rFonts w:ascii="Times New Roman" w:hAnsi="Times New Roman" w:cs="Times New Roman"/>
          <w:sz w:val="27"/>
          <w:szCs w:val="27"/>
        </w:rPr>
      </w:pPr>
    </w:p>
    <w:p w:rsidR="007F5DF6" w:rsidRPr="00D02C66" w:rsidRDefault="007F5DF6" w:rsidP="007F5DF6">
      <w:pPr>
        <w:jc w:val="center"/>
        <w:rPr>
          <w:rFonts w:ascii="Times New Roman" w:hAnsi="Times New Roman" w:cs="Times New Roman"/>
          <w:b/>
          <w:sz w:val="27"/>
          <w:szCs w:val="27"/>
        </w:rPr>
      </w:pPr>
      <w:r w:rsidRPr="00D02C66">
        <w:rPr>
          <w:rFonts w:ascii="Times New Roman" w:hAnsi="Times New Roman" w:cs="Times New Roman"/>
          <w:b/>
          <w:sz w:val="27"/>
          <w:szCs w:val="27"/>
        </w:rPr>
        <w:t>1. Предмет Договора</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 xml:space="preserve">1.1. Исполнитель предоставляет услуги по содержанию помещений, используемых Пользователем согласно Договора безвозмездного пользования муниципального имущества  № __ от «__» ________________ 20__ г. (далее – Договор безвозмездного пользования), а Пользователь возмещает Исполнителю затраты на оказание услуг по содержанию помещений: общей площадью ____________ кв.м.,  находящихся в здании по адресу: </w:t>
      </w:r>
      <w:r w:rsidRPr="00D02C66">
        <w:rPr>
          <w:rFonts w:ascii="Times New Roman" w:hAnsi="Times New Roman" w:cs="Times New Roman"/>
          <w:sz w:val="27"/>
          <w:szCs w:val="27"/>
        </w:rPr>
        <w:lastRenderedPageBreak/>
        <w:t>__________________, ___________________________________________________________________________.</w:t>
      </w:r>
    </w:p>
    <w:p w:rsidR="007F5DF6" w:rsidRPr="00D02C66" w:rsidRDefault="007F5DF6" w:rsidP="007F5DF6">
      <w:pPr>
        <w:jc w:val="both"/>
        <w:rPr>
          <w:rFonts w:ascii="Times New Roman" w:hAnsi="Times New Roman" w:cs="Times New Roman"/>
          <w:sz w:val="27"/>
          <w:szCs w:val="27"/>
        </w:rPr>
      </w:pPr>
    </w:p>
    <w:p w:rsidR="007F5DF6" w:rsidRPr="00D02C66" w:rsidRDefault="007F5DF6" w:rsidP="007F5DF6">
      <w:pPr>
        <w:jc w:val="center"/>
        <w:rPr>
          <w:rFonts w:ascii="Times New Roman" w:hAnsi="Times New Roman" w:cs="Times New Roman"/>
          <w:b/>
          <w:sz w:val="27"/>
          <w:szCs w:val="27"/>
        </w:rPr>
      </w:pPr>
      <w:r w:rsidRPr="00D02C66">
        <w:rPr>
          <w:rFonts w:ascii="Times New Roman" w:hAnsi="Times New Roman" w:cs="Times New Roman"/>
          <w:b/>
          <w:sz w:val="27"/>
          <w:szCs w:val="27"/>
        </w:rPr>
        <w:t>2. Срок действия Договора</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 xml:space="preserve">2.1. Настоящий договор действует с «_____» _____________ 20___ г. по «_____» ____________ 20__ г., а в части проведения расчетов между сторонами – до полного исполнения ими своих обязательств. </w:t>
      </w:r>
    </w:p>
    <w:p w:rsidR="007F5DF6" w:rsidRPr="00D02C66" w:rsidRDefault="007F5DF6" w:rsidP="007F5DF6">
      <w:pPr>
        <w:ind w:firstLine="708"/>
        <w:jc w:val="both"/>
        <w:rPr>
          <w:rFonts w:ascii="Times New Roman" w:hAnsi="Times New Roman" w:cs="Times New Roman"/>
          <w:sz w:val="27"/>
          <w:szCs w:val="27"/>
        </w:rPr>
      </w:pPr>
    </w:p>
    <w:p w:rsidR="007F5DF6" w:rsidRPr="00D02C66" w:rsidRDefault="007F5DF6" w:rsidP="007F5DF6">
      <w:pPr>
        <w:jc w:val="center"/>
        <w:rPr>
          <w:rFonts w:ascii="Times New Roman" w:hAnsi="Times New Roman" w:cs="Times New Roman"/>
          <w:b/>
          <w:sz w:val="27"/>
          <w:szCs w:val="27"/>
        </w:rPr>
      </w:pPr>
      <w:r w:rsidRPr="00D02C66">
        <w:rPr>
          <w:rFonts w:ascii="Times New Roman" w:hAnsi="Times New Roman" w:cs="Times New Roman"/>
          <w:b/>
          <w:sz w:val="27"/>
          <w:szCs w:val="27"/>
        </w:rPr>
        <w:t>3. Расчеты по Договору</w:t>
      </w:r>
    </w:p>
    <w:p w:rsidR="007F5DF6" w:rsidRPr="00D02C66" w:rsidRDefault="007F5DF6" w:rsidP="007F5DF6">
      <w:pPr>
        <w:ind w:firstLine="720"/>
        <w:jc w:val="both"/>
        <w:rPr>
          <w:rFonts w:ascii="Times New Roman" w:hAnsi="Times New Roman" w:cs="Times New Roman"/>
          <w:sz w:val="27"/>
          <w:szCs w:val="27"/>
        </w:rPr>
      </w:pPr>
      <w:r w:rsidRPr="00D02C66">
        <w:rPr>
          <w:rFonts w:ascii="Times New Roman" w:hAnsi="Times New Roman" w:cs="Times New Roman"/>
          <w:sz w:val="27"/>
          <w:szCs w:val="27"/>
        </w:rPr>
        <w:t xml:space="preserve">3.1. В счет возмещения затрат на содержание предоставленных по договору безвозмездного пользования помещений, а также за все коммунальные услуги и хозяйственное обслуживание Пользователь на основании расчета оплачивает Исполнителю ежемесячно _______ (_____________________________) рублей ____ копеек. </w:t>
      </w:r>
    </w:p>
    <w:p w:rsidR="007F5DF6" w:rsidRPr="00D02C66" w:rsidRDefault="007F5DF6" w:rsidP="007F5DF6">
      <w:pPr>
        <w:ind w:firstLine="720"/>
        <w:jc w:val="both"/>
        <w:rPr>
          <w:rFonts w:ascii="Times New Roman" w:hAnsi="Times New Roman" w:cs="Times New Roman"/>
          <w:sz w:val="27"/>
          <w:szCs w:val="27"/>
        </w:rPr>
      </w:pPr>
      <w:r w:rsidRPr="00D02C66">
        <w:rPr>
          <w:rFonts w:ascii="Times New Roman" w:hAnsi="Times New Roman" w:cs="Times New Roman"/>
          <w:sz w:val="27"/>
          <w:szCs w:val="27"/>
        </w:rPr>
        <w:t xml:space="preserve">3.2. Исключен.  </w:t>
      </w:r>
    </w:p>
    <w:p w:rsidR="007F5DF6" w:rsidRPr="00D02C66" w:rsidRDefault="007F5DF6" w:rsidP="007F5DF6">
      <w:pPr>
        <w:ind w:firstLine="720"/>
        <w:jc w:val="both"/>
        <w:rPr>
          <w:rFonts w:ascii="Times New Roman" w:hAnsi="Times New Roman" w:cs="Times New Roman"/>
          <w:sz w:val="27"/>
          <w:szCs w:val="27"/>
        </w:rPr>
      </w:pPr>
      <w:r w:rsidRPr="00D02C66">
        <w:rPr>
          <w:rFonts w:ascii="Times New Roman" w:hAnsi="Times New Roman" w:cs="Times New Roman"/>
          <w:sz w:val="27"/>
          <w:szCs w:val="27"/>
        </w:rPr>
        <w:t>3.3. Пользователь ежемесячно вносит платежи в соответствии с пунктом 3.1. настоящего договора согласно прилагаемого расчета в размере 100 %  не позднее  10  числа  текущего месяца на расчетный счет Исполнителя. Расчет является неотъемлемой частью настоящего Договора (Приложение 1).</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3.4.</w:t>
      </w:r>
      <w:r w:rsidRPr="00D02C66">
        <w:rPr>
          <w:rFonts w:ascii="Times New Roman" w:hAnsi="Times New Roman" w:cs="Times New Roman"/>
          <w:sz w:val="27"/>
          <w:szCs w:val="27"/>
        </w:rPr>
        <w:tab/>
        <w:t>В случае изменения договорных цен и действующих тарифов на содержание помещений, коммунальные услуги и услуги на хозяйственное обслуживание Исполнитель оставляет за собой право пересмотра стоимости услуг и перерасчета уже внесенных Пользователем платежей в одностороннем порядке с предоставлением расчета – обоснования.</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3.5. При возникновении задолженности Пользователя по возмещению затрат Исполнителя Пользователю начисляется пеня в соответствии с п. 5.1. настоящего договора, которая погашается из очередного платежа Пользователя как платеж первой очереди.</w:t>
      </w:r>
    </w:p>
    <w:p w:rsidR="007F5DF6" w:rsidRPr="00D02C66" w:rsidRDefault="007F5DF6" w:rsidP="007F5DF6">
      <w:pPr>
        <w:jc w:val="both"/>
        <w:rPr>
          <w:rFonts w:ascii="Times New Roman" w:hAnsi="Times New Roman" w:cs="Times New Roman"/>
          <w:sz w:val="27"/>
          <w:szCs w:val="27"/>
        </w:rPr>
      </w:pPr>
    </w:p>
    <w:p w:rsidR="007F5DF6" w:rsidRPr="00D02C66" w:rsidRDefault="007F5DF6" w:rsidP="007F5DF6">
      <w:pPr>
        <w:jc w:val="center"/>
        <w:rPr>
          <w:rFonts w:ascii="Times New Roman" w:hAnsi="Times New Roman" w:cs="Times New Roman"/>
          <w:b/>
          <w:sz w:val="27"/>
          <w:szCs w:val="27"/>
        </w:rPr>
      </w:pPr>
      <w:r w:rsidRPr="00D02C66">
        <w:rPr>
          <w:rFonts w:ascii="Times New Roman" w:hAnsi="Times New Roman" w:cs="Times New Roman"/>
          <w:b/>
          <w:sz w:val="27"/>
          <w:szCs w:val="27"/>
        </w:rPr>
        <w:t>4. Обязанности сторон</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lastRenderedPageBreak/>
        <w:t xml:space="preserve">4.1. </w:t>
      </w:r>
      <w:r w:rsidRPr="00D02C66">
        <w:rPr>
          <w:rFonts w:ascii="Times New Roman" w:hAnsi="Times New Roman" w:cs="Times New Roman"/>
          <w:sz w:val="28"/>
          <w:szCs w:val="28"/>
        </w:rPr>
        <w:t>Пользователь возмещает Исполнителю услуги: отопление, водоснабжение, канализацию (саночистку), телефон, вывоз мусора, электроэнергию, уборку помещений, охрану</w:t>
      </w:r>
      <w:r w:rsidRPr="00D02C66">
        <w:rPr>
          <w:rFonts w:ascii="Times New Roman" w:hAnsi="Times New Roman" w:cs="Times New Roman"/>
          <w:sz w:val="27"/>
          <w:szCs w:val="27"/>
        </w:rPr>
        <w:t>.</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4.2. Исполнитель осуществляет полное обслуживание предоставленных помещений,  систем водоснабжения, отопительной системы, канализации, осветительного оборудования с использованием своего или привлекаемого технического персонала.</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4.3.</w:t>
      </w:r>
      <w:r w:rsidRPr="00D02C66">
        <w:rPr>
          <w:rFonts w:ascii="Times New Roman" w:hAnsi="Times New Roman" w:cs="Times New Roman"/>
          <w:sz w:val="27"/>
          <w:szCs w:val="27"/>
        </w:rPr>
        <w:tab/>
        <w:t>Изменение назначения используемых помещений, а также реконструкция или размещение на используемой площади различного оборудования, подключение электрооборудования в силовых шкафах Пользователь может производить только по письменному разрешению Исполнителя.</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4.4. Пользователь обязуется использовать помещение по его прямому назначению – в целях осуществления деятельности по _________________________.</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4.5. Пользователь обязан по истечении срока действия  договора, а также при досрочном его прекращении, сдать по акту помещение Исполнителю в исправном состоянии.</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4.6. Пользователь обязан соблюдать противопожарные, санитарно – гигиенические правила, назначить своим приказом ответственное лицо по контролю за соблюдением правил пожарной безопасности.</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 xml:space="preserve"> </w:t>
      </w:r>
    </w:p>
    <w:p w:rsidR="007F5DF6" w:rsidRPr="00D02C66" w:rsidRDefault="007F5DF6" w:rsidP="007F5DF6">
      <w:pPr>
        <w:jc w:val="center"/>
        <w:rPr>
          <w:rFonts w:ascii="Times New Roman" w:hAnsi="Times New Roman" w:cs="Times New Roman"/>
          <w:b/>
          <w:sz w:val="27"/>
          <w:szCs w:val="27"/>
        </w:rPr>
      </w:pPr>
      <w:r w:rsidRPr="00D02C66">
        <w:rPr>
          <w:rFonts w:ascii="Times New Roman" w:hAnsi="Times New Roman" w:cs="Times New Roman"/>
          <w:b/>
          <w:sz w:val="27"/>
          <w:szCs w:val="27"/>
        </w:rPr>
        <w:t>5. Ответственность сторон</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5.1. В случае неуплаты Пользователем установленных настоящим Договором платежей в сроки, указанные в п. 3.1. настоящего Договора, Пользователь уплачивает пеню в размере 0,1 % за каждый день с просроченной суммы.</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5.2. В случае неисполнения или ненадлежащего исполнения Пользователем обязательств по настоящему Договору, последний возмещает убытки Исполнителю в полном размере. Уплата пени не освобождает Пользователя от исполнения обязательств в натуре и от полного возмещения убытков.</w:t>
      </w:r>
    </w:p>
    <w:p w:rsidR="007F5DF6" w:rsidRPr="00D02C66" w:rsidRDefault="007F5DF6" w:rsidP="007F5DF6">
      <w:pPr>
        <w:ind w:firstLine="708"/>
        <w:jc w:val="both"/>
        <w:rPr>
          <w:rFonts w:ascii="Times New Roman" w:hAnsi="Times New Roman" w:cs="Times New Roman"/>
          <w:sz w:val="27"/>
          <w:szCs w:val="27"/>
        </w:rPr>
      </w:pPr>
    </w:p>
    <w:p w:rsidR="007F5DF6" w:rsidRPr="00D02C66" w:rsidRDefault="007F5DF6" w:rsidP="007F5DF6">
      <w:pPr>
        <w:jc w:val="center"/>
        <w:rPr>
          <w:rFonts w:ascii="Times New Roman" w:hAnsi="Times New Roman" w:cs="Times New Roman"/>
          <w:b/>
          <w:sz w:val="27"/>
          <w:szCs w:val="27"/>
        </w:rPr>
      </w:pPr>
      <w:r w:rsidRPr="00D02C66">
        <w:rPr>
          <w:rFonts w:ascii="Times New Roman" w:hAnsi="Times New Roman" w:cs="Times New Roman"/>
          <w:b/>
          <w:sz w:val="27"/>
          <w:szCs w:val="27"/>
        </w:rPr>
        <w:t>6. Изменение и дополнение Договора</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lastRenderedPageBreak/>
        <w:t>6.1. Все вносимые какой-либо из сторон предложения о внесении дополнений или изменений в условия настоящего Договора, в том числе о его расторжении, рассматриваются сторонами в месячный срок и оформляются дополнительными соглашениями.</w:t>
      </w:r>
    </w:p>
    <w:p w:rsidR="007F5DF6" w:rsidRPr="00D02C66" w:rsidRDefault="007F5DF6" w:rsidP="007F5DF6">
      <w:pPr>
        <w:pStyle w:val="ConsNonformat"/>
        <w:widowControl/>
        <w:ind w:right="-104"/>
        <w:jc w:val="both"/>
        <w:rPr>
          <w:rFonts w:ascii="Times New Roman" w:hAnsi="Times New Roman" w:cs="Times New Roman"/>
          <w:sz w:val="27"/>
          <w:szCs w:val="27"/>
        </w:rPr>
      </w:pPr>
      <w:r w:rsidRPr="00D02C66">
        <w:rPr>
          <w:rFonts w:ascii="Times New Roman" w:hAnsi="Times New Roman" w:cs="Times New Roman"/>
          <w:sz w:val="27"/>
          <w:szCs w:val="27"/>
        </w:rPr>
        <w:t xml:space="preserve">         </w:t>
      </w:r>
    </w:p>
    <w:p w:rsidR="007F5DF6" w:rsidRPr="00D02C66" w:rsidRDefault="007F5DF6" w:rsidP="007F5DF6">
      <w:pPr>
        <w:jc w:val="center"/>
        <w:rPr>
          <w:rFonts w:ascii="Times New Roman" w:hAnsi="Times New Roman" w:cs="Times New Roman"/>
          <w:b/>
          <w:sz w:val="27"/>
          <w:szCs w:val="27"/>
        </w:rPr>
      </w:pPr>
      <w:r w:rsidRPr="00D02C66">
        <w:rPr>
          <w:rFonts w:ascii="Times New Roman" w:hAnsi="Times New Roman" w:cs="Times New Roman"/>
          <w:b/>
          <w:sz w:val="27"/>
          <w:szCs w:val="27"/>
        </w:rPr>
        <w:t>7. Досрочное расторжение Договора</w:t>
      </w:r>
    </w:p>
    <w:p w:rsidR="007F5DF6" w:rsidRPr="00D02C66" w:rsidRDefault="007F5DF6" w:rsidP="007F5DF6">
      <w:pPr>
        <w:pStyle w:val="ConsNonformat"/>
        <w:widowControl/>
        <w:ind w:right="-104" w:firstLine="709"/>
        <w:jc w:val="both"/>
        <w:rPr>
          <w:rFonts w:ascii="Times New Roman" w:hAnsi="Times New Roman" w:cs="Times New Roman"/>
          <w:sz w:val="27"/>
          <w:szCs w:val="27"/>
        </w:rPr>
      </w:pPr>
      <w:r w:rsidRPr="00D02C66">
        <w:rPr>
          <w:rFonts w:ascii="Times New Roman" w:hAnsi="Times New Roman" w:cs="Times New Roman"/>
          <w:sz w:val="27"/>
          <w:szCs w:val="27"/>
        </w:rPr>
        <w:t>7.1. Исполнитель досрочно расторгает настоящий договор в одностороннем порядке, путем направления письменного уведомления Потребителю за 10 дней до расторжения, в следующих случаях:</w:t>
      </w:r>
    </w:p>
    <w:p w:rsidR="007F5DF6" w:rsidRPr="00D02C66" w:rsidRDefault="007F5DF6" w:rsidP="007F5DF6">
      <w:pPr>
        <w:pStyle w:val="ConsNonformat"/>
        <w:widowControl/>
        <w:ind w:right="-104" w:firstLine="709"/>
        <w:jc w:val="both"/>
        <w:rPr>
          <w:rFonts w:ascii="Times New Roman" w:hAnsi="Times New Roman" w:cs="Times New Roman"/>
          <w:sz w:val="27"/>
          <w:szCs w:val="27"/>
        </w:rPr>
      </w:pPr>
      <w:r w:rsidRPr="00D02C66">
        <w:rPr>
          <w:rFonts w:ascii="Times New Roman" w:hAnsi="Times New Roman" w:cs="Times New Roman"/>
          <w:sz w:val="27"/>
          <w:szCs w:val="27"/>
        </w:rPr>
        <w:t xml:space="preserve">7.1.1. при досрочном расторжении договора безвозмездного пользования, указанного в пункте 1.1. настоящего договора. </w:t>
      </w:r>
    </w:p>
    <w:p w:rsidR="007F5DF6" w:rsidRPr="00D02C66" w:rsidRDefault="007F5DF6" w:rsidP="007F5DF6">
      <w:pPr>
        <w:pStyle w:val="a7"/>
        <w:ind w:firstLine="709"/>
        <w:jc w:val="both"/>
        <w:rPr>
          <w:rFonts w:ascii="Times New Roman" w:hAnsi="Times New Roman" w:cs="Times New Roman"/>
          <w:sz w:val="27"/>
          <w:szCs w:val="27"/>
        </w:rPr>
      </w:pPr>
      <w:r w:rsidRPr="00D02C66">
        <w:rPr>
          <w:rFonts w:ascii="Times New Roman" w:hAnsi="Times New Roman" w:cs="Times New Roman"/>
          <w:sz w:val="27"/>
          <w:szCs w:val="27"/>
        </w:rPr>
        <w:t>7.1.2. за невнесение платежей по договору более двух месяцев подряд;</w:t>
      </w:r>
    </w:p>
    <w:p w:rsidR="007F5DF6" w:rsidRPr="00D02C66" w:rsidRDefault="007F5DF6" w:rsidP="007F5DF6">
      <w:pPr>
        <w:ind w:firstLine="709"/>
        <w:jc w:val="both"/>
        <w:rPr>
          <w:rFonts w:ascii="Times New Roman" w:hAnsi="Times New Roman" w:cs="Times New Roman"/>
          <w:sz w:val="27"/>
          <w:szCs w:val="27"/>
        </w:rPr>
      </w:pPr>
      <w:r w:rsidRPr="00D02C66">
        <w:rPr>
          <w:rFonts w:ascii="Times New Roman" w:hAnsi="Times New Roman" w:cs="Times New Roman"/>
          <w:sz w:val="27"/>
          <w:szCs w:val="27"/>
        </w:rPr>
        <w:t>7.1.3. несоответствия состояния занимаемых помещений требованиям противопожарной безопасности и санитарно-гигиеническим требованиям.</w:t>
      </w: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7.2. Расторжение договора не освобождает Пользователя от необходимости погашения задолженности по данному договору.</w:t>
      </w:r>
    </w:p>
    <w:p w:rsidR="007F5DF6" w:rsidRPr="00D02C66" w:rsidRDefault="007F5DF6" w:rsidP="007F5DF6">
      <w:pPr>
        <w:ind w:firstLine="708"/>
        <w:jc w:val="both"/>
        <w:rPr>
          <w:rFonts w:ascii="Times New Roman" w:hAnsi="Times New Roman" w:cs="Times New Roman"/>
          <w:sz w:val="27"/>
          <w:szCs w:val="27"/>
        </w:rPr>
      </w:pPr>
    </w:p>
    <w:p w:rsidR="007F5DF6" w:rsidRPr="00D02C66" w:rsidRDefault="007F5DF6" w:rsidP="007F5DF6">
      <w:pPr>
        <w:ind w:firstLine="708"/>
        <w:jc w:val="both"/>
        <w:rPr>
          <w:rFonts w:ascii="Times New Roman" w:hAnsi="Times New Roman" w:cs="Times New Roman"/>
          <w:sz w:val="27"/>
          <w:szCs w:val="27"/>
        </w:rPr>
      </w:pPr>
      <w:r w:rsidRPr="00D02C66">
        <w:rPr>
          <w:rFonts w:ascii="Times New Roman" w:hAnsi="Times New Roman" w:cs="Times New Roman"/>
          <w:sz w:val="27"/>
          <w:szCs w:val="27"/>
        </w:rPr>
        <w:t>Приложение № 1. Расчет</w:t>
      </w:r>
    </w:p>
    <w:p w:rsidR="007F5DF6" w:rsidRPr="00D02C66" w:rsidRDefault="007F5DF6" w:rsidP="007F5DF6">
      <w:pPr>
        <w:ind w:firstLine="708"/>
        <w:jc w:val="both"/>
        <w:rPr>
          <w:rFonts w:ascii="Times New Roman" w:hAnsi="Times New Roman" w:cs="Times New Roman"/>
          <w:sz w:val="27"/>
          <w:szCs w:val="27"/>
        </w:rPr>
      </w:pPr>
    </w:p>
    <w:p w:rsidR="007F5DF6" w:rsidRPr="00D02C66" w:rsidRDefault="007F5DF6" w:rsidP="007F5DF6">
      <w:pPr>
        <w:jc w:val="center"/>
        <w:rPr>
          <w:rFonts w:ascii="Times New Roman" w:hAnsi="Times New Roman" w:cs="Times New Roman"/>
          <w:b/>
          <w:sz w:val="27"/>
          <w:szCs w:val="27"/>
        </w:rPr>
      </w:pPr>
      <w:r w:rsidRPr="00D02C66">
        <w:rPr>
          <w:rFonts w:ascii="Times New Roman" w:hAnsi="Times New Roman" w:cs="Times New Roman"/>
          <w:b/>
          <w:sz w:val="27"/>
          <w:szCs w:val="27"/>
        </w:rPr>
        <w:t>8. Юридические адреса, банковские реквизиты и подписи сторон</w:t>
      </w:r>
    </w:p>
    <w:tbl>
      <w:tblPr>
        <w:tblW w:w="0" w:type="auto"/>
        <w:tblLayout w:type="fixed"/>
        <w:tblLook w:val="0000"/>
      </w:tblPr>
      <w:tblGrid>
        <w:gridCol w:w="4176"/>
        <w:gridCol w:w="5245"/>
      </w:tblGrid>
      <w:tr w:rsidR="007F5DF6" w:rsidRPr="00D02C66" w:rsidTr="007F5DF6">
        <w:trPr>
          <w:trHeight w:val="722"/>
        </w:trPr>
        <w:tc>
          <w:tcPr>
            <w:tcW w:w="4176" w:type="dxa"/>
          </w:tcPr>
          <w:p w:rsidR="007F5DF6" w:rsidRPr="00D02C66" w:rsidRDefault="007F5DF6" w:rsidP="007F5DF6">
            <w:pPr>
              <w:ind w:right="588"/>
              <w:jc w:val="both"/>
              <w:rPr>
                <w:rFonts w:ascii="Times New Roman" w:hAnsi="Times New Roman" w:cs="Times New Roman"/>
                <w:sz w:val="27"/>
                <w:szCs w:val="27"/>
              </w:rPr>
            </w:pPr>
          </w:p>
          <w:p w:rsidR="007F5DF6" w:rsidRPr="00D02C66" w:rsidRDefault="007F5DF6" w:rsidP="007F5DF6">
            <w:pPr>
              <w:ind w:right="588"/>
              <w:jc w:val="center"/>
              <w:rPr>
                <w:rFonts w:ascii="Times New Roman" w:hAnsi="Times New Roman" w:cs="Times New Roman"/>
                <w:b/>
                <w:sz w:val="27"/>
                <w:szCs w:val="27"/>
              </w:rPr>
            </w:pPr>
            <w:r w:rsidRPr="00D02C66">
              <w:rPr>
                <w:rFonts w:ascii="Times New Roman" w:hAnsi="Times New Roman" w:cs="Times New Roman"/>
                <w:b/>
                <w:sz w:val="27"/>
                <w:szCs w:val="27"/>
              </w:rPr>
              <w:t>Пользователь:</w:t>
            </w:r>
          </w:p>
          <w:p w:rsidR="007F5DF6" w:rsidRPr="00D02C66" w:rsidRDefault="007F5DF6" w:rsidP="007F5DF6">
            <w:pPr>
              <w:jc w:val="both"/>
              <w:rPr>
                <w:rFonts w:ascii="Times New Roman" w:hAnsi="Times New Roman" w:cs="Times New Roman"/>
                <w:sz w:val="27"/>
                <w:szCs w:val="27"/>
              </w:rPr>
            </w:pPr>
          </w:p>
        </w:tc>
        <w:tc>
          <w:tcPr>
            <w:tcW w:w="5245" w:type="dxa"/>
          </w:tcPr>
          <w:p w:rsidR="007F5DF6" w:rsidRPr="00D02C66" w:rsidRDefault="007F5DF6" w:rsidP="007F5DF6">
            <w:pPr>
              <w:jc w:val="both"/>
              <w:rPr>
                <w:rFonts w:ascii="Times New Roman" w:hAnsi="Times New Roman" w:cs="Times New Roman"/>
                <w:sz w:val="27"/>
                <w:szCs w:val="27"/>
              </w:rPr>
            </w:pPr>
          </w:p>
          <w:p w:rsidR="007F5DF6" w:rsidRPr="00D02C66" w:rsidRDefault="007F5DF6" w:rsidP="007F5DF6">
            <w:pPr>
              <w:jc w:val="center"/>
              <w:rPr>
                <w:rFonts w:ascii="Times New Roman" w:hAnsi="Times New Roman" w:cs="Times New Roman"/>
                <w:b/>
                <w:sz w:val="27"/>
                <w:szCs w:val="27"/>
              </w:rPr>
            </w:pPr>
            <w:r w:rsidRPr="00D02C66">
              <w:rPr>
                <w:rFonts w:ascii="Times New Roman" w:hAnsi="Times New Roman" w:cs="Times New Roman"/>
                <w:b/>
                <w:sz w:val="27"/>
                <w:szCs w:val="27"/>
              </w:rPr>
              <w:t>Исполнитель:</w:t>
            </w:r>
          </w:p>
          <w:p w:rsidR="007F5DF6" w:rsidRPr="00D02C66" w:rsidRDefault="007F5DF6" w:rsidP="007F5DF6">
            <w:pPr>
              <w:pStyle w:val="12"/>
              <w:jc w:val="both"/>
              <w:rPr>
                <w:rFonts w:ascii="Times New Roman" w:hAnsi="Times New Roman" w:cs="Times New Roman"/>
                <w:sz w:val="27"/>
                <w:szCs w:val="27"/>
              </w:rPr>
            </w:pPr>
          </w:p>
        </w:tc>
      </w:tr>
    </w:tbl>
    <w:p w:rsidR="007F5DF6" w:rsidRPr="00D02C66" w:rsidRDefault="007F5DF6" w:rsidP="007F5DF6">
      <w:pPr>
        <w:jc w:val="center"/>
        <w:rPr>
          <w:rFonts w:ascii="Times New Roman" w:hAnsi="Times New Roman" w:cs="Times New Roman"/>
          <w:b/>
          <w:sz w:val="27"/>
          <w:szCs w:val="27"/>
        </w:rPr>
      </w:pPr>
      <w:r w:rsidRPr="00D02C66">
        <w:rPr>
          <w:rFonts w:ascii="Times New Roman" w:hAnsi="Times New Roman" w:cs="Times New Roman"/>
          <w:sz w:val="27"/>
          <w:szCs w:val="27"/>
        </w:rPr>
        <w:br w:type="page"/>
      </w:r>
      <w:r w:rsidRPr="00D02C66">
        <w:rPr>
          <w:rFonts w:ascii="Times New Roman" w:hAnsi="Times New Roman" w:cs="Times New Roman"/>
          <w:b/>
          <w:sz w:val="27"/>
          <w:szCs w:val="27"/>
        </w:rPr>
        <w:lastRenderedPageBreak/>
        <w:t>Приложение № 1 к договору на оказание услуг</w:t>
      </w:r>
      <w:r w:rsidRPr="00D02C66">
        <w:rPr>
          <w:rFonts w:ascii="Times New Roman" w:hAnsi="Times New Roman" w:cs="Times New Roman"/>
          <w:sz w:val="27"/>
          <w:szCs w:val="27"/>
        </w:rPr>
        <w:t xml:space="preserve"> </w:t>
      </w:r>
      <w:r w:rsidRPr="00D02C66">
        <w:rPr>
          <w:rFonts w:ascii="Times New Roman" w:hAnsi="Times New Roman" w:cs="Times New Roman"/>
          <w:b/>
          <w:sz w:val="27"/>
          <w:szCs w:val="27"/>
        </w:rPr>
        <w:t>(возмещение эксплуатационных, коммунальных и необходимых административно-хозяйственных затрат)</w:t>
      </w:r>
    </w:p>
    <w:p w:rsidR="007F5DF6" w:rsidRPr="00D02C66" w:rsidRDefault="007F5DF6" w:rsidP="007F5DF6">
      <w:pPr>
        <w:jc w:val="center"/>
        <w:rPr>
          <w:rFonts w:ascii="Times New Roman" w:hAnsi="Times New Roman" w:cs="Times New Roman"/>
          <w:b/>
          <w:sz w:val="27"/>
          <w:szCs w:val="27"/>
        </w:rPr>
      </w:pPr>
      <w:r w:rsidRPr="00D02C66">
        <w:rPr>
          <w:rFonts w:ascii="Times New Roman" w:hAnsi="Times New Roman" w:cs="Times New Roman"/>
          <w:b/>
          <w:sz w:val="27"/>
          <w:szCs w:val="27"/>
        </w:rPr>
        <w:t>№ ____ от «__» __________ 20___ г.</w:t>
      </w:r>
    </w:p>
    <w:p w:rsidR="007F5DF6" w:rsidRPr="00D02C66" w:rsidRDefault="007F5DF6" w:rsidP="007F5DF6">
      <w:pPr>
        <w:jc w:val="center"/>
        <w:rPr>
          <w:rFonts w:ascii="Times New Roman" w:hAnsi="Times New Roman" w:cs="Times New Roman"/>
          <w:b/>
          <w:sz w:val="27"/>
          <w:szCs w:val="27"/>
        </w:rPr>
      </w:pPr>
    </w:p>
    <w:p w:rsidR="007F5DF6" w:rsidRPr="00D02C66" w:rsidRDefault="007F5DF6" w:rsidP="007F5DF6">
      <w:pPr>
        <w:pStyle w:val="a7"/>
        <w:jc w:val="center"/>
        <w:rPr>
          <w:rFonts w:ascii="Times New Roman" w:hAnsi="Times New Roman" w:cs="Times New Roman"/>
          <w:sz w:val="28"/>
          <w:szCs w:val="28"/>
        </w:rPr>
      </w:pPr>
      <w:r w:rsidRPr="00D02C66">
        <w:rPr>
          <w:rFonts w:ascii="Times New Roman" w:hAnsi="Times New Roman" w:cs="Times New Roman"/>
          <w:sz w:val="28"/>
          <w:szCs w:val="28"/>
        </w:rPr>
        <w:t>Приложение № 1 к договору на оказание услуг (возмещение эксплуатационных, коммунальных и необходимых административно-хозяйственных затрат)</w:t>
      </w:r>
    </w:p>
    <w:p w:rsidR="007F5DF6" w:rsidRPr="00D02C66" w:rsidRDefault="007F5DF6" w:rsidP="007F5DF6">
      <w:pPr>
        <w:pStyle w:val="a7"/>
        <w:jc w:val="center"/>
        <w:rPr>
          <w:rFonts w:ascii="Times New Roman" w:hAnsi="Times New Roman" w:cs="Times New Roman"/>
          <w:sz w:val="28"/>
          <w:szCs w:val="28"/>
        </w:rPr>
      </w:pPr>
      <w:r w:rsidRPr="00D02C66">
        <w:rPr>
          <w:rFonts w:ascii="Times New Roman" w:hAnsi="Times New Roman" w:cs="Times New Roman"/>
          <w:sz w:val="28"/>
          <w:szCs w:val="28"/>
        </w:rPr>
        <w:t>№ ____ от «__» __________ 20__ г.</w:t>
      </w:r>
    </w:p>
    <w:p w:rsidR="007F5DF6" w:rsidRPr="00D02C66" w:rsidRDefault="007F5DF6" w:rsidP="007F5DF6">
      <w:pPr>
        <w:pStyle w:val="a7"/>
        <w:jc w:val="center"/>
        <w:rPr>
          <w:rFonts w:ascii="Times New Roman" w:hAnsi="Times New Roman" w:cs="Times New Roman"/>
          <w:sz w:val="28"/>
          <w:szCs w:val="28"/>
        </w:rPr>
      </w:pPr>
    </w:p>
    <w:p w:rsidR="007F5DF6" w:rsidRPr="00D02C66" w:rsidRDefault="007F5DF6" w:rsidP="007F5DF6">
      <w:pPr>
        <w:pStyle w:val="a7"/>
        <w:jc w:val="center"/>
        <w:rPr>
          <w:rFonts w:ascii="Times New Roman" w:hAnsi="Times New Roman" w:cs="Times New Roman"/>
          <w:sz w:val="28"/>
          <w:szCs w:val="28"/>
        </w:rPr>
      </w:pPr>
    </w:p>
    <w:p w:rsidR="007F5DF6" w:rsidRPr="00D02C66" w:rsidRDefault="007F5DF6" w:rsidP="007F5DF6">
      <w:pPr>
        <w:pStyle w:val="a7"/>
        <w:jc w:val="center"/>
        <w:rPr>
          <w:rFonts w:ascii="Times New Roman" w:hAnsi="Times New Roman" w:cs="Times New Roman"/>
          <w:sz w:val="28"/>
          <w:szCs w:val="28"/>
        </w:rPr>
      </w:pPr>
      <w:r w:rsidRPr="00D02C66">
        <w:rPr>
          <w:rFonts w:ascii="Times New Roman" w:hAnsi="Times New Roman" w:cs="Times New Roman"/>
          <w:sz w:val="28"/>
          <w:szCs w:val="28"/>
        </w:rPr>
        <w:t>РАСЧЕТ</w:t>
      </w:r>
    </w:p>
    <w:p w:rsidR="007F5DF6" w:rsidRPr="00D02C66" w:rsidRDefault="007F5DF6" w:rsidP="007F5DF6">
      <w:pPr>
        <w:pStyle w:val="a7"/>
        <w:jc w:val="center"/>
        <w:rPr>
          <w:rFonts w:ascii="Times New Roman" w:hAnsi="Times New Roman" w:cs="Times New Roman"/>
          <w:sz w:val="28"/>
          <w:szCs w:val="28"/>
        </w:rPr>
      </w:pPr>
      <w:r w:rsidRPr="00D02C66">
        <w:rPr>
          <w:rFonts w:ascii="Times New Roman" w:hAnsi="Times New Roman" w:cs="Times New Roman"/>
          <w:sz w:val="28"/>
          <w:szCs w:val="28"/>
        </w:rPr>
        <w:t>возмещения затрат используемых ___________________________________</w:t>
      </w:r>
    </w:p>
    <w:p w:rsidR="007F5DF6" w:rsidRPr="00D02C66" w:rsidRDefault="007F5DF6" w:rsidP="007F5DF6">
      <w:pPr>
        <w:pStyle w:val="a7"/>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3042"/>
        <w:gridCol w:w="4227"/>
        <w:gridCol w:w="1424"/>
      </w:tblGrid>
      <w:tr w:rsidR="007F5DF6" w:rsidRPr="00D02C66" w:rsidTr="007F5DF6">
        <w:trPr>
          <w:trHeight w:val="549"/>
        </w:trPr>
        <w:tc>
          <w:tcPr>
            <w:tcW w:w="594"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lang w:val="en-US"/>
              </w:rPr>
              <w:t>N</w:t>
            </w:r>
          </w:p>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п/п</w:t>
            </w:r>
          </w:p>
        </w:tc>
        <w:tc>
          <w:tcPr>
            <w:tcW w:w="3168"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Наименование расходов</w:t>
            </w:r>
          </w:p>
        </w:tc>
        <w:tc>
          <w:tcPr>
            <w:tcW w:w="468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Расчет</w:t>
            </w:r>
          </w:p>
        </w:tc>
        <w:tc>
          <w:tcPr>
            <w:tcW w:w="1481"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Сумма (руб.) в мес.</w:t>
            </w:r>
          </w:p>
        </w:tc>
      </w:tr>
      <w:tr w:rsidR="007F5DF6" w:rsidRPr="00D02C66" w:rsidTr="007F5DF6">
        <w:trPr>
          <w:trHeight w:val="312"/>
        </w:trPr>
        <w:tc>
          <w:tcPr>
            <w:tcW w:w="594"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1.</w:t>
            </w:r>
          </w:p>
        </w:tc>
        <w:tc>
          <w:tcPr>
            <w:tcW w:w="3168"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Отопление</w:t>
            </w:r>
          </w:p>
        </w:tc>
        <w:tc>
          <w:tcPr>
            <w:tcW w:w="468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c>
          <w:tcPr>
            <w:tcW w:w="1481"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r>
      <w:tr w:rsidR="007F5DF6" w:rsidRPr="00D02C66" w:rsidTr="007F5DF6">
        <w:trPr>
          <w:trHeight w:val="312"/>
        </w:trPr>
        <w:tc>
          <w:tcPr>
            <w:tcW w:w="594"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2.</w:t>
            </w:r>
          </w:p>
        </w:tc>
        <w:tc>
          <w:tcPr>
            <w:tcW w:w="3168"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 xml:space="preserve">Водоснабжение </w:t>
            </w:r>
          </w:p>
        </w:tc>
        <w:tc>
          <w:tcPr>
            <w:tcW w:w="468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c>
          <w:tcPr>
            <w:tcW w:w="1481"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lang w:val="en-US"/>
              </w:rPr>
            </w:pPr>
          </w:p>
        </w:tc>
      </w:tr>
      <w:tr w:rsidR="007F5DF6" w:rsidRPr="00D02C66" w:rsidTr="007F5DF6">
        <w:trPr>
          <w:trHeight w:val="312"/>
        </w:trPr>
        <w:tc>
          <w:tcPr>
            <w:tcW w:w="594"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3</w:t>
            </w:r>
          </w:p>
        </w:tc>
        <w:tc>
          <w:tcPr>
            <w:tcW w:w="3168"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Канализация (саночистка)</w:t>
            </w:r>
          </w:p>
        </w:tc>
        <w:tc>
          <w:tcPr>
            <w:tcW w:w="468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c>
          <w:tcPr>
            <w:tcW w:w="1481"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lang w:val="en-US"/>
              </w:rPr>
            </w:pPr>
          </w:p>
        </w:tc>
      </w:tr>
      <w:tr w:rsidR="007F5DF6" w:rsidRPr="00D02C66" w:rsidTr="007F5DF6">
        <w:trPr>
          <w:trHeight w:val="312"/>
        </w:trPr>
        <w:tc>
          <w:tcPr>
            <w:tcW w:w="594"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4.</w:t>
            </w:r>
          </w:p>
        </w:tc>
        <w:tc>
          <w:tcPr>
            <w:tcW w:w="3168"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Плата за телефон</w:t>
            </w:r>
          </w:p>
        </w:tc>
        <w:tc>
          <w:tcPr>
            <w:tcW w:w="468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c>
          <w:tcPr>
            <w:tcW w:w="1481"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r>
      <w:tr w:rsidR="007F5DF6" w:rsidRPr="00D02C66" w:rsidTr="007F5DF6">
        <w:trPr>
          <w:trHeight w:val="312"/>
        </w:trPr>
        <w:tc>
          <w:tcPr>
            <w:tcW w:w="594"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5.</w:t>
            </w:r>
          </w:p>
        </w:tc>
        <w:tc>
          <w:tcPr>
            <w:tcW w:w="3168"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Вывоз мусора</w:t>
            </w:r>
          </w:p>
        </w:tc>
        <w:tc>
          <w:tcPr>
            <w:tcW w:w="468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c>
          <w:tcPr>
            <w:tcW w:w="1481"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r>
      <w:tr w:rsidR="007F5DF6" w:rsidRPr="00D02C66" w:rsidTr="007F5DF6">
        <w:trPr>
          <w:trHeight w:val="312"/>
        </w:trPr>
        <w:tc>
          <w:tcPr>
            <w:tcW w:w="594"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 xml:space="preserve">6. </w:t>
            </w:r>
          </w:p>
        </w:tc>
        <w:tc>
          <w:tcPr>
            <w:tcW w:w="3168"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Электроэнергия</w:t>
            </w:r>
          </w:p>
        </w:tc>
        <w:tc>
          <w:tcPr>
            <w:tcW w:w="468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c>
          <w:tcPr>
            <w:tcW w:w="1481"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r>
      <w:tr w:rsidR="007F5DF6" w:rsidRPr="00D02C66" w:rsidTr="007F5DF6">
        <w:trPr>
          <w:trHeight w:val="312"/>
        </w:trPr>
        <w:tc>
          <w:tcPr>
            <w:tcW w:w="594"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7.</w:t>
            </w:r>
          </w:p>
        </w:tc>
        <w:tc>
          <w:tcPr>
            <w:tcW w:w="3168"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Охрана</w:t>
            </w:r>
          </w:p>
        </w:tc>
        <w:tc>
          <w:tcPr>
            <w:tcW w:w="468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c>
          <w:tcPr>
            <w:tcW w:w="1481"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r>
      <w:tr w:rsidR="007F5DF6" w:rsidRPr="00D02C66" w:rsidTr="007F5DF6">
        <w:trPr>
          <w:trHeight w:val="312"/>
        </w:trPr>
        <w:tc>
          <w:tcPr>
            <w:tcW w:w="594"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8.</w:t>
            </w:r>
          </w:p>
        </w:tc>
        <w:tc>
          <w:tcPr>
            <w:tcW w:w="3168"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Уборка помещений</w:t>
            </w:r>
          </w:p>
        </w:tc>
        <w:tc>
          <w:tcPr>
            <w:tcW w:w="468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c>
          <w:tcPr>
            <w:tcW w:w="1481"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r>
      <w:tr w:rsidR="007F5DF6" w:rsidRPr="00D02C66" w:rsidTr="007F5DF6">
        <w:trPr>
          <w:trHeight w:val="312"/>
        </w:trPr>
        <w:tc>
          <w:tcPr>
            <w:tcW w:w="594"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c>
          <w:tcPr>
            <w:tcW w:w="3168"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Всего по коммунальным услугам и расходам  по хозяйственному обслуживанию:</w:t>
            </w:r>
          </w:p>
        </w:tc>
        <w:tc>
          <w:tcPr>
            <w:tcW w:w="4680"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c>
          <w:tcPr>
            <w:tcW w:w="1481" w:type="dxa"/>
            <w:tcBorders>
              <w:top w:val="single" w:sz="4" w:space="0" w:color="auto"/>
              <w:left w:val="single" w:sz="4" w:space="0" w:color="auto"/>
              <w:bottom w:val="single" w:sz="4" w:space="0" w:color="auto"/>
              <w:right w:val="single" w:sz="4" w:space="0" w:color="auto"/>
            </w:tcBorders>
          </w:tcPr>
          <w:p w:rsidR="007F5DF6" w:rsidRPr="00D02C66" w:rsidRDefault="007F5DF6" w:rsidP="007F5DF6">
            <w:pPr>
              <w:pStyle w:val="a7"/>
              <w:jc w:val="both"/>
              <w:rPr>
                <w:rFonts w:ascii="Times New Roman" w:hAnsi="Times New Roman" w:cs="Times New Roman"/>
                <w:sz w:val="28"/>
                <w:szCs w:val="28"/>
              </w:rPr>
            </w:pPr>
          </w:p>
        </w:tc>
      </w:tr>
    </w:tbl>
    <w:p w:rsidR="007F5DF6" w:rsidRPr="00D02C66" w:rsidRDefault="007F5DF6" w:rsidP="007F5DF6">
      <w:pPr>
        <w:pStyle w:val="a7"/>
        <w:jc w:val="both"/>
        <w:rPr>
          <w:rFonts w:ascii="Times New Roman" w:hAnsi="Times New Roman" w:cs="Times New Roman"/>
          <w:sz w:val="28"/>
          <w:szCs w:val="28"/>
        </w:rPr>
      </w:pPr>
    </w:p>
    <w:p w:rsidR="007F5DF6" w:rsidRPr="00D02C66" w:rsidRDefault="007F5DF6" w:rsidP="007F5DF6">
      <w:pPr>
        <w:pStyle w:val="a7"/>
        <w:jc w:val="both"/>
        <w:rPr>
          <w:rFonts w:ascii="Times New Roman" w:hAnsi="Times New Roman" w:cs="Times New Roman"/>
          <w:sz w:val="28"/>
          <w:szCs w:val="28"/>
        </w:rPr>
      </w:pPr>
    </w:p>
    <w:p w:rsidR="007F5DF6" w:rsidRPr="00D02C66" w:rsidRDefault="007F5DF6" w:rsidP="007F5DF6">
      <w:pPr>
        <w:pStyle w:val="a7"/>
        <w:jc w:val="both"/>
        <w:rPr>
          <w:rFonts w:ascii="Times New Roman" w:hAnsi="Times New Roman" w:cs="Times New Roman"/>
          <w:sz w:val="28"/>
          <w:szCs w:val="28"/>
        </w:rPr>
      </w:pPr>
      <w:r w:rsidRPr="00D02C66">
        <w:rPr>
          <w:rFonts w:ascii="Times New Roman" w:hAnsi="Times New Roman" w:cs="Times New Roman"/>
          <w:sz w:val="28"/>
          <w:szCs w:val="28"/>
        </w:rPr>
        <w:t>Расчет составил:</w:t>
      </w:r>
    </w:p>
    <w:p w:rsidR="007F5DF6" w:rsidRPr="00D02C66" w:rsidRDefault="007F5DF6" w:rsidP="007F5DF6">
      <w:pPr>
        <w:shd w:val="clear" w:color="auto" w:fill="FFFFFF"/>
        <w:suppressAutoHyphens/>
        <w:ind w:firstLine="567"/>
        <w:rPr>
          <w:rFonts w:ascii="Times New Roman" w:hAnsi="Times New Roman" w:cs="Times New Roman"/>
          <w:color w:val="000000"/>
          <w:spacing w:val="2"/>
          <w:sz w:val="28"/>
          <w:szCs w:val="28"/>
        </w:rPr>
      </w:pPr>
    </w:p>
    <w:p w:rsidR="007F5DF6" w:rsidRPr="00D02C66" w:rsidRDefault="007F5DF6" w:rsidP="007F5DF6">
      <w:pPr>
        <w:pStyle w:val="a7"/>
        <w:jc w:val="both"/>
        <w:rPr>
          <w:rFonts w:ascii="Times New Roman" w:hAnsi="Times New Roman" w:cs="Times New Roman"/>
          <w:sz w:val="28"/>
          <w:szCs w:val="28"/>
        </w:rPr>
      </w:pPr>
    </w:p>
    <w:p w:rsidR="007F5DF6" w:rsidRPr="00D02C66" w:rsidRDefault="007F5DF6" w:rsidP="007F5DF6">
      <w:pPr>
        <w:pStyle w:val="a7"/>
        <w:jc w:val="both"/>
        <w:rPr>
          <w:rFonts w:ascii="Times New Roman" w:hAnsi="Times New Roman" w:cs="Times New Roman"/>
          <w:sz w:val="28"/>
          <w:szCs w:val="28"/>
        </w:rPr>
      </w:pPr>
    </w:p>
    <w:p w:rsidR="007F5DF6" w:rsidRPr="00D02C66" w:rsidRDefault="007F5DF6" w:rsidP="007F5DF6">
      <w:pPr>
        <w:pStyle w:val="a7"/>
        <w:jc w:val="both"/>
        <w:rPr>
          <w:rFonts w:ascii="Times New Roman" w:hAnsi="Times New Roman" w:cs="Times New Roman"/>
          <w:sz w:val="28"/>
          <w:szCs w:val="28"/>
        </w:rPr>
      </w:pPr>
    </w:p>
    <w:p w:rsidR="007F5DF6" w:rsidRPr="00D02C66" w:rsidRDefault="007F5DF6" w:rsidP="007F5DF6">
      <w:pPr>
        <w:pStyle w:val="a7"/>
        <w:jc w:val="both"/>
        <w:rPr>
          <w:rFonts w:ascii="Times New Roman" w:hAnsi="Times New Roman" w:cs="Times New Roman"/>
        </w:rPr>
      </w:pPr>
    </w:p>
    <w:p w:rsidR="007F5DF6" w:rsidRPr="00D02C66" w:rsidRDefault="007F5DF6" w:rsidP="007F5DF6">
      <w:pPr>
        <w:pStyle w:val="a7"/>
        <w:jc w:val="both"/>
        <w:rPr>
          <w:rFonts w:ascii="Times New Roman" w:hAnsi="Times New Roman" w:cs="Times New Roman"/>
          <w:sz w:val="28"/>
          <w:szCs w:val="28"/>
        </w:rPr>
      </w:pPr>
    </w:p>
    <w:p w:rsidR="00D02C66" w:rsidRPr="00D02C66" w:rsidRDefault="00D02C66" w:rsidP="002D4653">
      <w:pPr>
        <w:rPr>
          <w:rFonts w:ascii="Times New Roman" w:hAnsi="Times New Roman" w:cs="Times New Roman"/>
          <w:sz w:val="27"/>
          <w:szCs w:val="27"/>
        </w:rPr>
      </w:pPr>
    </w:p>
    <w:p w:rsidR="002D4653" w:rsidRPr="002D4653" w:rsidRDefault="002D4653" w:rsidP="002D4653">
      <w:pPr>
        <w:jc w:val="center"/>
        <w:rPr>
          <w:rFonts w:ascii="Times New Roman" w:hAnsi="Times New Roman" w:cs="Times New Roman"/>
          <w:sz w:val="24"/>
          <w:szCs w:val="24"/>
        </w:rPr>
      </w:pPr>
      <w:r w:rsidRPr="002D4653">
        <w:rPr>
          <w:rFonts w:ascii="Times New Roman" w:hAnsi="Times New Roman" w:cs="Times New Roman"/>
          <w:sz w:val="24"/>
          <w:szCs w:val="24"/>
        </w:rPr>
        <w:lastRenderedPageBreak/>
        <w:t>Уважаемые жители Карасукского района !!!</w:t>
      </w:r>
    </w:p>
    <w:p w:rsidR="002D4653" w:rsidRPr="002D4653" w:rsidRDefault="002D4653" w:rsidP="002D4653">
      <w:pPr>
        <w:autoSpaceDE w:val="0"/>
        <w:autoSpaceDN w:val="0"/>
        <w:adjustRightInd w:val="0"/>
        <w:jc w:val="center"/>
        <w:rPr>
          <w:rFonts w:ascii="Times New Roman" w:hAnsi="Times New Roman" w:cs="Times New Roman"/>
          <w:b/>
          <w:bCs/>
          <w:sz w:val="24"/>
          <w:szCs w:val="24"/>
        </w:rPr>
      </w:pPr>
      <w:r w:rsidRPr="002D4653">
        <w:rPr>
          <w:rFonts w:ascii="Times New Roman" w:hAnsi="Times New Roman" w:cs="Times New Roman"/>
          <w:b/>
          <w:bCs/>
          <w:sz w:val="24"/>
          <w:szCs w:val="24"/>
        </w:rPr>
        <w:t>ГОСУДАРСТВЕННЫЙ ПОЖАРНЫЙ НАДЗОР</w:t>
      </w:r>
      <w:r w:rsidRPr="002D4653">
        <w:rPr>
          <w:rFonts w:ascii="Times New Roman" w:hAnsi="Times New Roman" w:cs="Times New Roman"/>
          <w:b/>
          <w:bCs/>
          <w:sz w:val="24"/>
          <w:szCs w:val="24"/>
        </w:rPr>
        <w:br/>
        <w:t>ИНФОРМИРУЕТ!</w:t>
      </w:r>
    </w:p>
    <w:p w:rsidR="002D4653" w:rsidRPr="002D4653" w:rsidRDefault="002D4653" w:rsidP="002D4653">
      <w:pPr>
        <w:autoSpaceDE w:val="0"/>
        <w:autoSpaceDN w:val="0"/>
        <w:adjustRightInd w:val="0"/>
        <w:jc w:val="center"/>
        <w:rPr>
          <w:rFonts w:ascii="Times New Roman" w:hAnsi="Times New Roman" w:cs="Times New Roman"/>
          <w:b/>
          <w:bCs/>
          <w:sz w:val="24"/>
          <w:szCs w:val="24"/>
        </w:rPr>
      </w:pP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 xml:space="preserve">С 01.10.2019 по 27.10.2019 года дежурным караулом пожарно-спасательной часть 56 было совершено 35 выезда. Из них на тушение (травы, камыша, мусора) -24 на объекты защита 11 Жилых домов -3 надворных построек(бани) -2 автомобиль-1, стена Магазина -1 гаражный бокс с транспортными средствами-1, сено-1, трансформаторная подстанция-1 ОАО РЖД, помещение поста электрической централизации-1 ОАО РЖД. Основной причиной пожаров послужило короткое замыкание электропровода. </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01.10.2019 произошло возгорание стены Магазина «Уют» по адресу г. Карасук, ул. Ленина. В результате пожара повреждена стена магазина на площади 9 кв.м. Причина пожара устанавливается.</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03.10.2019 18 ч. 12 мин произошло возгорание надворной постройки в помещение бани по адресу г. Карасук, ул. Комсомольская В результате пожара повреждена надворная постройка на площади 20 кв.м. Причина пожара короткое замыкание электропроводки в помещение бани.</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04.10.2019 в 07 ч. 04 мин., возгорании автомобиля ВАЗ 2110 по адресу: Новосибирская область, Карасукский район, с. Шилово-Курья. В результате пожара уничтожен салон автомобиля и документы Причиной возгорания является короткое замыкание электропровода в салоне автомобиля.</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08.10.2019 г. в 01:03 мин произошло возгорание крыши пристройки к жилому дому по адресу г. Карасук ул. Д. Бедного. В результате огнем уничтожена крыша веранды на площади 15 кв.  Причиной пожара является воспламенение древесных конструкций крыши в результате теплового воздействия от печной трубы.</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09.10.2019 в 07 ч. 25 мин, произошло возгорании гаражного бокса по адресу: Новосибирская область, г. Карасук, ул. Лазо. В результате пожара уничтожена кровля крыши гаражного бокса на площади 4,5 кв.м., уничтожено транспортное средство УАЗ повреждены огнем пластиковые детали транспортных средств ГАЗ и УАЗ. Причиной возгорания является короткое замыкание электропровода под панелью автомобиля</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10.10.2019 г. в 12 ч. 30 минут, о возгорании скирды (штабеля) сена по адресу: Новосибирская область, Карасукский район, с. Богословка, ул. Садовая  В результате огнем уничтожена 60 цент. кормового сена.  Причина пожара устанавливается.</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18.10.2019 г. в 14 ч26 мин в с. Благодатное Карасукского района Новосибирской области произошло возгорание частного дома. В результате пожара поврежден дом и веранда по всей площади.  Причиной пожара является неосторожное обращение с огнем, детская шалость.</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20.10.2019 г. в 01ч. 44 мин в г. Карасуке произошло возгорание поста электрической централизации. В результате пожара огнем повреждено помещение дежурного подстанции Причина пожара устанавливается</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 xml:space="preserve">21.10.2019 18ч.20 ми произошло возгорание в трансформаторной подстанции по ул. Ленина, г. Карасука. В результате поврежден трансформатор на площади 5 кв.м. причина пожара устанавливается.  </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 xml:space="preserve">22.10.2019 в 11 ч. 53 мин. произошло возгорании бани по адресу: г. Карасук, ул. Интернациональная. В результате пожара огнем повреждена на площади 20 кв.  Причиной пожара является короткое замыкание электропроводки. </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24.10.2019 г. в 15 ч 23 мин по ул. Куйбышева, с. Морозовка Карасукского района произошло возгорание частного дома. В результате пожара повреждена мебель на площади 10 кв.м.  Причиной пожара неосторожное обращение с огнем при курении.</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lastRenderedPageBreak/>
        <w:t>Телефон вызова пожарной охраны 01, с мобильного 101.</w:t>
      </w:r>
    </w:p>
    <w:p w:rsidR="002D4653" w:rsidRPr="002D4653" w:rsidRDefault="002D4653" w:rsidP="002D4653">
      <w:pPr>
        <w:pStyle w:val="a3"/>
        <w:contextualSpacing/>
        <w:jc w:val="both"/>
        <w:rPr>
          <w:rFonts w:ascii="Times New Roman" w:hAnsi="Times New Roman"/>
          <w:b/>
          <w:bCs/>
          <w:sz w:val="22"/>
          <w:szCs w:val="22"/>
        </w:rPr>
      </w:pPr>
      <w:r w:rsidRPr="002D4653">
        <w:rPr>
          <w:rFonts w:ascii="Times New Roman" w:hAnsi="Times New Roman"/>
          <w:b/>
          <w:bCs/>
          <w:sz w:val="22"/>
          <w:szCs w:val="22"/>
        </w:rPr>
        <w:t>Инспектор ОНДиПР по Карасукскому району</w:t>
      </w:r>
    </w:p>
    <w:p w:rsidR="002D4653" w:rsidRPr="002D4653" w:rsidRDefault="002D4653" w:rsidP="002D4653">
      <w:pPr>
        <w:pStyle w:val="a3"/>
        <w:contextualSpacing/>
        <w:jc w:val="both"/>
        <w:rPr>
          <w:rFonts w:ascii="Times New Roman" w:hAnsi="Times New Roman"/>
          <w:b/>
          <w:bCs/>
          <w:sz w:val="22"/>
          <w:szCs w:val="22"/>
        </w:rPr>
      </w:pPr>
      <w:r w:rsidRPr="002D4653">
        <w:rPr>
          <w:rFonts w:ascii="Times New Roman" w:hAnsi="Times New Roman"/>
          <w:b/>
          <w:bCs/>
          <w:sz w:val="22"/>
          <w:szCs w:val="22"/>
        </w:rPr>
        <w:t xml:space="preserve">УНДиПР ГУ МЧС России по Новосибирской области </w:t>
      </w:r>
    </w:p>
    <w:p w:rsidR="002D4653" w:rsidRPr="002D4653" w:rsidRDefault="002D4653" w:rsidP="002D4653">
      <w:pPr>
        <w:pStyle w:val="a3"/>
        <w:contextualSpacing/>
        <w:jc w:val="both"/>
        <w:rPr>
          <w:rFonts w:ascii="Times New Roman" w:hAnsi="Times New Roman"/>
          <w:sz w:val="24"/>
        </w:rPr>
      </w:pPr>
      <w:r w:rsidRPr="002D4653">
        <w:rPr>
          <w:rFonts w:ascii="Times New Roman" w:hAnsi="Times New Roman"/>
          <w:b/>
          <w:sz w:val="24"/>
        </w:rPr>
        <w:t>майор   внутренней  службы   Алексеев А.А</w:t>
      </w:r>
    </w:p>
    <w:p w:rsidR="002D4653" w:rsidRDefault="002D4653" w:rsidP="002D4653">
      <w:pPr>
        <w:contextualSpacing/>
        <w:jc w:val="center"/>
        <w:rPr>
          <w:rFonts w:ascii="Times New Roman" w:hAnsi="Times New Roman" w:cs="Times New Roman"/>
          <w:sz w:val="24"/>
          <w:szCs w:val="24"/>
        </w:rPr>
      </w:pPr>
    </w:p>
    <w:p w:rsidR="002D4653" w:rsidRPr="002D4653" w:rsidRDefault="002D4653" w:rsidP="002D4653">
      <w:pPr>
        <w:contextualSpacing/>
        <w:jc w:val="center"/>
        <w:rPr>
          <w:rFonts w:ascii="Times New Roman" w:hAnsi="Times New Roman" w:cs="Times New Roman"/>
          <w:sz w:val="24"/>
          <w:szCs w:val="24"/>
        </w:rPr>
      </w:pPr>
      <w:r w:rsidRPr="002D4653">
        <w:rPr>
          <w:rFonts w:ascii="Times New Roman" w:hAnsi="Times New Roman" w:cs="Times New Roman"/>
          <w:sz w:val="24"/>
          <w:szCs w:val="24"/>
        </w:rPr>
        <w:t>Уважаемые жители Карасукского района !!!</w:t>
      </w:r>
    </w:p>
    <w:p w:rsidR="002D4653" w:rsidRPr="002D4653" w:rsidRDefault="002D4653" w:rsidP="002D4653">
      <w:pPr>
        <w:autoSpaceDE w:val="0"/>
        <w:autoSpaceDN w:val="0"/>
        <w:adjustRightInd w:val="0"/>
        <w:contextualSpacing/>
        <w:jc w:val="center"/>
        <w:rPr>
          <w:rFonts w:ascii="Times New Roman" w:hAnsi="Times New Roman" w:cs="Times New Roman"/>
          <w:b/>
          <w:bCs/>
          <w:sz w:val="24"/>
          <w:szCs w:val="24"/>
        </w:rPr>
      </w:pPr>
      <w:r w:rsidRPr="002D4653">
        <w:rPr>
          <w:rFonts w:ascii="Times New Roman" w:hAnsi="Times New Roman" w:cs="Times New Roman"/>
          <w:b/>
          <w:bCs/>
          <w:sz w:val="24"/>
          <w:szCs w:val="24"/>
        </w:rPr>
        <w:t>ГОСУДАРСТВЕННЫЙ ПОЖАРНЫЙ НАДЗОР</w:t>
      </w:r>
      <w:r w:rsidRPr="002D4653">
        <w:rPr>
          <w:rFonts w:ascii="Times New Roman" w:hAnsi="Times New Roman" w:cs="Times New Roman"/>
          <w:b/>
          <w:bCs/>
          <w:sz w:val="24"/>
          <w:szCs w:val="24"/>
        </w:rPr>
        <w:br/>
        <w:t>ИНФОРМИРУЕТ!</w:t>
      </w:r>
    </w:p>
    <w:p w:rsidR="002D4653" w:rsidRPr="002D4653" w:rsidRDefault="002D4653" w:rsidP="002D4653">
      <w:pPr>
        <w:autoSpaceDE w:val="0"/>
        <w:autoSpaceDN w:val="0"/>
        <w:adjustRightInd w:val="0"/>
        <w:contextualSpacing/>
        <w:jc w:val="center"/>
        <w:rPr>
          <w:rFonts w:ascii="Times New Roman" w:hAnsi="Times New Roman" w:cs="Times New Roman"/>
          <w:b/>
          <w:bCs/>
          <w:sz w:val="24"/>
          <w:szCs w:val="24"/>
        </w:rPr>
      </w:pPr>
    </w:p>
    <w:p w:rsidR="002D4653" w:rsidRPr="002D4653" w:rsidRDefault="002D4653" w:rsidP="002D4653">
      <w:pPr>
        <w:contextualSpacing/>
        <w:jc w:val="center"/>
        <w:rPr>
          <w:rFonts w:ascii="Times New Roman" w:hAnsi="Times New Roman" w:cs="Times New Roman"/>
          <w:szCs w:val="28"/>
        </w:rPr>
      </w:pPr>
      <w:r w:rsidRPr="002D4653">
        <w:rPr>
          <w:rFonts w:ascii="Times New Roman" w:hAnsi="Times New Roman" w:cs="Times New Roman"/>
          <w:szCs w:val="28"/>
        </w:rPr>
        <w:t>«Исправная электропроводка – залог вашей безопасности!»</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Неисправность электрооборудования или нарушения правил эксплуатации электроприборов могут привести к возгоранию. Пожарные напоминают: пожар легче предупредить, чем ликвидировать его последствия.</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Внимательно проведите осмотр своего жилья и имеющихся хозяйственных построек: как и где проложены электропровода? Устраните найденные проблемы с электрооборудованием. Помните: исправная электропроводка – залог безопасности вашего жилья.</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Главное управления МЧС России по Новосибирской области напоминает:</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 Используйте только исправные электроприборы;</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 Не размещайте включенные электроприборы близко к сгораемым предметам и деревянным конструкциям. Следите, чтобы электрические лампы не касались бумажных и тканевых абажуров;</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 Уходя из дома, не забывайте выключать электроосвещение. Все электроприборы, в том числе телевизор, радиоприемник (кроме холодильника), отключите от розетки;</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 Не применяйте удлинителей кустарного изготовления;</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 Не допускайте одновременного включения в электросеть нескольких мощных потребителей электроэнергии (электроплита, электрокамин, чайник и др.), вызывающих перегрузку электросети;</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 Опасно попадание воды на электропровода;</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 Опасно заклеивать их обоями, подвешивать на гвозди, оттягивать, завязывать в узлы;</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 Опасно применять ветхие соединительные шнуры, удлинители;</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 Опасно использовать неисправные выключатели, розетки, вилки, оголенные провода, соединять провода при помощи скрутки;</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 Серьезную опасность представляет использование нестандартных самодельных предохранителей («жучков»). Электросеть от перегрузок и коротких замыканий защищают предохранители только заводского изготовления;</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 Монтаж электропроводки и её ремонт доверяйте только специалистам.</w:t>
      </w:r>
    </w:p>
    <w:p w:rsidR="002D4653" w:rsidRPr="002D4653" w:rsidRDefault="002D4653" w:rsidP="002D4653">
      <w:pPr>
        <w:contextualSpacing/>
        <w:jc w:val="both"/>
        <w:rPr>
          <w:rFonts w:ascii="Times New Roman" w:hAnsi="Times New Roman" w:cs="Times New Roman"/>
          <w:szCs w:val="28"/>
        </w:rPr>
      </w:pPr>
      <w:r w:rsidRPr="002D4653">
        <w:rPr>
          <w:rFonts w:ascii="Times New Roman" w:hAnsi="Times New Roman" w:cs="Times New Roman"/>
          <w:szCs w:val="28"/>
        </w:rPr>
        <w:t>В случае возникновения возгорания звоните в пожарно-спасательную службу МЧС России по телефону 101</w:t>
      </w:r>
    </w:p>
    <w:p w:rsidR="002D4653" w:rsidRPr="002D4653" w:rsidRDefault="002D4653" w:rsidP="002D4653">
      <w:pPr>
        <w:pStyle w:val="a3"/>
        <w:jc w:val="both"/>
        <w:rPr>
          <w:rFonts w:ascii="Times New Roman" w:hAnsi="Times New Roman"/>
          <w:b/>
          <w:bCs/>
          <w:sz w:val="22"/>
          <w:szCs w:val="22"/>
        </w:rPr>
      </w:pPr>
      <w:r w:rsidRPr="002D4653">
        <w:rPr>
          <w:rFonts w:ascii="Times New Roman" w:hAnsi="Times New Roman"/>
          <w:b/>
          <w:bCs/>
          <w:sz w:val="22"/>
          <w:szCs w:val="22"/>
        </w:rPr>
        <w:t>Инспектор ОНДиПР по Карасукскому району</w:t>
      </w:r>
    </w:p>
    <w:p w:rsidR="002D4653" w:rsidRPr="002D4653" w:rsidRDefault="002D4653" w:rsidP="002D4653">
      <w:pPr>
        <w:pStyle w:val="a3"/>
        <w:jc w:val="both"/>
        <w:rPr>
          <w:rFonts w:ascii="Times New Roman" w:hAnsi="Times New Roman"/>
          <w:b/>
          <w:bCs/>
          <w:sz w:val="22"/>
          <w:szCs w:val="22"/>
        </w:rPr>
      </w:pPr>
      <w:r w:rsidRPr="002D4653">
        <w:rPr>
          <w:rFonts w:ascii="Times New Roman" w:hAnsi="Times New Roman"/>
          <w:b/>
          <w:bCs/>
          <w:sz w:val="22"/>
          <w:szCs w:val="22"/>
        </w:rPr>
        <w:t xml:space="preserve">УНДиПР ГУ МЧС России по Новосибирской области </w:t>
      </w:r>
    </w:p>
    <w:p w:rsidR="002D4653" w:rsidRPr="002D4653" w:rsidRDefault="002D4653" w:rsidP="002D4653">
      <w:pPr>
        <w:pStyle w:val="a3"/>
        <w:jc w:val="both"/>
        <w:rPr>
          <w:rFonts w:ascii="Times New Roman" w:hAnsi="Times New Roman"/>
          <w:sz w:val="22"/>
          <w:szCs w:val="22"/>
        </w:rPr>
      </w:pPr>
      <w:r w:rsidRPr="002D4653">
        <w:rPr>
          <w:rFonts w:ascii="Times New Roman" w:hAnsi="Times New Roman"/>
          <w:b/>
          <w:sz w:val="22"/>
          <w:szCs w:val="22"/>
        </w:rPr>
        <w:t>майор   внутренней  службы   Алексеев А.А</w:t>
      </w:r>
    </w:p>
    <w:p w:rsidR="007F5DF6" w:rsidRPr="002D4653" w:rsidRDefault="007F5DF6" w:rsidP="007F5DF6">
      <w:pPr>
        <w:jc w:val="center"/>
        <w:rPr>
          <w:rFonts w:ascii="Times New Roman" w:hAnsi="Times New Roman" w:cs="Times New Roman"/>
        </w:rPr>
      </w:pPr>
    </w:p>
    <w:p w:rsidR="007F5DF6" w:rsidRPr="00D02C66" w:rsidRDefault="007F5DF6" w:rsidP="007F5DF6">
      <w:pPr>
        <w:jc w:val="center"/>
        <w:rPr>
          <w:rFonts w:ascii="Times New Roman" w:hAnsi="Times New Roman" w:cs="Times New Roman"/>
        </w:rPr>
      </w:pPr>
    </w:p>
    <w:p w:rsidR="007F5DF6" w:rsidRPr="00D02C66" w:rsidRDefault="007F5DF6" w:rsidP="007F5DF6">
      <w:pPr>
        <w:rPr>
          <w:rFonts w:ascii="Times New Roman" w:hAnsi="Times New Roman" w:cs="Times New Roman"/>
          <w:sz w:val="28"/>
          <w:szCs w:val="28"/>
          <w:u w:val="single"/>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sectPr w:rsidR="007F5DF6" w:rsidRPr="00D02C66" w:rsidSect="00680B53">
          <w:footerReference w:type="even" r:id="rId11"/>
          <w:footerReference w:type="default" r:id="rId12"/>
          <w:type w:val="continuous"/>
          <w:pgSz w:w="11906" w:h="16838"/>
          <w:pgMar w:top="1134" w:right="1134" w:bottom="1134" w:left="1701" w:header="709" w:footer="709" w:gutter="0"/>
          <w:cols w:space="708"/>
          <w:docGrid w:linePitch="360"/>
        </w:sectPr>
      </w:pPr>
    </w:p>
    <w:p w:rsidR="007F5DF6" w:rsidRPr="00D02C66" w:rsidRDefault="007F5DF6" w:rsidP="007F5DF6">
      <w:pPr>
        <w:jc w:val="cente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rPr>
          <w:rFonts w:ascii="Times New Roman" w:hAnsi="Times New Roman" w:cs="Times New Roman"/>
        </w:rPr>
      </w:pPr>
    </w:p>
    <w:p w:rsidR="007F5DF6" w:rsidRPr="00D02C66" w:rsidRDefault="007F5DF6" w:rsidP="007F5DF6">
      <w:pPr>
        <w:jc w:val="center"/>
        <w:rPr>
          <w:rFonts w:ascii="Times New Roman" w:hAnsi="Times New Roman" w:cs="Times New Roman"/>
        </w:rPr>
      </w:pPr>
    </w:p>
    <w:p w:rsidR="007F5DF6" w:rsidRPr="00D02C66" w:rsidRDefault="007F5DF6" w:rsidP="007F5DF6">
      <w:pPr>
        <w:jc w:val="center"/>
        <w:rPr>
          <w:rFonts w:ascii="Times New Roman" w:hAnsi="Times New Roman" w:cs="Times New Roman"/>
        </w:rPr>
      </w:pPr>
    </w:p>
    <w:p w:rsidR="007F5DF6" w:rsidRPr="00D02C66" w:rsidRDefault="007F5DF6" w:rsidP="007F5DF6">
      <w:pPr>
        <w:jc w:val="center"/>
        <w:rPr>
          <w:rFonts w:ascii="Times New Roman" w:hAnsi="Times New Roman" w:cs="Times New Roman"/>
        </w:rPr>
      </w:pPr>
    </w:p>
    <w:sectPr w:rsidR="007F5DF6" w:rsidRPr="00D02C66" w:rsidSect="00236A62">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CEC" w:rsidRDefault="009C2CEC" w:rsidP="00680B53">
      <w:pPr>
        <w:spacing w:after="0" w:line="240" w:lineRule="auto"/>
      </w:pPr>
      <w:r>
        <w:separator/>
      </w:r>
    </w:p>
  </w:endnote>
  <w:endnote w:type="continuationSeparator" w:id="1">
    <w:p w:rsidR="009C2CEC" w:rsidRDefault="009C2CEC" w:rsidP="00680B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DF6" w:rsidRDefault="007F5DF6" w:rsidP="007F5DF6">
    <w:pPr>
      <w:pStyle w:val="af3"/>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F5DF6" w:rsidRDefault="007F5DF6" w:rsidP="007F5DF6">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DF6" w:rsidRDefault="007F5DF6" w:rsidP="007F5DF6">
    <w:pPr>
      <w:pStyle w:val="af3"/>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2D4653">
      <w:rPr>
        <w:rStyle w:val="af4"/>
        <w:noProof/>
      </w:rPr>
      <w:t>17</w:t>
    </w:r>
    <w:r>
      <w:rPr>
        <w:rStyle w:val="af4"/>
      </w:rPr>
      <w:fldChar w:fldCharType="end"/>
    </w:r>
  </w:p>
  <w:p w:rsidR="007F5DF6" w:rsidRDefault="007F5DF6" w:rsidP="007F5DF6">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DF6" w:rsidRDefault="007F5DF6" w:rsidP="007F5DF6">
    <w:pPr>
      <w:pStyle w:val="af3"/>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F5DF6" w:rsidRDefault="007F5DF6" w:rsidP="007F5DF6">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DF6" w:rsidRDefault="007F5DF6" w:rsidP="007F5DF6">
    <w:pPr>
      <w:pStyle w:val="af3"/>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2D4653">
      <w:rPr>
        <w:rStyle w:val="af4"/>
        <w:noProof/>
      </w:rPr>
      <w:t>43</w:t>
    </w:r>
    <w:r>
      <w:rPr>
        <w:rStyle w:val="af4"/>
      </w:rPr>
      <w:fldChar w:fldCharType="end"/>
    </w:r>
  </w:p>
  <w:p w:rsidR="007F5DF6" w:rsidRDefault="007F5DF6" w:rsidP="007F5DF6">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CEC" w:rsidRDefault="009C2CEC" w:rsidP="00680B53">
      <w:pPr>
        <w:spacing w:after="0" w:line="240" w:lineRule="auto"/>
      </w:pPr>
      <w:r>
        <w:separator/>
      </w:r>
    </w:p>
  </w:footnote>
  <w:footnote w:type="continuationSeparator" w:id="1">
    <w:p w:rsidR="009C2CEC" w:rsidRDefault="009C2CEC" w:rsidP="00680B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769EF0"/>
    <w:lvl w:ilvl="0">
      <w:start w:val="1"/>
      <w:numFmt w:val="decimal"/>
      <w:lvlText w:val="%1."/>
      <w:lvlJc w:val="left"/>
      <w:pPr>
        <w:tabs>
          <w:tab w:val="num" w:pos="1492"/>
        </w:tabs>
        <w:ind w:left="1492" w:hanging="360"/>
      </w:pPr>
    </w:lvl>
  </w:abstractNum>
  <w:abstractNum w:abstractNumId="1">
    <w:nsid w:val="FFFFFF7D"/>
    <w:multiLevelType w:val="singleLevel"/>
    <w:tmpl w:val="7ADCA5C6"/>
    <w:lvl w:ilvl="0">
      <w:start w:val="1"/>
      <w:numFmt w:val="decimal"/>
      <w:lvlText w:val="%1."/>
      <w:lvlJc w:val="left"/>
      <w:pPr>
        <w:tabs>
          <w:tab w:val="num" w:pos="1209"/>
        </w:tabs>
        <w:ind w:left="1209" w:hanging="360"/>
      </w:pPr>
    </w:lvl>
  </w:abstractNum>
  <w:abstractNum w:abstractNumId="2">
    <w:nsid w:val="FFFFFF7E"/>
    <w:multiLevelType w:val="singleLevel"/>
    <w:tmpl w:val="C878371E"/>
    <w:lvl w:ilvl="0">
      <w:start w:val="1"/>
      <w:numFmt w:val="decimal"/>
      <w:lvlText w:val="%1."/>
      <w:lvlJc w:val="left"/>
      <w:pPr>
        <w:tabs>
          <w:tab w:val="num" w:pos="926"/>
        </w:tabs>
        <w:ind w:left="926" w:hanging="360"/>
      </w:pPr>
    </w:lvl>
  </w:abstractNum>
  <w:abstractNum w:abstractNumId="3">
    <w:nsid w:val="FFFFFF7F"/>
    <w:multiLevelType w:val="singleLevel"/>
    <w:tmpl w:val="144AC696"/>
    <w:lvl w:ilvl="0">
      <w:start w:val="1"/>
      <w:numFmt w:val="decimal"/>
      <w:lvlText w:val="%1."/>
      <w:lvlJc w:val="left"/>
      <w:pPr>
        <w:tabs>
          <w:tab w:val="num" w:pos="643"/>
        </w:tabs>
        <w:ind w:left="643" w:hanging="360"/>
      </w:pPr>
    </w:lvl>
  </w:abstractNum>
  <w:abstractNum w:abstractNumId="4">
    <w:nsid w:val="FFFFFF80"/>
    <w:multiLevelType w:val="singleLevel"/>
    <w:tmpl w:val="C6B0E1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A5C95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ECD1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3CED6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B665AD0"/>
    <w:lvl w:ilvl="0">
      <w:start w:val="1"/>
      <w:numFmt w:val="decimal"/>
      <w:lvlText w:val="%1."/>
      <w:lvlJc w:val="left"/>
      <w:pPr>
        <w:tabs>
          <w:tab w:val="num" w:pos="360"/>
        </w:tabs>
        <w:ind w:left="360" w:hanging="360"/>
      </w:pPr>
    </w:lvl>
  </w:abstractNum>
  <w:abstractNum w:abstractNumId="9">
    <w:nsid w:val="FFFFFF89"/>
    <w:multiLevelType w:val="singleLevel"/>
    <w:tmpl w:val="A0080464"/>
    <w:lvl w:ilvl="0">
      <w:start w:val="1"/>
      <w:numFmt w:val="bullet"/>
      <w:lvlText w:val=""/>
      <w:lvlJc w:val="left"/>
      <w:pPr>
        <w:tabs>
          <w:tab w:val="num" w:pos="360"/>
        </w:tabs>
        <w:ind w:left="360" w:hanging="360"/>
      </w:pPr>
      <w:rPr>
        <w:rFonts w:ascii="Symbol" w:hAnsi="Symbol" w:hint="default"/>
      </w:rPr>
    </w:lvl>
  </w:abstractNum>
  <w:abstractNum w:abstractNumId="10">
    <w:nsid w:val="017046FD"/>
    <w:multiLevelType w:val="hybridMultilevel"/>
    <w:tmpl w:val="54744532"/>
    <w:lvl w:ilvl="0" w:tplc="1E98FDF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857215E"/>
    <w:multiLevelType w:val="hybridMultilevel"/>
    <w:tmpl w:val="C8E0DC2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92D34D8"/>
    <w:multiLevelType w:val="hybridMultilevel"/>
    <w:tmpl w:val="D016892E"/>
    <w:lvl w:ilvl="0" w:tplc="CB565C28">
      <w:start w:val="1"/>
      <w:numFmt w:val="decimal"/>
      <w:lvlText w:val="%1."/>
      <w:lvlJc w:val="left"/>
      <w:pPr>
        <w:tabs>
          <w:tab w:val="num" w:pos="360"/>
        </w:tabs>
        <w:ind w:left="360" w:hanging="360"/>
      </w:pPr>
      <w:rPr>
        <w:b/>
      </w:rPr>
    </w:lvl>
    <w:lvl w:ilvl="1" w:tplc="04190019">
      <w:start w:val="1"/>
      <w:numFmt w:val="decimal"/>
      <w:lvlText w:val="%2."/>
      <w:lvlJc w:val="left"/>
      <w:pPr>
        <w:tabs>
          <w:tab w:val="num" w:pos="960"/>
        </w:tabs>
        <w:ind w:left="960" w:hanging="360"/>
      </w:pPr>
    </w:lvl>
    <w:lvl w:ilvl="2" w:tplc="0419001B">
      <w:start w:val="1"/>
      <w:numFmt w:val="decimal"/>
      <w:lvlText w:val="%3."/>
      <w:lvlJc w:val="left"/>
      <w:pPr>
        <w:tabs>
          <w:tab w:val="num" w:pos="1680"/>
        </w:tabs>
        <w:ind w:left="1680" w:hanging="360"/>
      </w:pPr>
    </w:lvl>
    <w:lvl w:ilvl="3" w:tplc="0419000F">
      <w:start w:val="1"/>
      <w:numFmt w:val="decimal"/>
      <w:lvlText w:val="%4."/>
      <w:lvlJc w:val="left"/>
      <w:pPr>
        <w:tabs>
          <w:tab w:val="num" w:pos="2400"/>
        </w:tabs>
        <w:ind w:left="2400" w:hanging="360"/>
      </w:pPr>
    </w:lvl>
    <w:lvl w:ilvl="4" w:tplc="04190019">
      <w:start w:val="1"/>
      <w:numFmt w:val="decimal"/>
      <w:lvlText w:val="%5."/>
      <w:lvlJc w:val="left"/>
      <w:pPr>
        <w:tabs>
          <w:tab w:val="num" w:pos="3120"/>
        </w:tabs>
        <w:ind w:left="3120" w:hanging="360"/>
      </w:pPr>
    </w:lvl>
    <w:lvl w:ilvl="5" w:tplc="0419001B">
      <w:start w:val="1"/>
      <w:numFmt w:val="decimal"/>
      <w:lvlText w:val="%6."/>
      <w:lvlJc w:val="left"/>
      <w:pPr>
        <w:tabs>
          <w:tab w:val="num" w:pos="3840"/>
        </w:tabs>
        <w:ind w:left="3840" w:hanging="360"/>
      </w:pPr>
    </w:lvl>
    <w:lvl w:ilvl="6" w:tplc="0419000F">
      <w:start w:val="1"/>
      <w:numFmt w:val="decimal"/>
      <w:lvlText w:val="%7."/>
      <w:lvlJc w:val="left"/>
      <w:pPr>
        <w:tabs>
          <w:tab w:val="num" w:pos="4560"/>
        </w:tabs>
        <w:ind w:left="4560" w:hanging="360"/>
      </w:pPr>
    </w:lvl>
    <w:lvl w:ilvl="7" w:tplc="04190019">
      <w:start w:val="1"/>
      <w:numFmt w:val="decimal"/>
      <w:lvlText w:val="%8."/>
      <w:lvlJc w:val="left"/>
      <w:pPr>
        <w:tabs>
          <w:tab w:val="num" w:pos="5280"/>
        </w:tabs>
        <w:ind w:left="5280" w:hanging="360"/>
      </w:pPr>
    </w:lvl>
    <w:lvl w:ilvl="8" w:tplc="0419001B">
      <w:start w:val="1"/>
      <w:numFmt w:val="decimal"/>
      <w:lvlText w:val="%9."/>
      <w:lvlJc w:val="left"/>
      <w:pPr>
        <w:tabs>
          <w:tab w:val="num" w:pos="6000"/>
        </w:tabs>
        <w:ind w:left="6000" w:hanging="360"/>
      </w:pPr>
    </w:lvl>
  </w:abstractNum>
  <w:abstractNum w:abstractNumId="13">
    <w:nsid w:val="094672E3"/>
    <w:multiLevelType w:val="hybridMultilevel"/>
    <w:tmpl w:val="022A7FD8"/>
    <w:lvl w:ilvl="0" w:tplc="F2B4A360">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B767234"/>
    <w:multiLevelType w:val="hybridMultilevel"/>
    <w:tmpl w:val="1D4A18E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0CD16DAE"/>
    <w:multiLevelType w:val="hybridMultilevel"/>
    <w:tmpl w:val="61707D54"/>
    <w:lvl w:ilvl="0" w:tplc="73B0838E">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58B387C"/>
    <w:multiLevelType w:val="singleLevel"/>
    <w:tmpl w:val="7DD03994"/>
    <w:lvl w:ilvl="0">
      <w:start w:val="1"/>
      <w:numFmt w:val="bullet"/>
      <w:lvlText w:val="-"/>
      <w:lvlJc w:val="left"/>
      <w:pPr>
        <w:tabs>
          <w:tab w:val="num" w:pos="720"/>
        </w:tabs>
        <w:ind w:left="720" w:hanging="360"/>
      </w:pPr>
    </w:lvl>
  </w:abstractNum>
  <w:abstractNum w:abstractNumId="17">
    <w:nsid w:val="1A3631E4"/>
    <w:multiLevelType w:val="multilevel"/>
    <w:tmpl w:val="C3E47DC0"/>
    <w:lvl w:ilvl="0">
      <w:start w:val="2"/>
      <w:numFmt w:val="decimal"/>
      <w:lvlText w:val="%1."/>
      <w:lvlJc w:val="left"/>
      <w:pPr>
        <w:ind w:left="1080" w:hanging="360"/>
      </w:pPr>
      <w:rPr>
        <w:rFonts w:hint="default"/>
      </w:rPr>
    </w:lvl>
    <w:lvl w:ilvl="1">
      <w:start w:val="5"/>
      <w:numFmt w:val="decimal"/>
      <w:isLgl/>
      <w:lvlText w:val="%1.%2."/>
      <w:lvlJc w:val="left"/>
      <w:pPr>
        <w:ind w:left="1785" w:hanging="1065"/>
      </w:pPr>
      <w:rPr>
        <w:rFonts w:hint="default"/>
      </w:rPr>
    </w:lvl>
    <w:lvl w:ilvl="2">
      <w:start w:val="1"/>
      <w:numFmt w:val="decimal"/>
      <w:isLgl/>
      <w:lvlText w:val="%1.%2.%3."/>
      <w:lvlJc w:val="left"/>
      <w:pPr>
        <w:ind w:left="1785" w:hanging="106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1AE61CA0"/>
    <w:multiLevelType w:val="multilevel"/>
    <w:tmpl w:val="149C169A"/>
    <w:lvl w:ilvl="0">
      <w:start w:val="1"/>
      <w:numFmt w:val="decimal"/>
      <w:lvlText w:val="%1."/>
      <w:lvlJc w:val="left"/>
      <w:pPr>
        <w:ind w:left="644" w:hanging="360"/>
      </w:pPr>
      <w:rPr>
        <w:rFonts w:ascii="Calibri" w:hAnsi="Calibr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219E5A80"/>
    <w:multiLevelType w:val="hybridMultilevel"/>
    <w:tmpl w:val="644AE5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6A675EB"/>
    <w:multiLevelType w:val="multilevel"/>
    <w:tmpl w:val="3C747892"/>
    <w:lvl w:ilvl="0">
      <w:start w:val="1"/>
      <w:numFmt w:val="decimal"/>
      <w:lvlText w:val="%1."/>
      <w:lvlJc w:val="left"/>
      <w:pPr>
        <w:ind w:left="927"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21">
    <w:nsid w:val="276503A9"/>
    <w:multiLevelType w:val="hybridMultilevel"/>
    <w:tmpl w:val="3E324D7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27790499"/>
    <w:multiLevelType w:val="hybridMultilevel"/>
    <w:tmpl w:val="0A70AC1C"/>
    <w:lvl w:ilvl="0" w:tplc="32E002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BAC1DEB"/>
    <w:multiLevelType w:val="multilevel"/>
    <w:tmpl w:val="F6A226FC"/>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nsid w:val="2FA036BB"/>
    <w:multiLevelType w:val="hybridMultilevel"/>
    <w:tmpl w:val="6FD83F40"/>
    <w:lvl w:ilvl="0" w:tplc="F266E054">
      <w:start w:val="1"/>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5">
    <w:nsid w:val="30957E35"/>
    <w:multiLevelType w:val="hybridMultilevel"/>
    <w:tmpl w:val="A2CE50FA"/>
    <w:lvl w:ilvl="0" w:tplc="04190001">
      <w:start w:val="1"/>
      <w:numFmt w:val="bullet"/>
      <w:lvlText w:val=""/>
      <w:lvlJc w:val="left"/>
      <w:pPr>
        <w:tabs>
          <w:tab w:val="num" w:pos="1290"/>
        </w:tabs>
        <w:ind w:left="12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FDE64DC"/>
    <w:multiLevelType w:val="hybridMultilevel"/>
    <w:tmpl w:val="321CCB2C"/>
    <w:lvl w:ilvl="0" w:tplc="057CA43E">
      <w:start w:val="1"/>
      <w:numFmt w:val="decimal"/>
      <w:lvlText w:val="%1."/>
      <w:lvlJc w:val="left"/>
      <w:pPr>
        <w:tabs>
          <w:tab w:val="num" w:pos="720"/>
        </w:tabs>
        <w:ind w:left="720" w:hanging="360"/>
      </w:pPr>
    </w:lvl>
    <w:lvl w:ilvl="1" w:tplc="5722051E">
      <w:numFmt w:val="none"/>
      <w:lvlText w:val=""/>
      <w:lvlJc w:val="left"/>
      <w:pPr>
        <w:tabs>
          <w:tab w:val="num" w:pos="360"/>
        </w:tabs>
      </w:pPr>
    </w:lvl>
    <w:lvl w:ilvl="2" w:tplc="93FA7792">
      <w:numFmt w:val="none"/>
      <w:lvlText w:val=""/>
      <w:lvlJc w:val="left"/>
      <w:pPr>
        <w:tabs>
          <w:tab w:val="num" w:pos="360"/>
        </w:tabs>
      </w:pPr>
    </w:lvl>
    <w:lvl w:ilvl="3" w:tplc="9A4AB2C6">
      <w:numFmt w:val="none"/>
      <w:lvlText w:val=""/>
      <w:lvlJc w:val="left"/>
      <w:pPr>
        <w:tabs>
          <w:tab w:val="num" w:pos="360"/>
        </w:tabs>
      </w:pPr>
    </w:lvl>
    <w:lvl w:ilvl="4" w:tplc="E76C99A0">
      <w:numFmt w:val="none"/>
      <w:lvlText w:val=""/>
      <w:lvlJc w:val="left"/>
      <w:pPr>
        <w:tabs>
          <w:tab w:val="num" w:pos="360"/>
        </w:tabs>
      </w:pPr>
    </w:lvl>
    <w:lvl w:ilvl="5" w:tplc="005E8D24">
      <w:numFmt w:val="none"/>
      <w:lvlText w:val=""/>
      <w:lvlJc w:val="left"/>
      <w:pPr>
        <w:tabs>
          <w:tab w:val="num" w:pos="360"/>
        </w:tabs>
      </w:pPr>
    </w:lvl>
    <w:lvl w:ilvl="6" w:tplc="3D2AE496">
      <w:numFmt w:val="none"/>
      <w:lvlText w:val=""/>
      <w:lvlJc w:val="left"/>
      <w:pPr>
        <w:tabs>
          <w:tab w:val="num" w:pos="360"/>
        </w:tabs>
      </w:pPr>
    </w:lvl>
    <w:lvl w:ilvl="7" w:tplc="DF6E098E">
      <w:numFmt w:val="none"/>
      <w:lvlText w:val=""/>
      <w:lvlJc w:val="left"/>
      <w:pPr>
        <w:tabs>
          <w:tab w:val="num" w:pos="360"/>
        </w:tabs>
      </w:pPr>
    </w:lvl>
    <w:lvl w:ilvl="8" w:tplc="C7AA3CF8">
      <w:numFmt w:val="none"/>
      <w:lvlText w:val=""/>
      <w:lvlJc w:val="left"/>
      <w:pPr>
        <w:tabs>
          <w:tab w:val="num" w:pos="360"/>
        </w:tabs>
      </w:pPr>
    </w:lvl>
  </w:abstractNum>
  <w:abstractNum w:abstractNumId="27">
    <w:nsid w:val="47DA36AE"/>
    <w:multiLevelType w:val="hybridMultilevel"/>
    <w:tmpl w:val="21F89B84"/>
    <w:lvl w:ilvl="0" w:tplc="79E0270A">
      <w:start w:val="1"/>
      <w:numFmt w:val="decimal"/>
      <w:lvlText w:val="%1."/>
      <w:lvlJc w:val="left"/>
      <w:pPr>
        <w:tabs>
          <w:tab w:val="num" w:pos="930"/>
        </w:tabs>
        <w:ind w:left="930" w:hanging="360"/>
      </w:pPr>
    </w:lvl>
    <w:lvl w:ilvl="1" w:tplc="9E164058">
      <w:start w:val="1"/>
      <w:numFmt w:val="upperRoman"/>
      <w:lvlText w:val="%2."/>
      <w:lvlJc w:val="left"/>
      <w:pPr>
        <w:tabs>
          <w:tab w:val="num" w:pos="2010"/>
        </w:tabs>
        <w:ind w:left="201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B891B12"/>
    <w:multiLevelType w:val="hybridMultilevel"/>
    <w:tmpl w:val="A2C864FA"/>
    <w:lvl w:ilvl="0" w:tplc="04190001">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E154311"/>
    <w:multiLevelType w:val="hybridMultilevel"/>
    <w:tmpl w:val="ABF08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431952"/>
    <w:multiLevelType w:val="hybridMultilevel"/>
    <w:tmpl w:val="8E5A89A4"/>
    <w:lvl w:ilvl="0" w:tplc="C7E8B3CC">
      <w:start w:val="1"/>
      <w:numFmt w:val="decimal"/>
      <w:lvlText w:val="%1."/>
      <w:lvlJc w:val="left"/>
      <w:pPr>
        <w:tabs>
          <w:tab w:val="num" w:pos="360"/>
        </w:tabs>
        <w:ind w:left="360" w:hanging="360"/>
      </w:pPr>
    </w:lvl>
    <w:lvl w:ilvl="1" w:tplc="2C4A7B04">
      <w:numFmt w:val="none"/>
      <w:lvlText w:val=""/>
      <w:lvlJc w:val="left"/>
      <w:pPr>
        <w:tabs>
          <w:tab w:val="num" w:pos="360"/>
        </w:tabs>
        <w:ind w:left="0" w:firstLine="0"/>
      </w:pPr>
    </w:lvl>
    <w:lvl w:ilvl="2" w:tplc="B67C58D0">
      <w:numFmt w:val="none"/>
      <w:lvlText w:val=""/>
      <w:lvlJc w:val="left"/>
      <w:pPr>
        <w:tabs>
          <w:tab w:val="num" w:pos="360"/>
        </w:tabs>
        <w:ind w:left="0" w:firstLine="0"/>
      </w:pPr>
    </w:lvl>
    <w:lvl w:ilvl="3" w:tplc="B5C00ABC">
      <w:numFmt w:val="none"/>
      <w:lvlText w:val=""/>
      <w:lvlJc w:val="left"/>
      <w:pPr>
        <w:tabs>
          <w:tab w:val="num" w:pos="360"/>
        </w:tabs>
        <w:ind w:left="0" w:firstLine="0"/>
      </w:pPr>
    </w:lvl>
    <w:lvl w:ilvl="4" w:tplc="42146176">
      <w:numFmt w:val="none"/>
      <w:lvlText w:val=""/>
      <w:lvlJc w:val="left"/>
      <w:pPr>
        <w:tabs>
          <w:tab w:val="num" w:pos="360"/>
        </w:tabs>
        <w:ind w:left="0" w:firstLine="0"/>
      </w:pPr>
    </w:lvl>
    <w:lvl w:ilvl="5" w:tplc="5BBA6662">
      <w:numFmt w:val="none"/>
      <w:lvlText w:val=""/>
      <w:lvlJc w:val="left"/>
      <w:pPr>
        <w:tabs>
          <w:tab w:val="num" w:pos="360"/>
        </w:tabs>
        <w:ind w:left="0" w:firstLine="0"/>
      </w:pPr>
    </w:lvl>
    <w:lvl w:ilvl="6" w:tplc="21D4266C">
      <w:numFmt w:val="none"/>
      <w:lvlText w:val=""/>
      <w:lvlJc w:val="left"/>
      <w:pPr>
        <w:tabs>
          <w:tab w:val="num" w:pos="360"/>
        </w:tabs>
        <w:ind w:left="0" w:firstLine="0"/>
      </w:pPr>
    </w:lvl>
    <w:lvl w:ilvl="7" w:tplc="704E013A">
      <w:numFmt w:val="none"/>
      <w:lvlText w:val=""/>
      <w:lvlJc w:val="left"/>
      <w:pPr>
        <w:tabs>
          <w:tab w:val="num" w:pos="360"/>
        </w:tabs>
        <w:ind w:left="0" w:firstLine="0"/>
      </w:pPr>
    </w:lvl>
    <w:lvl w:ilvl="8" w:tplc="8102D212">
      <w:numFmt w:val="none"/>
      <w:lvlText w:val=""/>
      <w:lvlJc w:val="left"/>
      <w:pPr>
        <w:tabs>
          <w:tab w:val="num" w:pos="360"/>
        </w:tabs>
        <w:ind w:left="0" w:firstLine="0"/>
      </w:pPr>
    </w:lvl>
  </w:abstractNum>
  <w:abstractNum w:abstractNumId="31">
    <w:nsid w:val="5FB906C3"/>
    <w:multiLevelType w:val="hybridMultilevel"/>
    <w:tmpl w:val="BEA2C532"/>
    <w:lvl w:ilvl="0" w:tplc="E534BDA4">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0712347"/>
    <w:multiLevelType w:val="hybridMultilevel"/>
    <w:tmpl w:val="0324B74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3">
    <w:nsid w:val="60D75ED8"/>
    <w:multiLevelType w:val="singleLevel"/>
    <w:tmpl w:val="97CAA9B2"/>
    <w:lvl w:ilvl="0">
      <w:start w:val="2"/>
      <w:numFmt w:val="bullet"/>
      <w:lvlText w:val="-"/>
      <w:lvlJc w:val="left"/>
      <w:pPr>
        <w:tabs>
          <w:tab w:val="num" w:pos="927"/>
        </w:tabs>
        <w:ind w:left="927" w:hanging="360"/>
      </w:pPr>
    </w:lvl>
  </w:abstractNum>
  <w:abstractNum w:abstractNumId="34">
    <w:nsid w:val="675F032B"/>
    <w:multiLevelType w:val="hybridMultilevel"/>
    <w:tmpl w:val="189EBA08"/>
    <w:lvl w:ilvl="0" w:tplc="63D2DA5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2476724"/>
    <w:multiLevelType w:val="hybridMultilevel"/>
    <w:tmpl w:val="3BE661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5EC383A"/>
    <w:multiLevelType w:val="hybridMultilevel"/>
    <w:tmpl w:val="8D64D556"/>
    <w:lvl w:ilvl="0" w:tplc="5C8E1BEC">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6B67108"/>
    <w:multiLevelType w:val="multilevel"/>
    <w:tmpl w:val="149C169A"/>
    <w:lvl w:ilvl="0">
      <w:start w:val="1"/>
      <w:numFmt w:val="decimal"/>
      <w:lvlText w:val="%1."/>
      <w:lvlJc w:val="left"/>
      <w:pPr>
        <w:ind w:left="644" w:hanging="360"/>
      </w:pPr>
      <w:rPr>
        <w:rFonts w:ascii="Calibri" w:hAnsi="Calibr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nsid w:val="7AD879C3"/>
    <w:multiLevelType w:val="hybridMultilevel"/>
    <w:tmpl w:val="E6969E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F0066E1"/>
    <w:multiLevelType w:val="hybridMultilevel"/>
    <w:tmpl w:val="EF66DF48"/>
    <w:lvl w:ilvl="0" w:tplc="0419000F">
      <w:start w:val="1"/>
      <w:numFmt w:val="decimal"/>
      <w:lvlText w:val="%1."/>
      <w:lvlJc w:val="left"/>
      <w:pPr>
        <w:tabs>
          <w:tab w:val="num" w:pos="720"/>
        </w:tabs>
        <w:ind w:left="720" w:hanging="360"/>
      </w:pPr>
      <w:rPr>
        <w:rFonts w:hint="default"/>
      </w:rPr>
    </w:lvl>
    <w:lvl w:ilvl="1" w:tplc="74BA7E68">
      <w:start w:val="2"/>
      <w:numFmt w:val="bullet"/>
      <w:lvlText w:val="-"/>
      <w:lvlJc w:val="left"/>
      <w:pPr>
        <w:tabs>
          <w:tab w:val="num" w:pos="1200"/>
        </w:tabs>
        <w:ind w:left="120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37"/>
  </w:num>
  <w:num w:numId="3">
    <w:abstractNumId w:val="19"/>
  </w:num>
  <w:num w:numId="4">
    <w:abstractNumId w:val="22"/>
  </w:num>
  <w:num w:numId="5">
    <w:abstractNumId w:val="21"/>
  </w:num>
  <w:num w:numId="6">
    <w:abstractNumId w:val="30"/>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23"/>
  </w:num>
  <w:num w:numId="9">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4"/>
  </w:num>
  <w:num w:numId="24">
    <w:abstractNumId w:val="32"/>
  </w:num>
  <w:num w:numId="25">
    <w:abstractNumId w:val="33"/>
  </w:num>
  <w:num w:numId="26">
    <w:abstractNumId w:val="16"/>
  </w:num>
  <w:num w:numId="27">
    <w:abstractNumId w:val="38"/>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7"/>
  </w:num>
  <w:num w:numId="46">
    <w:abstractNumId w:val="11"/>
  </w:num>
  <w:num w:numId="47">
    <w:abstractNumId w:val="39"/>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F5DF6"/>
    <w:rsid w:val="00236A62"/>
    <w:rsid w:val="002747A4"/>
    <w:rsid w:val="0029337C"/>
    <w:rsid w:val="002D4653"/>
    <w:rsid w:val="00680B53"/>
    <w:rsid w:val="00740AEA"/>
    <w:rsid w:val="007F5DF6"/>
    <w:rsid w:val="009C2CEC"/>
    <w:rsid w:val="00D02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Договора,H1,&quot;Алмаз&quot;"/>
    <w:basedOn w:val="a"/>
    <w:next w:val="a"/>
    <w:link w:val="10"/>
    <w:qFormat/>
    <w:rsid w:val="007F5DF6"/>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7F5DF6"/>
    <w:pPr>
      <w:keepNext/>
      <w:spacing w:after="0" w:line="240" w:lineRule="auto"/>
      <w:jc w:val="center"/>
      <w:outlineLvl w:val="1"/>
    </w:pPr>
    <w:rPr>
      <w:rFonts w:ascii="Monotype Corsiva" w:eastAsia="Times New Roman" w:hAnsi="Monotype Corsiva" w:cs="Times New Roman"/>
      <w:sz w:val="72"/>
      <w:szCs w:val="24"/>
    </w:rPr>
  </w:style>
  <w:style w:type="paragraph" w:styleId="3">
    <w:name w:val="heading 3"/>
    <w:basedOn w:val="a"/>
    <w:next w:val="a"/>
    <w:link w:val="30"/>
    <w:qFormat/>
    <w:rsid w:val="007F5DF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7F5DF6"/>
    <w:pPr>
      <w:keepNext/>
      <w:spacing w:after="0" w:line="240" w:lineRule="auto"/>
      <w:jc w:val="center"/>
      <w:outlineLvl w:val="3"/>
    </w:pPr>
    <w:rPr>
      <w:rFonts w:ascii="Times New Roman" w:eastAsia="Times New Roman" w:hAnsi="Times New Roman" w:cs="Times New Roman"/>
      <w:b/>
      <w:bCs/>
      <w:sz w:val="16"/>
      <w:szCs w:val="24"/>
    </w:rPr>
  </w:style>
  <w:style w:type="paragraph" w:styleId="5">
    <w:name w:val="heading 5"/>
    <w:basedOn w:val="a"/>
    <w:next w:val="a"/>
    <w:link w:val="50"/>
    <w:qFormat/>
    <w:rsid w:val="007F5DF6"/>
    <w:pPr>
      <w:spacing w:before="240" w:after="60" w:line="240" w:lineRule="auto"/>
      <w:outlineLvl w:val="4"/>
    </w:pPr>
    <w:rPr>
      <w:rFonts w:ascii="Times New Roman" w:eastAsia="Times New Roman" w:hAnsi="Times New Roman" w:cs="Times New Roman"/>
      <w:b/>
      <w:bCs/>
      <w:i/>
      <w:iCs/>
      <w:sz w:val="26"/>
      <w:szCs w:val="26"/>
    </w:rPr>
  </w:style>
  <w:style w:type="paragraph" w:styleId="8">
    <w:name w:val="heading 8"/>
    <w:basedOn w:val="a"/>
    <w:next w:val="a"/>
    <w:link w:val="80"/>
    <w:qFormat/>
    <w:rsid w:val="007F5DF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7F5DF6"/>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7F5DF6"/>
    <w:rPr>
      <w:rFonts w:ascii="Monotype Corsiva" w:eastAsia="Times New Roman" w:hAnsi="Monotype Corsiva" w:cs="Times New Roman"/>
      <w:sz w:val="72"/>
      <w:szCs w:val="24"/>
    </w:rPr>
  </w:style>
  <w:style w:type="character" w:customStyle="1" w:styleId="30">
    <w:name w:val="Заголовок 3 Знак"/>
    <w:basedOn w:val="a0"/>
    <w:link w:val="3"/>
    <w:rsid w:val="007F5DF6"/>
    <w:rPr>
      <w:rFonts w:ascii="Arial" w:eastAsia="Times New Roman" w:hAnsi="Arial" w:cs="Arial"/>
      <w:b/>
      <w:bCs/>
      <w:sz w:val="26"/>
      <w:szCs w:val="26"/>
    </w:rPr>
  </w:style>
  <w:style w:type="character" w:customStyle="1" w:styleId="40">
    <w:name w:val="Заголовок 4 Знак"/>
    <w:basedOn w:val="a0"/>
    <w:link w:val="4"/>
    <w:rsid w:val="007F5DF6"/>
    <w:rPr>
      <w:rFonts w:ascii="Times New Roman" w:eastAsia="Times New Roman" w:hAnsi="Times New Roman" w:cs="Times New Roman"/>
      <w:b/>
      <w:bCs/>
      <w:sz w:val="16"/>
      <w:szCs w:val="24"/>
    </w:rPr>
  </w:style>
  <w:style w:type="character" w:customStyle="1" w:styleId="50">
    <w:name w:val="Заголовок 5 Знак"/>
    <w:basedOn w:val="a0"/>
    <w:link w:val="5"/>
    <w:rsid w:val="007F5DF6"/>
    <w:rPr>
      <w:rFonts w:ascii="Times New Roman" w:eastAsia="Times New Roman" w:hAnsi="Times New Roman" w:cs="Times New Roman"/>
      <w:b/>
      <w:bCs/>
      <w:i/>
      <w:iCs/>
      <w:sz w:val="26"/>
      <w:szCs w:val="26"/>
    </w:rPr>
  </w:style>
  <w:style w:type="character" w:customStyle="1" w:styleId="80">
    <w:name w:val="Заголовок 8 Знак"/>
    <w:basedOn w:val="a0"/>
    <w:link w:val="8"/>
    <w:rsid w:val="007F5DF6"/>
    <w:rPr>
      <w:rFonts w:ascii="Times New Roman" w:eastAsia="Times New Roman" w:hAnsi="Times New Roman" w:cs="Times New Roman"/>
      <w:i/>
      <w:iCs/>
      <w:sz w:val="24"/>
      <w:szCs w:val="24"/>
    </w:rPr>
  </w:style>
  <w:style w:type="paragraph" w:styleId="a3">
    <w:name w:val="Title"/>
    <w:basedOn w:val="a"/>
    <w:link w:val="a4"/>
    <w:qFormat/>
    <w:rsid w:val="007F5DF6"/>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7F5DF6"/>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Знак Знак, Знак1 Знак Знак"/>
    <w:basedOn w:val="a0"/>
    <w:link w:val="a6"/>
    <w:semiHidden/>
    <w:locked/>
    <w:rsid w:val="007F5DF6"/>
    <w:rPr>
      <w:b/>
      <w:bCs/>
      <w:sz w:val="16"/>
      <w:szCs w:val="28"/>
    </w:rPr>
  </w:style>
  <w:style w:type="paragraph" w:styleId="a6">
    <w:name w:val="Body Text"/>
    <w:aliases w:val="Знак,Знак1 Знак,Основной текст1, Знак, Знак1 Знак"/>
    <w:basedOn w:val="a"/>
    <w:link w:val="a5"/>
    <w:semiHidden/>
    <w:unhideWhenUsed/>
    <w:rsid w:val="007F5DF6"/>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7F5DF6"/>
  </w:style>
  <w:style w:type="paragraph" w:styleId="a7">
    <w:name w:val="No Spacing"/>
    <w:link w:val="a8"/>
    <w:uiPriority w:val="1"/>
    <w:qFormat/>
    <w:rsid w:val="007F5DF6"/>
    <w:pPr>
      <w:spacing w:after="0" w:line="240" w:lineRule="auto"/>
    </w:pPr>
  </w:style>
  <w:style w:type="character" w:customStyle="1" w:styleId="a8">
    <w:name w:val="Без интервала Знак"/>
    <w:basedOn w:val="a0"/>
    <w:link w:val="a7"/>
    <w:uiPriority w:val="1"/>
    <w:locked/>
    <w:rsid w:val="007F5DF6"/>
  </w:style>
  <w:style w:type="character" w:customStyle="1" w:styleId="CharacterStyle1">
    <w:name w:val="Character Style 1"/>
    <w:uiPriority w:val="99"/>
    <w:rsid w:val="007F5DF6"/>
    <w:rPr>
      <w:sz w:val="20"/>
    </w:rPr>
  </w:style>
  <w:style w:type="character" w:customStyle="1" w:styleId="a9">
    <w:name w:val="Основной текст_"/>
    <w:basedOn w:val="a0"/>
    <w:link w:val="41"/>
    <w:rsid w:val="007F5DF6"/>
    <w:rPr>
      <w:sz w:val="21"/>
      <w:szCs w:val="21"/>
      <w:shd w:val="clear" w:color="auto" w:fill="FFFFFF"/>
    </w:rPr>
  </w:style>
  <w:style w:type="paragraph" w:customStyle="1" w:styleId="41">
    <w:name w:val="Основной текст4"/>
    <w:basedOn w:val="a"/>
    <w:link w:val="a9"/>
    <w:rsid w:val="007F5DF6"/>
    <w:pPr>
      <w:widowControl w:val="0"/>
      <w:shd w:val="clear" w:color="auto" w:fill="FFFFFF"/>
      <w:spacing w:after="1260" w:line="322" w:lineRule="exact"/>
      <w:ind w:hanging="900"/>
    </w:pPr>
    <w:rPr>
      <w:sz w:val="21"/>
      <w:szCs w:val="21"/>
    </w:rPr>
  </w:style>
  <w:style w:type="character" w:customStyle="1" w:styleId="6">
    <w:name w:val="Основной текст (6)"/>
    <w:basedOn w:val="a0"/>
    <w:rsid w:val="007F5DF6"/>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table" w:styleId="aa">
    <w:name w:val="Table Grid"/>
    <w:basedOn w:val="a1"/>
    <w:uiPriority w:val="59"/>
    <w:rsid w:val="007F5DF6"/>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footnote text"/>
    <w:basedOn w:val="a"/>
    <w:link w:val="ac"/>
    <w:semiHidden/>
    <w:rsid w:val="007F5DF6"/>
    <w:pPr>
      <w:spacing w:after="0" w:line="240" w:lineRule="auto"/>
    </w:pPr>
    <w:rPr>
      <w:rFonts w:ascii="Times New Roman" w:eastAsia="Times New Roman" w:hAnsi="Times New Roman" w:cs="Times New Roman"/>
      <w:sz w:val="20"/>
      <w:szCs w:val="20"/>
      <w:lang/>
    </w:rPr>
  </w:style>
  <w:style w:type="character" w:customStyle="1" w:styleId="ac">
    <w:name w:val="Текст сноски Знак"/>
    <w:basedOn w:val="a0"/>
    <w:link w:val="ab"/>
    <w:semiHidden/>
    <w:rsid w:val="007F5DF6"/>
    <w:rPr>
      <w:rFonts w:ascii="Times New Roman" w:eastAsia="Times New Roman" w:hAnsi="Times New Roman" w:cs="Times New Roman"/>
      <w:sz w:val="20"/>
      <w:szCs w:val="20"/>
      <w:lang/>
    </w:rPr>
  </w:style>
  <w:style w:type="paragraph" w:styleId="ad">
    <w:name w:val="List Paragraph"/>
    <w:basedOn w:val="a"/>
    <w:qFormat/>
    <w:rsid w:val="007F5DF6"/>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ConsPlusTitle">
    <w:name w:val="ConsPlusTitle"/>
    <w:semiHidden/>
    <w:rsid w:val="007F5DF6"/>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12">
    <w:name w:val="Текст1"/>
    <w:basedOn w:val="a"/>
    <w:rsid w:val="007F5DF6"/>
    <w:pPr>
      <w:suppressAutoHyphens/>
      <w:spacing w:after="0" w:line="240" w:lineRule="auto"/>
    </w:pPr>
    <w:rPr>
      <w:rFonts w:ascii="Courier New" w:eastAsia="Times New Roman" w:hAnsi="Courier New" w:cs="Courier New"/>
      <w:sz w:val="20"/>
      <w:szCs w:val="20"/>
      <w:lang w:eastAsia="ar-SA"/>
    </w:rPr>
  </w:style>
  <w:style w:type="paragraph" w:styleId="ae">
    <w:name w:val="header"/>
    <w:aliases w:val="ВерхКолонтитул"/>
    <w:basedOn w:val="a"/>
    <w:link w:val="af"/>
    <w:rsid w:val="007F5DF6"/>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f">
    <w:name w:val="Верхний колонтитул Знак"/>
    <w:aliases w:val="ВерхКолонтитул Знак"/>
    <w:basedOn w:val="a0"/>
    <w:link w:val="ae"/>
    <w:rsid w:val="007F5DF6"/>
    <w:rPr>
      <w:rFonts w:ascii="Times New Roman" w:eastAsia="Times New Roman" w:hAnsi="Times New Roman" w:cs="Times New Roman"/>
      <w:sz w:val="20"/>
      <w:szCs w:val="20"/>
      <w:lang w:eastAsia="ar-SA"/>
    </w:rPr>
  </w:style>
  <w:style w:type="paragraph" w:customStyle="1" w:styleId="ConsPlusCell">
    <w:name w:val="ConsPlusCell"/>
    <w:rsid w:val="007F5DF6"/>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paragraph" w:customStyle="1" w:styleId="ConsPlusNonformat">
    <w:name w:val="ConsPlusNonformat"/>
    <w:rsid w:val="007F5DF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0">
    <w:name w:val="Текст выноски Знак"/>
    <w:basedOn w:val="a0"/>
    <w:link w:val="af1"/>
    <w:semiHidden/>
    <w:rsid w:val="007F5DF6"/>
    <w:rPr>
      <w:rFonts w:ascii="Tahoma" w:eastAsia="Times New Roman" w:hAnsi="Tahoma" w:cs="Tahoma"/>
      <w:sz w:val="16"/>
      <w:szCs w:val="16"/>
      <w:lang w:eastAsia="ar-SA"/>
    </w:rPr>
  </w:style>
  <w:style w:type="paragraph" w:styleId="af1">
    <w:name w:val="Balloon Text"/>
    <w:basedOn w:val="a"/>
    <w:link w:val="af0"/>
    <w:semiHidden/>
    <w:unhideWhenUsed/>
    <w:rsid w:val="007F5DF6"/>
    <w:pPr>
      <w:suppressAutoHyphens/>
      <w:spacing w:after="0" w:line="240" w:lineRule="auto"/>
    </w:pPr>
    <w:rPr>
      <w:rFonts w:ascii="Tahoma" w:eastAsia="Times New Roman" w:hAnsi="Tahoma" w:cs="Tahoma"/>
      <w:sz w:val="16"/>
      <w:szCs w:val="16"/>
      <w:lang w:eastAsia="ar-SA"/>
    </w:rPr>
  </w:style>
  <w:style w:type="character" w:customStyle="1" w:styleId="af2">
    <w:name w:val="Нижний колонтитул Знак"/>
    <w:basedOn w:val="a0"/>
    <w:link w:val="af3"/>
    <w:semiHidden/>
    <w:locked/>
    <w:rsid w:val="007F5DF6"/>
    <w:rPr>
      <w:sz w:val="24"/>
      <w:szCs w:val="24"/>
    </w:rPr>
  </w:style>
  <w:style w:type="paragraph" w:styleId="af3">
    <w:name w:val="footer"/>
    <w:basedOn w:val="a"/>
    <w:link w:val="af2"/>
    <w:rsid w:val="007F5DF6"/>
    <w:pPr>
      <w:tabs>
        <w:tab w:val="center" w:pos="4677"/>
        <w:tab w:val="right" w:pos="9355"/>
      </w:tabs>
      <w:spacing w:after="0" w:line="240" w:lineRule="auto"/>
    </w:pPr>
    <w:rPr>
      <w:sz w:val="24"/>
      <w:szCs w:val="24"/>
    </w:rPr>
  </w:style>
  <w:style w:type="character" w:customStyle="1" w:styleId="13">
    <w:name w:val="Нижний колонтитул Знак1"/>
    <w:basedOn w:val="a0"/>
    <w:link w:val="af3"/>
    <w:uiPriority w:val="99"/>
    <w:semiHidden/>
    <w:rsid w:val="007F5DF6"/>
  </w:style>
  <w:style w:type="character" w:styleId="af4">
    <w:name w:val="page number"/>
    <w:basedOn w:val="a0"/>
    <w:rsid w:val="007F5DF6"/>
  </w:style>
  <w:style w:type="character" w:customStyle="1" w:styleId="HTML">
    <w:name w:val="Стандартный HTML Знак"/>
    <w:basedOn w:val="a0"/>
    <w:link w:val="HTML0"/>
    <w:semiHidden/>
    <w:rsid w:val="007F5DF6"/>
    <w:rPr>
      <w:rFonts w:ascii="Courier New" w:eastAsia="Times New Roman" w:hAnsi="Courier New" w:cs="Courier New"/>
      <w:sz w:val="20"/>
      <w:szCs w:val="20"/>
    </w:rPr>
  </w:style>
  <w:style w:type="paragraph" w:styleId="HTML0">
    <w:name w:val="HTML Preformatted"/>
    <w:basedOn w:val="a"/>
    <w:link w:val="HTML"/>
    <w:semiHidden/>
    <w:rsid w:val="007F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link w:val="HTML0"/>
    <w:uiPriority w:val="99"/>
    <w:semiHidden/>
    <w:rsid w:val="007F5DF6"/>
    <w:rPr>
      <w:rFonts w:ascii="Consolas" w:hAnsi="Consolas"/>
      <w:sz w:val="20"/>
      <w:szCs w:val="20"/>
    </w:rPr>
  </w:style>
  <w:style w:type="character" w:customStyle="1" w:styleId="af5">
    <w:name w:val="Основной текст с отступом Знак"/>
    <w:basedOn w:val="a0"/>
    <w:link w:val="af6"/>
    <w:semiHidden/>
    <w:rsid w:val="007F5DF6"/>
    <w:rPr>
      <w:rFonts w:ascii="Times New Roman" w:eastAsia="Times New Roman" w:hAnsi="Times New Roman" w:cs="Times New Roman"/>
      <w:sz w:val="24"/>
      <w:szCs w:val="24"/>
    </w:rPr>
  </w:style>
  <w:style w:type="paragraph" w:styleId="af6">
    <w:name w:val="Body Text Indent"/>
    <w:basedOn w:val="a"/>
    <w:link w:val="af5"/>
    <w:semiHidden/>
    <w:rsid w:val="007F5DF6"/>
    <w:pPr>
      <w:spacing w:after="120" w:line="240" w:lineRule="auto"/>
      <w:ind w:left="283"/>
    </w:pPr>
    <w:rPr>
      <w:rFonts w:ascii="Times New Roman" w:eastAsia="Times New Roman" w:hAnsi="Times New Roman" w:cs="Times New Roman"/>
      <w:sz w:val="24"/>
      <w:szCs w:val="24"/>
    </w:rPr>
  </w:style>
  <w:style w:type="character" w:customStyle="1" w:styleId="14">
    <w:name w:val="Основной текст с отступом Знак1"/>
    <w:basedOn w:val="a0"/>
    <w:link w:val="af6"/>
    <w:uiPriority w:val="99"/>
    <w:semiHidden/>
    <w:rsid w:val="007F5DF6"/>
  </w:style>
  <w:style w:type="character" w:customStyle="1" w:styleId="21">
    <w:name w:val="Основной текст 2 Знак"/>
    <w:basedOn w:val="a0"/>
    <w:link w:val="22"/>
    <w:semiHidden/>
    <w:rsid w:val="007F5DF6"/>
    <w:rPr>
      <w:rFonts w:ascii="Times New Roman" w:eastAsia="Times New Roman" w:hAnsi="Times New Roman" w:cs="Times New Roman"/>
      <w:sz w:val="24"/>
      <w:szCs w:val="24"/>
    </w:rPr>
  </w:style>
  <w:style w:type="paragraph" w:styleId="22">
    <w:name w:val="Body Text 2"/>
    <w:basedOn w:val="a"/>
    <w:link w:val="21"/>
    <w:semiHidden/>
    <w:rsid w:val="007F5DF6"/>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link w:val="22"/>
    <w:uiPriority w:val="99"/>
    <w:semiHidden/>
    <w:rsid w:val="007F5DF6"/>
  </w:style>
  <w:style w:type="character" w:customStyle="1" w:styleId="31">
    <w:name w:val="Основной текст с отступом 3 Знак"/>
    <w:basedOn w:val="a0"/>
    <w:link w:val="32"/>
    <w:semiHidden/>
    <w:rsid w:val="007F5DF6"/>
    <w:rPr>
      <w:rFonts w:ascii="Times New Roman" w:eastAsia="Times New Roman" w:hAnsi="Times New Roman" w:cs="Times New Roman"/>
      <w:sz w:val="16"/>
      <w:szCs w:val="16"/>
    </w:rPr>
  </w:style>
  <w:style w:type="paragraph" w:styleId="32">
    <w:name w:val="Body Text Indent 3"/>
    <w:basedOn w:val="a"/>
    <w:link w:val="31"/>
    <w:semiHidden/>
    <w:rsid w:val="007F5DF6"/>
    <w:pPr>
      <w:spacing w:after="120" w:line="240" w:lineRule="auto"/>
      <w:ind w:left="283"/>
    </w:pPr>
    <w:rPr>
      <w:rFonts w:ascii="Times New Roman" w:eastAsia="Times New Roman" w:hAnsi="Times New Roman" w:cs="Times New Roman"/>
      <w:sz w:val="16"/>
      <w:szCs w:val="16"/>
    </w:rPr>
  </w:style>
  <w:style w:type="character" w:customStyle="1" w:styleId="310">
    <w:name w:val="Основной текст с отступом 3 Знак1"/>
    <w:basedOn w:val="a0"/>
    <w:link w:val="32"/>
    <w:uiPriority w:val="99"/>
    <w:semiHidden/>
    <w:rsid w:val="007F5DF6"/>
    <w:rPr>
      <w:sz w:val="16"/>
      <w:szCs w:val="16"/>
    </w:rPr>
  </w:style>
  <w:style w:type="character" w:customStyle="1" w:styleId="120">
    <w:name w:val="Стиль 12 пт"/>
    <w:basedOn w:val="a0"/>
    <w:rsid w:val="007F5DF6"/>
    <w:rPr>
      <w:sz w:val="24"/>
    </w:rPr>
  </w:style>
  <w:style w:type="character" w:styleId="af7">
    <w:name w:val="Strong"/>
    <w:basedOn w:val="a0"/>
    <w:qFormat/>
    <w:rsid w:val="007F5DF6"/>
    <w:rPr>
      <w:b/>
      <w:bCs/>
    </w:rPr>
  </w:style>
  <w:style w:type="paragraph" w:customStyle="1" w:styleId="ConsTitle">
    <w:name w:val="ConsTitle"/>
    <w:rsid w:val="007F5DF6"/>
    <w:pPr>
      <w:autoSpaceDE w:val="0"/>
      <w:autoSpaceDN w:val="0"/>
      <w:adjustRightInd w:val="0"/>
      <w:spacing w:after="0" w:line="240" w:lineRule="auto"/>
      <w:ind w:right="19772"/>
    </w:pPr>
    <w:rPr>
      <w:rFonts w:ascii="Arial" w:eastAsia="Times New Roman" w:hAnsi="Arial" w:cs="Arial"/>
      <w:b/>
      <w:bCs/>
      <w:sz w:val="14"/>
      <w:szCs w:val="14"/>
    </w:rPr>
  </w:style>
  <w:style w:type="paragraph" w:customStyle="1" w:styleId="af8">
    <w:name w:val="ОТСТУП"/>
    <w:basedOn w:val="a"/>
    <w:rsid w:val="007F5DF6"/>
    <w:pPr>
      <w:widowControl w:val="0"/>
      <w:numPr>
        <w:ilvl w:val="12"/>
      </w:numPr>
      <w:autoSpaceDE w:val="0"/>
      <w:autoSpaceDN w:val="0"/>
      <w:spacing w:after="0" w:line="240" w:lineRule="auto"/>
      <w:ind w:firstLine="709"/>
      <w:jc w:val="center"/>
    </w:pPr>
    <w:rPr>
      <w:rFonts w:ascii="Times New Roman" w:eastAsia="Times New Roman" w:hAnsi="Times New Roman" w:cs="Times New Roman"/>
      <w:sz w:val="20"/>
      <w:szCs w:val="24"/>
    </w:rPr>
  </w:style>
  <w:style w:type="paragraph" w:customStyle="1" w:styleId="15">
    <w:name w:val="Название1"/>
    <w:rsid w:val="007F5DF6"/>
    <w:pPr>
      <w:spacing w:after="0" w:line="240" w:lineRule="auto"/>
      <w:jc w:val="center"/>
    </w:pPr>
    <w:rPr>
      <w:rFonts w:ascii="Arial" w:eastAsia="Times New Roman" w:hAnsi="Arial" w:cs="Times New Roman"/>
      <w:sz w:val="24"/>
      <w:szCs w:val="20"/>
    </w:rPr>
  </w:style>
  <w:style w:type="paragraph" w:customStyle="1" w:styleId="16">
    <w:name w:val="Обычный1"/>
    <w:rsid w:val="007F5DF6"/>
    <w:pPr>
      <w:widowControl w:val="0"/>
      <w:snapToGrid w:val="0"/>
      <w:spacing w:after="0" w:line="240" w:lineRule="auto"/>
    </w:pPr>
    <w:rPr>
      <w:rFonts w:ascii="Times New Roman" w:eastAsia="Times New Roman" w:hAnsi="Times New Roman" w:cs="Times New Roman"/>
      <w:sz w:val="20"/>
      <w:szCs w:val="20"/>
    </w:rPr>
  </w:style>
  <w:style w:type="paragraph" w:customStyle="1" w:styleId="211">
    <w:name w:val="Заголовок 21"/>
    <w:basedOn w:val="16"/>
    <w:next w:val="16"/>
    <w:rsid w:val="007F5DF6"/>
    <w:pPr>
      <w:keepNext/>
      <w:widowControl/>
      <w:snapToGrid/>
      <w:jc w:val="center"/>
      <w:outlineLvl w:val="1"/>
    </w:pPr>
    <w:rPr>
      <w:rFonts w:ascii="Arial" w:hAnsi="Arial"/>
      <w:sz w:val="24"/>
    </w:rPr>
  </w:style>
  <w:style w:type="paragraph" w:customStyle="1" w:styleId="311">
    <w:name w:val="Основной текст 31"/>
    <w:basedOn w:val="16"/>
    <w:rsid w:val="007F5DF6"/>
    <w:pPr>
      <w:widowControl/>
      <w:snapToGrid/>
    </w:pPr>
    <w:rPr>
      <w:rFonts w:ascii="Arial" w:hAnsi="Arial"/>
      <w:color w:val="FF0000"/>
      <w:sz w:val="28"/>
    </w:rPr>
  </w:style>
  <w:style w:type="paragraph" w:styleId="17">
    <w:name w:val="toc 1"/>
    <w:basedOn w:val="a"/>
    <w:next w:val="a"/>
    <w:autoRedefine/>
    <w:semiHidden/>
    <w:rsid w:val="007F5DF6"/>
    <w:pPr>
      <w:spacing w:after="0" w:line="240" w:lineRule="auto"/>
    </w:pPr>
    <w:rPr>
      <w:rFonts w:ascii="Times New Roman" w:eastAsia="Times New Roman" w:hAnsi="Times New Roman" w:cs="Times New Roman"/>
      <w:sz w:val="28"/>
      <w:szCs w:val="24"/>
    </w:rPr>
  </w:style>
  <w:style w:type="paragraph" w:styleId="23">
    <w:name w:val="Body Text Indent 2"/>
    <w:basedOn w:val="a"/>
    <w:link w:val="24"/>
    <w:rsid w:val="007F5DF6"/>
    <w:pPr>
      <w:spacing w:after="120" w:line="480" w:lineRule="auto"/>
      <w:ind w:left="283"/>
    </w:pPr>
    <w:rPr>
      <w:rFonts w:ascii="Times New Roman" w:eastAsia="Times New Roman" w:hAnsi="Times New Roman" w:cs="Times New Roman"/>
      <w:sz w:val="28"/>
      <w:szCs w:val="24"/>
    </w:rPr>
  </w:style>
  <w:style w:type="character" w:customStyle="1" w:styleId="24">
    <w:name w:val="Основной текст с отступом 2 Знак"/>
    <w:basedOn w:val="a0"/>
    <w:link w:val="23"/>
    <w:rsid w:val="007F5DF6"/>
    <w:rPr>
      <w:rFonts w:ascii="Times New Roman" w:eastAsia="Times New Roman" w:hAnsi="Times New Roman" w:cs="Times New Roman"/>
      <w:sz w:val="28"/>
      <w:szCs w:val="24"/>
    </w:rPr>
  </w:style>
  <w:style w:type="paragraph" w:customStyle="1" w:styleId="ConsNormal">
    <w:name w:val="ConsNormal"/>
    <w:rsid w:val="007F5DF6"/>
    <w:pPr>
      <w:autoSpaceDE w:val="0"/>
      <w:autoSpaceDN w:val="0"/>
      <w:adjustRightInd w:val="0"/>
      <w:spacing w:after="0" w:line="240" w:lineRule="auto"/>
      <w:ind w:right="19772" w:firstLine="720"/>
    </w:pPr>
    <w:rPr>
      <w:rFonts w:ascii="Times New Roman" w:eastAsia="Times New Roman" w:hAnsi="Times New Roman" w:cs="Times New Roman"/>
      <w:sz w:val="24"/>
      <w:szCs w:val="24"/>
    </w:rPr>
  </w:style>
  <w:style w:type="paragraph" w:customStyle="1" w:styleId="25">
    <w:name w:val="Знак2"/>
    <w:basedOn w:val="a"/>
    <w:rsid w:val="007F5DF6"/>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9">
    <w:name w:val="Знак Знак Знак Знак Знак Знак Знак"/>
    <w:basedOn w:val="a"/>
    <w:rsid w:val="007F5DF6"/>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nformat">
    <w:name w:val="ConsNonformat"/>
    <w:rsid w:val="007F5DF6"/>
    <w:pPr>
      <w:widowControl w:val="0"/>
      <w:autoSpaceDE w:val="0"/>
      <w:autoSpaceDN w:val="0"/>
      <w:adjustRightInd w:val="0"/>
      <w:spacing w:after="0" w:line="240" w:lineRule="auto"/>
      <w:ind w:right="19772"/>
    </w:pPr>
    <w:rPr>
      <w:rFonts w:ascii="Courier New" w:eastAsia="Times New Roman" w:hAnsi="Courier New" w:cs="Courier New"/>
      <w:sz w:val="18"/>
      <w:szCs w:val="18"/>
    </w:rPr>
  </w:style>
  <w:style w:type="paragraph" w:customStyle="1" w:styleId="ConsPlusNormal">
    <w:name w:val="ConsPlusNormal"/>
    <w:rsid w:val="007F5DF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51">
    <w:name w:val="Основной текст5"/>
    <w:basedOn w:val="a"/>
    <w:rsid w:val="007F5DF6"/>
    <w:pPr>
      <w:widowControl w:val="0"/>
      <w:shd w:val="clear" w:color="auto" w:fill="FFFFFF"/>
      <w:spacing w:after="0" w:line="240" w:lineRule="atLeast"/>
      <w:jc w:val="both"/>
    </w:pPr>
    <w:rPr>
      <w:rFonts w:ascii="Times New Roman" w:eastAsia="Times New Roman" w:hAnsi="Times New Roman" w:cs="Times New Roman"/>
      <w:noProof/>
      <w:sz w:val="23"/>
      <w:szCs w:val="23"/>
      <w:lang w:val="ru-RU" w:eastAsia="ru-RU"/>
    </w:rPr>
  </w:style>
</w:styles>
</file>

<file path=word/webSettings.xml><?xml version="1.0" encoding="utf-8"?>
<w:webSettings xmlns:r="http://schemas.openxmlformats.org/officeDocument/2006/relationships" xmlns:w="http://schemas.openxmlformats.org/wordprocessingml/2006/main">
  <w:divs>
    <w:div w:id="189766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074CBFDF84A38E4249EAD12911D374EE6A8B46FBFC97551973CBA86AF1044784C5D2BB14DE3FE6rC76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4A7E-A8C9-4FC1-B615-98905AF4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57</Pages>
  <Words>14069</Words>
  <Characters>80196</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2019-10-30T02:17:00Z</dcterms:created>
  <dcterms:modified xsi:type="dcterms:W3CDTF">2019-10-30T03:26:00Z</dcterms:modified>
</cp:coreProperties>
</file>