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4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FE7EF6" w:rsidRDefault="00A6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7EF6" w:rsidRPr="00FE7E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7EF6" w:rsidRPr="00FE7EF6">
              <w:rPr>
                <w:rFonts w:ascii="Times New Roman" w:hAnsi="Times New Roman" w:cs="Times New Roman"/>
                <w:sz w:val="24"/>
                <w:szCs w:val="24"/>
              </w:rPr>
              <w:t xml:space="preserve">.2022                                                                                                           </w:t>
            </w:r>
            <w:r w:rsidR="00FE7EF6" w:rsidRPr="00C24F65">
              <w:rPr>
                <w:rFonts w:ascii="Times New Roman" w:hAnsi="Times New Roman" w:cs="Times New Roman"/>
                <w:sz w:val="24"/>
                <w:szCs w:val="24"/>
              </w:rPr>
              <w:t>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E7EF6" w:rsidRPr="00FE7EF6" w:rsidRDefault="00FE7EF6" w:rsidP="00FE7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F6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EF6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</w:t>
      </w:r>
      <w:r w:rsidR="00A654E5">
        <w:rPr>
          <w:rFonts w:ascii="Times New Roman" w:hAnsi="Times New Roman" w:cs="Times New Roman"/>
          <w:sz w:val="24"/>
          <w:szCs w:val="24"/>
        </w:rPr>
        <w:t>13</w:t>
      </w:r>
      <w:r w:rsidRPr="00FE7EF6">
        <w:rPr>
          <w:rFonts w:ascii="Times New Roman" w:hAnsi="Times New Roman" w:cs="Times New Roman"/>
          <w:sz w:val="24"/>
          <w:szCs w:val="24"/>
        </w:rPr>
        <w:t>.</w:t>
      </w:r>
      <w:r w:rsidR="008E3675">
        <w:rPr>
          <w:rFonts w:ascii="Times New Roman" w:hAnsi="Times New Roman" w:cs="Times New Roman"/>
          <w:sz w:val="24"/>
          <w:szCs w:val="24"/>
        </w:rPr>
        <w:t>0</w:t>
      </w:r>
      <w:r w:rsidR="00A654E5">
        <w:rPr>
          <w:rFonts w:ascii="Times New Roman" w:hAnsi="Times New Roman" w:cs="Times New Roman"/>
          <w:sz w:val="24"/>
          <w:szCs w:val="24"/>
        </w:rPr>
        <w:t>5</w:t>
      </w:r>
      <w:r w:rsidRPr="00FE7EF6">
        <w:rPr>
          <w:rFonts w:ascii="Times New Roman" w:hAnsi="Times New Roman" w:cs="Times New Roman"/>
          <w:sz w:val="24"/>
          <w:szCs w:val="24"/>
        </w:rPr>
        <w:t>.202</w:t>
      </w:r>
      <w:r w:rsidR="008E3675">
        <w:rPr>
          <w:rFonts w:ascii="Times New Roman" w:hAnsi="Times New Roman" w:cs="Times New Roman"/>
          <w:sz w:val="24"/>
          <w:szCs w:val="24"/>
        </w:rPr>
        <w:t>2</w:t>
      </w:r>
      <w:r w:rsidRPr="00FE7EF6">
        <w:rPr>
          <w:rFonts w:ascii="Times New Roman" w:hAnsi="Times New Roman" w:cs="Times New Roman"/>
          <w:sz w:val="24"/>
          <w:szCs w:val="24"/>
        </w:rPr>
        <w:t xml:space="preserve"> № </w:t>
      </w:r>
      <w:r w:rsidR="00A654E5">
        <w:rPr>
          <w:rFonts w:ascii="Times New Roman" w:hAnsi="Times New Roman" w:cs="Times New Roman"/>
          <w:sz w:val="24"/>
          <w:szCs w:val="24"/>
        </w:rPr>
        <w:t>40</w:t>
      </w:r>
      <w:r w:rsidRPr="00FE7EF6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FE7EF6" w:rsidRPr="008E3675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FE7EF6">
        <w:rPr>
          <w:b/>
          <w:sz w:val="24"/>
          <w:szCs w:val="24"/>
        </w:rPr>
        <w:t>Тема публичных слушаний:</w:t>
      </w:r>
      <w:r w:rsidRPr="00FE7EF6">
        <w:rPr>
          <w:sz w:val="24"/>
          <w:szCs w:val="24"/>
        </w:rPr>
        <w:t xml:space="preserve"> Рассмотрение и обсуждение проекта внесения </w:t>
      </w:r>
      <w:r w:rsidRPr="00FE7EF6">
        <w:rPr>
          <w:color w:val="000000"/>
          <w:sz w:val="24"/>
          <w:szCs w:val="24"/>
        </w:rPr>
        <w:t>изменений в Правила землепользования и застройки</w:t>
      </w:r>
      <w:r w:rsidRPr="00FE7EF6">
        <w:rPr>
          <w:sz w:val="24"/>
          <w:szCs w:val="24"/>
        </w:rPr>
        <w:t xml:space="preserve"> </w:t>
      </w:r>
      <w:proofErr w:type="spellStart"/>
      <w:r w:rsidRPr="00FE7EF6">
        <w:rPr>
          <w:sz w:val="24"/>
          <w:szCs w:val="24"/>
        </w:rPr>
        <w:t>Благодатского</w:t>
      </w:r>
      <w:proofErr w:type="spellEnd"/>
      <w:r w:rsidRPr="00FE7EF6">
        <w:rPr>
          <w:sz w:val="24"/>
          <w:szCs w:val="24"/>
        </w:rPr>
        <w:t xml:space="preserve"> сельсовета Карасукского района Новосибирской области</w:t>
      </w:r>
      <w:r w:rsidR="008E3675" w:rsidRPr="008E3675">
        <w:rPr>
          <w:sz w:val="28"/>
          <w:szCs w:val="28"/>
        </w:rPr>
        <w:t xml:space="preserve"> </w:t>
      </w:r>
      <w:r w:rsidR="008E3675" w:rsidRPr="008E3675">
        <w:rPr>
          <w:sz w:val="24"/>
          <w:szCs w:val="24"/>
        </w:rPr>
        <w:t>в части изменений  в градостроительный регламент и на карте градостроительного зонирования</w:t>
      </w:r>
      <w:r w:rsidRPr="008E3675">
        <w:rPr>
          <w:sz w:val="24"/>
          <w:szCs w:val="24"/>
        </w:rPr>
        <w:t xml:space="preserve">: </w:t>
      </w:r>
    </w:p>
    <w:p w:rsidR="008E3675" w:rsidRPr="008E3675" w:rsidRDefault="008E3675" w:rsidP="008E3675">
      <w:pPr>
        <w:tabs>
          <w:tab w:val="left" w:pos="540"/>
          <w:tab w:val="left" w:pos="720"/>
          <w:tab w:val="left" w:pos="900"/>
        </w:tabs>
        <w:spacing w:line="240" w:lineRule="auto"/>
        <w:ind w:left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3675">
        <w:rPr>
          <w:rFonts w:ascii="Times New Roman" w:eastAsia="Times New Roman" w:hAnsi="Times New Roman" w:cs="Times New Roman"/>
          <w:sz w:val="24"/>
          <w:szCs w:val="24"/>
        </w:rPr>
        <w:t xml:space="preserve"> на карте градостроительного зонирования, территориальную зону ИТ-1 (Зона улично-дорожной сети) изменить на территориальную зону Ж-1 (Зона застройки индивидуальными жилыми домами), в отношении земельных участков с кадастровыми номерами 54:08:021201:74, 54:08:021201:94, расположенных по адресу: Новосибирская область, Карасукский район, 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</w:rPr>
        <w:t>Благодатский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</w:rPr>
        <w:t xml:space="preserve"> сельсовет, поселок Ягодный, улица Светлая, 11.</w:t>
      </w:r>
    </w:p>
    <w:p w:rsidR="00FE7EF6" w:rsidRDefault="00FE7EF6" w:rsidP="00FE7EF6">
      <w:pPr>
        <w:pStyle w:val="1"/>
        <w:jc w:val="both"/>
      </w:pPr>
      <w:r w:rsidRPr="00FE7EF6">
        <w:rPr>
          <w:b/>
        </w:rPr>
        <w:t xml:space="preserve">  Дата проведения:</w:t>
      </w:r>
      <w:r w:rsidRPr="00FE7EF6">
        <w:t xml:space="preserve"> в соответствии с постановлением Главы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от </w:t>
      </w:r>
      <w:r w:rsidR="00A654E5">
        <w:t>13</w:t>
      </w:r>
      <w:r w:rsidRPr="00FE7EF6">
        <w:t>.0</w:t>
      </w:r>
      <w:r w:rsidR="00A654E5">
        <w:t>5</w:t>
      </w:r>
      <w:r w:rsidRPr="00FE7EF6">
        <w:t>.2022 №</w:t>
      </w:r>
      <w:r w:rsidR="00A654E5">
        <w:t>40</w:t>
      </w:r>
      <w:r w:rsidRPr="00FE7EF6">
        <w:t xml:space="preserve"> публичные слушания проводились </w:t>
      </w:r>
      <w:r w:rsidR="00A654E5">
        <w:t>15</w:t>
      </w:r>
      <w:r w:rsidRPr="00FE7EF6">
        <w:t>.0</w:t>
      </w:r>
      <w:r w:rsidR="00A654E5">
        <w:t>6</w:t>
      </w:r>
      <w:r w:rsidRPr="00FE7EF6">
        <w:t>.2022</w:t>
      </w:r>
      <w:r w:rsidR="008E3675">
        <w:t xml:space="preserve"> года</w:t>
      </w:r>
      <w:r w:rsidRPr="00FE7EF6">
        <w:t xml:space="preserve"> в 14 - 00 в помещении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FE7EF6">
        <w:t>Благодатное</w:t>
      </w:r>
      <w:proofErr w:type="gramEnd"/>
      <w:r w:rsidRPr="00FE7EF6">
        <w:t>, ул. Центральная, 32 (</w:t>
      </w:r>
      <w:proofErr w:type="spellStart"/>
      <w:r w:rsidRPr="00FE7EF6">
        <w:t>каб</w:t>
      </w:r>
      <w:proofErr w:type="spellEnd"/>
      <w:r w:rsidRPr="00FE7EF6">
        <w:t>. №1).</w:t>
      </w:r>
    </w:p>
    <w:p w:rsidR="00FE7EF6" w:rsidRPr="00FE7EF6" w:rsidRDefault="00FE7EF6" w:rsidP="00FE7EF6">
      <w:pPr>
        <w:pStyle w:val="1"/>
        <w:jc w:val="both"/>
      </w:pPr>
    </w:p>
    <w:p w:rsidR="00FE7EF6" w:rsidRPr="00FE7EF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Оповещение о проведении</w:t>
      </w:r>
      <w:r w:rsidRPr="00FE7EF6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</w:t>
      </w:r>
      <w:r w:rsidR="008E3675">
        <w:rPr>
          <w:rFonts w:ascii="Times New Roman" w:hAnsi="Times New Roman" w:cs="Times New Roman"/>
          <w:sz w:val="24"/>
          <w:szCs w:val="24"/>
        </w:rPr>
        <w:t>1</w:t>
      </w:r>
      <w:r w:rsidR="00A654E5">
        <w:rPr>
          <w:rFonts w:ascii="Times New Roman" w:hAnsi="Times New Roman" w:cs="Times New Roman"/>
          <w:sz w:val="24"/>
          <w:szCs w:val="24"/>
        </w:rPr>
        <w:t>8</w:t>
      </w:r>
      <w:r w:rsidRPr="00FE7EF6">
        <w:rPr>
          <w:rFonts w:ascii="Times New Roman" w:hAnsi="Times New Roman" w:cs="Times New Roman"/>
          <w:sz w:val="24"/>
          <w:szCs w:val="24"/>
        </w:rPr>
        <w:t xml:space="preserve"> (</w:t>
      </w:r>
      <w:r w:rsidR="008E3675">
        <w:rPr>
          <w:rFonts w:ascii="Times New Roman" w:hAnsi="Times New Roman" w:cs="Times New Roman"/>
          <w:sz w:val="24"/>
          <w:szCs w:val="24"/>
        </w:rPr>
        <w:t>5</w:t>
      </w:r>
      <w:r w:rsidR="00A654E5">
        <w:rPr>
          <w:rFonts w:ascii="Times New Roman" w:hAnsi="Times New Roman" w:cs="Times New Roman"/>
          <w:sz w:val="24"/>
          <w:szCs w:val="24"/>
        </w:rPr>
        <w:t>12</w:t>
      </w:r>
      <w:r w:rsidRPr="00FE7EF6">
        <w:rPr>
          <w:rFonts w:ascii="Times New Roman" w:hAnsi="Times New Roman" w:cs="Times New Roman"/>
          <w:sz w:val="24"/>
          <w:szCs w:val="24"/>
        </w:rPr>
        <w:t xml:space="preserve">) от </w:t>
      </w:r>
      <w:r w:rsidR="00A654E5">
        <w:rPr>
          <w:rFonts w:ascii="Times New Roman" w:hAnsi="Times New Roman" w:cs="Times New Roman"/>
          <w:sz w:val="24"/>
          <w:szCs w:val="24"/>
        </w:rPr>
        <w:t>06</w:t>
      </w:r>
      <w:r w:rsidRPr="00FE7EF6">
        <w:rPr>
          <w:rFonts w:ascii="Times New Roman" w:hAnsi="Times New Roman" w:cs="Times New Roman"/>
          <w:sz w:val="24"/>
          <w:szCs w:val="24"/>
        </w:rPr>
        <w:t>.</w:t>
      </w:r>
      <w:r w:rsidR="008E3675">
        <w:rPr>
          <w:rFonts w:ascii="Times New Roman" w:hAnsi="Times New Roman" w:cs="Times New Roman"/>
          <w:sz w:val="24"/>
          <w:szCs w:val="24"/>
        </w:rPr>
        <w:t>0</w:t>
      </w:r>
      <w:r w:rsidR="00A654E5">
        <w:rPr>
          <w:rFonts w:ascii="Times New Roman" w:hAnsi="Times New Roman" w:cs="Times New Roman"/>
          <w:sz w:val="24"/>
          <w:szCs w:val="24"/>
        </w:rPr>
        <w:t>5</w:t>
      </w:r>
      <w:r w:rsidRPr="00FE7EF6">
        <w:rPr>
          <w:rFonts w:ascii="Times New Roman" w:hAnsi="Times New Roman" w:cs="Times New Roman"/>
          <w:sz w:val="24"/>
          <w:szCs w:val="24"/>
        </w:rPr>
        <w:t>.202</w:t>
      </w:r>
      <w:r w:rsidR="008E3675">
        <w:rPr>
          <w:rFonts w:ascii="Times New Roman" w:hAnsi="Times New Roman" w:cs="Times New Roman"/>
          <w:sz w:val="24"/>
          <w:szCs w:val="24"/>
        </w:rPr>
        <w:t>2</w:t>
      </w:r>
      <w:r w:rsidRPr="00FE7EF6">
        <w:rPr>
          <w:rFonts w:ascii="Times New Roman" w:hAnsi="Times New Roman" w:cs="Times New Roman"/>
          <w:sz w:val="24"/>
          <w:szCs w:val="24"/>
        </w:rPr>
        <w:t xml:space="preserve"> года, а также на сайте администрации 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</w:t>
      </w:r>
      <w:r w:rsidR="008E3675">
        <w:rPr>
          <w:rFonts w:ascii="Times New Roman" w:hAnsi="Times New Roman" w:cs="Times New Roman"/>
          <w:sz w:val="24"/>
          <w:szCs w:val="24"/>
        </w:rPr>
        <w:t xml:space="preserve">района Новосибирской </w:t>
      </w:r>
      <w:r w:rsidR="008E3675">
        <w:rPr>
          <w:rFonts w:ascii="Times New Roman" w:hAnsi="Times New Roman" w:cs="Times New Roman"/>
          <w:sz w:val="24"/>
          <w:szCs w:val="24"/>
        </w:rPr>
        <w:lastRenderedPageBreak/>
        <w:t xml:space="preserve">области № </w:t>
      </w:r>
      <w:r w:rsidR="006F6CCB">
        <w:rPr>
          <w:rFonts w:ascii="Times New Roman" w:hAnsi="Times New Roman" w:cs="Times New Roman"/>
          <w:sz w:val="24"/>
          <w:szCs w:val="24"/>
        </w:rPr>
        <w:t>19</w:t>
      </w:r>
      <w:r w:rsidRPr="00FE7EF6">
        <w:rPr>
          <w:rFonts w:ascii="Times New Roman" w:hAnsi="Times New Roman" w:cs="Times New Roman"/>
          <w:sz w:val="24"/>
          <w:szCs w:val="24"/>
        </w:rPr>
        <w:t xml:space="preserve"> (</w:t>
      </w:r>
      <w:r w:rsidR="008E3675">
        <w:rPr>
          <w:rFonts w:ascii="Times New Roman" w:hAnsi="Times New Roman" w:cs="Times New Roman"/>
          <w:sz w:val="24"/>
          <w:szCs w:val="24"/>
        </w:rPr>
        <w:t>5</w:t>
      </w:r>
      <w:r w:rsidR="006F6CCB">
        <w:rPr>
          <w:rFonts w:ascii="Times New Roman" w:hAnsi="Times New Roman" w:cs="Times New Roman"/>
          <w:sz w:val="24"/>
          <w:szCs w:val="24"/>
        </w:rPr>
        <w:t>13</w:t>
      </w:r>
      <w:r w:rsidRPr="00FE7EF6">
        <w:rPr>
          <w:rFonts w:ascii="Times New Roman" w:hAnsi="Times New Roman" w:cs="Times New Roman"/>
          <w:sz w:val="24"/>
          <w:szCs w:val="24"/>
        </w:rPr>
        <w:t>)</w:t>
      </w:r>
      <w:r w:rsidRPr="00FE7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от </w:t>
      </w:r>
      <w:r w:rsidR="006F6CCB">
        <w:rPr>
          <w:rFonts w:ascii="Times New Roman" w:hAnsi="Times New Roman" w:cs="Times New Roman"/>
          <w:sz w:val="24"/>
          <w:szCs w:val="24"/>
        </w:rPr>
        <w:t>13</w:t>
      </w:r>
      <w:r w:rsidRPr="00FE7EF6">
        <w:rPr>
          <w:rFonts w:ascii="Times New Roman" w:hAnsi="Times New Roman" w:cs="Times New Roman"/>
          <w:sz w:val="24"/>
          <w:szCs w:val="24"/>
        </w:rPr>
        <w:t>.0</w:t>
      </w:r>
      <w:r w:rsidR="006F6CCB">
        <w:rPr>
          <w:rFonts w:ascii="Times New Roman" w:hAnsi="Times New Roman" w:cs="Times New Roman"/>
          <w:sz w:val="24"/>
          <w:szCs w:val="24"/>
        </w:rPr>
        <w:t>5</w:t>
      </w:r>
      <w:r w:rsidRPr="00FE7EF6">
        <w:rPr>
          <w:rFonts w:ascii="Times New Roman" w:hAnsi="Times New Roman" w:cs="Times New Roman"/>
          <w:sz w:val="24"/>
          <w:szCs w:val="24"/>
        </w:rPr>
        <w:t>.2022</w:t>
      </w:r>
      <w:r w:rsidR="008E36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7EF6">
        <w:rPr>
          <w:rFonts w:ascii="Times New Roman" w:hAnsi="Times New Roman" w:cs="Times New Roman"/>
          <w:sz w:val="24"/>
          <w:szCs w:val="24"/>
        </w:rPr>
        <w:t xml:space="preserve">, а так же на сайте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FE7EF6" w:rsidRPr="00FE7EF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Организаторы публичных слушаний:</w:t>
      </w:r>
      <w:r w:rsidRPr="00FE7EF6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  <w:rPr>
          <w:b/>
        </w:rPr>
      </w:pPr>
      <w:r w:rsidRPr="00FE7EF6">
        <w:rPr>
          <w:b/>
        </w:rPr>
        <w:t xml:space="preserve">     Порядок проведения публичных слушаний: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</w:pPr>
      <w:r w:rsidRPr="00FE7EF6">
        <w:t xml:space="preserve">слушали О.В. </w:t>
      </w:r>
      <w:proofErr w:type="spellStart"/>
      <w:r w:rsidRPr="00FE7EF6">
        <w:t>Шпет</w:t>
      </w:r>
      <w:proofErr w:type="spellEnd"/>
      <w:r w:rsidRPr="00FE7EF6">
        <w:t xml:space="preserve"> – главу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</w:t>
      </w:r>
      <w:r w:rsidRPr="00FE7EF6">
        <w:rPr>
          <w:i/>
        </w:rPr>
        <w:t xml:space="preserve"> </w:t>
      </w:r>
      <w:r w:rsidRPr="00FE7EF6">
        <w:t xml:space="preserve">о внесении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председательствующий;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 w:line="0" w:lineRule="atLeast"/>
        <w:jc w:val="both"/>
      </w:pPr>
      <w:r w:rsidRPr="00FE7EF6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По результатам публичных слушаний сделано следующее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t>Заключение: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1. </w:t>
      </w:r>
      <w:proofErr w:type="gramStart"/>
      <w:r w:rsidRPr="00FE7EF6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признать состоявшимися.</w:t>
      </w:r>
      <w:proofErr w:type="gramEnd"/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2. Проект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получил положительную оценку.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в сети ”Интернет”.</w:t>
      </w: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t>РЕКОМЕНДОВАТЬ: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</w:p>
    <w:p w:rsidR="00FE7EF6" w:rsidRPr="00FE7EF6" w:rsidRDefault="00FE7EF6" w:rsidP="00FE7EF6">
      <w:pPr>
        <w:pStyle w:val="a3"/>
        <w:spacing w:before="0" w:beforeAutospacing="0" w:after="0" w:afterAutospacing="0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  <w:r w:rsidRPr="00FE7EF6">
        <w:t xml:space="preserve">Председатель  комиссии                                                         </w:t>
      </w:r>
      <w:r>
        <w:t xml:space="preserve">                </w:t>
      </w:r>
      <w:r w:rsidRPr="00FE7EF6">
        <w:t xml:space="preserve">        О.В. </w:t>
      </w:r>
      <w:proofErr w:type="spellStart"/>
      <w:r w:rsidRPr="00FE7EF6">
        <w:t>Шпет</w:t>
      </w:r>
      <w:proofErr w:type="spellEnd"/>
      <w:r w:rsidRPr="00FE7EF6">
        <w:t xml:space="preserve">     </w:t>
      </w:r>
    </w:p>
    <w:p w:rsidR="00FE7EF6" w:rsidRPr="00FE7EF6" w:rsidRDefault="00FE7EF6" w:rsidP="00FE7EF6">
      <w:pPr>
        <w:pStyle w:val="a3"/>
        <w:spacing w:before="0" w:beforeAutospacing="0" w:after="0" w:afterAutospacing="0"/>
      </w:pPr>
      <w:r w:rsidRPr="00FE7EF6"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      Н.Н.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EF6"/>
    <w:rsid w:val="00056B73"/>
    <w:rsid w:val="00240044"/>
    <w:rsid w:val="00292676"/>
    <w:rsid w:val="00653DE1"/>
    <w:rsid w:val="006F6CCB"/>
    <w:rsid w:val="008E3675"/>
    <w:rsid w:val="00A654E5"/>
    <w:rsid w:val="00C24F65"/>
    <w:rsid w:val="00CB3426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76"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2022-04-08T03:25:00Z</cp:lastPrinted>
  <dcterms:created xsi:type="dcterms:W3CDTF">2022-02-17T08:52:00Z</dcterms:created>
  <dcterms:modified xsi:type="dcterms:W3CDTF">2022-06-10T03:46:00Z</dcterms:modified>
</cp:coreProperties>
</file>