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10" w:rsidRDefault="00CD2A10" w:rsidP="00CD2A10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CD2A10" w:rsidRDefault="00CD2A10" w:rsidP="00CD2A10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CD2A10" w:rsidTr="00A14E45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CD2A10" w:rsidRDefault="00CD2A10" w:rsidP="00A14E4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CD2A10" w:rsidRDefault="00A34291" w:rsidP="00A14E4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03.07</w:t>
            </w:r>
            <w:r w:rsidR="00CD2A10">
              <w:rPr>
                <w:rFonts w:ascii="Times New Roman" w:eastAsiaTheme="minorEastAsia" w:hAnsi="Times New Roman"/>
                <w:b/>
                <w:bCs/>
                <w:sz w:val="24"/>
              </w:rPr>
              <w:t>.2017                                                                                       Выпуск № 28(269)</w:t>
            </w:r>
          </w:p>
          <w:p w:rsidR="00CD2A10" w:rsidRDefault="00CD2A10" w:rsidP="00A14E4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CD2A10" w:rsidRDefault="00CD2A10" w:rsidP="00A14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CD2A10" w:rsidTr="00A14E45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CD2A10" w:rsidRDefault="00CD2A10" w:rsidP="00A14E4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CD2A10" w:rsidRDefault="00CD2A10" w:rsidP="00CD2A10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CD2A10" w:rsidRDefault="00CD2A10" w:rsidP="00CD2A10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CD2A10" w:rsidTr="00A14E45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D4" w:rsidRPr="00E21CD4" w:rsidRDefault="00E21CD4" w:rsidP="00E2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C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утверждении плана мероприятий</w:t>
            </w:r>
            <w:r w:rsidRPr="00E2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по развитию  муниципальной  службы </w:t>
            </w:r>
          </w:p>
          <w:p w:rsidR="00E21CD4" w:rsidRPr="00E21CD4" w:rsidRDefault="00E21CD4" w:rsidP="00E2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администрации Благодатского сельсовета Карасукского района Новосибирской области </w:t>
            </w:r>
          </w:p>
          <w:p w:rsidR="00E21CD4" w:rsidRPr="00E21CD4" w:rsidRDefault="00E21CD4" w:rsidP="00E2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2017-2018 годы</w:t>
            </w:r>
          </w:p>
          <w:p w:rsidR="00CD2A10" w:rsidRDefault="00CD2A10" w:rsidP="00A14E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A34291" w:rsidTr="00A14E45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91" w:rsidRPr="00A34291" w:rsidRDefault="00A34291" w:rsidP="00A3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Порядка и Методики оценки эффективности </w:t>
            </w:r>
          </w:p>
          <w:p w:rsidR="00A34291" w:rsidRPr="00A34291" w:rsidRDefault="00A34291" w:rsidP="00A3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предоставленных налоговых льгот в Благодатском сельсовете Карасукского района Новосибирской области отдельным  категориям  налогоплательщиков </w:t>
            </w:r>
          </w:p>
          <w:p w:rsidR="00A34291" w:rsidRPr="00E21CD4" w:rsidRDefault="00A34291" w:rsidP="00E2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FDD" w:rsidTr="00A14E45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DD" w:rsidRPr="00DE3FDD" w:rsidRDefault="00DE3FDD" w:rsidP="00DE3FDD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Устав Благодатского сельсовета </w:t>
            </w:r>
          </w:p>
          <w:p w:rsidR="00DE3FDD" w:rsidRPr="00DE3FDD" w:rsidRDefault="00DE3FDD" w:rsidP="00DE3FDD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DD">
              <w:rPr>
                <w:rFonts w:ascii="Times New Roman" w:hAnsi="Times New Roman" w:cs="Times New Roman"/>
                <w:b/>
                <w:sz w:val="24"/>
                <w:szCs w:val="24"/>
              </w:rPr>
              <w:t>Карасукского района Новосибирской области</w:t>
            </w:r>
          </w:p>
          <w:p w:rsidR="00DE3FDD" w:rsidRPr="00A34291" w:rsidRDefault="00DE3FDD" w:rsidP="00A3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b/>
          <w:sz w:val="28"/>
          <w:szCs w:val="28"/>
        </w:rPr>
        <w:t xml:space="preserve"> БЛАГОДАТСКОГО СЕЛЬСОВЕТА</w:t>
      </w:r>
    </w:p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b/>
          <w:sz w:val="28"/>
          <w:szCs w:val="28"/>
        </w:rPr>
        <w:t xml:space="preserve"> КАРАСУКСКОГО  РАЙОНА НОВОСИБИРСКОЙ  ОБЛАСТИ</w:t>
      </w:r>
    </w:p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21CD4" w:rsidRPr="00E21CD4" w:rsidRDefault="00E21CD4" w:rsidP="00E21C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21CD4" w:rsidRPr="00E21CD4" w:rsidRDefault="00E21CD4" w:rsidP="00E21C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CD4" w:rsidRPr="00E21CD4" w:rsidRDefault="00E21CD4" w:rsidP="00E21CD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от  09.06.2017  №  79-п</w:t>
      </w:r>
    </w:p>
    <w:p w:rsidR="00E21CD4" w:rsidRPr="00E21CD4" w:rsidRDefault="00E21CD4" w:rsidP="00E21C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</w:t>
      </w:r>
      <w:r w:rsidRPr="00E21CD4">
        <w:rPr>
          <w:rFonts w:ascii="Times New Roman" w:eastAsia="Times New Roman" w:hAnsi="Times New Roman" w:cs="Times New Roman"/>
          <w:bCs/>
          <w:sz w:val="28"/>
          <w:szCs w:val="28"/>
        </w:rPr>
        <w:t xml:space="preserve">  по развитию  муниципальной  службы </w:t>
      </w:r>
    </w:p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администрации Благодатского сельсовета Карасукского района Новосибирской области </w:t>
      </w:r>
    </w:p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bCs/>
          <w:sz w:val="28"/>
          <w:szCs w:val="28"/>
        </w:rPr>
        <w:t>на 2017-2018 годы</w:t>
      </w:r>
    </w:p>
    <w:tbl>
      <w:tblPr>
        <w:tblW w:w="0" w:type="auto"/>
        <w:tblLook w:val="01E0"/>
      </w:tblPr>
      <w:tblGrid>
        <w:gridCol w:w="4608"/>
      </w:tblGrid>
      <w:tr w:rsidR="00E21CD4" w:rsidRPr="00E21CD4" w:rsidTr="00A14E45">
        <w:tc>
          <w:tcPr>
            <w:tcW w:w="4608" w:type="dxa"/>
          </w:tcPr>
          <w:p w:rsidR="00E21CD4" w:rsidRPr="00E21CD4" w:rsidRDefault="00E21CD4" w:rsidP="00A1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21CD4" w:rsidRPr="00E21CD4" w:rsidRDefault="00E21CD4" w:rsidP="00E21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1CD4" w:rsidRPr="00E21CD4" w:rsidRDefault="00E21CD4" w:rsidP="00E2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В соответствии с Указом Президента Российской Федерации от 11.08.2016 № 403 «Об основных направлениях развития государственной гражданской службы Российской Федерации на 2016-2018 годы», постановлением Губернатора Новосибирской области от 26.04.2017 № 90 «О плане мероприятий по развитию государственной гражданской службы Новосибирской области на 2017 – 2018 годы»,  </w:t>
      </w:r>
    </w:p>
    <w:p w:rsidR="00E21CD4" w:rsidRPr="00E21CD4" w:rsidRDefault="00E21CD4" w:rsidP="00E21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21CD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E21CD4">
        <w:rPr>
          <w:rFonts w:ascii="Times New Roman" w:eastAsia="Times New Roman" w:hAnsi="Times New Roman" w:cs="Times New Roman"/>
          <w:b/>
          <w:sz w:val="28"/>
          <w:szCs w:val="28"/>
        </w:rPr>
        <w:t> О С Т А Н О В Л Я Ю:</w:t>
      </w:r>
    </w:p>
    <w:p w:rsidR="00E21CD4" w:rsidRPr="00E21CD4" w:rsidRDefault="00E21CD4" w:rsidP="00E21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 xml:space="preserve">         1. Утвердить прилагаемый план мероприятий по развитию муниципальной службы в администрации  </w:t>
      </w:r>
      <w:r w:rsidRPr="00E21CD4">
        <w:rPr>
          <w:rFonts w:ascii="Times New Roman" w:eastAsia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 на  2017-2018 годы.</w:t>
      </w:r>
    </w:p>
    <w:p w:rsidR="00E21CD4" w:rsidRPr="00E21CD4" w:rsidRDefault="00E21CD4" w:rsidP="00E2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 xml:space="preserve">         2. Опубликовать  постановление в газете «Вестник Благодатского сельсовета», а также разместить на официальном сайте Благодатского сельсовета Карасукского района Новосибирской области.</w:t>
      </w:r>
    </w:p>
    <w:p w:rsidR="00E21CD4" w:rsidRPr="00E21CD4" w:rsidRDefault="00E21CD4" w:rsidP="00E2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 xml:space="preserve">            3. </w:t>
      </w:r>
      <w:proofErr w:type="gramStart"/>
      <w:r w:rsidRPr="00E21CD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21CD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E21CD4" w:rsidRPr="00E21CD4" w:rsidRDefault="00E21CD4" w:rsidP="00E21CD4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</w:tblGrid>
      <w:tr w:rsidR="00E21CD4" w:rsidRPr="00E21CD4" w:rsidTr="00A14E45">
        <w:tc>
          <w:tcPr>
            <w:tcW w:w="4608" w:type="dxa"/>
          </w:tcPr>
          <w:p w:rsidR="00E21CD4" w:rsidRPr="00E21CD4" w:rsidRDefault="00E21CD4" w:rsidP="00A1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21CD4" w:rsidRPr="00E21CD4" w:rsidRDefault="00E21CD4" w:rsidP="00E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>Глава Благодатского сельсовета</w:t>
      </w:r>
    </w:p>
    <w:p w:rsidR="00E21CD4" w:rsidRPr="00E21CD4" w:rsidRDefault="00E21CD4" w:rsidP="00E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>Карасукского района</w:t>
      </w:r>
    </w:p>
    <w:p w:rsidR="00DE3FDD" w:rsidRDefault="00E21CD4" w:rsidP="00DE3F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E3FDD" w:rsidSect="00DE3FDD">
          <w:pgSz w:w="11906" w:h="16838" w:code="9"/>
          <w:pgMar w:top="902" w:right="851" w:bottom="1134" w:left="1134" w:header="709" w:footer="709" w:gutter="0"/>
          <w:cols w:space="708"/>
          <w:docGrid w:linePitch="360"/>
        </w:sectPr>
      </w:pPr>
      <w:r w:rsidRPr="00E21CD4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 w:rsidRPr="00E21CD4">
        <w:rPr>
          <w:rFonts w:ascii="Times New Roman" w:eastAsia="Times New Roman" w:hAnsi="Times New Roman" w:cs="Times New Roman"/>
          <w:sz w:val="28"/>
          <w:szCs w:val="28"/>
        </w:rPr>
        <w:t>А.П.Бузмаков</w:t>
      </w:r>
      <w:proofErr w:type="spellEnd"/>
    </w:p>
    <w:p w:rsidR="00A14E45" w:rsidRDefault="00A14E45" w:rsidP="00DE3F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CD4" w:rsidRDefault="00E21CD4" w:rsidP="00E21CD4">
      <w:pPr>
        <w:rPr>
          <w:rFonts w:ascii="Times New Roman" w:hAnsi="Times New Roman" w:cs="Times New Roman"/>
          <w:sz w:val="28"/>
        </w:rPr>
      </w:pPr>
    </w:p>
    <w:p w:rsidR="009F3E27" w:rsidRPr="00E21CD4" w:rsidRDefault="009F3E27" w:rsidP="009F3E2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21CD4">
        <w:rPr>
          <w:rFonts w:ascii="Times New Roman" w:hAnsi="Times New Roman" w:cs="Times New Roman"/>
          <w:sz w:val="28"/>
          <w:szCs w:val="28"/>
        </w:rPr>
        <w:t>УТВЕРЖДЕН</w:t>
      </w:r>
    </w:p>
    <w:p w:rsidR="009F3E27" w:rsidRPr="00E21CD4" w:rsidRDefault="009F3E27" w:rsidP="009F3E27">
      <w:pPr>
        <w:spacing w:after="0" w:line="240" w:lineRule="auto"/>
        <w:ind w:left="10490" w:hanging="12"/>
        <w:jc w:val="center"/>
        <w:rPr>
          <w:rFonts w:ascii="Times New Roman" w:hAnsi="Times New Roman" w:cs="Times New Roman"/>
          <w:sz w:val="28"/>
          <w:szCs w:val="28"/>
        </w:rPr>
      </w:pPr>
      <w:r w:rsidRPr="00E21CD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Благодатского сельсовета Карасукского района Новосибирской области от 09.06.2017 № 79  </w:t>
      </w:r>
    </w:p>
    <w:p w:rsidR="009F3E27" w:rsidRPr="00E21CD4" w:rsidRDefault="009F3E27" w:rsidP="009F3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E27" w:rsidRPr="00E21CD4" w:rsidRDefault="009F3E27" w:rsidP="009F3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D4">
        <w:rPr>
          <w:rFonts w:ascii="Times New Roman" w:hAnsi="Times New Roman" w:cs="Times New Roman"/>
          <w:b/>
          <w:sz w:val="28"/>
          <w:szCs w:val="28"/>
        </w:rPr>
        <w:t>План мероприятий по развитию муниципальной службы в администрации</w:t>
      </w:r>
    </w:p>
    <w:p w:rsidR="009F3E27" w:rsidRPr="00E21CD4" w:rsidRDefault="009F3E27" w:rsidP="009F3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D4">
        <w:rPr>
          <w:rFonts w:ascii="Times New Roman" w:hAnsi="Times New Roman" w:cs="Times New Roman"/>
          <w:b/>
          <w:sz w:val="28"/>
          <w:szCs w:val="28"/>
        </w:rPr>
        <w:t>Благодатского сельсовета Карасукского района Новосибирской области на 2017-2018 годы</w:t>
      </w:r>
    </w:p>
    <w:p w:rsidR="009F3E27" w:rsidRPr="00E21CD4" w:rsidRDefault="009F3E27" w:rsidP="009F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678"/>
        <w:gridCol w:w="3544"/>
        <w:gridCol w:w="2693"/>
        <w:gridCol w:w="3402"/>
      </w:tblGrid>
      <w:tr w:rsidR="009F3E27" w:rsidRPr="00E21CD4" w:rsidTr="00DE3FDD">
        <w:trPr>
          <w:trHeight w:val="534"/>
        </w:trPr>
        <w:tc>
          <w:tcPr>
            <w:tcW w:w="567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693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402" w:type="dxa"/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9F3E27" w:rsidRPr="00E21CD4" w:rsidTr="00DE3FDD">
        <w:trPr>
          <w:trHeight w:val="534"/>
        </w:trPr>
        <w:tc>
          <w:tcPr>
            <w:tcW w:w="14884" w:type="dxa"/>
            <w:gridSpan w:val="5"/>
          </w:tcPr>
          <w:p w:rsidR="009F3E27" w:rsidRPr="00E21CD4" w:rsidRDefault="009F3E27" w:rsidP="00DE3FDD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муниципальной службы как правового института </w:t>
            </w:r>
          </w:p>
        </w:tc>
      </w:tr>
      <w:tr w:rsidR="009F3E27" w:rsidRPr="00E21CD4" w:rsidTr="00DE3FDD">
        <w:trPr>
          <w:trHeight w:val="564"/>
        </w:trPr>
        <w:tc>
          <w:tcPr>
            <w:tcW w:w="567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Мониторинг федерального законодательства и законодательства Новосибирской области по вопросам  муниципальной службы</w:t>
            </w:r>
          </w:p>
        </w:tc>
        <w:tc>
          <w:tcPr>
            <w:tcW w:w="3544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нормативных правовых актов в сфере муниципальной службы федеральному законодательству и законодательству Новосибирской области</w:t>
            </w:r>
          </w:p>
        </w:tc>
        <w:tc>
          <w:tcPr>
            <w:tcW w:w="2693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992"/>
        </w:trPr>
        <w:tc>
          <w:tcPr>
            <w:tcW w:w="567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нормативных правовых актов администрации Благодатского сельсовета Карасукского района Новосибирской области  по вопросам  муниципальной службы </w:t>
            </w:r>
          </w:p>
        </w:tc>
        <w:tc>
          <w:tcPr>
            <w:tcW w:w="3544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нормативных правовых актов в сфере муниципальной службы федеральному законодательству и законодательству Новосибирской области</w:t>
            </w:r>
          </w:p>
        </w:tc>
        <w:tc>
          <w:tcPr>
            <w:tcW w:w="2693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880"/>
        </w:trPr>
        <w:tc>
          <w:tcPr>
            <w:tcW w:w="567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Мониторинг нормативных правовых актов по вопросам муниципальной службы, принятых в органах местного самоуправления Благодатского сельсовета Карасукского района Новосибирской области</w:t>
            </w:r>
          </w:p>
        </w:tc>
        <w:tc>
          <w:tcPr>
            <w:tcW w:w="3544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нормативных правовых актов органов местного самоуправления в сфере муниципальной  службы федеральному законодательству и законодательству Новосибирской области</w:t>
            </w:r>
          </w:p>
        </w:tc>
        <w:tc>
          <w:tcPr>
            <w:tcW w:w="2693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78" w:type="dxa"/>
          </w:tcPr>
          <w:p w:rsidR="009F3E27" w:rsidRPr="00E21CD4" w:rsidRDefault="009F3E27" w:rsidP="00DE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Обеспечение ведения раздела «Муниципальная  служба» на официальном сайте администрации Благодатского сельсовета Карасукского района в информационно-телекоммуникационной сети Интернет</w:t>
            </w:r>
          </w:p>
        </w:tc>
        <w:tc>
          <w:tcPr>
            <w:tcW w:w="3544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муниципальной  службы общественному контролю</w:t>
            </w:r>
          </w:p>
        </w:tc>
        <w:tc>
          <w:tcPr>
            <w:tcW w:w="2693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Специалист 2 разряда администрации Благодатского сельсовета Абельдинова Н.Н.</w:t>
            </w:r>
          </w:p>
        </w:tc>
        <w:tc>
          <w:tcPr>
            <w:tcW w:w="3402" w:type="dxa"/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485"/>
        </w:trPr>
        <w:tc>
          <w:tcPr>
            <w:tcW w:w="14884" w:type="dxa"/>
            <w:gridSpan w:val="5"/>
          </w:tcPr>
          <w:p w:rsidR="009F3E27" w:rsidRPr="00E21CD4" w:rsidRDefault="009F3E27" w:rsidP="00DE3FDD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Внедрение новых принципов кадровой политики в системе муниципальной службы</w:t>
            </w:r>
          </w:p>
        </w:tc>
      </w:tr>
      <w:tr w:rsidR="009F3E27" w:rsidRPr="00E21CD4" w:rsidTr="00DE3FDD">
        <w:trPr>
          <w:trHeight w:val="812"/>
        </w:trPr>
        <w:tc>
          <w:tcPr>
            <w:tcW w:w="567" w:type="dxa"/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   2.1</w:t>
            </w:r>
          </w:p>
        </w:tc>
        <w:tc>
          <w:tcPr>
            <w:tcW w:w="4678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технологий отбора кадров на муниципальную службу при проведении конкурсных процедур</w:t>
            </w:r>
          </w:p>
        </w:tc>
        <w:tc>
          <w:tcPr>
            <w:tcW w:w="3544" w:type="dxa"/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повышение объективности и эффективности механизма отбора (привлечения) кадров на  муниципальную службу</w:t>
            </w:r>
          </w:p>
        </w:tc>
        <w:tc>
          <w:tcPr>
            <w:tcW w:w="2693" w:type="dxa"/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формирования, подготовки и эффективного использования кадрового резерва  на муниципальной службе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с кадровым резервом  на муниципальной службе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института наставничества на муниципальной службе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ускорение процесса профессионального становления и адаптации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использования испытательного срока при замещении должностей муниципальной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оценка деловых и профессиональных качеств муниципального служащего, оказание содействия в профессиональном становлении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Формирование и использование при замещении должностей муниципальной службы информационной базы данных о наиболее перспективных студентах старших курсов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привлечение на муниципальную службу молодых квалифицированных специалистов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муниципальных служащих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кадрового состава  органов местного самоуправления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кадрового состава администрации Благодатского сельсовета  Карасукского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до 30 января по состоянию </w:t>
            </w:r>
          </w:p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на 1 января текущего года</w:t>
            </w:r>
          </w:p>
        </w:tc>
      </w:tr>
      <w:tr w:rsidR="009F3E27" w:rsidRPr="00E21CD4" w:rsidTr="00DE3FDD">
        <w:trPr>
          <w:trHeight w:val="10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рекомендаций по адаптации молодых специалистов на  муниципальной службе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профессионального развития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программ, соответствующих приоритетным направлениям дополнительного профессионального образования муниципальных служащих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деятельности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анализа эффективности и качества профессиональной переподготовки и повышения квалификации  муниципальных служащих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профессиональной переподготовки и повышения квалификации муниципальных служащих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62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муниципальной службы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квалификационных требований к должностям  муниципальной службы с учетом </w:t>
            </w:r>
            <w:proofErr w:type="spellStart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при формировании кадрового состава администрации Карасукского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Мониторинг  должностных инструкций муниципальных служащих с целью актуализации и оптимизации их содержания, внедрения показателей эффективности и результативности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регламентации деятельности муниципальных служащих, повышение результативности деятельности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системы комплексной оценки профессиональной служебной деятельности муниципальных служащих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повышение уровня объективности оценки профессиональных компетенций, внедрение результатов оценки во все элементы кадровой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45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на муниципальной службе</w:t>
            </w:r>
          </w:p>
        </w:tc>
      </w:tr>
      <w:tr w:rsidR="009F3E27" w:rsidRPr="00E21CD4" w:rsidTr="00DE3FDD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Мониторинг федерального законодательства, законодательства Новосибирской области по вопросам противодействия коррупции, разработка проектов нормативных правовых актов Новосибирской области по вопросам противодействия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нормативных правовых актов Новосибирской области, муниципальных правовых актов по вопросам противодействия коррупции в соответствие федеральному законодательству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Организационное, консультативное, методическое обеспечение комиссий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функционирования комиссий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органов местного самоуправления на предмет полноты размещения информации по вопросам профилактики и противодействия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общественному контролю  муниципальной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9F3E27" w:rsidRPr="00E21CD4" w:rsidTr="00DE3FDD">
        <w:trPr>
          <w:trHeight w:val="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тренингов, направленных на формирование неприятия коррупции у муниципальных служащих администрации Благодатского сельсовета  Карасукского района, служащих органов местного самоуправления  Благодатского сельсовета Карасукского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 коррупционной направленности среди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</w:tr>
      <w:tr w:rsidR="009F3E27" w:rsidRPr="00E21CD4" w:rsidTr="00DE3FDD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Внедрение механизма ротации должностей муниципальной 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замещении должностей муниципальной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gramStart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1CD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 муниципальными служащими требований, ограничений и запретов, связанных с прохождением  муниципальной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нарушений  муниципальными служащими законодательства о  муниципальной службе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9F3E27" w:rsidRPr="00E21CD4" w:rsidTr="00DE3FDD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 муниципальных служащих, в должностные обязанности которых входит участие в противодействии коррупции, по программам дополнительного профессионального образования в указанной сфере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структурных подразделений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Зам главы администрации Благодатского сельсовета Шпет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7" w:rsidRPr="00E21CD4" w:rsidRDefault="009F3E27" w:rsidP="00DE3F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D4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  <w:p w:rsidR="009F3E27" w:rsidRPr="00E21CD4" w:rsidRDefault="009F3E27" w:rsidP="00DE3FD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E27" w:rsidRPr="00E21CD4" w:rsidRDefault="009F3E27" w:rsidP="009F3E27">
      <w:pPr>
        <w:shd w:val="clear" w:color="auto" w:fill="FFFFFF"/>
        <w:tabs>
          <w:tab w:val="left" w:pos="69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  <w:sectPr w:rsidR="009F3E27" w:rsidRPr="00E21CD4" w:rsidSect="00DE3FDD">
          <w:pgSz w:w="16838" w:h="11906" w:orient="landscape" w:code="9"/>
          <w:pgMar w:top="1134" w:right="902" w:bottom="851" w:left="1134" w:header="709" w:footer="709" w:gutter="0"/>
          <w:cols w:space="708"/>
          <w:docGrid w:linePitch="360"/>
        </w:sectPr>
      </w:pPr>
    </w:p>
    <w:p w:rsidR="009F3E27" w:rsidRPr="009F3E27" w:rsidRDefault="009F3E27" w:rsidP="009F3E27">
      <w:pPr>
        <w:spacing w:after="0" w:line="240" w:lineRule="auto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9F3E27" w:rsidRDefault="009F3E27" w:rsidP="009F3E27">
      <w:pPr>
        <w:jc w:val="center"/>
        <w:rPr>
          <w:rFonts w:ascii="Times New Roman" w:hAnsi="Times New Roman" w:cs="Times New Roman"/>
          <w:sz w:val="28"/>
        </w:rPr>
      </w:pPr>
    </w:p>
    <w:p w:rsidR="009F3E27" w:rsidRPr="00E21CD4" w:rsidRDefault="009F3E27" w:rsidP="00E21CD4">
      <w:pPr>
        <w:rPr>
          <w:rFonts w:ascii="Times New Roman" w:hAnsi="Times New Roman" w:cs="Times New Roman"/>
          <w:sz w:val="28"/>
        </w:rPr>
      </w:pPr>
    </w:p>
    <w:p w:rsidR="00A34291" w:rsidRDefault="00A34291" w:rsidP="00A3429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63C63">
        <w:rPr>
          <w:rFonts w:ascii="Times New Roman" w:hAnsi="Times New Roman"/>
          <w:b/>
          <w:sz w:val="24"/>
          <w:szCs w:val="24"/>
        </w:rPr>
        <w:t xml:space="preserve">АДМИНИСТРАЦИЯ  </w:t>
      </w:r>
    </w:p>
    <w:p w:rsidR="00A34291" w:rsidRDefault="00A34291" w:rsidP="00A3429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БЛАГОДАТСКОГО СЕЛЬСОВЕТА</w:t>
      </w:r>
    </w:p>
    <w:p w:rsidR="00A34291" w:rsidRPr="00A63C63" w:rsidRDefault="00A34291" w:rsidP="00A3429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63C63">
        <w:rPr>
          <w:rFonts w:ascii="Times New Roman" w:hAnsi="Times New Roman"/>
          <w:b/>
          <w:sz w:val="24"/>
          <w:szCs w:val="24"/>
        </w:rPr>
        <w:t>КАРАСУКСКОГО  РАЙОНАНОВОСИБИРСКОЙ ОБЛАСТИ</w:t>
      </w:r>
    </w:p>
    <w:p w:rsidR="00A34291" w:rsidRPr="00A63C63" w:rsidRDefault="00A34291" w:rsidP="00A3429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34291" w:rsidRPr="00A63C63" w:rsidRDefault="00A34291" w:rsidP="00A3429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63C63">
        <w:rPr>
          <w:rFonts w:ascii="Times New Roman" w:hAnsi="Times New Roman"/>
          <w:b/>
          <w:sz w:val="24"/>
          <w:szCs w:val="24"/>
        </w:rPr>
        <w:t>ПОСТАНОВЛЕНИЕ</w:t>
      </w:r>
    </w:p>
    <w:p w:rsidR="00A34291" w:rsidRPr="00A63C63" w:rsidRDefault="00A34291" w:rsidP="00A34291">
      <w:pPr>
        <w:jc w:val="center"/>
      </w:pPr>
    </w:p>
    <w:p w:rsidR="00A34291" w:rsidRPr="00622FD3" w:rsidRDefault="00A34291" w:rsidP="00A34291">
      <w:pPr>
        <w:jc w:val="center"/>
        <w:rPr>
          <w:b/>
        </w:rPr>
      </w:pPr>
      <w:r w:rsidRPr="00622FD3">
        <w:rPr>
          <w:b/>
        </w:rPr>
        <w:t>от  22.06.2017   №  87</w:t>
      </w:r>
    </w:p>
    <w:p w:rsidR="00A34291" w:rsidRPr="00A14E45" w:rsidRDefault="00A34291" w:rsidP="00A34291">
      <w:pPr>
        <w:jc w:val="center"/>
        <w:rPr>
          <w:sz w:val="24"/>
          <w:szCs w:val="24"/>
        </w:rPr>
      </w:pPr>
    </w:p>
    <w:p w:rsidR="00A34291" w:rsidRPr="00A14E45" w:rsidRDefault="00A34291" w:rsidP="00A34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45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и Методики оценки эффективности </w:t>
      </w:r>
    </w:p>
    <w:p w:rsidR="00A34291" w:rsidRPr="00A14E45" w:rsidRDefault="00A34291" w:rsidP="00A34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45">
        <w:rPr>
          <w:rFonts w:ascii="Times New Roman" w:hAnsi="Times New Roman" w:cs="Times New Roman"/>
          <w:b/>
          <w:sz w:val="24"/>
          <w:szCs w:val="24"/>
        </w:rPr>
        <w:t xml:space="preserve">предоставленных налоговых льгот в Благодатском сельсовете Карасукского района Новосибирской области отдельным  категориям  налогоплательщиков </w:t>
      </w:r>
    </w:p>
    <w:p w:rsidR="00A34291" w:rsidRPr="00A14E45" w:rsidRDefault="00A34291" w:rsidP="00A34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291" w:rsidRPr="00A14E45" w:rsidRDefault="00A34291" w:rsidP="00A34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291" w:rsidRPr="00A14E45" w:rsidRDefault="00A34291" w:rsidP="00A34291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 xml:space="preserve">        В соответствии с Бюджетным кодексом Российской Федерации,  Федеральным законом  от 06.10.2003 № 131-ФЗ «Об общих принципах организации местного самоуправления в Российской Федерации», в целях обеспечения достижения экономического и (или) социального эффекта от предоставления отдельным категориям налогоплательщиков налоговых льгот по платежам в бюджет Благодатского сельсовета Карасукского района Новосибирской области </w:t>
      </w:r>
    </w:p>
    <w:p w:rsidR="00A34291" w:rsidRPr="00A14E45" w:rsidRDefault="00A34291" w:rsidP="00A3429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4E4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14E45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A34291" w:rsidRPr="00A14E45" w:rsidRDefault="00A34291" w:rsidP="00A34291">
      <w:pPr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>Утвердить прилагаемый Порядок оценки эффективности  предоставленных налоговых льгот в Благодатском сельсовете Карасукского района Новосибирской области отдельным  категориям налогоплательщиков.</w:t>
      </w:r>
    </w:p>
    <w:p w:rsidR="00A34291" w:rsidRPr="00A14E45" w:rsidRDefault="00A34291" w:rsidP="00A3429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>Утвердить прилагаемую Методику оценки эффективности предоставленных налоговых льгот в Благодатском сельсовете Карасукского района Новосибирской области  отдельным  категориям  налогоплательщиков.</w:t>
      </w:r>
    </w:p>
    <w:p w:rsidR="00A34291" w:rsidRPr="00A14E45" w:rsidRDefault="00A34291" w:rsidP="00A34291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«Вестник Благодатского сельсовета».</w:t>
      </w:r>
    </w:p>
    <w:p w:rsidR="00A34291" w:rsidRPr="00A14E45" w:rsidRDefault="00A34291" w:rsidP="00A342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 xml:space="preserve">          4. </w:t>
      </w:r>
      <w:proofErr w:type="gramStart"/>
      <w:r w:rsidRPr="00A14E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4E45">
        <w:rPr>
          <w:rFonts w:ascii="Times New Roman" w:hAnsi="Times New Roman" w:cs="Times New Roman"/>
          <w:sz w:val="24"/>
          <w:szCs w:val="24"/>
        </w:rPr>
        <w:t xml:space="preserve">  исполнением  настоящего постановления оставляю за собой.</w:t>
      </w:r>
    </w:p>
    <w:p w:rsidR="00A34291" w:rsidRPr="00A14E45" w:rsidRDefault="00A34291" w:rsidP="00A34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291" w:rsidRPr="00A14E45" w:rsidRDefault="00A34291" w:rsidP="00A34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291" w:rsidRPr="00A14E45" w:rsidRDefault="00A34291" w:rsidP="00A34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291" w:rsidRPr="00A14E45" w:rsidRDefault="00A34291" w:rsidP="00A34291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>Глава Благодатского сельсовета</w:t>
      </w:r>
    </w:p>
    <w:p w:rsidR="00A34291" w:rsidRPr="00A14E45" w:rsidRDefault="00A34291" w:rsidP="00A34291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A34291" w:rsidRPr="00DE3FDD" w:rsidRDefault="00A34291" w:rsidP="00DE3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E4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</w:t>
      </w:r>
      <w:r w:rsidR="00A14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14E45">
        <w:rPr>
          <w:rFonts w:ascii="Times New Roman" w:hAnsi="Times New Roman" w:cs="Times New Roman"/>
          <w:sz w:val="24"/>
          <w:szCs w:val="24"/>
        </w:rPr>
        <w:t xml:space="preserve">        А.П. </w:t>
      </w:r>
      <w:proofErr w:type="spellStart"/>
      <w:r w:rsidRPr="00A14E45">
        <w:rPr>
          <w:rFonts w:ascii="Times New Roman" w:hAnsi="Times New Roman" w:cs="Times New Roman"/>
          <w:sz w:val="24"/>
          <w:szCs w:val="24"/>
        </w:rPr>
        <w:t>Буз</w:t>
      </w:r>
      <w:r w:rsidR="00DE3FDD">
        <w:rPr>
          <w:rFonts w:ascii="Times New Roman" w:hAnsi="Times New Roman" w:cs="Times New Roman"/>
          <w:sz w:val="24"/>
          <w:szCs w:val="24"/>
        </w:rPr>
        <w:t>маков</w:t>
      </w:r>
      <w:proofErr w:type="spellEnd"/>
    </w:p>
    <w:p w:rsidR="00A34291" w:rsidRPr="00A34291" w:rsidRDefault="00A34291" w:rsidP="00DE3FDD">
      <w:pPr>
        <w:rPr>
          <w:rFonts w:ascii="Times New Roman" w:hAnsi="Times New Roman" w:cs="Times New Roman"/>
        </w:rPr>
      </w:pPr>
    </w:p>
    <w:p w:rsidR="00A34291" w:rsidRPr="00A34291" w:rsidRDefault="00A34291" w:rsidP="00A34291">
      <w:pPr>
        <w:ind w:firstLine="709"/>
        <w:jc w:val="right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УТВЕРЖДЕН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постановлением администрации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Благодатского сельсовета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Карасукского района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Новосибирской  области 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от 22.06.2017  № 87</w:t>
      </w:r>
      <w:bookmarkStart w:id="0" w:name="_GoBack"/>
      <w:bookmarkEnd w:id="0"/>
    </w:p>
    <w:p w:rsidR="00A34291" w:rsidRPr="00A34291" w:rsidRDefault="00A34291" w:rsidP="00A34291">
      <w:pPr>
        <w:ind w:firstLine="709"/>
        <w:jc w:val="center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ind w:firstLine="709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ПОРЯДОК </w:t>
      </w:r>
    </w:p>
    <w:p w:rsidR="00A34291" w:rsidRPr="00A34291" w:rsidRDefault="00A34291" w:rsidP="00A34291">
      <w:pPr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оценки эффективности предоставленных налоговых льгот в Благодатском сельсовете Карасукского района Новосибирской области отдельным категориям налогоплательщиков</w:t>
      </w:r>
    </w:p>
    <w:p w:rsidR="00A34291" w:rsidRPr="00A34291" w:rsidRDefault="00A34291" w:rsidP="00A34291">
      <w:pPr>
        <w:jc w:val="center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jc w:val="center"/>
        <w:rPr>
          <w:rFonts w:ascii="Times New Roman" w:hAnsi="Times New Roman" w:cs="Times New Roman"/>
          <w:b/>
        </w:rPr>
      </w:pPr>
      <w:r w:rsidRPr="00A34291">
        <w:rPr>
          <w:rFonts w:ascii="Times New Roman" w:hAnsi="Times New Roman" w:cs="Times New Roman"/>
          <w:b/>
        </w:rPr>
        <w:t>1. Общие положения</w:t>
      </w:r>
    </w:p>
    <w:p w:rsidR="00A34291" w:rsidRPr="00A34291" w:rsidRDefault="00A34291" w:rsidP="00A34291">
      <w:pPr>
        <w:numPr>
          <w:ilvl w:val="1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Настоящий Порядок определяет цели проведения оценки эффективности предоставленных налоговых льгот в Благодатском сельсовете Карасукского района Новосибирской области отдельным категориям налогоплательщиков (далее – налоговые льготы), методы оценки бюджетной и социальной эффективности налоговых льгот по местным налогам, устанавливает порядок проведения оценки эффективности налоговых льгот.</w:t>
      </w:r>
    </w:p>
    <w:p w:rsidR="00A34291" w:rsidRPr="00A34291" w:rsidRDefault="00A34291" w:rsidP="00A34291">
      <w:pPr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numPr>
          <w:ilvl w:val="1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Оценка эффективности проводится в отношении налоговых льгот по земельному налогу и налогу на имущество физических лиц, подлежащих зачислению в бюджет Благодатского сельсовета Карасукского района Новосибирской области.</w:t>
      </w:r>
    </w:p>
    <w:p w:rsidR="00A34291" w:rsidRPr="00A34291" w:rsidRDefault="00A34291" w:rsidP="00A34291">
      <w:pPr>
        <w:pStyle w:val="a8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A34291" w:rsidRPr="00A34291" w:rsidRDefault="00A34291" w:rsidP="00A34291">
      <w:pPr>
        <w:numPr>
          <w:ilvl w:val="1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34291">
        <w:rPr>
          <w:rFonts w:ascii="Times New Roman" w:hAnsi="Times New Roman" w:cs="Times New Roman"/>
        </w:rPr>
        <w:t>Целью проведения оценки эффективности предоставленных налоговых льгот является сокращение потерь бюджета Благодатского сельсовета Карасукского района Новосибирской области (далее - бюджет Благодатского сельсовета), связанных с предоставлением налоговых льгот, принятие необходимых мер по изменению или отмене низкоэффективных или неэффективных налоговых льгот, изменению оснований, порядка и условий их применения, обеспечение оптимального выбора категорий налогоплательщиков для установления налоговых льгот.</w:t>
      </w:r>
      <w:proofErr w:type="gramEnd"/>
    </w:p>
    <w:p w:rsidR="00A34291" w:rsidRPr="00A34291" w:rsidRDefault="00A34291" w:rsidP="00A34291">
      <w:pPr>
        <w:pStyle w:val="a8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A34291" w:rsidRPr="00A34291" w:rsidRDefault="00A34291" w:rsidP="00A34291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1.4. Оценка эффективности предоставленных налоговых льгот осуществляется в соответствии с Методикой оценки эффективности предоставленных налоговых льгот в Благодатском сельсовете Карасукского района Новосибирской области отдельным категориям налогоплательщиков (далее – Методика) путем расчета показателей эффективности налоговых льгот.</w:t>
      </w:r>
    </w:p>
    <w:p w:rsidR="00A34291" w:rsidRPr="00A34291" w:rsidRDefault="00A34291" w:rsidP="00A34291">
      <w:pPr>
        <w:ind w:left="142" w:firstLine="567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Расчеты показателей эффективности предоставленных налоговых льгот производятся на основании данных налоговой, статистической, финансовой отчетности, а также иной информации, позволяющей произвести необходимые расчеты. </w:t>
      </w:r>
    </w:p>
    <w:p w:rsidR="00A34291" w:rsidRPr="00A34291" w:rsidRDefault="00A34291" w:rsidP="00A34291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A34291" w:rsidRPr="00A34291" w:rsidRDefault="00A34291" w:rsidP="00A34291">
      <w:pPr>
        <w:pStyle w:val="a9"/>
        <w:numPr>
          <w:ilvl w:val="1"/>
          <w:numId w:val="5"/>
        </w:numPr>
        <w:shd w:val="clear" w:color="auto" w:fill="FFFFFF"/>
        <w:spacing w:before="0" w:after="0"/>
        <w:ind w:left="142" w:right="0" w:firstLine="142"/>
        <w:rPr>
          <w:rFonts w:ascii="Times New Roman" w:hAnsi="Times New Roman"/>
          <w:color w:val="auto"/>
          <w:sz w:val="24"/>
          <w:szCs w:val="24"/>
        </w:rPr>
      </w:pPr>
      <w:r w:rsidRPr="00A34291">
        <w:rPr>
          <w:rFonts w:ascii="Times New Roman" w:hAnsi="Times New Roman"/>
          <w:color w:val="auto"/>
          <w:sz w:val="24"/>
          <w:szCs w:val="24"/>
        </w:rPr>
        <w:t xml:space="preserve"> В настоящем Порядке используются следующие основные понятия и определения:</w:t>
      </w:r>
    </w:p>
    <w:p w:rsidR="00A34291" w:rsidRPr="00A34291" w:rsidRDefault="00A34291" w:rsidP="00A34291">
      <w:pPr>
        <w:pStyle w:val="a9"/>
        <w:shd w:val="clear" w:color="auto" w:fill="FFFFFF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A34291">
        <w:rPr>
          <w:rFonts w:ascii="Times New Roman" w:hAnsi="Times New Roman"/>
          <w:color w:val="auto"/>
          <w:sz w:val="24"/>
          <w:szCs w:val="24"/>
        </w:rPr>
        <w:t>налоговая льгота - предоставляемое отдельным категориям налогоплательщиков преимущество по сравнению с другими налогоплательщиками, включая возможность не уплачивать налог либо уплачивать его в меньшем размере;</w:t>
      </w:r>
    </w:p>
    <w:p w:rsidR="00A34291" w:rsidRPr="00A34291" w:rsidRDefault="00A34291" w:rsidP="00A34291">
      <w:pPr>
        <w:pStyle w:val="a9"/>
        <w:shd w:val="clear" w:color="auto" w:fill="FFFFFF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A34291">
        <w:rPr>
          <w:rFonts w:ascii="Times New Roman" w:hAnsi="Times New Roman"/>
          <w:color w:val="auto"/>
          <w:sz w:val="24"/>
          <w:szCs w:val="24"/>
        </w:rPr>
        <w:t>оценка эффективности  -  процедура сопоставления результатов предоставления налоговых льгот отдельным категориям налогоплательщиков с учетом показателей бюджетной и социальной эффективности в разрезе отраслей (видов деятельности);</w:t>
      </w:r>
    </w:p>
    <w:p w:rsidR="00A34291" w:rsidRPr="00A34291" w:rsidRDefault="00A34291" w:rsidP="00A34291">
      <w:pPr>
        <w:pStyle w:val="a9"/>
        <w:shd w:val="clear" w:color="auto" w:fill="FFFFFF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A34291">
        <w:rPr>
          <w:rFonts w:ascii="Times New Roman" w:hAnsi="Times New Roman"/>
          <w:color w:val="auto"/>
          <w:sz w:val="24"/>
          <w:szCs w:val="24"/>
        </w:rPr>
        <w:t>категория налогоплательщиков - группа налогоплательщиков, осуществляющих определенный вид деятельности. Под видом осуществляемой налогоплательщиком деятельности понимается основной вид деятельности, соответствующий присвоенному в установленном порядке коду Общероссийского </w:t>
      </w:r>
      <w:hyperlink r:id="rId6" w:history="1">
        <w:r w:rsidRPr="00A34291">
          <w:rPr>
            <w:rFonts w:ascii="Times New Roman" w:hAnsi="Times New Roman"/>
            <w:color w:val="auto"/>
            <w:sz w:val="24"/>
            <w:szCs w:val="24"/>
          </w:rPr>
          <w:t>классификатора</w:t>
        </w:r>
      </w:hyperlink>
      <w:r w:rsidRPr="00A34291">
        <w:rPr>
          <w:rFonts w:ascii="Times New Roman" w:hAnsi="Times New Roman"/>
          <w:color w:val="auto"/>
          <w:sz w:val="24"/>
          <w:szCs w:val="24"/>
        </w:rPr>
        <w:t> видов экономической деятельности.</w:t>
      </w:r>
    </w:p>
    <w:p w:rsidR="00A34291" w:rsidRPr="00A34291" w:rsidRDefault="00A34291" w:rsidP="00A34291">
      <w:pPr>
        <w:pStyle w:val="a8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4291">
        <w:rPr>
          <w:rFonts w:ascii="Times New Roman" w:eastAsia="Times New Roman" w:hAnsi="Times New Roman" w:cs="Times New Roman"/>
          <w:b/>
          <w:sz w:val="24"/>
          <w:szCs w:val="24"/>
        </w:rPr>
        <w:t>2. Критерии оценки эффективности налоговых льгот</w:t>
      </w:r>
    </w:p>
    <w:p w:rsidR="00A34291" w:rsidRPr="00A34291" w:rsidRDefault="00A34291" w:rsidP="00A34291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Оценка эффективности предоставленных налоговых льгот осуществляется по следующим критериям:</w:t>
      </w:r>
    </w:p>
    <w:p w:rsidR="00A34291" w:rsidRPr="00A34291" w:rsidRDefault="00A34291" w:rsidP="00A34291">
      <w:pPr>
        <w:pStyle w:val="a9"/>
        <w:shd w:val="clear" w:color="auto" w:fill="FFFFFF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A34291">
        <w:rPr>
          <w:rFonts w:ascii="Times New Roman" w:hAnsi="Times New Roman"/>
          <w:color w:val="auto"/>
          <w:sz w:val="24"/>
          <w:szCs w:val="24"/>
        </w:rPr>
        <w:t>-   бюджетная эффективность налоговых льгот – сохранение или превышение темпа роста налоговой базы над темпами роста объема налоговых льгот;</w:t>
      </w:r>
    </w:p>
    <w:p w:rsidR="00A34291" w:rsidRPr="00A34291" w:rsidRDefault="00A34291" w:rsidP="00A34291">
      <w:pPr>
        <w:pStyle w:val="a9"/>
        <w:shd w:val="clear" w:color="auto" w:fill="FFFFFF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A34291">
        <w:rPr>
          <w:rFonts w:ascii="Times New Roman" w:hAnsi="Times New Roman"/>
          <w:color w:val="auto"/>
          <w:sz w:val="24"/>
          <w:szCs w:val="24"/>
        </w:rPr>
        <w:t>-  социальная эффективность налоговых льгот - социальные последствия предоставления налоговых льгот.</w:t>
      </w:r>
    </w:p>
    <w:p w:rsidR="00A34291" w:rsidRPr="00A34291" w:rsidRDefault="00A34291" w:rsidP="00A34291">
      <w:pPr>
        <w:ind w:firstLine="709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ind w:firstLine="709"/>
        <w:jc w:val="center"/>
        <w:rPr>
          <w:rFonts w:ascii="Times New Roman" w:hAnsi="Times New Roman" w:cs="Times New Roman"/>
          <w:b/>
        </w:rPr>
      </w:pPr>
      <w:bookmarkStart w:id="1" w:name="sub_16"/>
      <w:bookmarkStart w:id="2" w:name="sub_22"/>
      <w:r w:rsidRPr="00A34291">
        <w:rPr>
          <w:rFonts w:ascii="Times New Roman" w:hAnsi="Times New Roman" w:cs="Times New Roman"/>
          <w:b/>
        </w:rPr>
        <w:t>3. Порядок проведения оценки эффективности налоговых льгот</w:t>
      </w:r>
    </w:p>
    <w:p w:rsidR="00A34291" w:rsidRPr="00A34291" w:rsidRDefault="00A34291" w:rsidP="00A34291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Оценка эффективности предоставленных налоговых льгот проводится </w:t>
      </w:r>
      <w:proofErr w:type="spellStart"/>
      <w:r w:rsidRPr="00A34291">
        <w:rPr>
          <w:rFonts w:ascii="Times New Roman" w:hAnsi="Times New Roman" w:cs="Times New Roman"/>
        </w:rPr>
        <w:t>специалистомадминистрации</w:t>
      </w:r>
      <w:proofErr w:type="spellEnd"/>
      <w:r w:rsidRPr="00A34291">
        <w:rPr>
          <w:rFonts w:ascii="Times New Roman" w:hAnsi="Times New Roman" w:cs="Times New Roman"/>
        </w:rPr>
        <w:t xml:space="preserve"> Благодатского сельсовета Карасукского района Новосибирской области (далее - специалист) по каждому отдельно взятому виду  налогов.</w:t>
      </w:r>
    </w:p>
    <w:p w:rsidR="00A34291" w:rsidRPr="00A34291" w:rsidRDefault="00A34291" w:rsidP="00A34291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Для обеспечения проведения оценки бюджетной и (или) социальной эффективности предоставленных налоговых льгот в случаях предоставления налоговых льгот специалист  делает необходимый запрос в налоговый орган о предоставлении информации о суммах предоставленных налоговых льгот в разрезе категорий налогоплательщиков и видов налогов, за отчетный год.</w:t>
      </w:r>
    </w:p>
    <w:p w:rsidR="00A34291" w:rsidRPr="00A34291" w:rsidRDefault="00A34291" w:rsidP="00A34291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Также специалист может запросить у налогоплательщиков сведения об экономических и финансовых показателях, а также социально значимых результатах деятельности налогоплательщиков, получивших налоговые льготы. При этом социальный эффект может выражаться в материальных преимуществах незащищенных слоев населения, услугах социального характера или иных социально значимых показателях.</w:t>
      </w:r>
    </w:p>
    <w:p w:rsidR="00A34291" w:rsidRPr="00A34291" w:rsidRDefault="00A34291" w:rsidP="00A34291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 основе полученных данных специалист проводит оценку бюджетной и (или) социальной эффективности налоговых льгот и составляют аналитическую справку о результатах оценки эффективности предоставленных  налоговых льгот.</w:t>
      </w:r>
    </w:p>
    <w:bookmarkEnd w:id="1"/>
    <w:bookmarkEnd w:id="2"/>
    <w:p w:rsidR="00A34291" w:rsidRPr="00A34291" w:rsidRDefault="00A34291" w:rsidP="00A34291">
      <w:pPr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3.5. Аналитическая справка  по результатам оценки предоставленных  налоговых льгот по местным налогам за истекший финансовый год должна содержать: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A34291">
        <w:rPr>
          <w:rFonts w:ascii="Times New Roman" w:hAnsi="Times New Roman" w:cs="Times New Roman"/>
        </w:rPr>
        <w:t xml:space="preserve">- полный </w:t>
      </w:r>
      <w:hyperlink w:anchor="Par112" w:history="1">
        <w:r w:rsidRPr="00A34291">
          <w:rPr>
            <w:rFonts w:ascii="Times New Roman" w:hAnsi="Times New Roman" w:cs="Times New Roman"/>
          </w:rPr>
          <w:t>перечень</w:t>
        </w:r>
      </w:hyperlink>
      <w:r w:rsidRPr="00A34291">
        <w:rPr>
          <w:rFonts w:ascii="Times New Roman" w:hAnsi="Times New Roman" w:cs="Times New Roman"/>
        </w:rPr>
        <w:t xml:space="preserve"> предоставленных на территории Благодатского сельсовета Карасукского района Новосибирской области налоговых льгот, установленных решениями сессии Совета депутатов Благодатского сельсовета Карасукского района Новосибирской области  (в разрезе налогов и категорий плательщиков), цель предоставления налоговых льгот, сумма     </w:t>
      </w:r>
      <w:r w:rsidRPr="00A34291">
        <w:rPr>
          <w:rFonts w:ascii="Times New Roman" w:hAnsi="Times New Roman" w:cs="Times New Roman"/>
        </w:rPr>
        <w:br/>
        <w:t>потерь бюджета Благодатского сельсовета Карасукского района Новосибирской области от предоставления налоговых льгот (Приложение № 1 к настоящему Порядку);</w:t>
      </w:r>
      <w:proofErr w:type="gramEnd"/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- сводную оценку потерь бюджета Благодатского сельсовета Карасукского района Новосибирской области при предоставлении льгот по местным налогам (Приложение № 2 к настоящему Порядку);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- вывод о целесообразности применения налоговых льгот;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- предложения о сохранении, изменении или отмене льгот.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3F4A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3.6.  </w:t>
      </w:r>
      <w:proofErr w:type="gramStart"/>
      <w:r w:rsidRPr="00A34291">
        <w:rPr>
          <w:rFonts w:ascii="Times New Roman" w:hAnsi="Times New Roman" w:cs="Times New Roman"/>
        </w:rPr>
        <w:t>При выявлении фактов низкой эффективности применяемых налоговых льгот и налоговых ставок, специалист администрации Благодатского сельсовета Карасукского района Новосибирской области готовит свои предложения и проект решения об отмене или изменении условий предоставления налоговых льгот и размера налоговых ставок и направляет их на рассмотрение сессии Совета депутатов Благодатского сельсовета Карасукского района в срок не позднее 1 октября текущего финансового года.</w:t>
      </w:r>
      <w:proofErr w:type="gramEnd"/>
    </w:p>
    <w:p w:rsidR="00A34291" w:rsidRDefault="00A34291" w:rsidP="00A34291">
      <w:pPr>
        <w:ind w:firstLine="709"/>
        <w:jc w:val="right"/>
        <w:rPr>
          <w:rFonts w:ascii="Times New Roman" w:hAnsi="Times New Roman" w:cs="Times New Roman"/>
        </w:rPr>
      </w:pPr>
    </w:p>
    <w:p w:rsidR="00DE3FDD" w:rsidRPr="00A34291" w:rsidRDefault="00DE3FDD" w:rsidP="00A34291">
      <w:pPr>
        <w:ind w:firstLine="709"/>
        <w:jc w:val="right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УТВЕРЖДЕНА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постановлением администрации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Благодатского сельсовета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Карасукского района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Новосибирской  области </w:t>
      </w:r>
    </w:p>
    <w:p w:rsidR="00A34291" w:rsidRPr="00A34291" w:rsidRDefault="00A34291" w:rsidP="00A34291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от 22.06.2017 № 87</w:t>
      </w:r>
    </w:p>
    <w:p w:rsidR="00A34291" w:rsidRPr="00A34291" w:rsidRDefault="00A34291" w:rsidP="00A34291">
      <w:pPr>
        <w:ind w:firstLine="709"/>
        <w:jc w:val="right"/>
        <w:rPr>
          <w:rFonts w:ascii="Times New Roman" w:hAnsi="Times New Roman" w:cs="Times New Roman"/>
          <w:b/>
        </w:rPr>
      </w:pPr>
    </w:p>
    <w:p w:rsidR="00A34291" w:rsidRPr="00A34291" w:rsidRDefault="00A34291" w:rsidP="00A34291">
      <w:pPr>
        <w:ind w:firstLine="709"/>
        <w:jc w:val="right"/>
        <w:rPr>
          <w:rFonts w:ascii="Times New Roman" w:hAnsi="Times New Roman" w:cs="Times New Roman"/>
          <w:b/>
        </w:rPr>
      </w:pPr>
    </w:p>
    <w:p w:rsidR="00A34291" w:rsidRPr="00A34291" w:rsidRDefault="00A34291" w:rsidP="00A34291">
      <w:pPr>
        <w:ind w:firstLine="709"/>
        <w:jc w:val="center"/>
        <w:rPr>
          <w:rFonts w:ascii="Times New Roman" w:hAnsi="Times New Roman" w:cs="Times New Roman"/>
          <w:b/>
        </w:rPr>
      </w:pPr>
      <w:r w:rsidRPr="00A34291">
        <w:rPr>
          <w:rFonts w:ascii="Times New Roman" w:hAnsi="Times New Roman" w:cs="Times New Roman"/>
          <w:b/>
        </w:rPr>
        <w:t xml:space="preserve">Методика оценки эффективности </w:t>
      </w:r>
      <w:proofErr w:type="gramStart"/>
      <w:r w:rsidRPr="00A34291">
        <w:rPr>
          <w:rFonts w:ascii="Times New Roman" w:hAnsi="Times New Roman" w:cs="Times New Roman"/>
          <w:b/>
        </w:rPr>
        <w:t>предоставленных</w:t>
      </w:r>
      <w:proofErr w:type="gramEnd"/>
    </w:p>
    <w:p w:rsidR="00A34291" w:rsidRPr="00A34291" w:rsidRDefault="00A34291" w:rsidP="00A34291">
      <w:pPr>
        <w:ind w:firstLine="709"/>
        <w:jc w:val="center"/>
        <w:rPr>
          <w:rFonts w:ascii="Times New Roman" w:hAnsi="Times New Roman" w:cs="Times New Roman"/>
          <w:b/>
        </w:rPr>
      </w:pPr>
      <w:r w:rsidRPr="00A34291">
        <w:rPr>
          <w:rFonts w:ascii="Times New Roman" w:hAnsi="Times New Roman" w:cs="Times New Roman"/>
          <w:b/>
        </w:rPr>
        <w:t xml:space="preserve"> налоговых льгот в Благодатском сельсовете Карасукского района Новосибирской области отдельным категориям налогоплательщиков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  <w:b/>
        </w:rPr>
        <w:t>1. Оценка бюджетной эффективности налоговых льгот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1.1. </w:t>
      </w:r>
      <w:proofErr w:type="gramStart"/>
      <w:r w:rsidRPr="00A34291">
        <w:rPr>
          <w:rFonts w:ascii="Times New Roman" w:hAnsi="Times New Roman" w:cs="Times New Roman"/>
        </w:rPr>
        <w:t>Оценка бюджетной эффективности налоговых льгот (далее – бюджетная эффективность) производится на основании расчета, в котором определяется эффект для бюджета Благодатского сельсовета Карасукского района Новосибирской области (далее – бюджет сельсовета) от предоставления налоговых льгот в Благодатском сельсовете Карасукского района Новосибирской области отдельным категориям налогоплательщиков (далее – налоговые льготы), выражающийся в увеличении поступлений налоговых платежей в бюджет сельсовета по сравнению с величиной выпадающих доходов сельского</w:t>
      </w:r>
      <w:proofErr w:type="gramEnd"/>
      <w:r w:rsidRPr="00A34291">
        <w:rPr>
          <w:rFonts w:ascii="Times New Roman" w:hAnsi="Times New Roman" w:cs="Times New Roman"/>
        </w:rPr>
        <w:t xml:space="preserve"> бюджета.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1.2. Коэффициент бюджетной эффективности (</w:t>
      </w:r>
      <w:proofErr w:type="spellStart"/>
      <w:r w:rsidRPr="00A34291">
        <w:rPr>
          <w:rFonts w:ascii="Times New Roman" w:hAnsi="Times New Roman" w:cs="Times New Roman"/>
        </w:rPr>
        <w:t>Кбэф</w:t>
      </w:r>
      <w:proofErr w:type="spellEnd"/>
      <w:r w:rsidRPr="00A34291">
        <w:rPr>
          <w:rFonts w:ascii="Times New Roman" w:hAnsi="Times New Roman" w:cs="Times New Roman"/>
        </w:rPr>
        <w:t>) рассчитывается по формуле: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proofErr w:type="spellStart"/>
      <w:r w:rsidRPr="00A34291">
        <w:rPr>
          <w:rFonts w:ascii="Times New Roman" w:hAnsi="Times New Roman" w:cs="Times New Roman"/>
        </w:rPr>
        <w:t>Кбэф</w:t>
      </w:r>
      <w:proofErr w:type="spellEnd"/>
      <w:r w:rsidRPr="00A34291">
        <w:rPr>
          <w:rFonts w:ascii="Times New Roman" w:hAnsi="Times New Roman" w:cs="Times New Roman"/>
        </w:rPr>
        <w:t xml:space="preserve"> = НП / ПБ, где: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НП - объем прироста налоговых поступлений в бюджет сельсовета;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ПБ - сумма потерь бюджета сельсовета от предоставления налоговых льгот.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Сумма потерь бюджета сельсовета от предоставления налоговых льгот (ПБ) рассчитывается по формуле: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ПБ = (НБ </w:t>
      </w:r>
      <w:proofErr w:type="spellStart"/>
      <w:r w:rsidRPr="00A34291">
        <w:rPr>
          <w:rFonts w:ascii="Times New Roman" w:hAnsi="Times New Roman" w:cs="Times New Roman"/>
        </w:rPr>
        <w:t>x</w:t>
      </w:r>
      <w:proofErr w:type="spellEnd"/>
      <w:r w:rsidRPr="00A34291">
        <w:rPr>
          <w:rFonts w:ascii="Times New Roman" w:hAnsi="Times New Roman" w:cs="Times New Roman"/>
        </w:rPr>
        <w:t xml:space="preserve"> СН) - (НБ </w:t>
      </w:r>
      <w:proofErr w:type="spellStart"/>
      <w:r w:rsidRPr="00A34291">
        <w:rPr>
          <w:rFonts w:ascii="Times New Roman" w:hAnsi="Times New Roman" w:cs="Times New Roman"/>
        </w:rPr>
        <w:t>x</w:t>
      </w:r>
      <w:proofErr w:type="spellEnd"/>
      <w:r w:rsidRPr="00A34291">
        <w:rPr>
          <w:rFonts w:ascii="Times New Roman" w:hAnsi="Times New Roman" w:cs="Times New Roman"/>
        </w:rPr>
        <w:t xml:space="preserve"> </w:t>
      </w:r>
      <w:proofErr w:type="spellStart"/>
      <w:r w:rsidRPr="00A34291">
        <w:rPr>
          <w:rFonts w:ascii="Times New Roman" w:hAnsi="Times New Roman" w:cs="Times New Roman"/>
        </w:rPr>
        <w:t>СНл</w:t>
      </w:r>
      <w:proofErr w:type="spellEnd"/>
      <w:r w:rsidRPr="00A34291">
        <w:rPr>
          <w:rFonts w:ascii="Times New Roman" w:hAnsi="Times New Roman" w:cs="Times New Roman"/>
        </w:rPr>
        <w:t>), где: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НБ</w:t>
      </w:r>
      <w:r w:rsidRPr="00A34291">
        <w:rPr>
          <w:rFonts w:ascii="Times New Roman" w:hAnsi="Times New Roman" w:cs="Times New Roman"/>
        </w:rPr>
        <w:softHyphen/>
        <w:t xml:space="preserve"> - налогооблагаемая база по налогу;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СН - ставка по налогу, установленная в соответствии с законодательством о налогах и сборах;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spellStart"/>
      <w:r w:rsidRPr="00A34291">
        <w:rPr>
          <w:rFonts w:ascii="Times New Roman" w:hAnsi="Times New Roman" w:cs="Times New Roman"/>
        </w:rPr>
        <w:t>СНл</w:t>
      </w:r>
      <w:proofErr w:type="spellEnd"/>
      <w:r w:rsidRPr="00A34291">
        <w:rPr>
          <w:rFonts w:ascii="Times New Roman" w:hAnsi="Times New Roman" w:cs="Times New Roman"/>
        </w:rPr>
        <w:t xml:space="preserve"> - ставка по налогу, применяемая с учетом налоговых льгот.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1.3. Налоговые льготы имеют положительную бюджетную эффективность, если значение коэффициента бюджетной эффективности (</w:t>
      </w:r>
      <w:proofErr w:type="spellStart"/>
      <w:r w:rsidRPr="00A34291">
        <w:rPr>
          <w:rFonts w:ascii="Times New Roman" w:hAnsi="Times New Roman" w:cs="Times New Roman"/>
        </w:rPr>
        <w:t>Кбэф</w:t>
      </w:r>
      <w:proofErr w:type="spellEnd"/>
      <w:r w:rsidRPr="00A34291">
        <w:rPr>
          <w:rFonts w:ascii="Times New Roman" w:hAnsi="Times New Roman" w:cs="Times New Roman"/>
        </w:rPr>
        <w:t>) больше либо равно единице (</w:t>
      </w:r>
      <w:proofErr w:type="spellStart"/>
      <w:r w:rsidRPr="00A34291">
        <w:rPr>
          <w:rFonts w:ascii="Times New Roman" w:hAnsi="Times New Roman" w:cs="Times New Roman"/>
        </w:rPr>
        <w:t>Кбэф</w:t>
      </w:r>
      <w:proofErr w:type="spellEnd"/>
      <w:r w:rsidRPr="00A34291">
        <w:rPr>
          <w:rFonts w:ascii="Times New Roman" w:hAnsi="Times New Roman" w:cs="Times New Roman"/>
        </w:rPr>
        <w:t xml:space="preserve"> ≥ 1).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 w:rsidRPr="00A34291">
        <w:rPr>
          <w:rFonts w:ascii="Times New Roman" w:hAnsi="Times New Roman" w:cs="Times New Roman"/>
          <w:b/>
        </w:rPr>
        <w:t>2. Оценка социальной эффективности налоговых льгот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2.1. Оценка социальной эффективности налоговых льгот (далее – социальная эффективность) производится на основании показателя, характеризующего </w:t>
      </w:r>
      <w:proofErr w:type="spellStart"/>
      <w:r w:rsidRPr="00A34291">
        <w:rPr>
          <w:rFonts w:ascii="Times New Roman" w:hAnsi="Times New Roman" w:cs="Times New Roman"/>
        </w:rPr>
        <w:t>востребованность</w:t>
      </w:r>
      <w:proofErr w:type="spellEnd"/>
      <w:r w:rsidRPr="00A34291">
        <w:rPr>
          <w:rFonts w:ascii="Times New Roman" w:hAnsi="Times New Roman" w:cs="Times New Roman"/>
        </w:rPr>
        <w:t xml:space="preserve"> налоговых льгот у налогоплательщиков соответствующей категории.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2.2. Коэффициент социальной эффективности (</w:t>
      </w:r>
      <w:proofErr w:type="spellStart"/>
      <w:r w:rsidRPr="00A34291">
        <w:rPr>
          <w:rFonts w:ascii="Times New Roman" w:hAnsi="Times New Roman" w:cs="Times New Roman"/>
        </w:rPr>
        <w:t>Ксэф</w:t>
      </w:r>
      <w:proofErr w:type="spellEnd"/>
      <w:r w:rsidRPr="00A34291">
        <w:rPr>
          <w:rFonts w:ascii="Times New Roman" w:hAnsi="Times New Roman" w:cs="Times New Roman"/>
        </w:rPr>
        <w:t>) рассчитывается по формуле: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 w:rsidRPr="00A34291">
        <w:rPr>
          <w:rFonts w:ascii="Times New Roman" w:hAnsi="Times New Roman" w:cs="Times New Roman"/>
        </w:rPr>
        <w:t>Ксэф=Кл</w:t>
      </w:r>
      <w:proofErr w:type="spellEnd"/>
      <w:proofErr w:type="gramStart"/>
      <w:r w:rsidRPr="00A34291">
        <w:rPr>
          <w:rFonts w:ascii="Times New Roman" w:hAnsi="Times New Roman" w:cs="Times New Roman"/>
        </w:rPr>
        <w:t>/К</w:t>
      </w:r>
      <w:proofErr w:type="gramEnd"/>
      <w:r w:rsidRPr="00A34291">
        <w:rPr>
          <w:rFonts w:ascii="Times New Roman" w:hAnsi="Times New Roman" w:cs="Times New Roman"/>
        </w:rPr>
        <w:t>о, где: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Кл - количество налогоплательщиков воспользовавшихся льготой;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A34291">
        <w:rPr>
          <w:rFonts w:ascii="Times New Roman" w:hAnsi="Times New Roman" w:cs="Times New Roman"/>
        </w:rPr>
        <w:t>Ко</w:t>
      </w:r>
      <w:proofErr w:type="gramEnd"/>
      <w:r w:rsidRPr="00A34291">
        <w:rPr>
          <w:rFonts w:ascii="Times New Roman" w:hAnsi="Times New Roman" w:cs="Times New Roman"/>
        </w:rPr>
        <w:t xml:space="preserve"> – общее количество налогоплательщиков соответствующей категории.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highlight w:val="yellow"/>
        </w:rPr>
      </w:pPr>
      <w:r w:rsidRPr="00A34291">
        <w:rPr>
          <w:rFonts w:ascii="Times New Roman" w:hAnsi="Times New Roman" w:cs="Times New Roman"/>
        </w:rPr>
        <w:t>Коэффициент социальной эффективности (</w:t>
      </w:r>
      <w:proofErr w:type="spellStart"/>
      <w:r w:rsidRPr="00A34291">
        <w:rPr>
          <w:rFonts w:ascii="Times New Roman" w:hAnsi="Times New Roman" w:cs="Times New Roman"/>
        </w:rPr>
        <w:t>Ксэф</w:t>
      </w:r>
      <w:proofErr w:type="spellEnd"/>
      <w:r w:rsidRPr="00A34291">
        <w:rPr>
          <w:rFonts w:ascii="Times New Roman" w:hAnsi="Times New Roman" w:cs="Times New Roman"/>
        </w:rPr>
        <w:t xml:space="preserve">) принимается </w:t>
      </w:r>
      <w:proofErr w:type="gramStart"/>
      <w:r w:rsidRPr="00A34291">
        <w:rPr>
          <w:rFonts w:ascii="Times New Roman" w:hAnsi="Times New Roman" w:cs="Times New Roman"/>
        </w:rPr>
        <w:t>равным</w:t>
      </w:r>
      <w:proofErr w:type="gramEnd"/>
      <w:r w:rsidRPr="00A34291">
        <w:rPr>
          <w:rFonts w:ascii="Times New Roman" w:hAnsi="Times New Roman" w:cs="Times New Roman"/>
        </w:rPr>
        <w:t xml:space="preserve"> единице (Ксэф=1) в случае, если налоговой льготой воспользовалось не менее 30 процентов налогоплательщиков соответствующей категории.  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highlight w:val="yellow"/>
        </w:rPr>
      </w:pPr>
      <w:r w:rsidRPr="00A34291">
        <w:rPr>
          <w:rFonts w:ascii="Times New Roman" w:hAnsi="Times New Roman" w:cs="Times New Roman"/>
        </w:rPr>
        <w:t>Налоговые льготы имеют положительную социальную эффективность, если значение коэффициента социальной эффективности (</w:t>
      </w:r>
      <w:proofErr w:type="spellStart"/>
      <w:r w:rsidRPr="00A34291">
        <w:rPr>
          <w:rFonts w:ascii="Times New Roman" w:hAnsi="Times New Roman" w:cs="Times New Roman"/>
        </w:rPr>
        <w:t>Ксэф</w:t>
      </w:r>
      <w:proofErr w:type="spellEnd"/>
      <w:r w:rsidRPr="00A34291">
        <w:rPr>
          <w:rFonts w:ascii="Times New Roman" w:hAnsi="Times New Roman" w:cs="Times New Roman"/>
        </w:rPr>
        <w:t>) равно единице (Ксэф=1).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 w:rsidRPr="00A34291">
        <w:rPr>
          <w:rFonts w:ascii="Times New Roman" w:hAnsi="Times New Roman" w:cs="Times New Roman"/>
          <w:b/>
        </w:rPr>
        <w:t>3. Расчет показателя эффективности налоговых льгот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3.1. Показатель эффективности налоговых льгот (</w:t>
      </w:r>
      <w:proofErr w:type="spellStart"/>
      <w:r w:rsidRPr="00A34291">
        <w:rPr>
          <w:rFonts w:ascii="Times New Roman" w:hAnsi="Times New Roman" w:cs="Times New Roman"/>
        </w:rPr>
        <w:t>ЭФнл</w:t>
      </w:r>
      <w:proofErr w:type="spellEnd"/>
      <w:r w:rsidRPr="00A34291">
        <w:rPr>
          <w:rFonts w:ascii="Times New Roman" w:hAnsi="Times New Roman" w:cs="Times New Roman"/>
        </w:rPr>
        <w:t>) (далее – показатель эффективности) определяется как отношение суммы коэффициентов бюджетной (</w:t>
      </w:r>
      <w:proofErr w:type="spellStart"/>
      <w:r w:rsidRPr="00A34291">
        <w:rPr>
          <w:rFonts w:ascii="Times New Roman" w:hAnsi="Times New Roman" w:cs="Times New Roman"/>
        </w:rPr>
        <w:t>Кбэф</w:t>
      </w:r>
      <w:proofErr w:type="spellEnd"/>
      <w:r w:rsidRPr="00A34291">
        <w:rPr>
          <w:rFonts w:ascii="Times New Roman" w:hAnsi="Times New Roman" w:cs="Times New Roman"/>
        </w:rPr>
        <w:t>) и социальной эффективности (</w:t>
      </w:r>
      <w:proofErr w:type="spellStart"/>
      <w:r w:rsidRPr="00A34291">
        <w:rPr>
          <w:rFonts w:ascii="Times New Roman" w:hAnsi="Times New Roman" w:cs="Times New Roman"/>
        </w:rPr>
        <w:t>Ксэф</w:t>
      </w:r>
      <w:proofErr w:type="spellEnd"/>
      <w:r w:rsidRPr="00A34291">
        <w:rPr>
          <w:rFonts w:ascii="Times New Roman" w:hAnsi="Times New Roman" w:cs="Times New Roman"/>
        </w:rPr>
        <w:t>) к числу указанных коэффициентов и рассчитывается по формуле: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 w:rsidRPr="00A34291">
        <w:rPr>
          <w:rFonts w:ascii="Times New Roman" w:hAnsi="Times New Roman" w:cs="Times New Roman"/>
        </w:rPr>
        <w:t>ЭФнл</w:t>
      </w:r>
      <w:proofErr w:type="spellEnd"/>
      <w:r w:rsidRPr="00A34291">
        <w:rPr>
          <w:rFonts w:ascii="Times New Roman" w:hAnsi="Times New Roman" w:cs="Times New Roman"/>
        </w:rPr>
        <w:t xml:space="preserve"> = (</w:t>
      </w:r>
      <w:proofErr w:type="spellStart"/>
      <w:r w:rsidRPr="00A34291">
        <w:rPr>
          <w:rFonts w:ascii="Times New Roman" w:hAnsi="Times New Roman" w:cs="Times New Roman"/>
        </w:rPr>
        <w:t>Кбэф+</w:t>
      </w:r>
      <w:proofErr w:type="spellEnd"/>
      <w:r w:rsidRPr="00A34291">
        <w:rPr>
          <w:rFonts w:ascii="Times New Roman" w:hAnsi="Times New Roman" w:cs="Times New Roman"/>
        </w:rPr>
        <w:t xml:space="preserve"> </w:t>
      </w:r>
      <w:proofErr w:type="spellStart"/>
      <w:r w:rsidRPr="00A34291">
        <w:rPr>
          <w:rFonts w:ascii="Times New Roman" w:hAnsi="Times New Roman" w:cs="Times New Roman"/>
        </w:rPr>
        <w:t>Ксэф</w:t>
      </w:r>
      <w:proofErr w:type="spellEnd"/>
      <w:r w:rsidRPr="00A34291">
        <w:rPr>
          <w:rFonts w:ascii="Times New Roman" w:hAnsi="Times New Roman" w:cs="Times New Roman"/>
        </w:rPr>
        <w:t>)/2</w:t>
      </w:r>
    </w:p>
    <w:p w:rsidR="00A34291" w:rsidRPr="00A34291" w:rsidRDefault="00A34291" w:rsidP="003F4A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Налоговые льготы имеют положительную эффективность, если значение показателя эффективности (</w:t>
      </w:r>
      <w:proofErr w:type="spellStart"/>
      <w:r w:rsidRPr="00A34291">
        <w:rPr>
          <w:rFonts w:ascii="Times New Roman" w:hAnsi="Times New Roman" w:cs="Times New Roman"/>
        </w:rPr>
        <w:t>ЭФнл</w:t>
      </w:r>
      <w:proofErr w:type="spellEnd"/>
      <w:r w:rsidRPr="00A34291">
        <w:rPr>
          <w:rFonts w:ascii="Times New Roman" w:hAnsi="Times New Roman" w:cs="Times New Roman"/>
        </w:rPr>
        <w:t>) больше либо равно единице (</w:t>
      </w:r>
      <w:proofErr w:type="spellStart"/>
      <w:r w:rsidRPr="00A34291">
        <w:rPr>
          <w:rFonts w:ascii="Times New Roman" w:hAnsi="Times New Roman" w:cs="Times New Roman"/>
        </w:rPr>
        <w:t>ЭФнл</w:t>
      </w:r>
      <w:proofErr w:type="spellEnd"/>
      <w:r w:rsidRPr="00A34291">
        <w:rPr>
          <w:rFonts w:ascii="Times New Roman" w:hAnsi="Times New Roman" w:cs="Times New Roman"/>
        </w:rPr>
        <w:t xml:space="preserve"> ≥ 1). </w:t>
      </w:r>
    </w:p>
    <w:p w:rsidR="00A34291" w:rsidRPr="00A34291" w:rsidRDefault="00A34291" w:rsidP="00A3429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Приложение № 1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                   к Порядку оценки эффективности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                    предоставленных  налоговых льгот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в  Благодатском сельсовете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Карасукского района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  Новосибирской области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отдельным  категориям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налогоплательщиков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bookmarkStart w:id="3" w:name="Par112"/>
      <w:bookmarkEnd w:id="3"/>
    </w:p>
    <w:p w:rsidR="00A34291" w:rsidRDefault="00A34291" w:rsidP="00A3429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F4ADB" w:rsidRPr="00A34291" w:rsidRDefault="003F4ADB" w:rsidP="00A3429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ПЕРЕЧЕНЬ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A34291">
        <w:rPr>
          <w:rFonts w:ascii="Times New Roman" w:hAnsi="Times New Roman" w:cs="Times New Roman"/>
        </w:rPr>
        <w:t>предоставленных</w:t>
      </w:r>
      <w:proofErr w:type="gramEnd"/>
      <w:r w:rsidRPr="00A34291">
        <w:rPr>
          <w:rFonts w:ascii="Times New Roman" w:hAnsi="Times New Roman" w:cs="Times New Roman"/>
        </w:rPr>
        <w:t xml:space="preserve">  на территории Благодатского сельсовета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Карасукского района Новосибирской области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налоговых льгот, установленных  решениями сессии Совета депутатов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Благодатского сельсовета Карасукского района Новосибирской области</w:t>
      </w:r>
    </w:p>
    <w:p w:rsidR="00A34291" w:rsidRPr="00A34291" w:rsidRDefault="00A34291" w:rsidP="00A342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86"/>
        <w:gridCol w:w="1386"/>
        <w:gridCol w:w="2079"/>
        <w:gridCol w:w="1584"/>
        <w:gridCol w:w="1386"/>
        <w:gridCol w:w="1683"/>
      </w:tblGrid>
      <w:tr w:rsidR="00A34291" w:rsidRPr="00A34291" w:rsidTr="00A14E45">
        <w:trPr>
          <w:trHeight w:val="960"/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291">
              <w:rPr>
                <w:rFonts w:ascii="Times New Roman" w:hAnsi="Times New Roman" w:cs="Times New Roman"/>
              </w:rPr>
              <w:t>Наимено-ваниеналога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Номер и дата</w:t>
            </w:r>
            <w:r w:rsidRPr="00A34291">
              <w:rPr>
                <w:rFonts w:ascii="Times New Roman" w:hAnsi="Times New Roman" w:cs="Times New Roman"/>
              </w:rPr>
              <w:br/>
              <w:t xml:space="preserve">решения сессии Совета </w:t>
            </w:r>
            <w:proofErr w:type="spellStart"/>
            <w:r w:rsidRPr="00A34291">
              <w:rPr>
                <w:rFonts w:ascii="Times New Roman" w:hAnsi="Times New Roman" w:cs="Times New Roman"/>
              </w:rPr>
              <w:t>депутатовБлагодатского</w:t>
            </w:r>
            <w:proofErr w:type="spellEnd"/>
            <w:r w:rsidRPr="00A34291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Наименование    </w:t>
            </w:r>
            <w:r w:rsidRPr="00A34291">
              <w:rPr>
                <w:rFonts w:ascii="Times New Roman" w:hAnsi="Times New Roman" w:cs="Times New Roman"/>
              </w:rPr>
              <w:br/>
              <w:t xml:space="preserve">     категории     </w:t>
            </w:r>
            <w:r w:rsidRPr="00A34291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34291">
              <w:rPr>
                <w:rFonts w:ascii="Times New Roman" w:hAnsi="Times New Roman" w:cs="Times New Roman"/>
              </w:rPr>
              <w:t>налогоплатель-щиков</w:t>
            </w:r>
            <w:proofErr w:type="spellEnd"/>
            <w:proofErr w:type="gramEnd"/>
            <w:r w:rsidRPr="00A34291">
              <w:rPr>
                <w:rFonts w:ascii="Times New Roman" w:hAnsi="Times New Roman" w:cs="Times New Roman"/>
              </w:rPr>
              <w:t xml:space="preserve">,     которым      </w:t>
            </w:r>
            <w:r w:rsidRPr="00A34291">
              <w:rPr>
                <w:rFonts w:ascii="Times New Roman" w:hAnsi="Times New Roman" w:cs="Times New Roman"/>
              </w:rPr>
              <w:br/>
              <w:t xml:space="preserve">   предоставлена   </w:t>
            </w:r>
            <w:r w:rsidRPr="00A34291">
              <w:rPr>
                <w:rFonts w:ascii="Times New Roman" w:hAnsi="Times New Roman" w:cs="Times New Roman"/>
              </w:rPr>
              <w:br/>
              <w:t xml:space="preserve">      льгота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Цель     </w:t>
            </w:r>
            <w:r w:rsidRPr="00A34291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34291"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proofErr w:type="gramEnd"/>
            <w:r w:rsidRPr="00A34291">
              <w:rPr>
                <w:rFonts w:ascii="Times New Roman" w:hAnsi="Times New Roman" w:cs="Times New Roman"/>
              </w:rPr>
              <w:t xml:space="preserve">   льготы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Размер   </w:t>
            </w:r>
            <w:r w:rsidRPr="00A34291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proofErr w:type="gramStart"/>
            <w:r w:rsidRPr="00A34291">
              <w:rPr>
                <w:rFonts w:ascii="Times New Roman" w:hAnsi="Times New Roman" w:cs="Times New Roman"/>
              </w:rPr>
              <w:t>содержа-ние</w:t>
            </w:r>
            <w:proofErr w:type="spellEnd"/>
            <w:proofErr w:type="gramEnd"/>
            <w:r w:rsidRPr="00A34291">
              <w:rPr>
                <w:rFonts w:ascii="Times New Roman" w:hAnsi="Times New Roman" w:cs="Times New Roman"/>
              </w:rPr>
              <w:t>)  льготы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Сумма     </w:t>
            </w:r>
            <w:r w:rsidRPr="00A34291">
              <w:rPr>
                <w:rFonts w:ascii="Times New Roman" w:hAnsi="Times New Roman" w:cs="Times New Roman"/>
              </w:rPr>
              <w:br/>
              <w:t xml:space="preserve">потерь  </w:t>
            </w:r>
            <w:proofErr w:type="spellStart"/>
            <w:r w:rsidRPr="00A34291">
              <w:rPr>
                <w:rFonts w:ascii="Times New Roman" w:hAnsi="Times New Roman" w:cs="Times New Roman"/>
              </w:rPr>
              <w:t>бюджетаБлагодатского</w:t>
            </w:r>
            <w:proofErr w:type="spellEnd"/>
            <w:r w:rsidRPr="00A34291">
              <w:rPr>
                <w:rFonts w:ascii="Times New Roman" w:hAnsi="Times New Roman" w:cs="Times New Roman"/>
              </w:rPr>
              <w:t xml:space="preserve"> сельсовета</w:t>
            </w:r>
            <w:r w:rsidRPr="00A34291">
              <w:rPr>
                <w:rFonts w:ascii="Times New Roman" w:hAnsi="Times New Roman" w:cs="Times New Roman"/>
              </w:rPr>
              <w:br/>
              <w:t xml:space="preserve">Карасукского </w:t>
            </w:r>
            <w:proofErr w:type="spellStart"/>
            <w:r w:rsidRPr="00A34291">
              <w:rPr>
                <w:rFonts w:ascii="Times New Roman" w:hAnsi="Times New Roman" w:cs="Times New Roman"/>
              </w:rPr>
              <w:t>районаНовосибирской</w:t>
            </w:r>
            <w:proofErr w:type="spellEnd"/>
            <w:r w:rsidRPr="00A34291">
              <w:rPr>
                <w:rFonts w:ascii="Times New Roman" w:hAnsi="Times New Roman" w:cs="Times New Roman"/>
              </w:rPr>
              <w:t xml:space="preserve"> области от </w:t>
            </w:r>
            <w:proofErr w:type="spellStart"/>
            <w:proofErr w:type="gramStart"/>
            <w:r w:rsidRPr="00A34291">
              <w:rPr>
                <w:rFonts w:ascii="Times New Roman" w:hAnsi="Times New Roman" w:cs="Times New Roman"/>
              </w:rPr>
              <w:t>предоставле-ния</w:t>
            </w:r>
            <w:proofErr w:type="spellEnd"/>
            <w:proofErr w:type="gramEnd"/>
            <w:r w:rsidRPr="00A34291">
              <w:rPr>
                <w:rFonts w:ascii="Times New Roman" w:hAnsi="Times New Roman" w:cs="Times New Roman"/>
              </w:rPr>
              <w:t xml:space="preserve"> налоговых льгот,  </w:t>
            </w:r>
          </w:p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( тыс. руб.)</w:t>
            </w:r>
          </w:p>
        </w:tc>
      </w:tr>
      <w:tr w:rsidR="00A34291" w:rsidRPr="00A34291" w:rsidTr="00A14E45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6</w:t>
            </w:r>
          </w:p>
        </w:tc>
      </w:tr>
      <w:tr w:rsidR="00A34291" w:rsidRPr="00A34291" w:rsidTr="00A14E45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34291" w:rsidRPr="00A34291" w:rsidRDefault="00A34291" w:rsidP="00DE3FD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Приложение № 2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</w:t>
      </w:r>
      <w:r w:rsidR="003F4ADB">
        <w:rPr>
          <w:rFonts w:ascii="Times New Roman" w:hAnsi="Times New Roman" w:cs="Times New Roman"/>
        </w:rPr>
        <w:t xml:space="preserve"> </w:t>
      </w:r>
      <w:r w:rsidRPr="00A34291">
        <w:rPr>
          <w:rFonts w:ascii="Times New Roman" w:hAnsi="Times New Roman" w:cs="Times New Roman"/>
        </w:rPr>
        <w:t xml:space="preserve">                                                     к Порядку оценки эффективности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предоставленных  налоговых льгот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в  Благодатском сельсовете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Карасукского района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Новосибирской области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отдельным  категориям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налогоплательщиков</w:t>
      </w:r>
    </w:p>
    <w:p w:rsidR="00A34291" w:rsidRDefault="00A34291" w:rsidP="00A342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F4ADB" w:rsidRPr="00A34291" w:rsidRDefault="003F4ADB" w:rsidP="00A342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СВОДНАЯ ОЦЕНКА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ПОТЕРЬ БЮДЖЕТА БЛАГОДАТСКОГО СЕЛЬСОВЕТА  КАРАСУКСКОГО РАЙОНА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ПРИ ПРЕДОСТАВЛЕНИИ ЛЬГОТ ПО МЕСТНЫМ НАЛОГАМ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по состоянию   на "__" ________________ 20__ года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Вид налога   ________________________________________________________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Содержание налоговой льготы    _______________________________________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Категория получателей льготы    ______________________________________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4725"/>
        <w:gridCol w:w="1485"/>
        <w:gridCol w:w="2945"/>
      </w:tblGrid>
      <w:tr w:rsidR="00A34291" w:rsidRPr="00A34291" w:rsidTr="00A14E45">
        <w:trPr>
          <w:cantSplit/>
          <w:trHeight w:val="17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№</w:t>
            </w:r>
          </w:p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429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4291">
              <w:rPr>
                <w:rFonts w:ascii="Times New Roman" w:hAnsi="Times New Roman" w:cs="Times New Roman"/>
              </w:rPr>
              <w:t>/</w:t>
            </w:r>
            <w:proofErr w:type="spellStart"/>
            <w:r w:rsidRPr="00A3429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Значения </w:t>
            </w:r>
            <w:r w:rsidRPr="00A34291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34291" w:rsidRPr="00A34291" w:rsidTr="00A14E45">
        <w:trPr>
          <w:cantSplit/>
          <w:trHeight w:val="3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Налоговая база по налогу за период</w:t>
            </w:r>
            <w:r w:rsidRPr="00A34291">
              <w:rPr>
                <w:rFonts w:ascii="Times New Roman" w:hAnsi="Times New Roman" w:cs="Times New Roman"/>
              </w:rPr>
              <w:br/>
              <w:t xml:space="preserve">с начала года, тыс. руб.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cantSplit/>
          <w:trHeight w:val="4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Размер сокращения налоговой базы  </w:t>
            </w:r>
            <w:r w:rsidRPr="00A34291">
              <w:rPr>
                <w:rFonts w:ascii="Times New Roman" w:hAnsi="Times New Roman" w:cs="Times New Roman"/>
              </w:rPr>
              <w:br/>
              <w:t>по налогу за период с начала года,</w:t>
            </w:r>
            <w:r w:rsidRPr="00A34291">
              <w:rPr>
                <w:rFonts w:ascii="Times New Roman" w:hAnsi="Times New Roman" w:cs="Times New Roman"/>
              </w:rPr>
              <w:br/>
              <w:t xml:space="preserve">тыс. руб.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При освобождении        </w:t>
            </w:r>
            <w:r w:rsidRPr="00A34291">
              <w:rPr>
                <w:rFonts w:ascii="Times New Roman" w:hAnsi="Times New Roman" w:cs="Times New Roman"/>
              </w:rPr>
              <w:br/>
              <w:t xml:space="preserve">от налогообложения части базы налога             </w:t>
            </w:r>
          </w:p>
        </w:tc>
      </w:tr>
      <w:tr w:rsidR="00A34291" w:rsidRPr="00A34291" w:rsidTr="00A14E45">
        <w:trPr>
          <w:cantSplit/>
          <w:trHeight w:val="3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Базовая ставка налога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При применении          </w:t>
            </w:r>
            <w:r w:rsidRPr="00A34291">
              <w:rPr>
                <w:rFonts w:ascii="Times New Roman" w:hAnsi="Times New Roman" w:cs="Times New Roman"/>
              </w:rPr>
              <w:br/>
              <w:t>пониженной ставки налога</w:t>
            </w:r>
          </w:p>
        </w:tc>
      </w:tr>
      <w:tr w:rsidR="00A34291" w:rsidRPr="00A34291" w:rsidTr="00A14E45">
        <w:trPr>
          <w:cantSplit/>
          <w:trHeight w:val="3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Льготная ставка налога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При применении          </w:t>
            </w:r>
            <w:r w:rsidRPr="00A34291">
              <w:rPr>
                <w:rFonts w:ascii="Times New Roman" w:hAnsi="Times New Roman" w:cs="Times New Roman"/>
              </w:rPr>
              <w:br/>
              <w:t>пониженной ставки налога</w:t>
            </w:r>
          </w:p>
        </w:tc>
      </w:tr>
      <w:tr w:rsidR="00A34291" w:rsidRPr="00A34291" w:rsidTr="00A14E45">
        <w:trPr>
          <w:cantSplit/>
          <w:trHeight w:val="60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Сумма потерь бюджета Благодатского сельсовета Карасукского района Новосибирской области  от предоставления налоговых льгот,   тыс. рублей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jc w:val="center"/>
        <w:rPr>
          <w:rFonts w:ascii="Times New Roman" w:hAnsi="Times New Roman" w:cs="Times New Roman"/>
          <w:bCs/>
        </w:rPr>
      </w:pPr>
    </w:p>
    <w:p w:rsidR="00A34291" w:rsidRPr="00A34291" w:rsidRDefault="00A34291" w:rsidP="00A34291">
      <w:pPr>
        <w:jc w:val="right"/>
        <w:rPr>
          <w:rFonts w:ascii="Times New Roman" w:hAnsi="Times New Roman" w:cs="Times New Roman"/>
          <w:bCs/>
        </w:rPr>
      </w:pPr>
    </w:p>
    <w:p w:rsidR="00A34291" w:rsidRPr="00A34291" w:rsidRDefault="00A34291" w:rsidP="00A34291">
      <w:pPr>
        <w:jc w:val="right"/>
        <w:rPr>
          <w:rFonts w:ascii="Times New Roman" w:hAnsi="Times New Roman" w:cs="Times New Roman"/>
          <w:bCs/>
        </w:rPr>
      </w:pPr>
    </w:p>
    <w:p w:rsidR="00A34291" w:rsidRPr="00A34291" w:rsidRDefault="00A34291" w:rsidP="00A34291">
      <w:pPr>
        <w:jc w:val="right"/>
        <w:rPr>
          <w:rFonts w:ascii="Times New Roman" w:hAnsi="Times New Roman" w:cs="Times New Roman"/>
          <w:bCs/>
        </w:rPr>
      </w:pPr>
    </w:p>
    <w:p w:rsidR="00A34291" w:rsidRPr="00A34291" w:rsidRDefault="00A34291" w:rsidP="00A34291">
      <w:pPr>
        <w:jc w:val="right"/>
        <w:rPr>
          <w:rFonts w:ascii="Times New Roman" w:hAnsi="Times New Roman" w:cs="Times New Roman"/>
          <w:bCs/>
        </w:rPr>
      </w:pPr>
    </w:p>
    <w:p w:rsidR="00A34291" w:rsidRPr="00A34291" w:rsidRDefault="00A34291" w:rsidP="00A34291">
      <w:pPr>
        <w:jc w:val="right"/>
        <w:rPr>
          <w:rFonts w:ascii="Times New Roman" w:hAnsi="Times New Roman" w:cs="Times New Roman"/>
          <w:bCs/>
        </w:rPr>
      </w:pPr>
    </w:p>
    <w:p w:rsidR="00A34291" w:rsidRPr="00A34291" w:rsidRDefault="00A34291" w:rsidP="00A34291">
      <w:pPr>
        <w:jc w:val="right"/>
        <w:rPr>
          <w:rFonts w:ascii="Times New Roman" w:hAnsi="Times New Roman" w:cs="Times New Roman"/>
          <w:bCs/>
        </w:rPr>
      </w:pPr>
    </w:p>
    <w:p w:rsidR="00A34291" w:rsidRDefault="00A34291" w:rsidP="003F4ADB">
      <w:pPr>
        <w:rPr>
          <w:rFonts w:ascii="Times New Roman" w:hAnsi="Times New Roman" w:cs="Times New Roman"/>
          <w:bCs/>
        </w:rPr>
      </w:pPr>
    </w:p>
    <w:p w:rsidR="00A14E45" w:rsidRDefault="00A14E45" w:rsidP="00A34291">
      <w:pPr>
        <w:jc w:val="right"/>
        <w:rPr>
          <w:rFonts w:ascii="Times New Roman" w:hAnsi="Times New Roman" w:cs="Times New Roman"/>
          <w:bCs/>
        </w:rPr>
      </w:pPr>
    </w:p>
    <w:p w:rsidR="00A14E45" w:rsidRPr="00A34291" w:rsidRDefault="00A14E45" w:rsidP="003F4ADB">
      <w:pPr>
        <w:rPr>
          <w:rFonts w:ascii="Times New Roman" w:hAnsi="Times New Roman" w:cs="Times New Roman"/>
          <w:bCs/>
        </w:rPr>
      </w:pP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Приложение № 1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                   к Методике оценки эффективности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предоставленных  налоговых льгот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в  Благодатском сельсовете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Карасукского района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Новосибирской области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отдельным  категориям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налогоплательщиков</w:t>
      </w:r>
    </w:p>
    <w:p w:rsidR="00A34291" w:rsidRPr="00A34291" w:rsidRDefault="00A34291" w:rsidP="00A3429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Расчет бюджетной эффективности предоставления </w:t>
      </w:r>
      <w:proofErr w:type="gramStart"/>
      <w:r w:rsidRPr="00A34291">
        <w:rPr>
          <w:rFonts w:ascii="Times New Roman" w:hAnsi="Times New Roman" w:cs="Times New Roman"/>
        </w:rPr>
        <w:t>налоговых</w:t>
      </w:r>
      <w:proofErr w:type="gramEnd"/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льгот по состоянию на "____" ____________ 201__ г.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Вид налога _________________________________________________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Содержание налоговой льготы 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Категория получателей льготы 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Наименование налогоплательщика, ИНН 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7200"/>
        <w:gridCol w:w="1440"/>
      </w:tblGrid>
      <w:tr w:rsidR="00A34291" w:rsidRPr="00A34291" w:rsidTr="00A14E45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 N </w:t>
            </w:r>
          </w:p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429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4291">
              <w:rPr>
                <w:rFonts w:ascii="Times New Roman" w:hAnsi="Times New Roman" w:cs="Times New Roman"/>
              </w:rPr>
              <w:t>/</w:t>
            </w:r>
            <w:proofErr w:type="spellStart"/>
            <w:r w:rsidRPr="00A3429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                        Показатель         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 Значения </w:t>
            </w:r>
          </w:p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показателя</w:t>
            </w: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3</w:t>
            </w: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Объем налоговых платежей в  бюджет Благодатского сельсовета в отчетном году, (тыс. руб.)    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rHeight w:val="5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Объем налоговых платежей в бюджет Благодатского сельсовета за год,         </w:t>
            </w:r>
          </w:p>
          <w:p w:rsidR="00A34291" w:rsidRPr="00A34291" w:rsidRDefault="00A34291" w:rsidP="00A14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предшествующий </w:t>
            </w:r>
            <w:proofErr w:type="gramStart"/>
            <w:r w:rsidRPr="00A34291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Pr="00A34291">
              <w:rPr>
                <w:rFonts w:ascii="Times New Roman" w:hAnsi="Times New Roman" w:cs="Times New Roman"/>
              </w:rPr>
              <w:t xml:space="preserve">,   (тыс. руб.)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Объем прироста  налоговых поступлений в районный  бюджет за отчетный год, тыс. руб.              (п.1 – п.2)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4291">
              <w:rPr>
                <w:rFonts w:ascii="Times New Roman" w:hAnsi="Times New Roman" w:cs="Times New Roman"/>
              </w:rPr>
              <w:t xml:space="preserve">Сумма потерь бюджета Благодатского сельсовета от предоставления  налоговой льготы в отчетном  в отчетном году, (тыс. руб.)                                         </w:t>
            </w:r>
            <w:proofErr w:type="gramEnd"/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rHeight w:val="270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 xml:space="preserve">Коэффициент бюджетной эффективности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291" w:rsidRPr="00A34291" w:rsidTr="00A14E45">
        <w:trPr>
          <w:trHeight w:val="1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291">
              <w:rPr>
                <w:rFonts w:ascii="Times New Roman" w:hAnsi="Times New Roman" w:cs="Times New Roman"/>
              </w:rPr>
              <w:t>Оценка  бюджетной эффективности предоставленных налоговых льгот,   (положительная, отрицательная)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4291" w:rsidRPr="00A34291" w:rsidRDefault="00A34291" w:rsidP="00DE3FD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Приложение № 2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                   к Методике оценки эффективности                       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                   предоставленных  налоговых льгот       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в  Благодатском сельсовете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Карасукского района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  Новосибирской области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   отдельным  категориям  </w:t>
      </w:r>
    </w:p>
    <w:p w:rsidR="00A34291" w:rsidRPr="00A34291" w:rsidRDefault="00A34291" w:rsidP="00A3429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 xml:space="preserve">                                                                    налогоплательщиков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Расчет социальной эффективности предоставления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налоговых льгот  плательщикам – юридическим лицам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по состоянию на "____" ____________ 201__ г.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Вид налога _________________________________________________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Содержание налоговой льготы 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Категория получателей льготы 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Количество получателей льготы_______________________________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┌───┬──────────────────────────────────────────────────────────┬──────────┐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│ N │                        Показатель                        │ Значения │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gramStart"/>
      <w:r w:rsidRPr="00A34291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A3429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п│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│показателя│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│ 1 │                            2                             │    3     │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│1.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│Прирост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средней заработной платы, (тыс. руб.)            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│2.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│Прирост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расходов на обучение, переподготовку, повышение  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│квалификации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персонала, (тыс. руб.</w:t>
      </w:r>
      <w:proofErr w:type="gramStart"/>
      <w:r w:rsidRPr="00A34291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A34291">
        <w:rPr>
          <w:rFonts w:ascii="Times New Roman" w:hAnsi="Times New Roman" w:cs="Times New Roman"/>
          <w:sz w:val="20"/>
          <w:szCs w:val="20"/>
        </w:rPr>
        <w:t xml:space="preserve">                     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│3.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gramStart"/>
      <w:r w:rsidRPr="00A34291">
        <w:rPr>
          <w:rFonts w:ascii="Times New Roman" w:hAnsi="Times New Roman" w:cs="Times New Roman"/>
          <w:sz w:val="20"/>
          <w:szCs w:val="20"/>
        </w:rPr>
        <w:t>Прирост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суммы отчислений на социальные проекты, (тыс.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руб.│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         │</w:t>
      </w:r>
      <w:proofErr w:type="gram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│4.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│Прирост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суммы средств, направленных налогоплательщиком </w:t>
      </w:r>
      <w:proofErr w:type="gramStart"/>
      <w:r w:rsidRPr="00A34291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34291">
        <w:rPr>
          <w:rFonts w:ascii="Times New Roman" w:hAnsi="Times New Roman" w:cs="Times New Roman"/>
          <w:sz w:val="20"/>
          <w:szCs w:val="20"/>
        </w:rPr>
        <w:t xml:space="preserve">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│благотворительность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, тыс. руб.                           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│5.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│Среднесписочная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численность работников налогоплательщика,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│чел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│6.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│Выпадающие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доходы за счет налоговой льготы в </w:t>
      </w:r>
      <w:proofErr w:type="gramStart"/>
      <w:r w:rsidRPr="00A34291">
        <w:rPr>
          <w:rFonts w:ascii="Times New Roman" w:hAnsi="Times New Roman" w:cs="Times New Roman"/>
          <w:sz w:val="20"/>
          <w:szCs w:val="20"/>
        </w:rPr>
        <w:t>отчетном</w:t>
      </w:r>
      <w:proofErr w:type="gramEnd"/>
      <w:r w:rsidRPr="00A34291">
        <w:rPr>
          <w:rFonts w:ascii="Times New Roman" w:hAnsi="Times New Roman" w:cs="Times New Roman"/>
          <w:sz w:val="20"/>
          <w:szCs w:val="20"/>
        </w:rPr>
        <w:t xml:space="preserve">    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│году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, тыс. руб.                                          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├───┼────────────────────────────────────────────────────────  ┼──────────┤</w:t>
      </w:r>
    </w:p>
    <w:p w:rsidR="00A34291" w:rsidRPr="00A34291" w:rsidRDefault="00A34291" w:rsidP="00A34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 xml:space="preserve">│7.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│Коэффициент</w:t>
      </w:r>
      <w:proofErr w:type="spellEnd"/>
      <w:r w:rsidRPr="00A34291">
        <w:rPr>
          <w:rFonts w:ascii="Times New Roman" w:hAnsi="Times New Roman" w:cs="Times New Roman"/>
          <w:sz w:val="20"/>
          <w:szCs w:val="20"/>
        </w:rPr>
        <w:t xml:space="preserve"> социальной эффективности                      │          </w:t>
      </w:r>
      <w:proofErr w:type="spellStart"/>
      <w:r w:rsidRPr="00A34291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A34291" w:rsidRPr="00DE3FDD" w:rsidRDefault="00A34291" w:rsidP="00DE3F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4291">
        <w:rPr>
          <w:rFonts w:ascii="Times New Roman" w:hAnsi="Times New Roman" w:cs="Times New Roman"/>
          <w:sz w:val="20"/>
          <w:szCs w:val="20"/>
        </w:rPr>
        <w:t>└───┴──────────────────────────────────────────────────────────┴──────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Расчет социальной эффективности предоставления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налоговых льгот налогоплательщикам - физическим лицам,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A34291">
        <w:rPr>
          <w:rFonts w:ascii="Times New Roman" w:hAnsi="Times New Roman" w:cs="Times New Roman"/>
        </w:rPr>
        <w:t xml:space="preserve">не являющимся предпринимателями, </w:t>
      </w:r>
      <w:proofErr w:type="gramEnd"/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по состоянию</w:t>
      </w:r>
    </w:p>
    <w:p w:rsidR="00A34291" w:rsidRPr="00A34291" w:rsidRDefault="00A34291" w:rsidP="00A3429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на "____" ____________ 201__ г.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Вид налога _________________________________________________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Содержание налоговой льготы ________________________________</w:t>
      </w: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7200"/>
        <w:gridCol w:w="1440"/>
      </w:tblGrid>
      <w:tr w:rsidR="00A34291" w:rsidRPr="00A34291" w:rsidTr="00A14E45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</w:p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Показатель         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</w:t>
            </w:r>
          </w:p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2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    3     </w:t>
            </w: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Объем налоговых льгот, предоставленных в оцениваемом  периоде, (тыс</w:t>
            </w:r>
            <w:proofErr w:type="gramStart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уб.)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налогоплательщиков, заявившихся на льготу в оцениваемом периоде, (чел.)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Объем налоговых льгот, предоставленных за период,         </w:t>
            </w:r>
          </w:p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предшествующий оцениваемому</w:t>
            </w:r>
            <w:proofErr w:type="gramStart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тыс.руб.)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налогоплательщиков, заявившихся на льготу в периоде, предшествующем </w:t>
            </w:r>
            <w:proofErr w:type="gramStart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>оцениваемому</w:t>
            </w:r>
            <w:proofErr w:type="gramEnd"/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, (чел.)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291" w:rsidRPr="00A34291" w:rsidTr="00A14E45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291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социальной эффективности налоговой льготы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291" w:rsidRPr="00A34291" w:rsidRDefault="00A34291" w:rsidP="00A1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F4ADB" w:rsidRPr="00A34291" w:rsidRDefault="003F4ADB" w:rsidP="003F4AD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34291">
        <w:rPr>
          <w:rFonts w:ascii="Times New Roman" w:hAnsi="Times New Roman" w:cs="Times New Roman"/>
        </w:rPr>
        <w:t>Сводный отчет оценки эффективности предоставления</w:t>
      </w:r>
    </w:p>
    <w:p w:rsidR="003F4ADB" w:rsidRPr="00CA07A7" w:rsidRDefault="003F4ADB" w:rsidP="003F4AD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A07A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F4ADB" w:rsidRPr="00CA07A7" w:rsidRDefault="003F4ADB" w:rsidP="003F4AD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A07A7">
        <w:rPr>
          <w:rFonts w:ascii="Times New Roman" w:hAnsi="Times New Roman"/>
          <w:b/>
          <w:sz w:val="28"/>
          <w:szCs w:val="28"/>
        </w:rPr>
        <w:t>БЛАГОДАТСКОГО СЕЛЬСОВЕТА</w:t>
      </w:r>
    </w:p>
    <w:p w:rsidR="003F4ADB" w:rsidRPr="00CA07A7" w:rsidRDefault="003F4ADB" w:rsidP="003F4ADB">
      <w:pPr>
        <w:pStyle w:val="a7"/>
        <w:jc w:val="center"/>
        <w:rPr>
          <w:rStyle w:val="6"/>
          <w:rFonts w:eastAsiaTheme="minorHAnsi"/>
          <w:b/>
          <w:i w:val="0"/>
          <w:iCs w:val="0"/>
          <w:sz w:val="28"/>
          <w:szCs w:val="28"/>
        </w:rPr>
      </w:pPr>
      <w:r w:rsidRPr="00CA07A7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3F4ADB" w:rsidRPr="006A493D" w:rsidRDefault="003F4ADB" w:rsidP="003F4ADB">
      <w:pPr>
        <w:pStyle w:val="a7"/>
        <w:jc w:val="center"/>
        <w:rPr>
          <w:rStyle w:val="6"/>
          <w:rFonts w:eastAsiaTheme="minorHAnsi"/>
          <w:i w:val="0"/>
          <w:iCs w:val="0"/>
          <w:sz w:val="28"/>
          <w:szCs w:val="28"/>
        </w:rPr>
      </w:pPr>
      <w:r w:rsidRPr="006A493D">
        <w:rPr>
          <w:rStyle w:val="6"/>
          <w:rFonts w:eastAsiaTheme="minorHAnsi"/>
          <w:sz w:val="28"/>
          <w:szCs w:val="28"/>
        </w:rPr>
        <w:t>(</w:t>
      </w:r>
      <w:r>
        <w:rPr>
          <w:rStyle w:val="6"/>
          <w:rFonts w:eastAsiaTheme="minorHAnsi"/>
          <w:sz w:val="28"/>
          <w:szCs w:val="28"/>
        </w:rPr>
        <w:t>пятого</w:t>
      </w:r>
      <w:r w:rsidRPr="006A493D">
        <w:rPr>
          <w:rStyle w:val="6"/>
          <w:rFonts w:eastAsiaTheme="minorHAnsi"/>
          <w:sz w:val="28"/>
          <w:szCs w:val="28"/>
        </w:rPr>
        <w:t xml:space="preserve"> созыва)</w:t>
      </w:r>
    </w:p>
    <w:p w:rsidR="003F4ADB" w:rsidRPr="001158C3" w:rsidRDefault="003F4ADB" w:rsidP="003F4ADB">
      <w:pPr>
        <w:jc w:val="center"/>
        <w:rPr>
          <w:rStyle w:val="6"/>
          <w:rFonts w:eastAsiaTheme="minorHAnsi"/>
          <w:i w:val="0"/>
          <w:iCs w:val="0"/>
          <w:sz w:val="20"/>
          <w:szCs w:val="20"/>
        </w:rPr>
      </w:pPr>
    </w:p>
    <w:p w:rsidR="003F4ADB" w:rsidRPr="00DE3FDD" w:rsidRDefault="003F4ADB" w:rsidP="003F4ADB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D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F4ADB" w:rsidRPr="00DE3FDD" w:rsidRDefault="003F4ADB" w:rsidP="003F4ADB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 (------ сессия)</w:t>
      </w:r>
    </w:p>
    <w:p w:rsidR="003F4ADB" w:rsidRPr="00DE3FDD" w:rsidRDefault="003F4ADB" w:rsidP="003F4ADB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4ADB" w:rsidRPr="00DE3FDD" w:rsidRDefault="003F4ADB" w:rsidP="003F4ADB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------.2017г.   с. </w:t>
      </w:r>
      <w:proofErr w:type="spellStart"/>
      <w:proofErr w:type="gramStart"/>
      <w:r w:rsidRPr="00DE3FDD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Pr="00DE3FDD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DE3FDD">
        <w:rPr>
          <w:rFonts w:ascii="Times New Roman" w:hAnsi="Times New Roman" w:cs="Times New Roman"/>
          <w:sz w:val="24"/>
          <w:szCs w:val="24"/>
        </w:rPr>
        <w:t xml:space="preserve"> ПРОЕКТ</w:t>
      </w: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</w:p>
    <w:p w:rsidR="003F4ADB" w:rsidRPr="00DE3FDD" w:rsidRDefault="003F4ADB" w:rsidP="003F4ADB">
      <w:pPr>
        <w:tabs>
          <w:tab w:val="left" w:pos="4860"/>
        </w:tabs>
        <w:spacing w:line="240" w:lineRule="exact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D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Благодатского сельсовета </w:t>
      </w:r>
    </w:p>
    <w:p w:rsidR="003F4ADB" w:rsidRPr="00DE3FDD" w:rsidRDefault="003F4ADB" w:rsidP="003F4ADB">
      <w:pPr>
        <w:tabs>
          <w:tab w:val="left" w:pos="4860"/>
        </w:tabs>
        <w:spacing w:line="240" w:lineRule="exact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DD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</w:p>
    <w:p w:rsidR="003F4ADB" w:rsidRPr="00DE3FDD" w:rsidRDefault="003F4ADB" w:rsidP="003F4AD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В целях приведения Устава Благодатского сельсовета Карасукского района Новосибирской области в соответствие с действующим законодательством, </w:t>
      </w:r>
      <w:proofErr w:type="spellStart"/>
      <w:r w:rsidRPr="00DE3FDD">
        <w:rPr>
          <w:rFonts w:ascii="Times New Roman" w:hAnsi="Times New Roman" w:cs="Times New Roman"/>
          <w:sz w:val="24"/>
          <w:szCs w:val="24"/>
        </w:rPr>
        <w:t>руководствуюсьст</w:t>
      </w:r>
      <w:proofErr w:type="spellEnd"/>
      <w:r w:rsidRPr="00DE3FDD">
        <w:rPr>
          <w:rFonts w:ascii="Times New Roman" w:hAnsi="Times New Roman" w:cs="Times New Roman"/>
          <w:sz w:val="24"/>
          <w:szCs w:val="24"/>
        </w:rPr>
        <w:t xml:space="preserve">. </w:t>
      </w:r>
      <w:r w:rsidRPr="00DE3FDD">
        <w:rPr>
          <w:rFonts w:ascii="Times New Roman" w:hAnsi="Times New Roman" w:cs="Times New Roman"/>
          <w:color w:val="FF0000"/>
          <w:sz w:val="24"/>
          <w:szCs w:val="24"/>
        </w:rPr>
        <w:t>28,36, 44</w:t>
      </w:r>
      <w:r w:rsidRPr="00DE3FDD">
        <w:rPr>
          <w:rFonts w:ascii="Times New Roman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DE3FDD">
        <w:rPr>
          <w:rFonts w:ascii="Times New Roman" w:hAnsi="Times New Roman" w:cs="Times New Roman"/>
          <w:sz w:val="24"/>
          <w:szCs w:val="24"/>
        </w:rPr>
        <w:t>,</w:t>
      </w:r>
      <w:r w:rsidRPr="00DE3FDD">
        <w:rPr>
          <w:rFonts w:ascii="Times New Roman" w:hAnsi="Times New Roman" w:cs="Times New Roman"/>
          <w:color w:val="FF0000"/>
          <w:sz w:val="24"/>
          <w:szCs w:val="24"/>
        </w:rPr>
        <w:t>З</w:t>
      </w:r>
      <w:proofErr w:type="gramEnd"/>
      <w:r w:rsidRPr="00DE3FDD">
        <w:rPr>
          <w:rFonts w:ascii="Times New Roman" w:hAnsi="Times New Roman" w:cs="Times New Roman"/>
          <w:color w:val="FF0000"/>
          <w:sz w:val="24"/>
          <w:szCs w:val="24"/>
        </w:rPr>
        <w:t xml:space="preserve">аконом Новосибирской области от 02.06.2004 № 200-ОЗ «О статусе и границах муниципальных образований Новосибирской области» и Законом Новосибирской области от 31.01.2017 № 140-ОЗ «О внесении изменений в Закон Новосибирской области «О </w:t>
      </w:r>
      <w:proofErr w:type="gramStart"/>
      <w:r w:rsidRPr="00DE3FDD">
        <w:rPr>
          <w:rFonts w:ascii="Times New Roman" w:hAnsi="Times New Roman" w:cs="Times New Roman"/>
          <w:color w:val="FF0000"/>
          <w:sz w:val="24"/>
          <w:szCs w:val="24"/>
        </w:rPr>
        <w:t>статусе</w:t>
      </w:r>
      <w:proofErr w:type="gramEnd"/>
      <w:r w:rsidRPr="00DE3FDD">
        <w:rPr>
          <w:rFonts w:ascii="Times New Roman" w:hAnsi="Times New Roman" w:cs="Times New Roman"/>
          <w:color w:val="FF0000"/>
          <w:sz w:val="24"/>
          <w:szCs w:val="24"/>
        </w:rPr>
        <w:t xml:space="preserve"> и границах муниципальных образований Новосибирской области»»</w:t>
      </w:r>
      <w:r w:rsidRPr="00DE3FDD">
        <w:rPr>
          <w:rFonts w:ascii="Times New Roman" w:hAnsi="Times New Roman" w:cs="Times New Roman"/>
          <w:sz w:val="24"/>
          <w:szCs w:val="24"/>
        </w:rPr>
        <w:t>, Совет депутатов Благодатского сельсовета Карасукского района Новосибирской области,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FD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1. Внести в Устав Благодатского сельсовета Карасукского района </w:t>
      </w:r>
      <w:proofErr w:type="gramStart"/>
      <w:r w:rsidRPr="00DE3FDD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DE3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FDD">
        <w:rPr>
          <w:rFonts w:ascii="Times New Roman" w:hAnsi="Times New Roman" w:cs="Times New Roman"/>
          <w:sz w:val="24"/>
          <w:szCs w:val="24"/>
        </w:rPr>
        <w:t>областиследующие</w:t>
      </w:r>
      <w:proofErr w:type="spellEnd"/>
      <w:r w:rsidRPr="00DE3FDD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3F4ADB" w:rsidRPr="00DE3FDD" w:rsidRDefault="003F4ADB" w:rsidP="003F4ADB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1.1 Статья 5. Вопросы местного значения Благодатского сельсовета</w:t>
      </w:r>
    </w:p>
    <w:p w:rsidR="003F4ADB" w:rsidRPr="00DE3FDD" w:rsidRDefault="003F4ADB" w:rsidP="003F4A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1.1.1 пункт 4 части 1 изложить в следующей редакции: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«4) организации в границах поселения </w:t>
      </w:r>
      <w:proofErr w:type="spellStart"/>
      <w:r w:rsidRPr="00DE3FDD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DE3FDD">
        <w:rPr>
          <w:rFonts w:ascii="Times New Roman" w:hAnsi="Times New Roman" w:cs="Times New Roman"/>
          <w:sz w:val="24"/>
          <w:szCs w:val="24"/>
        </w:rPr>
        <w:t>- и газоснабжения населения в пределах полномочий, установленных законодательством Российской Федерации;».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1.2 Статья 24. Глава муниципального образования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1.2.1 часть 10 изложить в следующей редакции: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«10. </w:t>
      </w:r>
      <w:proofErr w:type="gramStart"/>
      <w:r w:rsidRPr="00DE3FDD">
        <w:rPr>
          <w:rFonts w:ascii="Times New Roman" w:hAnsi="Times New Roman" w:cs="Times New Roman"/>
          <w:sz w:val="24"/>
          <w:szCs w:val="24"/>
        </w:rPr>
        <w:t>Глава муниципального образования должен соблюдать ограничения, запреты, исполнять обязанности, которые установлены Федеральным законом от 25.12.2008 № 273-ФЗ «О 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DE3FDD">
        <w:rPr>
          <w:rFonts w:ascii="Times New Roman" w:hAnsi="Times New Roman" w:cs="Times New Roman"/>
          <w:sz w:val="24"/>
          <w:szCs w:val="24"/>
        </w:rPr>
        <w:t xml:space="preserve"> иностранных </w:t>
      </w:r>
      <w:proofErr w:type="gramStart"/>
      <w:r w:rsidRPr="00DE3FDD">
        <w:rPr>
          <w:rFonts w:ascii="Times New Roman" w:hAnsi="Times New Roman" w:cs="Times New Roman"/>
          <w:sz w:val="24"/>
          <w:szCs w:val="24"/>
        </w:rPr>
        <w:t>банках</w:t>
      </w:r>
      <w:proofErr w:type="gramEnd"/>
      <w:r w:rsidRPr="00DE3FDD">
        <w:rPr>
          <w:rFonts w:ascii="Times New Roman" w:hAnsi="Times New Roman" w:cs="Times New Roman"/>
          <w:sz w:val="24"/>
          <w:szCs w:val="24"/>
        </w:rPr>
        <w:t>, расположенных за пределами территории Российской Федерации, владеть и (или) пользоваться иностранными финансовыми инструментами». 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вышеуказанными Федеральными законами</w:t>
      </w:r>
      <w:proofErr w:type="gramStart"/>
      <w:r w:rsidRPr="00DE3FD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1.3 Статья 26. Удаление главы муниципального образования в отставку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1.3.1 Пункт 4 части 2 изложить в следующей редакции: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FDD">
        <w:rPr>
          <w:rFonts w:ascii="Times New Roman" w:hAnsi="Times New Roman" w:cs="Times New Roman"/>
          <w:sz w:val="24"/>
          <w:szCs w:val="24"/>
        </w:rPr>
        <w:t>«4) несоблюдение ограничений, запретов,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DE3FDD">
        <w:rPr>
          <w:rFonts w:ascii="Times New Roman" w:hAnsi="Times New Roman" w:cs="Times New Roman"/>
          <w:sz w:val="24"/>
          <w:szCs w:val="24"/>
        </w:rPr>
        <w:t xml:space="preserve">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DE3FDD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E3FDD">
        <w:rPr>
          <w:rFonts w:ascii="Times New Roman" w:hAnsi="Times New Roman" w:cs="Times New Roman"/>
          <w:sz w:val="24"/>
          <w:szCs w:val="24"/>
        </w:rPr>
        <w:t>.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1.4Статья 28. Полномочия Администрации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1.4.1 Пункт 5 изложить в следующей редакции: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«5) организации в границах поселения </w:t>
      </w:r>
      <w:proofErr w:type="spellStart"/>
      <w:r w:rsidRPr="00DE3FDD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DE3FDD">
        <w:rPr>
          <w:rFonts w:ascii="Times New Roman" w:hAnsi="Times New Roman" w:cs="Times New Roman"/>
          <w:sz w:val="24"/>
          <w:szCs w:val="24"/>
        </w:rPr>
        <w:t>- и газоснабжения населения в пределах полномочий, установленных законодательством Российской Федерации;»;</w:t>
      </w:r>
    </w:p>
    <w:p w:rsidR="003F4ADB" w:rsidRPr="00DE3FDD" w:rsidRDefault="003F4ADB" w:rsidP="003F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1.4.4 Пункт 50 «организация теплоснабжения, предусмотренная Федеральным </w:t>
      </w:r>
      <w:hyperlink r:id="rId7" w:history="1">
        <w:r w:rsidRPr="00DE3F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3FDD">
        <w:rPr>
          <w:rFonts w:ascii="Times New Roman" w:hAnsi="Times New Roman" w:cs="Times New Roman"/>
          <w:sz w:val="24"/>
          <w:szCs w:val="24"/>
        </w:rPr>
        <w:t xml:space="preserve"> «О теплоснабжении» исключить.</w:t>
      </w:r>
    </w:p>
    <w:p w:rsidR="003F4ADB" w:rsidRPr="00DE3FDD" w:rsidRDefault="003F4ADB" w:rsidP="003F4AD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F4ADB" w:rsidRPr="00DE3FDD" w:rsidRDefault="003F4ADB" w:rsidP="003F4ADB">
      <w:pPr>
        <w:tabs>
          <w:tab w:val="left" w:pos="720"/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E3FDD">
        <w:rPr>
          <w:rFonts w:ascii="Times New Roman" w:hAnsi="Times New Roman" w:cs="Times New Roman"/>
          <w:sz w:val="24"/>
          <w:szCs w:val="24"/>
        </w:rPr>
        <w:t>3.Главе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</w:t>
      </w:r>
      <w:proofErr w:type="gramEnd"/>
      <w:r w:rsidRPr="00DE3FDD">
        <w:rPr>
          <w:rFonts w:ascii="Times New Roman" w:hAnsi="Times New Roman" w:cs="Times New Roman"/>
          <w:sz w:val="24"/>
          <w:szCs w:val="24"/>
        </w:rPr>
        <w:t xml:space="preserve"> образований Новосибирской области в 10-дневной срок.</w:t>
      </w:r>
    </w:p>
    <w:p w:rsidR="003F4ADB" w:rsidRPr="00DE3FDD" w:rsidRDefault="003F4ADB" w:rsidP="003F4ADB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ab/>
        <w:t>4. Настоящее решение вступает в силу после государственной регистрации и опубликования в газете «Вестник Благодатского сельсовета».</w:t>
      </w:r>
    </w:p>
    <w:p w:rsidR="003F4ADB" w:rsidRPr="00DE3FDD" w:rsidRDefault="003F4ADB" w:rsidP="003F4AD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8"/>
        <w:gridCol w:w="4832"/>
      </w:tblGrid>
      <w:tr w:rsidR="003F4ADB" w:rsidRPr="00DE3FDD" w:rsidTr="00450B0D">
        <w:tc>
          <w:tcPr>
            <w:tcW w:w="4738" w:type="dxa"/>
          </w:tcPr>
          <w:p w:rsidR="003F4ADB" w:rsidRPr="00DE3FDD" w:rsidRDefault="003F4ADB" w:rsidP="00450B0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32" w:type="dxa"/>
          </w:tcPr>
          <w:p w:rsidR="003F4ADB" w:rsidRPr="00DE3FDD" w:rsidRDefault="003F4ADB" w:rsidP="00450B0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3FDD">
        <w:rPr>
          <w:rFonts w:ascii="Times New Roman" w:hAnsi="Times New Roman" w:cs="Times New Roman"/>
          <w:sz w:val="24"/>
          <w:szCs w:val="24"/>
        </w:rPr>
        <w:t>ГлаваБлагодатского</w:t>
      </w:r>
      <w:proofErr w:type="spellEnd"/>
      <w:r w:rsidRPr="00DE3FD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</w:t>
      </w:r>
      <w:proofErr w:type="spellStart"/>
      <w:r w:rsidRPr="00DE3FDD">
        <w:rPr>
          <w:rFonts w:ascii="Times New Roman" w:hAnsi="Times New Roman" w:cs="Times New Roman"/>
          <w:sz w:val="24"/>
          <w:szCs w:val="24"/>
        </w:rPr>
        <w:t>А.П.Бузмаков</w:t>
      </w:r>
      <w:proofErr w:type="spellEnd"/>
    </w:p>
    <w:p w:rsidR="003F4ADB" w:rsidRPr="00DE3FDD" w:rsidRDefault="003F4ADB" w:rsidP="003F4AD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4ADB" w:rsidRPr="00DE3FDD" w:rsidRDefault="003F4ADB" w:rsidP="003F4AD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3FDD">
        <w:rPr>
          <w:rFonts w:ascii="Times New Roman" w:hAnsi="Times New Roman" w:cs="Times New Roman"/>
          <w:sz w:val="24"/>
          <w:szCs w:val="24"/>
        </w:rPr>
        <w:t>ПредседательСовета</w:t>
      </w:r>
      <w:proofErr w:type="spellEnd"/>
      <w:r w:rsidRPr="00DE3FDD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Благодатского сельсовета                                        </w:t>
      </w: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>Карасукского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E3FDD">
        <w:rPr>
          <w:rFonts w:ascii="Times New Roman" w:hAnsi="Times New Roman" w:cs="Times New Roman"/>
          <w:sz w:val="24"/>
          <w:szCs w:val="24"/>
        </w:rPr>
        <w:t xml:space="preserve">О.В.Третьякова      </w:t>
      </w:r>
    </w:p>
    <w:p w:rsidR="003F4ADB" w:rsidRPr="00DE3FDD" w:rsidRDefault="003F4ADB" w:rsidP="003F4ADB">
      <w:pPr>
        <w:rPr>
          <w:rFonts w:ascii="Times New Roman" w:hAnsi="Times New Roman" w:cs="Times New Roman"/>
          <w:sz w:val="24"/>
          <w:szCs w:val="24"/>
        </w:rPr>
      </w:pPr>
      <w:r w:rsidRPr="00DE3FDD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</w:t>
      </w:r>
    </w:p>
    <w:p w:rsidR="003F4ADB" w:rsidRPr="00DE3FDD" w:rsidRDefault="003F4ADB" w:rsidP="003F4AD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4ADB" w:rsidRPr="00E21CD4" w:rsidRDefault="003F4ADB" w:rsidP="003F4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ADB" w:rsidRPr="00E21CD4" w:rsidRDefault="003F4ADB" w:rsidP="003F4ADB">
      <w:pPr>
        <w:rPr>
          <w:rFonts w:ascii="Times New Roman" w:hAnsi="Times New Roman" w:cs="Times New Roman"/>
          <w:sz w:val="28"/>
          <w:szCs w:val="28"/>
        </w:rPr>
      </w:pPr>
    </w:p>
    <w:p w:rsidR="003F4ADB" w:rsidRPr="00E21CD4" w:rsidRDefault="003F4ADB" w:rsidP="003F4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291" w:rsidRPr="00A34291" w:rsidRDefault="00A34291" w:rsidP="003F4AD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34291" w:rsidRDefault="00A34291" w:rsidP="00A342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34291" w:rsidRPr="00A14E45" w:rsidRDefault="00A34291" w:rsidP="00A3429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A34291" w:rsidRPr="00A14E45" w:rsidSect="00A14E45">
          <w:pgSz w:w="11906" w:h="16838"/>
          <w:pgMar w:top="1134" w:right="567" w:bottom="993" w:left="1418" w:header="720" w:footer="720" w:gutter="0"/>
          <w:cols w:space="720"/>
        </w:sectPr>
      </w:pPr>
    </w:p>
    <w:p w:rsidR="00E21CD4" w:rsidRPr="00E21CD4" w:rsidRDefault="00E21CD4" w:rsidP="003F4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1CD4" w:rsidRPr="00E21CD4" w:rsidRDefault="00E21CD4" w:rsidP="00E21CD4">
      <w:pPr>
        <w:rPr>
          <w:rFonts w:ascii="Times New Roman" w:hAnsi="Times New Roman" w:cs="Times New Roman"/>
          <w:sz w:val="28"/>
          <w:szCs w:val="28"/>
        </w:rPr>
      </w:pPr>
    </w:p>
    <w:p w:rsidR="00E21CD4" w:rsidRPr="00E21CD4" w:rsidRDefault="00E21CD4" w:rsidP="00E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CD4" w:rsidRPr="00E21CD4" w:rsidRDefault="00E21CD4" w:rsidP="00E21CD4">
      <w:pPr>
        <w:shd w:val="clear" w:color="auto" w:fill="FFFFFF"/>
        <w:tabs>
          <w:tab w:val="left" w:pos="69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  <w:sectPr w:rsidR="00E21CD4" w:rsidRPr="00E21CD4" w:rsidSect="00A14E45">
          <w:pgSz w:w="11906" w:h="16838" w:code="9"/>
          <w:pgMar w:top="899" w:right="851" w:bottom="1134" w:left="1701" w:header="709" w:footer="709" w:gutter="0"/>
          <w:cols w:space="708"/>
          <w:docGrid w:linePitch="360"/>
        </w:sectPr>
      </w:pPr>
    </w:p>
    <w:p w:rsidR="00FF47ED" w:rsidRDefault="00FF47ED" w:rsidP="009F3E27">
      <w:pPr>
        <w:spacing w:after="0" w:line="240" w:lineRule="auto"/>
        <w:ind w:left="10490"/>
        <w:jc w:val="center"/>
      </w:pPr>
    </w:p>
    <w:sectPr w:rsidR="00FF47ED" w:rsidSect="009F3E27">
      <w:pgSz w:w="16838" w:h="11906" w:orient="landscape" w:code="9"/>
      <w:pgMar w:top="1134" w:right="90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D97"/>
    <w:multiLevelType w:val="multilevel"/>
    <w:tmpl w:val="18B05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FAE0D8A"/>
    <w:multiLevelType w:val="hybridMultilevel"/>
    <w:tmpl w:val="7916B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71E5A"/>
    <w:multiLevelType w:val="hybridMultilevel"/>
    <w:tmpl w:val="BA386B02"/>
    <w:lvl w:ilvl="0" w:tplc="58C0499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41D25523"/>
    <w:multiLevelType w:val="multilevel"/>
    <w:tmpl w:val="B150CE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C25115"/>
    <w:multiLevelType w:val="multilevel"/>
    <w:tmpl w:val="A802D9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AA34C79"/>
    <w:multiLevelType w:val="multilevel"/>
    <w:tmpl w:val="697C1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6C1E1A09"/>
    <w:multiLevelType w:val="multilevel"/>
    <w:tmpl w:val="B060F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CD2A10"/>
    <w:rsid w:val="003F4ADB"/>
    <w:rsid w:val="009577A8"/>
    <w:rsid w:val="009F3E27"/>
    <w:rsid w:val="00A14E45"/>
    <w:rsid w:val="00A34291"/>
    <w:rsid w:val="00CD2A10"/>
    <w:rsid w:val="00DE3FDD"/>
    <w:rsid w:val="00E21CD4"/>
    <w:rsid w:val="00EB5D1C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A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D2A10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D2A10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CD2A1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D2A10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CD2A10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CD2A10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CD2A1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CD2A10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CD2A10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CD2A10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CD2A10"/>
  </w:style>
  <w:style w:type="paragraph" w:styleId="a7">
    <w:name w:val="No Spacing"/>
    <w:uiPriority w:val="1"/>
    <w:qFormat/>
    <w:rsid w:val="00A3429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A34291"/>
    <w:pPr>
      <w:ind w:left="720"/>
      <w:contextualSpacing/>
    </w:pPr>
  </w:style>
  <w:style w:type="paragraph" w:styleId="a9">
    <w:name w:val="Normal (Web)"/>
    <w:aliases w:val="Обычный (Web)"/>
    <w:basedOn w:val="a"/>
    <w:uiPriority w:val="99"/>
    <w:rsid w:val="00A34291"/>
    <w:pPr>
      <w:spacing w:before="40" w:after="40" w:line="240" w:lineRule="auto"/>
      <w:ind w:left="100" w:right="100" w:firstLine="288"/>
      <w:jc w:val="both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aa">
    <w:name w:val="Основной текст_"/>
    <w:basedOn w:val="a0"/>
    <w:link w:val="41"/>
    <w:rsid w:val="00DE3FDD"/>
    <w:rPr>
      <w:sz w:val="21"/>
      <w:szCs w:val="21"/>
      <w:shd w:val="clear" w:color="auto" w:fill="FFFFFF"/>
    </w:rPr>
  </w:style>
  <w:style w:type="character" w:customStyle="1" w:styleId="6">
    <w:name w:val="Основной текст (6)"/>
    <w:basedOn w:val="a0"/>
    <w:rsid w:val="00DE3F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a"/>
    <w:rsid w:val="00DE3FDD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table" w:styleId="ab">
    <w:name w:val="Table Grid"/>
    <w:basedOn w:val="a1"/>
    <w:uiPriority w:val="59"/>
    <w:rsid w:val="00DE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326;fld=134;dst=1001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55638881C68694D2E28D52F44C4E9D85AACFA9D390F393BD510D7F7F12155E1DDC568BE27F32A3fBz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C2BC-CE94-4B17-80E1-94F2A379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5239</Words>
  <Characters>29866</Characters>
  <Application>Microsoft Office Word</Application>
  <DocSecurity>0</DocSecurity>
  <Lines>248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87</vt:i4>
      </vt:variant>
    </vt:vector>
  </HeadingPairs>
  <TitlesOfParts>
    <vt:vector size="88" baseType="lpstr">
      <vt:lpstr/>
      <vt:lpstr>БЛАГОДАТСКОГО СЕЛЬСОВЕТА</vt:lpstr>
      <vt:lpstr>ПОСТАНОВЛЕНИЕ</vt:lpstr>
      <vt:lpstr/>
      <vt:lpstr>от  09.06.2017  №  79-п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</vt:lpstr>
      <vt:lpstr>    </vt:lpstr>
      <vt:lpstr>    в  Благодатском</vt:lpstr>
      <vt:lpstr>    Карасукског</vt:lpstr>
      <vt:lpstr>    Новос</vt:lpstr>
      <vt:lpstr>    отдельн</vt:lpstr>
      <vt:lpstr>    налогоплат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</vt:lpstr>
      <vt:lpstr>    предоставленных  налоговых льгот  </vt:lpstr>
      <vt:lpstr>    в  Благодатском сельсовете</vt:lpstr>
      <vt:lpstr>    Карасукского района</vt:lpstr>
      <vt:lpstr>    Новосибирской области</vt:lpstr>
      <vt:lpstr>    отдельн</vt:lpstr>
      <vt:lpstr>    налогоплательщиков</vt:lpstr>
      <vt:lpstr>    Приложение № 1</vt:lpstr>
      <vt:lpstr>    </vt:lpstr>
      <vt:lpstr>    предоставленных  налоговых льгот  </vt:lpstr>
      <vt:lpstr>    в  Благодатском сельсовете</vt:lpstr>
      <vt:lpstr>    Карасукского района</vt:lpstr>
      <vt:lpstr>    Новосибирской области</vt:lpstr>
      <vt:lpstr>    отдельным</vt:lpstr>
      <vt:lpstr>    налогоплательщиков</vt:lpstr>
      <vt:lpstr>    </vt:lpstr>
      <vt:lpstr>    Приложение № 2</vt:lpstr>
      <vt:lpstr>    </vt:lpstr>
      <vt:lpstr>    </vt:lpstr>
      <vt:lpstr>    в  Благодатском </vt:lpstr>
      <vt:lpstr>    Карасукского</vt:lpstr>
      <vt:lpstr>    Новосиб</vt:lpstr>
      <vt:lpstr>    отдельным</vt:lpstr>
      <vt:lpstr>    налогоплател</vt:lpstr>
    </vt:vector>
  </TitlesOfParts>
  <Company>Home</Company>
  <LinksUpToDate>false</LinksUpToDate>
  <CharactersWithSpaces>35035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2017-06-29T07:45:00Z</dcterms:created>
  <dcterms:modified xsi:type="dcterms:W3CDTF">2017-07-04T02:16:00Z</dcterms:modified>
</cp:coreProperties>
</file>