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BD" w:rsidRDefault="00FE1ABD" w:rsidP="00FE1ABD">
      <w:pPr>
        <w:autoSpaceDE w:val="0"/>
        <w:autoSpaceDN w:val="0"/>
        <w:adjustRightInd w:val="0"/>
        <w:jc w:val="center"/>
        <w:rPr>
          <w:b/>
          <w:color w:val="808080"/>
          <w:sz w:val="36"/>
          <w:szCs w:val="36"/>
        </w:rPr>
      </w:pPr>
      <w:r w:rsidRPr="000B1F32">
        <w:rPr>
          <w:b/>
          <w:color w:val="808080"/>
          <w:sz w:val="36"/>
          <w:szCs w:val="36"/>
        </w:rPr>
        <w:t>ГОСУДАРСТВЕННЫЙ ПОЖАРНЫЙ НАДЗОР</w:t>
      </w:r>
      <w:r w:rsidRPr="000B1F32">
        <w:rPr>
          <w:b/>
          <w:color w:val="808080"/>
          <w:sz w:val="36"/>
          <w:szCs w:val="36"/>
        </w:rPr>
        <w:br/>
        <w:t>ИНФОРМИРУЕТ!</w:t>
      </w:r>
    </w:p>
    <w:p w:rsidR="00FE1ABD" w:rsidRDefault="00FE1ABD" w:rsidP="00FE1ABD">
      <w:pPr>
        <w:jc w:val="center"/>
        <w:rPr>
          <w:color w:val="333333"/>
          <w:szCs w:val="28"/>
          <w:shd w:val="clear" w:color="auto" w:fill="FFFFFF"/>
        </w:rPr>
      </w:pPr>
    </w:p>
    <w:p w:rsidR="00FE1ABD" w:rsidRPr="00FE1ABD" w:rsidRDefault="00FE1ABD" w:rsidP="00FE1ABD">
      <w:pPr>
        <w:jc w:val="center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  <w:r w:rsidRPr="00FE1ABD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«Безопасный Новый год » </w:t>
      </w:r>
    </w:p>
    <w:p w:rsidR="00FE1ABD" w:rsidRPr="00FE1ABD" w:rsidRDefault="00FE1ABD" w:rsidP="00FE1ABD">
      <w:pPr>
        <w:jc w:val="center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:rsidR="00FE1ABD" w:rsidRPr="00FE1ABD" w:rsidRDefault="00FE1ABD" w:rsidP="00FE1ABD">
      <w:pPr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  <w:r w:rsidRPr="00FE1ABD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Новый год - праздник долгожданный и многими любимый. Обязательные его атрибуты - елки, гирлянды и петарды - могут стать источником не только радости, но также пожаров и травм. Поэтому выбирать и использовать их нужно с умом. Перед зимними праздниками магазины начинают массово продавать разного рода пиротехнику - от простейших бенгальских огней до салютов, которые могли бы поспорить </w:t>
      </w:r>
      <w:proofErr w:type="gramStart"/>
      <w:r w:rsidRPr="00FE1ABD">
        <w:rPr>
          <w:rFonts w:ascii="Times New Roman" w:hAnsi="Times New Roman" w:cs="Times New Roman"/>
          <w:color w:val="333333"/>
          <w:szCs w:val="28"/>
          <w:shd w:val="clear" w:color="auto" w:fill="FFFFFF"/>
        </w:rPr>
        <w:t>с</w:t>
      </w:r>
      <w:proofErr w:type="gramEnd"/>
      <w:r w:rsidRPr="00FE1ABD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общегородскими. Выбрать красивый и безопасный фейерверк просто, если следовать рекомендациям </w:t>
      </w:r>
    </w:p>
    <w:p w:rsidR="00FE1ABD" w:rsidRPr="00FE1ABD" w:rsidRDefault="00FE1ABD" w:rsidP="00FE1ABD">
      <w:pPr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  <w:r w:rsidRPr="00FE1ABD">
        <w:rPr>
          <w:rFonts w:ascii="Times New Roman" w:hAnsi="Times New Roman" w:cs="Times New Roman"/>
          <w:color w:val="333333"/>
          <w:szCs w:val="28"/>
          <w:shd w:val="clear" w:color="auto" w:fill="FFFFFF"/>
        </w:rPr>
        <w:t>Покупать пиротехнику только в специализированных торговых точках и только сертифицированную. На товаре должна быть инструкция по применению, адреса и телефоны производителя (или оптового продавца).</w:t>
      </w:r>
    </w:p>
    <w:p w:rsidR="00FE1ABD" w:rsidRPr="00FE1ABD" w:rsidRDefault="00FE1ABD" w:rsidP="00FE1ABD">
      <w:pPr>
        <w:rPr>
          <w:rFonts w:ascii="Times New Roman" w:hAnsi="Times New Roman" w:cs="Times New Roman"/>
          <w:szCs w:val="28"/>
        </w:rPr>
      </w:pPr>
      <w:r w:rsidRPr="00FE1ABD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Не поленитесь до покупки прочесть инструкцию и проверить срок годности: после трех лет хранения пиротехническая продукция может стать гораздо опаснее. Упаковка должна быть целой, без вмятин, налета и следов влаги: изделия с дефектами могут внезапно загореться. Кстати: даже исправную петарду ни в коем случае нельзя носить в кармане. "Перед тем, как поджечь фитиль, убедитесь, что поняли, в какую сторону из фейерверка полетят горящие элементы. Нельзя даже в шутку направлять его в сторону людей. Площадка для запуска должна находиться на удалении не менее </w:t>
      </w:r>
      <w:smartTag w:uri="urn:schemas-microsoft-com:office:smarttags" w:element="metricconverter">
        <w:smartTagPr>
          <w:attr w:name="ProductID" w:val="50 метров"/>
        </w:smartTagPr>
        <w:r w:rsidRPr="00FE1ABD">
          <w:rPr>
            <w:rFonts w:ascii="Times New Roman" w:hAnsi="Times New Roman" w:cs="Times New Roman"/>
            <w:color w:val="333333"/>
            <w:szCs w:val="28"/>
            <w:shd w:val="clear" w:color="auto" w:fill="FFFFFF"/>
          </w:rPr>
          <w:t>50 метров</w:t>
        </w:r>
      </w:smartTag>
      <w:r w:rsidRPr="00FE1ABD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от домов. Приближаться к горящей петарде нельзя </w:t>
      </w:r>
      <w:proofErr w:type="gramStart"/>
      <w:r w:rsidRPr="00FE1ABD">
        <w:rPr>
          <w:rFonts w:ascii="Times New Roman" w:hAnsi="Times New Roman" w:cs="Times New Roman"/>
          <w:color w:val="333333"/>
          <w:szCs w:val="28"/>
          <w:shd w:val="clear" w:color="auto" w:fill="FFFFFF"/>
        </w:rPr>
        <w:t>ближе</w:t>
      </w:r>
      <w:proofErr w:type="gramEnd"/>
      <w:r w:rsidRPr="00FE1ABD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чем на 5-</w:t>
      </w:r>
      <w:smartTag w:uri="urn:schemas-microsoft-com:office:smarttags" w:element="metricconverter">
        <w:smartTagPr>
          <w:attr w:name="ProductID" w:val="10 метров"/>
        </w:smartTagPr>
        <w:r w:rsidRPr="00FE1ABD">
          <w:rPr>
            <w:rFonts w:ascii="Times New Roman" w:hAnsi="Times New Roman" w:cs="Times New Roman"/>
            <w:color w:val="333333"/>
            <w:szCs w:val="28"/>
            <w:shd w:val="clear" w:color="auto" w:fill="FFFFFF"/>
          </w:rPr>
          <w:t>10 метров</w:t>
        </w:r>
      </w:smartTag>
      <w:r w:rsidRPr="00FE1ABD">
        <w:rPr>
          <w:rFonts w:ascii="Times New Roman" w:hAnsi="Times New Roman" w:cs="Times New Roman"/>
          <w:color w:val="333333"/>
          <w:szCs w:val="28"/>
          <w:shd w:val="clear" w:color="auto" w:fill="FFFFFF"/>
        </w:rPr>
        <w:t>. Давать пиротехнику детям, чтобы те сами ее запустили, запрещено! Нельзя держать горящую петарду в руках - отбросьте от себя на 5-</w:t>
      </w:r>
      <w:smartTag w:uri="urn:schemas-microsoft-com:office:smarttags" w:element="metricconverter">
        <w:smartTagPr>
          <w:attr w:name="ProductID" w:val="6 метров"/>
        </w:smartTagPr>
        <w:r w:rsidRPr="00FE1ABD">
          <w:rPr>
            <w:rFonts w:ascii="Times New Roman" w:hAnsi="Times New Roman" w:cs="Times New Roman"/>
            <w:color w:val="333333"/>
            <w:szCs w:val="28"/>
            <w:shd w:val="clear" w:color="auto" w:fill="FFFFFF"/>
          </w:rPr>
          <w:t>6 метров</w:t>
        </w:r>
      </w:smartTag>
      <w:r w:rsidRPr="00FE1ABD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или, после того, как фитиль был подожжен, положите на землю и отойдите на безопасное расстояние. Категорически запрещено сжигать фейерверки в кострах. Если петарда не сработала - не надо наклоняться, брать в руки и проверять, и тем более - пытаться поджечь фитиль повторно. Не забудьте убрать использованные фейерверки: нужно как следует потушить их снегом или водой, после чего - вынести с обычным бытовым мусором.</w:t>
      </w:r>
    </w:p>
    <w:p w:rsidR="00FE1ABD" w:rsidRPr="00FE1ABD" w:rsidRDefault="00FE1ABD" w:rsidP="00FE1A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808080"/>
          <w:sz w:val="36"/>
          <w:szCs w:val="36"/>
        </w:rPr>
      </w:pPr>
    </w:p>
    <w:p w:rsidR="00FE1ABD" w:rsidRPr="00FE1ABD" w:rsidRDefault="00FE1ABD" w:rsidP="00FE1ABD">
      <w:pPr>
        <w:pStyle w:val="a3"/>
        <w:spacing w:before="0" w:beforeAutospacing="0" w:after="0" w:afterAutospacing="0"/>
        <w:ind w:left="75" w:right="75"/>
        <w:rPr>
          <w:rFonts w:ascii="Times New Roman" w:hAnsi="Times New Roman" w:cs="Times New Roman"/>
          <w:sz w:val="28"/>
          <w:szCs w:val="28"/>
        </w:rPr>
      </w:pPr>
      <w:r w:rsidRPr="00FE1ABD">
        <w:rPr>
          <w:rFonts w:ascii="Times New Roman" w:hAnsi="Times New Roman" w:cs="Times New Roman"/>
          <w:sz w:val="28"/>
          <w:szCs w:val="28"/>
        </w:rPr>
        <w:t>Соблюдайте правила безопасности при пользовании пиротехнических изделий! Берегите себя и жизнь своих близких!</w:t>
      </w:r>
    </w:p>
    <w:p w:rsidR="00FE1ABD" w:rsidRPr="00FE1ABD" w:rsidRDefault="00FE1ABD" w:rsidP="00FE1ABD">
      <w:pPr>
        <w:rPr>
          <w:rFonts w:ascii="Times New Roman" w:hAnsi="Times New Roman" w:cs="Times New Roman"/>
          <w:sz w:val="26"/>
          <w:szCs w:val="26"/>
        </w:rPr>
      </w:pPr>
    </w:p>
    <w:p w:rsidR="00FE1ABD" w:rsidRPr="00FE1ABD" w:rsidRDefault="00FE1ABD" w:rsidP="00FE1ABD">
      <w:pPr>
        <w:jc w:val="center"/>
        <w:rPr>
          <w:rFonts w:ascii="Times New Roman" w:hAnsi="Times New Roman" w:cs="Times New Roman"/>
        </w:rPr>
      </w:pPr>
    </w:p>
    <w:p w:rsidR="00463128" w:rsidRDefault="00463128" w:rsidP="00FE1ABD">
      <w:pPr>
        <w:jc w:val="center"/>
      </w:pPr>
    </w:p>
    <w:sectPr w:rsidR="00463128" w:rsidSect="005867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>
    <w:useFELayout/>
  </w:compat>
  <w:rsids>
    <w:rsidRoot w:val="00FE1ABD"/>
    <w:rsid w:val="00463128"/>
    <w:rsid w:val="00FE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1ABD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>Home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2017-12-21T08:49:00Z</dcterms:created>
  <dcterms:modified xsi:type="dcterms:W3CDTF">2017-12-21T08:50:00Z</dcterms:modified>
</cp:coreProperties>
</file>