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996" w:rsidRPr="00F806E7" w:rsidRDefault="00B90996" w:rsidP="00B90996">
      <w:pPr>
        <w:jc w:val="center"/>
        <w:rPr>
          <w:sz w:val="28"/>
          <w:szCs w:val="28"/>
        </w:rPr>
      </w:pPr>
      <w:bookmarkStart w:id="0" w:name="_GoBack"/>
      <w:bookmarkEnd w:id="0"/>
      <w:r w:rsidRPr="00F806E7">
        <w:rPr>
          <w:sz w:val="28"/>
          <w:szCs w:val="28"/>
        </w:rPr>
        <w:t>АДМИНИСТРАЦИЯ</w:t>
      </w:r>
    </w:p>
    <w:p w:rsidR="00B90996" w:rsidRPr="00F806E7" w:rsidRDefault="00B90996" w:rsidP="00B90996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 БЛАГОДАТСКОГО СЕЛЬСОВЕТА</w:t>
      </w:r>
    </w:p>
    <w:p w:rsidR="00605FD4" w:rsidRPr="00F806E7" w:rsidRDefault="00B90996" w:rsidP="00B90996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КАРАСУКСКОГО РАЙОНА НОВОСИБИРСКОЙ ОБЛАСТИ</w:t>
      </w:r>
    </w:p>
    <w:p w:rsidR="00605FD4" w:rsidRPr="00F806E7" w:rsidRDefault="00605FD4" w:rsidP="00605FD4">
      <w:pPr>
        <w:jc w:val="center"/>
        <w:rPr>
          <w:sz w:val="28"/>
          <w:szCs w:val="28"/>
        </w:rPr>
      </w:pPr>
    </w:p>
    <w:p w:rsidR="00605FD4" w:rsidRPr="00F806E7" w:rsidRDefault="00A31376" w:rsidP="00605FD4">
      <w:pPr>
        <w:pStyle w:val="1"/>
        <w:rPr>
          <w:b w:val="0"/>
          <w:sz w:val="28"/>
          <w:szCs w:val="28"/>
        </w:rPr>
      </w:pPr>
      <w:r w:rsidRPr="00F806E7">
        <w:rPr>
          <w:b w:val="0"/>
          <w:sz w:val="28"/>
          <w:szCs w:val="28"/>
        </w:rPr>
        <w:t xml:space="preserve">ПРОЕКТ </w:t>
      </w:r>
      <w:r w:rsidR="00605FD4" w:rsidRPr="00F806E7">
        <w:rPr>
          <w:b w:val="0"/>
          <w:sz w:val="28"/>
          <w:szCs w:val="28"/>
        </w:rPr>
        <w:t>ПОСТАНОВЛЕНИ</w:t>
      </w:r>
      <w:r w:rsidRPr="00F806E7">
        <w:rPr>
          <w:b w:val="0"/>
          <w:sz w:val="28"/>
          <w:szCs w:val="28"/>
        </w:rPr>
        <w:t>Я</w:t>
      </w:r>
    </w:p>
    <w:p w:rsidR="007B74B5" w:rsidRPr="00F806E7" w:rsidRDefault="007B74B5" w:rsidP="007B74B5">
      <w:pPr>
        <w:rPr>
          <w:sz w:val="28"/>
          <w:szCs w:val="28"/>
        </w:rPr>
      </w:pPr>
    </w:p>
    <w:p w:rsidR="00605FD4" w:rsidRPr="00F806E7" w:rsidRDefault="00A31376" w:rsidP="00605FD4">
      <w:pPr>
        <w:rPr>
          <w:sz w:val="28"/>
          <w:szCs w:val="28"/>
        </w:rPr>
      </w:pPr>
      <w:r w:rsidRPr="00F806E7">
        <w:rPr>
          <w:sz w:val="28"/>
          <w:szCs w:val="28"/>
        </w:rPr>
        <w:t>____________</w:t>
      </w:r>
      <w:r w:rsidR="00605FD4" w:rsidRPr="00F806E7">
        <w:rPr>
          <w:sz w:val="28"/>
          <w:szCs w:val="28"/>
        </w:rPr>
        <w:t xml:space="preserve">                                              </w:t>
      </w:r>
      <w:r w:rsidR="00B258C0" w:rsidRPr="00F806E7">
        <w:rPr>
          <w:sz w:val="28"/>
          <w:szCs w:val="28"/>
        </w:rPr>
        <w:t xml:space="preserve">                        </w:t>
      </w:r>
      <w:r w:rsidR="00605FD4" w:rsidRPr="00F806E7">
        <w:rPr>
          <w:sz w:val="28"/>
          <w:szCs w:val="28"/>
        </w:rPr>
        <w:t xml:space="preserve">             </w:t>
      </w:r>
      <w:r w:rsidRPr="00F806E7">
        <w:rPr>
          <w:sz w:val="28"/>
          <w:szCs w:val="28"/>
        </w:rPr>
        <w:t xml:space="preserve">                </w:t>
      </w:r>
      <w:r w:rsidR="00B258C0" w:rsidRPr="00F806E7">
        <w:rPr>
          <w:sz w:val="28"/>
          <w:szCs w:val="28"/>
        </w:rPr>
        <w:t xml:space="preserve">   № </w:t>
      </w:r>
      <w:r w:rsidRPr="00F806E7">
        <w:rPr>
          <w:sz w:val="28"/>
          <w:szCs w:val="28"/>
        </w:rPr>
        <w:t>____</w:t>
      </w:r>
    </w:p>
    <w:p w:rsidR="00605FD4" w:rsidRPr="00F806E7" w:rsidRDefault="00605FD4" w:rsidP="00605FD4">
      <w:pPr>
        <w:rPr>
          <w:sz w:val="28"/>
          <w:szCs w:val="28"/>
        </w:rPr>
      </w:pPr>
    </w:p>
    <w:p w:rsidR="00605FD4" w:rsidRPr="00F806E7" w:rsidRDefault="00A31376" w:rsidP="007755F5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О внесении изменений в административный регламент предоставления муниципальной услуги </w:t>
      </w:r>
      <w:r w:rsidR="00E2271B" w:rsidRPr="00F806E7">
        <w:rPr>
          <w:sz w:val="28"/>
          <w:szCs w:val="28"/>
        </w:rPr>
        <w:t>по выдаче разрешений на перевозку специальных тяжеловесного и (или) крупногабаритного груза по автомобильным дорогам местного значения</w:t>
      </w:r>
      <w:r w:rsidRPr="00F806E7">
        <w:rPr>
          <w:sz w:val="28"/>
          <w:szCs w:val="28"/>
        </w:rPr>
        <w:t>, утвержденный постановлением администрации</w:t>
      </w:r>
      <w:r w:rsidR="009F6B8C" w:rsidRPr="00F806E7">
        <w:rPr>
          <w:sz w:val="28"/>
          <w:szCs w:val="28"/>
        </w:rPr>
        <w:t xml:space="preserve"> </w:t>
      </w:r>
      <w:proofErr w:type="spellStart"/>
      <w:r w:rsidR="009F6B8C" w:rsidRPr="00F806E7">
        <w:rPr>
          <w:sz w:val="28"/>
          <w:szCs w:val="28"/>
        </w:rPr>
        <w:t>Благодатского</w:t>
      </w:r>
      <w:proofErr w:type="spellEnd"/>
      <w:r w:rsidR="009F6B8C" w:rsidRPr="00F806E7">
        <w:rPr>
          <w:sz w:val="28"/>
          <w:szCs w:val="28"/>
        </w:rPr>
        <w:t xml:space="preserve"> сельсовета </w:t>
      </w:r>
      <w:r w:rsidRPr="00F806E7">
        <w:rPr>
          <w:sz w:val="28"/>
          <w:szCs w:val="28"/>
        </w:rPr>
        <w:t>Карасукского района Новосибирской области от 1</w:t>
      </w:r>
      <w:r w:rsidR="009F6B8C" w:rsidRPr="00F806E7">
        <w:rPr>
          <w:sz w:val="28"/>
          <w:szCs w:val="28"/>
        </w:rPr>
        <w:t>5</w:t>
      </w:r>
      <w:r w:rsidRPr="00F806E7">
        <w:rPr>
          <w:sz w:val="28"/>
          <w:szCs w:val="28"/>
        </w:rPr>
        <w:t>.0</w:t>
      </w:r>
      <w:r w:rsidR="009F6B8C" w:rsidRPr="00F806E7">
        <w:rPr>
          <w:sz w:val="28"/>
          <w:szCs w:val="28"/>
        </w:rPr>
        <w:t>6</w:t>
      </w:r>
      <w:r w:rsidRPr="00F806E7">
        <w:rPr>
          <w:sz w:val="28"/>
          <w:szCs w:val="28"/>
        </w:rPr>
        <w:t xml:space="preserve">.2012 № </w:t>
      </w:r>
      <w:r w:rsidR="00A83642" w:rsidRPr="00F806E7">
        <w:rPr>
          <w:sz w:val="28"/>
          <w:szCs w:val="28"/>
        </w:rPr>
        <w:t>1</w:t>
      </w:r>
      <w:r w:rsidR="00EE37AA" w:rsidRPr="00F806E7">
        <w:rPr>
          <w:sz w:val="28"/>
          <w:szCs w:val="28"/>
        </w:rPr>
        <w:t>4</w:t>
      </w:r>
      <w:r w:rsidR="00E2271B" w:rsidRPr="00F806E7">
        <w:rPr>
          <w:sz w:val="28"/>
          <w:szCs w:val="28"/>
        </w:rPr>
        <w:t>2</w:t>
      </w:r>
    </w:p>
    <w:p w:rsidR="00605FD4" w:rsidRPr="00F806E7" w:rsidRDefault="00605FD4" w:rsidP="00605FD4">
      <w:pPr>
        <w:jc w:val="both"/>
        <w:rPr>
          <w:sz w:val="28"/>
          <w:szCs w:val="28"/>
        </w:rPr>
      </w:pPr>
    </w:p>
    <w:p w:rsidR="00605FD4" w:rsidRPr="00F806E7" w:rsidRDefault="006153A9" w:rsidP="00605FD4">
      <w:pPr>
        <w:ind w:firstLine="60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 целях приведения муниципальных правовых актов </w:t>
      </w:r>
      <w:proofErr w:type="spellStart"/>
      <w:r w:rsidR="00BC2EE7" w:rsidRPr="00F806E7">
        <w:rPr>
          <w:sz w:val="28"/>
          <w:szCs w:val="28"/>
        </w:rPr>
        <w:t>Благодатского</w:t>
      </w:r>
      <w:proofErr w:type="spellEnd"/>
      <w:r w:rsidR="00BC2EE7" w:rsidRPr="00F806E7">
        <w:rPr>
          <w:sz w:val="28"/>
          <w:szCs w:val="28"/>
        </w:rPr>
        <w:t xml:space="preserve"> сельсовета </w:t>
      </w:r>
      <w:r w:rsidRPr="00F806E7">
        <w:rPr>
          <w:sz w:val="28"/>
          <w:szCs w:val="28"/>
        </w:rPr>
        <w:t xml:space="preserve">Карасукского района Новосибирской области в соответствии с действующим законодательством, руководствуясь </w:t>
      </w:r>
      <w:r w:rsidR="009F6B8C" w:rsidRPr="00F806E7">
        <w:rPr>
          <w:sz w:val="28"/>
          <w:szCs w:val="28"/>
        </w:rPr>
        <w:t>Федеральными законами от 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05FD4" w:rsidRPr="00F806E7">
        <w:rPr>
          <w:sz w:val="28"/>
          <w:szCs w:val="28"/>
        </w:rPr>
        <w:t xml:space="preserve"> </w:t>
      </w:r>
    </w:p>
    <w:p w:rsidR="00605FD4" w:rsidRPr="00F806E7" w:rsidRDefault="00416263" w:rsidP="00605FD4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ПОСТАНОВЛЯЮ</w:t>
      </w:r>
      <w:r w:rsidR="00605FD4" w:rsidRPr="00F806E7">
        <w:rPr>
          <w:sz w:val="28"/>
          <w:szCs w:val="28"/>
        </w:rPr>
        <w:t xml:space="preserve">: </w:t>
      </w:r>
    </w:p>
    <w:p w:rsidR="00C5013D" w:rsidRPr="00F806E7" w:rsidRDefault="00645C6F" w:rsidP="0095475B">
      <w:pPr>
        <w:pStyle w:val="a7"/>
        <w:numPr>
          <w:ilvl w:val="0"/>
          <w:numId w:val="5"/>
        </w:numPr>
        <w:ind w:left="0" w:firstLine="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Внести в </w:t>
      </w:r>
      <w:r w:rsidR="00D71AAE" w:rsidRPr="00F806E7">
        <w:rPr>
          <w:sz w:val="28"/>
          <w:szCs w:val="28"/>
        </w:rPr>
        <w:t xml:space="preserve">административный регламент предоставления муниципальной услуги </w:t>
      </w:r>
      <w:r w:rsidR="00E2271B" w:rsidRPr="00F806E7">
        <w:rPr>
          <w:sz w:val="28"/>
          <w:szCs w:val="28"/>
        </w:rPr>
        <w:t>по выдаче разрешений на перевозку специальных тяжеловесного и (или) крупногабаритного груза по автомобильным дорогам местного значения</w:t>
      </w:r>
      <w:r w:rsidR="00D71AAE" w:rsidRPr="00F806E7">
        <w:rPr>
          <w:sz w:val="28"/>
          <w:szCs w:val="28"/>
        </w:rPr>
        <w:t xml:space="preserve">, утвержденный постановлением администрации </w:t>
      </w:r>
      <w:proofErr w:type="spellStart"/>
      <w:r w:rsidR="00D71AAE" w:rsidRPr="00F806E7">
        <w:rPr>
          <w:sz w:val="28"/>
          <w:szCs w:val="28"/>
        </w:rPr>
        <w:t>Благодатского</w:t>
      </w:r>
      <w:proofErr w:type="spellEnd"/>
      <w:r w:rsidR="00D71AAE" w:rsidRPr="00F806E7">
        <w:rPr>
          <w:sz w:val="28"/>
          <w:szCs w:val="28"/>
        </w:rPr>
        <w:t xml:space="preserve"> сельсовета Карасукского района Новосибирской области от 15.06.2012 № </w:t>
      </w:r>
      <w:r w:rsidR="00A83642" w:rsidRPr="00F806E7">
        <w:rPr>
          <w:sz w:val="28"/>
          <w:szCs w:val="28"/>
        </w:rPr>
        <w:t>1</w:t>
      </w:r>
      <w:r w:rsidR="00EE37AA" w:rsidRPr="00F806E7">
        <w:rPr>
          <w:sz w:val="28"/>
          <w:szCs w:val="28"/>
        </w:rPr>
        <w:t>4</w:t>
      </w:r>
      <w:r w:rsidR="00E2271B" w:rsidRPr="00F806E7">
        <w:rPr>
          <w:sz w:val="28"/>
          <w:szCs w:val="28"/>
        </w:rPr>
        <w:t>2</w:t>
      </w:r>
      <w:r w:rsidR="00D71AAE" w:rsidRPr="00F806E7">
        <w:rPr>
          <w:sz w:val="28"/>
          <w:szCs w:val="28"/>
        </w:rPr>
        <w:t xml:space="preserve"> следующие изменения</w:t>
      </w:r>
      <w:r w:rsidR="00C5013D" w:rsidRPr="00F806E7">
        <w:rPr>
          <w:sz w:val="28"/>
          <w:szCs w:val="28"/>
        </w:rPr>
        <w:t>:</w:t>
      </w:r>
    </w:p>
    <w:p w:rsidR="00605FD4" w:rsidRPr="00F806E7" w:rsidRDefault="00D71AAE" w:rsidP="0095475B">
      <w:pPr>
        <w:pStyle w:val="a7"/>
        <w:numPr>
          <w:ilvl w:val="1"/>
          <w:numId w:val="6"/>
        </w:numPr>
        <w:ind w:left="0" w:firstLine="0"/>
        <w:jc w:val="both"/>
        <w:rPr>
          <w:sz w:val="28"/>
          <w:szCs w:val="28"/>
        </w:rPr>
      </w:pPr>
      <w:r w:rsidRPr="00F806E7">
        <w:rPr>
          <w:bCs/>
          <w:sz w:val="28"/>
          <w:szCs w:val="28"/>
        </w:rPr>
        <w:t>В пункте 4.4. слова «</w:t>
      </w:r>
      <w:r w:rsidRPr="00F806E7">
        <w:rPr>
          <w:sz w:val="28"/>
          <w:szCs w:val="28"/>
        </w:rPr>
        <w:t>с Федеральным законом от 02.03.2007 N 24-ФЗ «О муниципальной службе в Российской Федерации» заменить словами «с Федеральным законом от 02.03.2007 № 25-ФЗ «О муниципальной службе в Российской Федерации».</w:t>
      </w:r>
      <w:r w:rsidR="00605FD4" w:rsidRPr="00F806E7">
        <w:rPr>
          <w:sz w:val="28"/>
          <w:szCs w:val="28"/>
        </w:rPr>
        <w:t xml:space="preserve"> </w:t>
      </w:r>
    </w:p>
    <w:p w:rsidR="00D71AAE" w:rsidRPr="00F806E7" w:rsidRDefault="00D71AAE" w:rsidP="00D71AAE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1.</w:t>
      </w:r>
      <w:r w:rsidR="00422CC2" w:rsidRPr="00F806E7">
        <w:rPr>
          <w:sz w:val="28"/>
          <w:szCs w:val="28"/>
        </w:rPr>
        <w:t>2</w:t>
      </w:r>
      <w:r w:rsidR="007F4915" w:rsidRPr="00F806E7">
        <w:rPr>
          <w:sz w:val="28"/>
          <w:szCs w:val="28"/>
        </w:rPr>
        <w:t xml:space="preserve">. </w:t>
      </w:r>
      <w:r w:rsidRPr="00F806E7">
        <w:rPr>
          <w:sz w:val="28"/>
          <w:szCs w:val="28"/>
        </w:rPr>
        <w:t>Раздел 5  изложить в следующей редакции:</w:t>
      </w:r>
    </w:p>
    <w:p w:rsidR="00D71AAE" w:rsidRPr="00F806E7" w:rsidRDefault="00D71AAE" w:rsidP="00D71AAE">
      <w:pPr>
        <w:ind w:left="360"/>
        <w:jc w:val="both"/>
        <w:rPr>
          <w:b/>
          <w:sz w:val="28"/>
          <w:szCs w:val="28"/>
        </w:rPr>
      </w:pPr>
      <w:r w:rsidRPr="00F806E7">
        <w:rPr>
          <w:sz w:val="28"/>
          <w:szCs w:val="28"/>
        </w:rPr>
        <w:t>«</w:t>
      </w:r>
      <w:r w:rsidRPr="00F806E7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D71AAE" w:rsidRPr="00F806E7" w:rsidRDefault="00D71AAE" w:rsidP="00D71AAE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="00980893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980893" w:rsidRPr="00F806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6E7">
        <w:rPr>
          <w:rFonts w:ascii="Times New Roman" w:hAnsi="Times New Roman" w:cs="Times New Roman"/>
          <w:sz w:val="28"/>
          <w:szCs w:val="28"/>
        </w:rPr>
        <w:t>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="007D10C9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806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6E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области.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нарушение срока регистрации запроса заявителя о предоставлении </w:t>
      </w:r>
      <w:r w:rsidRPr="00F806E7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отказ в предоставлении муниципальной услуги, если основания отказа не предусмотрены Административным регламентом;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="007D10C9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806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6E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области;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="007D10C9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7D10C9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D71AAE" w:rsidRPr="00F806E7" w:rsidRDefault="00D71AAE" w:rsidP="00D71AAE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="005D7E7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>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D71AAE" w:rsidRPr="00F806E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="005D7E7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5D7E7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5D7E7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>, либо фамилию, имя, отчество муниципального служащего, решения и действия (бездействие) которых обжалуются;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6E7">
        <w:rPr>
          <w:rFonts w:ascii="Times New Roman" w:hAnsi="Times New Roman" w:cs="Times New Roman"/>
          <w:sz w:val="28"/>
          <w:szCs w:val="28"/>
        </w:rPr>
        <w:lastRenderedPageBreak/>
        <w:t>Карасукского района Новосибирской области или уполномоченными им сотрудниками.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, должностного лица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Жалоба, содержащая вопросы, решение которых не входит в компетенцию администрации </w:t>
      </w:r>
      <w:proofErr w:type="spellStart"/>
      <w:r w:rsidR="001E444B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1E444B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, направляется в течение семи дней со дня ее регистрации в администрации </w:t>
      </w:r>
      <w:proofErr w:type="spellStart"/>
      <w:r w:rsidR="00D1346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="00D1346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="00D1346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 xml:space="preserve">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="00D1346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806E7">
        <w:rPr>
          <w:rFonts w:ascii="Times New Roman" w:hAnsi="Times New Roman" w:cs="Times New Roman"/>
          <w:sz w:val="28"/>
          <w:szCs w:val="28"/>
        </w:rPr>
        <w:t xml:space="preserve"> сельсовета</w:t>
      </w:r>
      <w:r w:rsidRPr="00F806E7">
        <w:rPr>
          <w:rFonts w:ascii="Times New Roman" w:hAnsi="Times New Roman" w:cs="Times New Roman"/>
          <w:sz w:val="28"/>
          <w:szCs w:val="28"/>
        </w:rPr>
        <w:t>, а также в иных формах;</w:t>
      </w:r>
    </w:p>
    <w:p w:rsidR="00D71AAE" w:rsidRPr="00F806E7" w:rsidRDefault="00D71AAE" w:rsidP="00D71AAE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8" w:history="1">
        <w:r w:rsidRPr="00F806E7">
          <w:rPr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806E7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="00D13466"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="00D13466" w:rsidRPr="00F806E7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806E7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</w:t>
      </w:r>
      <w:r w:rsidRPr="00F806E7">
        <w:rPr>
          <w:rFonts w:ascii="Times New Roman" w:hAnsi="Times New Roman" w:cs="Times New Roman"/>
          <w:sz w:val="28"/>
          <w:szCs w:val="28"/>
        </w:rPr>
        <w:lastRenderedPageBreak/>
        <w:t>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5.9. Заявители имеют право на получение информации и документов, необходимых для обоснования и рассмотрения жалобы.</w:t>
      </w:r>
    </w:p>
    <w:p w:rsidR="00D71AAE" w:rsidRPr="00F806E7" w:rsidRDefault="00D71AAE" w:rsidP="00D71AAE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D71AAE" w:rsidRPr="00F806E7" w:rsidRDefault="00D71AAE" w:rsidP="00D71AAE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9" w:history="1">
        <w:r w:rsidRPr="00F806E7">
          <w:rPr>
            <w:sz w:val="28"/>
            <w:szCs w:val="28"/>
          </w:rPr>
          <w:t>кодексом</w:t>
        </w:r>
      </w:hyperlink>
      <w:r w:rsidRPr="00F806E7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0" w:history="1">
        <w:r w:rsidRPr="00F806E7">
          <w:rPr>
            <w:sz w:val="28"/>
            <w:szCs w:val="28"/>
          </w:rPr>
          <w:t>кодексом</w:t>
        </w:r>
      </w:hyperlink>
      <w:r w:rsidRPr="00F806E7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интересов.».</w:t>
      </w:r>
    </w:p>
    <w:p w:rsidR="007F4915" w:rsidRPr="00F806E7" w:rsidRDefault="00DE010B" w:rsidP="00605FD4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2. </w:t>
      </w:r>
      <w:r w:rsidR="007F4915" w:rsidRPr="00F806E7">
        <w:rPr>
          <w:sz w:val="28"/>
          <w:szCs w:val="28"/>
        </w:rPr>
        <w:t xml:space="preserve">Опубликовать настоящее постановление в </w:t>
      </w:r>
      <w:r w:rsidR="00B90996" w:rsidRPr="00F806E7">
        <w:rPr>
          <w:sz w:val="28"/>
          <w:szCs w:val="28"/>
        </w:rPr>
        <w:t xml:space="preserve">газете «Вестник </w:t>
      </w:r>
      <w:proofErr w:type="spellStart"/>
      <w:r w:rsidR="00B90996" w:rsidRPr="00F806E7">
        <w:rPr>
          <w:sz w:val="28"/>
          <w:szCs w:val="28"/>
        </w:rPr>
        <w:t>Благодатского</w:t>
      </w:r>
      <w:proofErr w:type="spellEnd"/>
      <w:r w:rsidR="00B90996" w:rsidRPr="00F806E7">
        <w:rPr>
          <w:sz w:val="28"/>
          <w:szCs w:val="28"/>
        </w:rPr>
        <w:t xml:space="preserve"> сельсовета»</w:t>
      </w:r>
      <w:r w:rsidR="0011060C" w:rsidRPr="00F806E7">
        <w:rPr>
          <w:sz w:val="28"/>
          <w:szCs w:val="28"/>
        </w:rPr>
        <w:t xml:space="preserve">, а также разместить на официальном сайте </w:t>
      </w:r>
      <w:proofErr w:type="spellStart"/>
      <w:r w:rsidR="0011060C" w:rsidRPr="00F806E7">
        <w:rPr>
          <w:sz w:val="28"/>
          <w:szCs w:val="28"/>
        </w:rPr>
        <w:t>Благодатского</w:t>
      </w:r>
      <w:proofErr w:type="spellEnd"/>
      <w:r w:rsidR="0011060C" w:rsidRPr="00F806E7">
        <w:rPr>
          <w:sz w:val="28"/>
          <w:szCs w:val="28"/>
        </w:rPr>
        <w:t xml:space="preserve"> сельсовета</w:t>
      </w:r>
      <w:r w:rsidR="00000D0A" w:rsidRPr="00F806E7">
        <w:rPr>
          <w:sz w:val="28"/>
          <w:szCs w:val="28"/>
        </w:rPr>
        <w:t xml:space="preserve"> Карасукского района Новосибирской области</w:t>
      </w:r>
      <w:r w:rsidR="0095475B" w:rsidRPr="00F806E7">
        <w:rPr>
          <w:sz w:val="28"/>
          <w:szCs w:val="28"/>
        </w:rPr>
        <w:t xml:space="preserve"> в сети Интернет</w:t>
      </w:r>
      <w:r w:rsidR="00000D0A" w:rsidRPr="00F806E7">
        <w:rPr>
          <w:sz w:val="28"/>
          <w:szCs w:val="28"/>
        </w:rPr>
        <w:t>.</w:t>
      </w:r>
    </w:p>
    <w:p w:rsidR="00605FD4" w:rsidRPr="00F806E7" w:rsidRDefault="00422CC2" w:rsidP="00605FD4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3</w:t>
      </w:r>
      <w:r w:rsidR="00605FD4" w:rsidRPr="00F806E7">
        <w:rPr>
          <w:sz w:val="28"/>
          <w:szCs w:val="28"/>
        </w:rPr>
        <w:t>. Контроль з</w:t>
      </w:r>
      <w:r w:rsidR="00416263" w:rsidRPr="00F806E7">
        <w:rPr>
          <w:sz w:val="28"/>
          <w:szCs w:val="28"/>
        </w:rPr>
        <w:t>а исполнением настоящего постановления</w:t>
      </w:r>
      <w:r w:rsidR="00605FD4" w:rsidRPr="00F806E7">
        <w:rPr>
          <w:sz w:val="28"/>
          <w:szCs w:val="28"/>
        </w:rPr>
        <w:t xml:space="preserve"> оставляю за собой. </w:t>
      </w: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8D066B" w:rsidP="001315C6">
      <w:pPr>
        <w:rPr>
          <w:sz w:val="28"/>
          <w:szCs w:val="28"/>
        </w:rPr>
      </w:pPr>
      <w:r w:rsidRPr="00F806E7">
        <w:rPr>
          <w:sz w:val="28"/>
          <w:szCs w:val="28"/>
        </w:rPr>
        <w:t>Глав</w:t>
      </w:r>
      <w:r w:rsidR="00FE3FCF" w:rsidRPr="00F806E7">
        <w:rPr>
          <w:sz w:val="28"/>
          <w:szCs w:val="28"/>
        </w:rPr>
        <w:t>а</w:t>
      </w:r>
      <w:r w:rsidRPr="00F806E7">
        <w:rPr>
          <w:sz w:val="28"/>
          <w:szCs w:val="28"/>
        </w:rPr>
        <w:t xml:space="preserve"> </w:t>
      </w:r>
      <w:proofErr w:type="spellStart"/>
      <w:r w:rsidR="00B90996" w:rsidRPr="00F806E7">
        <w:rPr>
          <w:sz w:val="28"/>
          <w:szCs w:val="28"/>
        </w:rPr>
        <w:t>Благодатского</w:t>
      </w:r>
      <w:proofErr w:type="spellEnd"/>
      <w:r w:rsidR="00B90996" w:rsidRPr="00F806E7">
        <w:rPr>
          <w:sz w:val="28"/>
          <w:szCs w:val="28"/>
        </w:rPr>
        <w:t xml:space="preserve"> сельсовета </w:t>
      </w:r>
      <w:r w:rsidRPr="00F806E7">
        <w:rPr>
          <w:sz w:val="28"/>
          <w:szCs w:val="28"/>
        </w:rPr>
        <w:t xml:space="preserve">                                                    </w:t>
      </w:r>
      <w:r w:rsidR="00152AF4" w:rsidRPr="00F806E7">
        <w:rPr>
          <w:sz w:val="28"/>
          <w:szCs w:val="28"/>
        </w:rPr>
        <w:t>Л.И. Мамаев</w:t>
      </w: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1315C6" w:rsidRPr="00F806E7" w:rsidRDefault="001315C6" w:rsidP="001315C6">
      <w:pPr>
        <w:rPr>
          <w:sz w:val="28"/>
          <w:szCs w:val="28"/>
        </w:rPr>
      </w:pPr>
    </w:p>
    <w:p w:rsidR="0002294E" w:rsidRPr="00F806E7" w:rsidRDefault="0002294E" w:rsidP="001315C6">
      <w:pPr>
        <w:rPr>
          <w:sz w:val="28"/>
          <w:szCs w:val="28"/>
        </w:rPr>
      </w:pPr>
    </w:p>
    <w:p w:rsidR="0002294E" w:rsidRPr="00F806E7" w:rsidRDefault="0002294E" w:rsidP="001315C6">
      <w:pPr>
        <w:rPr>
          <w:sz w:val="28"/>
          <w:szCs w:val="28"/>
        </w:rPr>
      </w:pPr>
    </w:p>
    <w:p w:rsidR="00152AF4" w:rsidRPr="00F806E7" w:rsidRDefault="00152AF4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p w:rsidR="00F806E7" w:rsidRPr="00F806E7" w:rsidRDefault="00F806E7" w:rsidP="00F806E7">
      <w:pPr>
        <w:ind w:left="5940"/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УТВЕРЖДЕН</w:t>
      </w:r>
    </w:p>
    <w:p w:rsidR="00F806E7" w:rsidRPr="00F806E7" w:rsidRDefault="00F806E7" w:rsidP="00F806E7">
      <w:pPr>
        <w:ind w:left="5940"/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постановлением администрации </w:t>
      </w:r>
    </w:p>
    <w:p w:rsidR="00F806E7" w:rsidRPr="00F806E7" w:rsidRDefault="00F806E7" w:rsidP="00F806E7">
      <w:pPr>
        <w:ind w:left="5940"/>
        <w:jc w:val="center"/>
        <w:rPr>
          <w:sz w:val="28"/>
          <w:szCs w:val="28"/>
        </w:rPr>
      </w:pP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</w:t>
      </w:r>
    </w:p>
    <w:p w:rsidR="00F806E7" w:rsidRPr="00F806E7" w:rsidRDefault="00F806E7" w:rsidP="00F806E7">
      <w:pPr>
        <w:ind w:left="5940"/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от 15.06.2012 г. № 142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b/>
          <w:bCs/>
          <w:sz w:val="28"/>
          <w:szCs w:val="28"/>
        </w:rPr>
      </w:pPr>
      <w:r w:rsidRPr="00F806E7">
        <w:rPr>
          <w:b/>
          <w:bCs/>
          <w:sz w:val="28"/>
          <w:szCs w:val="28"/>
        </w:rPr>
        <w:t>АДМИНИСТРАТИВНЫЙ</w:t>
      </w:r>
      <w:r w:rsidRPr="00F806E7">
        <w:rPr>
          <w:sz w:val="28"/>
          <w:szCs w:val="28"/>
        </w:rPr>
        <w:t xml:space="preserve"> </w:t>
      </w:r>
      <w:r w:rsidRPr="00F806E7">
        <w:rPr>
          <w:b/>
          <w:bCs/>
          <w:sz w:val="28"/>
          <w:szCs w:val="28"/>
        </w:rPr>
        <w:t>РЕГЛАМЕНТ</w:t>
      </w:r>
    </w:p>
    <w:p w:rsidR="00F806E7" w:rsidRPr="00F806E7" w:rsidRDefault="00F806E7" w:rsidP="00F806E7">
      <w:pPr>
        <w:jc w:val="center"/>
        <w:rPr>
          <w:bCs/>
          <w:sz w:val="28"/>
          <w:szCs w:val="28"/>
        </w:rPr>
      </w:pPr>
      <w:r w:rsidRPr="00F806E7">
        <w:rPr>
          <w:b/>
          <w:bCs/>
          <w:sz w:val="28"/>
          <w:szCs w:val="28"/>
        </w:rPr>
        <w:t>предоставления муниципальной услуги по выдаче разрешений на перевозку специальных тяжеловесного и (или) крупногабаритного груза по автомобильным дорогам местного значения</w:t>
      </w:r>
    </w:p>
    <w:p w:rsidR="00F806E7" w:rsidRPr="00F806E7" w:rsidRDefault="00F806E7" w:rsidP="00F806E7">
      <w:pPr>
        <w:jc w:val="center"/>
        <w:rPr>
          <w:b/>
          <w:bCs/>
          <w:sz w:val="28"/>
          <w:szCs w:val="28"/>
        </w:rPr>
      </w:pPr>
    </w:p>
    <w:p w:rsidR="00F806E7" w:rsidRPr="00F806E7" w:rsidRDefault="00F806E7" w:rsidP="00F806E7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806E7">
        <w:rPr>
          <w:b/>
          <w:sz w:val="28"/>
          <w:szCs w:val="28"/>
        </w:rPr>
        <w:t>Общие положения</w:t>
      </w:r>
    </w:p>
    <w:p w:rsidR="00F806E7" w:rsidRPr="00F806E7" w:rsidRDefault="00F806E7" w:rsidP="00F806E7">
      <w:pPr>
        <w:rPr>
          <w:b/>
          <w:sz w:val="28"/>
          <w:szCs w:val="28"/>
        </w:rPr>
      </w:pPr>
    </w:p>
    <w:p w:rsidR="00F806E7" w:rsidRPr="00F806E7" w:rsidRDefault="00F806E7" w:rsidP="00F806E7">
      <w:pPr>
        <w:numPr>
          <w:ilvl w:val="1"/>
          <w:numId w:val="7"/>
        </w:numPr>
        <w:jc w:val="both"/>
        <w:rPr>
          <w:bCs/>
          <w:sz w:val="28"/>
          <w:szCs w:val="28"/>
        </w:rPr>
      </w:pPr>
      <w:r w:rsidRPr="00F806E7">
        <w:rPr>
          <w:sz w:val="28"/>
          <w:szCs w:val="28"/>
        </w:rPr>
        <w:t xml:space="preserve"> Административный регламент предоставления муниципальной услуги по</w:t>
      </w:r>
    </w:p>
    <w:p w:rsidR="00F806E7" w:rsidRPr="00F806E7" w:rsidRDefault="00F806E7" w:rsidP="00F806E7">
      <w:pPr>
        <w:jc w:val="both"/>
        <w:rPr>
          <w:bCs/>
          <w:sz w:val="28"/>
          <w:szCs w:val="28"/>
        </w:rPr>
      </w:pPr>
      <w:r w:rsidRPr="00F806E7">
        <w:rPr>
          <w:bCs/>
          <w:sz w:val="28"/>
          <w:szCs w:val="28"/>
        </w:rPr>
        <w:t xml:space="preserve">выдаче разрешений на перевозку тяжеловесного и (или) крупногабаритного груза по автомобильным дорогам местного значения </w:t>
      </w:r>
      <w:r w:rsidRPr="00F806E7">
        <w:rPr>
          <w:sz w:val="28"/>
          <w:szCs w:val="28"/>
        </w:rPr>
        <w:t xml:space="preserve">(далее – муниципальная услуга) устанавливает сроки и последовательность административных процедур (действий) при предоставлении муниципальной услуги, а также порядок взаимодействия между Администрацией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(далее – Администрация), специалистами, предоставляющими муниципальную услугу, и физическими лицами – получателями муниципальной услуги, а также организациями, участвующими в процессе предоставления муниципальной услуги.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Предоставление муниципальной услуги осуществляет Администрация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Заявителями на предоставление муниципальной услуги выступают: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физические или юридические лица, имеющим намерение получить разрешение на перевозку тяжеловесных и (или) крупногабаритных грузов (далее – заявитель). Порядок информирования о правилах предоставлении муниципальной услуги: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Местонахождение Администрации муниципального образования, предоставляющего муниципальную услугу: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632855, Новосибирская область, Карасукский район, село Благодатное, ул. Центральная,32;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>Часы приёма заявителей в Администрации муниципального образования:</w:t>
      </w:r>
    </w:p>
    <w:p w:rsidR="00F806E7" w:rsidRPr="00F806E7" w:rsidRDefault="00F806E7" w:rsidP="00F806E7">
      <w:pPr>
        <w:ind w:left="720" w:firstLine="720"/>
        <w:rPr>
          <w:sz w:val="28"/>
          <w:szCs w:val="28"/>
        </w:rPr>
      </w:pPr>
      <w:r w:rsidRPr="00F806E7">
        <w:rPr>
          <w:sz w:val="28"/>
          <w:szCs w:val="28"/>
        </w:rPr>
        <w:t>- понедельник – четверг: с 9-00 до 13-00  с 14-00 до 16-00;</w:t>
      </w:r>
    </w:p>
    <w:p w:rsidR="00F806E7" w:rsidRPr="00F806E7" w:rsidRDefault="00F806E7" w:rsidP="00F806E7">
      <w:pPr>
        <w:ind w:left="720" w:firstLine="720"/>
        <w:rPr>
          <w:sz w:val="28"/>
          <w:szCs w:val="28"/>
        </w:rPr>
      </w:pPr>
      <w:r w:rsidRPr="00F806E7">
        <w:rPr>
          <w:sz w:val="28"/>
          <w:szCs w:val="28"/>
        </w:rPr>
        <w:t>- пятница: с 9-00 до 13-00  с 14-00 до 15-00;</w:t>
      </w:r>
    </w:p>
    <w:p w:rsidR="00F806E7" w:rsidRPr="00F806E7" w:rsidRDefault="00F806E7" w:rsidP="00F806E7">
      <w:pPr>
        <w:ind w:left="144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перерыв на обед: 13.00 – 14.00 часов;</w:t>
      </w:r>
    </w:p>
    <w:p w:rsidR="00F806E7" w:rsidRPr="00F806E7" w:rsidRDefault="00F806E7" w:rsidP="00F806E7">
      <w:pPr>
        <w:ind w:left="144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выходные дни – суббота, воскресенье.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Информация, размещаемая на информационном стенде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сельсовета, обновляется по мере ее изменения. </w:t>
      </w:r>
    </w:p>
    <w:p w:rsidR="00F806E7" w:rsidRPr="00F806E7" w:rsidRDefault="00F806E7" w:rsidP="00F806E7">
      <w:pPr>
        <w:ind w:firstLine="84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Адрес электронной почты  </w:t>
      </w:r>
      <w:proofErr w:type="spellStart"/>
      <w:r w:rsidRPr="00F806E7">
        <w:rPr>
          <w:sz w:val="28"/>
          <w:szCs w:val="28"/>
          <w:lang w:val="en-US"/>
        </w:rPr>
        <w:t>adm</w:t>
      </w:r>
      <w:proofErr w:type="spellEnd"/>
      <w:r w:rsidRPr="00F806E7">
        <w:rPr>
          <w:sz w:val="28"/>
          <w:szCs w:val="28"/>
        </w:rPr>
        <w:t>.</w:t>
      </w:r>
      <w:proofErr w:type="spellStart"/>
      <w:r w:rsidRPr="00F806E7">
        <w:rPr>
          <w:sz w:val="28"/>
          <w:szCs w:val="28"/>
          <w:lang w:val="en-US"/>
        </w:rPr>
        <w:t>bl</w:t>
      </w:r>
      <w:proofErr w:type="spellEnd"/>
      <w:r w:rsidRPr="00F806E7">
        <w:rPr>
          <w:sz w:val="28"/>
          <w:szCs w:val="28"/>
        </w:rPr>
        <w:t>@</w:t>
      </w:r>
      <w:r w:rsidRPr="00F806E7">
        <w:rPr>
          <w:sz w:val="28"/>
          <w:szCs w:val="28"/>
          <w:lang w:val="en-US"/>
        </w:rPr>
        <w:t>mail</w:t>
      </w:r>
      <w:r w:rsidRPr="00F806E7">
        <w:rPr>
          <w:sz w:val="28"/>
          <w:szCs w:val="28"/>
        </w:rPr>
        <w:t>.</w:t>
      </w:r>
      <w:proofErr w:type="spellStart"/>
      <w:r w:rsidRPr="00F806E7">
        <w:rPr>
          <w:sz w:val="28"/>
          <w:szCs w:val="28"/>
          <w:lang w:val="en-US"/>
        </w:rPr>
        <w:t>ru</w:t>
      </w:r>
      <w:proofErr w:type="spellEnd"/>
      <w:r w:rsidRPr="00F806E7">
        <w:rPr>
          <w:sz w:val="28"/>
          <w:szCs w:val="28"/>
        </w:rPr>
        <w:t>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Информация по вопросам предоставления муниципальной услуги предоставляется: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 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участвующих в предоставлении муниципальной услуги;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 xml:space="preserve">посредством размещения на информационном стенде и официальном сайте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в сети Интернет, электронного информирования;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с использованием средств телефонной, почтовой связи. </w:t>
      </w:r>
    </w:p>
    <w:p w:rsidR="00F806E7" w:rsidRPr="00F806E7" w:rsidRDefault="00F806E7" w:rsidP="00F806E7">
      <w:pPr>
        <w:ind w:left="144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Для получения информации о муниципальной услуге, порядке предоставления, ходе предоставления муниципальной услуги заявители вправе обращаться: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устной форме лично или по телефону: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к специалистам структурных подразделений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сельсовета, участвующим в предоставлении муниципальной услуги;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письменной форме почтой;</w:t>
      </w:r>
    </w:p>
    <w:p w:rsidR="00F806E7" w:rsidRPr="00F806E7" w:rsidRDefault="00F806E7" w:rsidP="00F806E7">
      <w:pPr>
        <w:numPr>
          <w:ilvl w:val="0"/>
          <w:numId w:val="8"/>
        </w:numPr>
        <w:tabs>
          <w:tab w:val="clear" w:pos="1429"/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посредством электронной почты;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Информирование проводится в двух формах: устное и письменное.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При ответах на телефонные звонки и обращения заявителей лично специалисты устно информируют обратившихся по интересующим их вопросам. Ответ на телефонный звонок должен начинаться с информации о наименовании структурного подразделения, в который поступил звонок, и фамилии специалиста, принявшего телефонный звонок.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Устное информирование обратившегося лица осуществляется специалистом не более 10 минут.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В случае если для подготовки ответа требуется продолжительное время, либо дополнительная информация от заявителя, специалист, осуществляющий устное информирование, предлагает обратившемуся лицу направить в Администрацию сельсовета обращение о предоставлении письменной информации по вопросам предоставления муниципальной услуги, либо назначает другое удобное для обратившегося лица время для устного информирования;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Письменное информирование по вопросам предоставления муниципальной услуги осуществляется при получении обращения о предоставлении письменной информации по вопросам предоставления муниципальной услуги.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Ответ на обращение готовится в течение 30 календарных дней со дня регистрации письменного обращения.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Специалист,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     Письменный ответ на обращение подписывается Главой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и содержит фамилию, имя, отчество и номер телефона исполнителя и направляется по указанному заявителем почтовому адресу или по адресу электронной почты, если ответ по просьбе заявителя должен быть направлен в форме электронного документа.</w:t>
      </w:r>
    </w:p>
    <w:p w:rsidR="00F806E7" w:rsidRPr="00F806E7" w:rsidRDefault="00F806E7" w:rsidP="00F806E7">
      <w:pPr>
        <w:numPr>
          <w:ilvl w:val="2"/>
          <w:numId w:val="7"/>
        </w:numPr>
        <w:tabs>
          <w:tab w:val="clear" w:pos="1758"/>
          <w:tab w:val="num" w:pos="1440"/>
        </w:tabs>
        <w:ind w:left="144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Информационные материалы, предназначенные для информирования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заявителей о муниципальной услуге, размещаются на информационных стендах, расположенных в местах, обеспечивающих свободный доступ к ним заявителей.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>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Также вся информация о муниципальной услуге и услугах, необходимых для получения муниципальной услуги доступна на Интернет-сайте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сельсовета, Интернет-сайтах организаций, участвующих в предоставлении муниципальной услуги, а так же в федеральной государственной информационной системе «Единый портал государственных и муниципальных услуг (функций)» (</w:t>
      </w:r>
      <w:proofErr w:type="spellStart"/>
      <w:r w:rsidRPr="00F806E7">
        <w:rPr>
          <w:sz w:val="28"/>
          <w:szCs w:val="28"/>
        </w:rPr>
        <w:t>www</w:t>
      </w:r>
      <w:proofErr w:type="spellEnd"/>
      <w:r w:rsidRPr="00F806E7">
        <w:rPr>
          <w:sz w:val="28"/>
          <w:szCs w:val="28"/>
        </w:rPr>
        <w:t>.</w:t>
      </w:r>
      <w:proofErr w:type="spellStart"/>
      <w:r w:rsidRPr="00F806E7">
        <w:rPr>
          <w:sz w:val="28"/>
          <w:szCs w:val="28"/>
          <w:lang w:val="en-US"/>
        </w:rPr>
        <w:t>gosuslugi</w:t>
      </w:r>
      <w:proofErr w:type="spellEnd"/>
      <w:r w:rsidRPr="00F806E7">
        <w:rPr>
          <w:sz w:val="28"/>
          <w:szCs w:val="28"/>
        </w:rPr>
        <w:t>.</w:t>
      </w:r>
      <w:proofErr w:type="spellStart"/>
      <w:r w:rsidRPr="00F806E7">
        <w:rPr>
          <w:sz w:val="28"/>
          <w:szCs w:val="28"/>
          <w:lang w:val="en-US"/>
        </w:rPr>
        <w:t>ru</w:t>
      </w:r>
      <w:proofErr w:type="spellEnd"/>
      <w:r w:rsidRPr="00F806E7">
        <w:rPr>
          <w:sz w:val="28"/>
          <w:szCs w:val="28"/>
        </w:rPr>
        <w:t>) и обновляется по мере ее изменения.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806E7">
        <w:rPr>
          <w:b/>
          <w:sz w:val="28"/>
          <w:szCs w:val="28"/>
        </w:rPr>
        <w:t>Стандарт предоставления муниципальной услуги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Наименование муниципальной услуги: выдача разрешений на перевозку тяжеловесного и (или) крупногабаритного груза по автомобильным дорогам местного значения. 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Предоставление муниципальной услуги осуществляет Администрация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сельсовета. При предоставлении муниципальной услуги также могут принимать участие в качестве источников получения документов, необходимых для предоставления услуги, или источников предоставления информации для проверки сведений, предоставляемых заявителями, следующие органы и учреждения: -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C 01.07.2012 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</w:t>
      </w:r>
      <w:hyperlink w:history="1">
        <w:r w:rsidRPr="00F806E7">
          <w:rPr>
            <w:sz w:val="28"/>
            <w:szCs w:val="28"/>
          </w:rPr>
          <w:t>перечень</w:t>
        </w:r>
      </w:hyperlink>
      <w:r w:rsidRPr="00F806E7">
        <w:rPr>
          <w:sz w:val="28"/>
          <w:szCs w:val="28"/>
        </w:rPr>
        <w:t xml:space="preserve"> услуг, которые являются необходимыми и обязательными для предоставления муниципальных услуг.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Результатом предоставления муниципальной услуги является: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выдача разрешения;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отказ в предоставлении услуги;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Срок предоставления муниципальной услуги: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Общий срок принятия решения о предоставлении муниципальной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услуги составляет 30 рабочих дней со дня обращения за муниципальной услугой.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Сроки прохождения отдельных административных процедур,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необходимых для предоставления муниципальной услуги, указаны в разделе 3 настоящего административного регламента.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Срок приостановления предоставления муниципальной услуги не более 14 дней.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Срок выдачи (направления) заявителю документов, являющихся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результатом предоставления муниципальной услуги, составляет 30 рабочих дней.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Правовые основания для предоставления муниципальной услуги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Предоставление муниципальной услуги осуществляется в соответствии с: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Конституцией Российской Федерации («Российская газета» 1993г № 237);</w:t>
      </w:r>
    </w:p>
    <w:p w:rsidR="00F806E7" w:rsidRPr="00F806E7" w:rsidRDefault="00F806E7" w:rsidP="00F806E7">
      <w:pPr>
        <w:pStyle w:val="2"/>
        <w:jc w:val="both"/>
        <w:rPr>
          <w:b w:val="0"/>
          <w:sz w:val="28"/>
          <w:szCs w:val="28"/>
        </w:rPr>
      </w:pPr>
      <w:r w:rsidRPr="00F806E7">
        <w:rPr>
          <w:sz w:val="28"/>
          <w:szCs w:val="28"/>
        </w:rPr>
        <w:t xml:space="preserve">- Гражданским кодексом Российской Федерации от 30.11.1994 № 51-ФЗ </w:t>
      </w:r>
      <w:r w:rsidRPr="00F806E7">
        <w:rPr>
          <w:rStyle w:val="a9"/>
          <w:b/>
          <w:sz w:val="28"/>
          <w:szCs w:val="28"/>
        </w:rPr>
        <w:t>(принят ГД ФС РФ 21.10.1994);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Федеральным законом от 02.05.2006 № 59-ФЗ "О порядке рассмотрения обращений граждан Российской Федерации" (текст Федерального закона опубликован в изданиях "Собрание законодательства РФ", 2006, № 19, ст. 2060, </w:t>
      </w:r>
      <w:r w:rsidRPr="00F806E7">
        <w:rPr>
          <w:sz w:val="28"/>
          <w:szCs w:val="28"/>
        </w:rPr>
        <w:lastRenderedPageBreak/>
        <w:t>"Российская газета", 05.05.2006, № 95, "Парламентская газета", 11.05.2006, № 70-71);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Федеральным законом от 06.10.2003 №131-ФЗ "Об общих принципах организации местного самоуправления в Российской Федерации" (текст Федерального закона опубликован в изданиях "Собрание законодательства РФ", 06.10.2003, № 40, ст. 3822, "Парламентская газета, 08.10.2003, № 186, "Российская газета", 08.10.2003, № 202);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Уставом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Федеральным законом от 27.07.2010 № 210-ФЗ "Об организации предоставления государственных и муниципальных услуг" (текст Федерального закона опубликован в изданиях "Собрание законодательства РФ", 02.08.2010, № 31, ст. 4179, "Российская газета", 30.07.2010, № 168);</w:t>
      </w:r>
    </w:p>
    <w:p w:rsidR="00F806E7" w:rsidRPr="00F806E7" w:rsidRDefault="00F806E7" w:rsidP="00F806E7">
      <w:pPr>
        <w:ind w:left="42" w:firstLine="667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806E7" w:rsidRPr="00F806E7" w:rsidRDefault="00F806E7" w:rsidP="00F806E7">
      <w:pPr>
        <w:ind w:left="42" w:firstLine="667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инструкцией по перевозке крупногабаритных и тяжеловесных грузов автомобильным транспортом по дорогам Российской Федерации, зарегистрированной в Минюсте Российской Федерации 08.08.1996 № 1146;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постановления Правительства Российской Федерации от 16.11.2009 № 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Полный перечень документов, необходимых для предоставления муниципальной услуги: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заявление на получение разрешения на перевозку тяжеловесных и (или) крупногабаритных грузов (приложение 1).</w:t>
      </w:r>
    </w:p>
    <w:p w:rsidR="00F806E7" w:rsidRPr="00F806E7" w:rsidRDefault="00F806E7" w:rsidP="00F806E7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F806E7" w:rsidRPr="00F806E7" w:rsidRDefault="00F806E7" w:rsidP="00F806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F806E7" w:rsidRPr="00F806E7" w:rsidRDefault="00F806E7" w:rsidP="00F806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надлежащим образом заверенная доверенность (копия).</w:t>
      </w:r>
    </w:p>
    <w:p w:rsidR="00F806E7" w:rsidRPr="00F806E7" w:rsidRDefault="00F806E7" w:rsidP="00F806E7">
      <w:pPr>
        <w:jc w:val="both"/>
        <w:rPr>
          <w:i/>
          <w:sz w:val="28"/>
          <w:szCs w:val="28"/>
        </w:rPr>
      </w:pPr>
      <w:r w:rsidRPr="00F806E7">
        <w:rPr>
          <w:i/>
          <w:sz w:val="28"/>
          <w:szCs w:val="28"/>
        </w:rPr>
        <w:t>При предоставлении копии документа необходимо предъявление оригинала, оригиналы сличаются с копиями и возвращаются заявителю.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Перечень необходимых и обязательных для предоставления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муниципальной услуги документов, предоставляемых лично заявителем (с 01.07.2012 г.). Указанные документы предоставляются заявителем в копиях и оригиналах, оригиналы сличаются с копиями и возвращаются заявителю:</w:t>
      </w:r>
    </w:p>
    <w:p w:rsidR="00F806E7" w:rsidRPr="00F806E7" w:rsidRDefault="00F806E7" w:rsidP="00F806E7">
      <w:pPr>
        <w:ind w:left="3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заявление на получение разрешения на перевозку тяжеловесных и (или) крупногабаритных грузов (приложение 1).</w:t>
      </w:r>
    </w:p>
    <w:p w:rsidR="00F806E7" w:rsidRPr="00F806E7" w:rsidRDefault="00F806E7" w:rsidP="00F806E7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 случае, если документы подает представитель заявителя, дополнительно предоставляются: </w:t>
      </w:r>
    </w:p>
    <w:p w:rsidR="00F806E7" w:rsidRPr="00F806E7" w:rsidRDefault="00F806E7" w:rsidP="00F806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документ, удостоверяющий личность представителя заявителя (копия);</w:t>
      </w:r>
    </w:p>
    <w:p w:rsidR="00F806E7" w:rsidRPr="00F806E7" w:rsidRDefault="00F806E7" w:rsidP="00F806E7">
      <w:pPr>
        <w:autoSpaceDE w:val="0"/>
        <w:autoSpaceDN w:val="0"/>
        <w:adjustRightInd w:val="0"/>
        <w:ind w:left="1418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надлежащим образом заверенная доверенность (копия).</w:t>
      </w:r>
    </w:p>
    <w:p w:rsidR="00F806E7" w:rsidRPr="00F806E7" w:rsidRDefault="00F806E7" w:rsidP="00F806E7">
      <w:pPr>
        <w:numPr>
          <w:ilvl w:val="1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Перечень документов, необходимых для предоставления муниципальной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услуги и находящихся в распоряжении государственных органов, органов местного самоуправления и иных органов, участвующих в предоставлении муниципальной услуги, </w:t>
      </w:r>
      <w:proofErr w:type="spellStart"/>
      <w:r w:rsidRPr="00F806E7">
        <w:rPr>
          <w:sz w:val="28"/>
          <w:szCs w:val="28"/>
        </w:rPr>
        <w:t>истребуемых</w:t>
      </w:r>
      <w:proofErr w:type="spellEnd"/>
      <w:r w:rsidRPr="00F806E7">
        <w:rPr>
          <w:sz w:val="28"/>
          <w:szCs w:val="28"/>
        </w:rPr>
        <w:t xml:space="preserve"> сотрудниками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самостоятельно, или предоставляемых заявителем по желанию (с 01.07.2012 г.): -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>Запрещается требовать от заявителя:</w:t>
      </w:r>
    </w:p>
    <w:p w:rsidR="00F806E7" w:rsidRPr="00F806E7" w:rsidRDefault="00F806E7" w:rsidP="00F806E7">
      <w:pPr>
        <w:tabs>
          <w:tab w:val="num" w:pos="5231"/>
        </w:tabs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с 01.07.2012 г. предоставления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услуги, за исключением документов, указанных в пункте 2.6.1 настоящего административного регламента.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услуги.</w:t>
      </w:r>
    </w:p>
    <w:p w:rsidR="00F806E7" w:rsidRPr="00F806E7" w:rsidRDefault="00F806E7" w:rsidP="00F806E7">
      <w:pPr>
        <w:ind w:firstLine="700"/>
        <w:rPr>
          <w:sz w:val="28"/>
          <w:szCs w:val="28"/>
        </w:rPr>
      </w:pPr>
      <w:r w:rsidRPr="00F806E7">
        <w:rPr>
          <w:sz w:val="28"/>
          <w:szCs w:val="28"/>
        </w:rPr>
        <w:t>Основаниями для отказа в приеме документов являются:</w:t>
      </w:r>
    </w:p>
    <w:p w:rsidR="00F806E7" w:rsidRPr="00F806E7" w:rsidRDefault="00F806E7" w:rsidP="00F806E7">
      <w:pPr>
        <w:numPr>
          <w:ilvl w:val="0"/>
          <w:numId w:val="11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документы предоставлены лицом, не имеющим полномочий на их предоставление в соответствии с действующим законодательством;</w:t>
      </w:r>
    </w:p>
    <w:p w:rsidR="00F806E7" w:rsidRPr="00F806E7" w:rsidRDefault="00F806E7" w:rsidP="00F806E7">
      <w:pPr>
        <w:numPr>
          <w:ilvl w:val="0"/>
          <w:numId w:val="11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невозможность установления содержания представленных документов;</w:t>
      </w:r>
    </w:p>
    <w:p w:rsidR="00F806E7" w:rsidRPr="00F806E7" w:rsidRDefault="00F806E7" w:rsidP="00F806E7">
      <w:pPr>
        <w:numPr>
          <w:ilvl w:val="0"/>
          <w:numId w:val="11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представленные документы исполнены карандашом.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Основаниями для отказа в предоставлении муниципальной услуги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являются: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несоответствие документов, предоставленных заявителем, требованиям законодательства о предоставлении муниципальной услуги;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письменное заявление заявителя об отказе в предоставлении муниципальной  услуги;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1080"/>
        </w:tabs>
        <w:ind w:left="108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отсутствие оснований, предусмотренных законодательством, для получения муниципальной услуги.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Если требования, необходимые для предоставления муниципальной услуги, соблюдены не в полном объеме, предоставление муниципальной услуги приостанавливается до момента исправления заявителем имеющихся недочетов. 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0"/>
        </w:tabs>
        <w:ind w:hanging="792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Услуги, являющиеся необходимыми и обязательными для предоставления муниципальной услуги:</w:t>
      </w:r>
    </w:p>
    <w:p w:rsidR="00F806E7" w:rsidRPr="00F806E7" w:rsidRDefault="00F806E7" w:rsidP="00F806E7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Размер платы, взимаемой с заявителя при предоставлении муниципальной услуги: </w:t>
      </w:r>
    </w:p>
    <w:p w:rsidR="00F806E7" w:rsidRPr="00F806E7" w:rsidRDefault="00F806E7" w:rsidP="00F806E7">
      <w:pPr>
        <w:tabs>
          <w:tab w:val="left" w:pos="540"/>
        </w:tabs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Муниципальная услуга предоставляется бесплатно.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Размер платы, взимаемой с заявителя при предоставлении услуг, которые являются необходимыми и обязательными для предоставления муниципальной услуги: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Услуги, являющиеся необходимыми и обязательными для предоставления муниципальной услуги, предоставляются бесплатно.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Максимальное время ожидания в очереди при подаче заявления о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предоставлении муниципальной услуги не может превышать 30 минут.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 соответствии с Концепцией снижения административных барьеров и повышения доступности  государственных и муниципальных услуг на 2011-2013 годы, утвержденной распоряжением Правительства Российской Федерации от </w:t>
      </w:r>
      <w:r w:rsidRPr="00F806E7">
        <w:rPr>
          <w:sz w:val="28"/>
          <w:szCs w:val="28"/>
        </w:rPr>
        <w:lastRenderedPageBreak/>
        <w:t>10 июня 2011 года № 1021-р, время ожидания заявителя в очереди должно быть сокращено к 2014 году до 15 минут.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Срок и порядок регистрации запроса заявителя о предоставлении муниципальной услуги и услуги: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Срок регистрации запроса заявителя о предоставлении муниципальной услуги – один день с момента обращения заявителя (при личном обращении); один день со дня поступления письменной корреспонденции (почтой), один день со дня поступления запроса через электронные каналы связи (электронной почтой);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Запросы заявителя регистрируются в журнале регистрации заявлений на предоставление муниципальной услуги.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Требования к помещениям, в которых предоставляется муниципальная услуга: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В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прием заявителей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осуществляется в специально предусмотренных помещениях, включающих места для ожидания, получения информации, приема заявителей, заполнения необходимых документов, в которых обеспечивается: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соблюдение санитарно-эпидемиологических правил и нормативов, правил противопожарной безопасности;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оборудование местами общественного пользования (туалеты) и местами для хранения верхней одежды.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Требования к местам для ожидания: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места для ожидания оборудуются стульями и (или) кресельными секциями, и (или) скамьями;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места для ожидания находятся в холле (зале) или ином специально приспособленном помещении;</w:t>
      </w:r>
    </w:p>
    <w:p w:rsidR="00F806E7" w:rsidRPr="00F806E7" w:rsidRDefault="00F806E7" w:rsidP="00F806E7">
      <w:pPr>
        <w:numPr>
          <w:ilvl w:val="0"/>
          <w:numId w:val="9"/>
        </w:numPr>
        <w:tabs>
          <w:tab w:val="num" w:pos="2160"/>
        </w:tabs>
        <w:ind w:left="21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местах для ожидания предусматриваются места для получения информации о муниципальной услуге.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Требования к местам для получения информации о муниципальной услуге: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информационные материалы, предназначенные для информирования заявителей о муниципальной услуге, размещаются на информационных стендах, расположенных в местах, обеспечивающих свободный доступ к ним заявителей;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информационные стенды оборудуются визуальной текстовой информацией, содержащей справочные сведения для заявителей, перечень документов, необходимых для получения муниципальной услуги, и образцы из заполнения.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Информационные материалы, размещаемые на информационных стендах, обновляются по мере изменения действующего законодательства, регулирующего предоставление муниципальной услуги, и справочных сведений;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Требования к местам приема заявителей: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Прием заявителей, заполнение заявлений о предоставлении муниципальной услуги осуществляется в служебных кабинетах или иных специально отведенных местах, которые оборудуются вывесками с указанием номера и наименования кабинета или указателями, содержащими информацию о назначении места для приема заявителя.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Специалисты, осуществляющие прием заявителей, обеспечиваются личными и (или) настольными идентификационными карточками.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Рабочее место специалиста, осуществляющего прием заявителей, оборудовано персональным компьютером и печатающим устройством;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>- В целях обеспечения конфиденциальности сведений одновременное консультирование и (или) прием двух и более посетителей одним специалистом не допускается;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Места для приема заявителей оборудуются стульями и столами для обеспечения возможности заполнения заявлений о предоставлении муниципальной услуги и оформления документов.</w:t>
      </w: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Показатели качества и доступности предоставления муниципальной услуги: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Показатели качества муниципальной услуги: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выполнение должностными лицами, сотрудниками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предусмотренных законодательством Российской Федерации требований, правил и норм, а также соблюдение последовательности административных процедур и сроков их исполнения при предоставлении муниципальной услуги;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отсутствие обоснованных жалоб на действия (бездействие) должностных лиц, сотрудников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при предоставлении муниципальной услуги.</w:t>
      </w:r>
    </w:p>
    <w:p w:rsidR="00F806E7" w:rsidRPr="00F806E7" w:rsidRDefault="00F806E7" w:rsidP="00F806E7">
      <w:pPr>
        <w:numPr>
          <w:ilvl w:val="2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Показатели доступности предоставления муниципальной услуги: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доля заявителей, получивших выдачу разрешений на перевозку тяжеловесных и (или) крупногабаритных грузов по улицам и искусственным сооружениям по отношению к общему количеству граждан, принадлежащих категориям, упомянутым в пункте 1.2. настоящего регламента, обратившихся за получением муниципальной услуги;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- полнота и достоверность информации о муниципальной услуге, о порядке и стандарте предоставления муниципальной услуги, об образцах оформления документов, необходимых для предоставления муниципальной услуги, размещенных на информационных стендах, на Интернет-ресурсе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сельсовета, «Едином портале государственных и муниципальных услуг (функций)»;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пешеходная доступность от остановок общественного транспорта до, здания Администрации сельсовета;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возможность получения информации о ходе предоставления муниципальной услуги, в том числе с использованием информационно-телекоммуникационных технологий;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возможность и доступность получения услуги через многофункциональный центр или в электронной форме посредством автоматизированной информационной системы или Единого портала государственных и муниципальных услуг.</w:t>
      </w:r>
    </w:p>
    <w:p w:rsidR="00F806E7" w:rsidRPr="00F806E7" w:rsidRDefault="00F806E7" w:rsidP="00F806E7">
      <w:pPr>
        <w:numPr>
          <w:ilvl w:val="1"/>
          <w:numId w:val="7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случае предоставления муниципальной услуги в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многофункциональном центре предоставления государственных и муниципальных услуг заявить предоставляет заявление и необходимые для получения муниципальной услуги документы в многофункциональный центр. Прием документов, необходимых для предоставления муниципальной услуги, осуществление процедур по предоставлению муниципальной услуги осуществляется в соответствии с регламентом работы многофункционального центра. Срок предоставления муниципальной услуги в многофункциональном </w:t>
      </w:r>
      <w:r w:rsidRPr="00F806E7">
        <w:rPr>
          <w:sz w:val="28"/>
          <w:szCs w:val="28"/>
        </w:rPr>
        <w:lastRenderedPageBreak/>
        <w:t xml:space="preserve">центре не должен превышать срока, определенного законодательством для предоставления муниципальной услуги.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0"/>
          <w:numId w:val="7"/>
        </w:numPr>
        <w:jc w:val="center"/>
        <w:rPr>
          <w:b/>
          <w:sz w:val="28"/>
          <w:szCs w:val="28"/>
        </w:rPr>
      </w:pPr>
      <w:r w:rsidRPr="00F806E7">
        <w:rPr>
          <w:b/>
          <w:sz w:val="28"/>
          <w:szCs w:val="28"/>
        </w:rPr>
        <w:t>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806E7" w:rsidRPr="00F806E7" w:rsidRDefault="00F806E7" w:rsidP="00F806E7">
      <w:pPr>
        <w:rPr>
          <w:b/>
          <w:sz w:val="28"/>
          <w:szCs w:val="28"/>
        </w:rPr>
      </w:pP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Предоставление муниципальной услуги состоит из следующей последовательности административных процедур:</w:t>
      </w:r>
    </w:p>
    <w:p w:rsidR="00F806E7" w:rsidRPr="00F806E7" w:rsidRDefault="00F806E7" w:rsidP="00F806E7">
      <w:pPr>
        <w:ind w:left="3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Прием и регистрация заявления;</w:t>
      </w:r>
    </w:p>
    <w:p w:rsidR="00F806E7" w:rsidRPr="00F806E7" w:rsidRDefault="00F806E7" w:rsidP="00F806E7">
      <w:pPr>
        <w:ind w:left="3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установление наличия права на получение муниципальной услуги;</w:t>
      </w:r>
    </w:p>
    <w:p w:rsidR="00F806E7" w:rsidRPr="00F806E7" w:rsidRDefault="00F806E7" w:rsidP="00F806E7">
      <w:pPr>
        <w:ind w:left="3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- Выдача заявителю итоговых документов.</w:t>
      </w:r>
    </w:p>
    <w:p w:rsidR="00F806E7" w:rsidRPr="00F806E7" w:rsidRDefault="00F806E7" w:rsidP="00F806E7">
      <w:p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Блок-схема последовательности административных действий при предоставлении муниципальной услуги приведена в приложении №2 к настоящему административному регламенту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1"/>
          <w:numId w:val="7"/>
        </w:numPr>
        <w:tabs>
          <w:tab w:val="clear" w:pos="792"/>
          <w:tab w:val="num" w:pos="720"/>
        </w:tabs>
        <w:ind w:left="720" w:hanging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Сотрудником администрации сельсовета самостоятельно </w:t>
      </w:r>
      <w:proofErr w:type="spellStart"/>
      <w:r w:rsidRPr="00F806E7">
        <w:rPr>
          <w:sz w:val="28"/>
          <w:szCs w:val="28"/>
        </w:rPr>
        <w:t>истребуются</w:t>
      </w:r>
      <w:proofErr w:type="spellEnd"/>
      <w:r w:rsidRPr="00F806E7">
        <w:rPr>
          <w:sz w:val="28"/>
          <w:szCs w:val="28"/>
        </w:rPr>
        <w:t xml:space="preserve"> по каналам межведомственного взаимодействия: -</w:t>
      </w:r>
    </w:p>
    <w:p w:rsidR="00F806E7" w:rsidRPr="00F806E7" w:rsidRDefault="00F806E7" w:rsidP="00F806E7">
      <w:pPr>
        <w:ind w:left="36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3.3. Прием и регистрация заявления.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Основанием для начала данной административной процедуры является подача заявления в администрацию.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Специалист управления проверяет правильность заполнения заявления и производит регистрацию его посредством внесения записи в книгу учета документов.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Длительность данной административной процедуры не может превышать 1 рабочего дня.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Результатом административной процедуры является регистрация заявления.</w:t>
      </w:r>
    </w:p>
    <w:p w:rsidR="00F806E7" w:rsidRPr="00F806E7" w:rsidRDefault="00F806E7" w:rsidP="00F806E7">
      <w:pPr>
        <w:numPr>
          <w:ilvl w:val="1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Установление наличия права на получение муниципальной услуги.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Основанием для начала данной административной процедуры является прием и регистрация заявления.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Специалист проверяет основания заявителя на получение услуги.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случае наличия права у заявителя на получение услуги, специалист готовит необходимые сведения для выдачи заявителю.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В случае отсутствия у заявителя прав на получение услуги специалист готовит уведомление об отказе в предоставлении услуги в письменном виде.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Результатом данной административной процедуры является принятие решения о предоставлении муниципальной услуги.</w:t>
      </w:r>
    </w:p>
    <w:p w:rsidR="00F806E7" w:rsidRPr="00F806E7" w:rsidRDefault="00F806E7" w:rsidP="00F806E7">
      <w:pPr>
        <w:numPr>
          <w:ilvl w:val="1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 Выдача заявителю итоговых документов.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Основанием для начала данной административной процедуры является приятое решение о предоставлении муниципальной услуги.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Специалист в течение 10 рабочих дней оформляет необходимые документы с исходными данными (либо уведомление об отказе) и в течение 3 рабочих дней направляет их заявителю.</w:t>
      </w:r>
    </w:p>
    <w:p w:rsidR="00F806E7" w:rsidRPr="00F806E7" w:rsidRDefault="00F806E7" w:rsidP="00F806E7">
      <w:pPr>
        <w:numPr>
          <w:ilvl w:val="2"/>
          <w:numId w:val="12"/>
        </w:numPr>
        <w:jc w:val="both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>Результатом данной административной процедуры является выдача заявителю разрешения (либо уведомления об отказе).</w:t>
      </w:r>
    </w:p>
    <w:p w:rsidR="00F806E7" w:rsidRPr="00F806E7" w:rsidRDefault="00F806E7" w:rsidP="00F806E7">
      <w:pPr>
        <w:ind w:firstLine="720"/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0"/>
          <w:numId w:val="12"/>
        </w:numPr>
        <w:jc w:val="center"/>
        <w:rPr>
          <w:b/>
          <w:sz w:val="28"/>
          <w:szCs w:val="28"/>
        </w:rPr>
      </w:pPr>
      <w:r w:rsidRPr="00F806E7">
        <w:rPr>
          <w:b/>
          <w:sz w:val="28"/>
          <w:szCs w:val="28"/>
        </w:rPr>
        <w:t>Формы контроля за исполнением регламента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numPr>
          <w:ilvl w:val="1"/>
          <w:numId w:val="13"/>
        </w:numPr>
        <w:tabs>
          <w:tab w:val="clear" w:pos="1080"/>
          <w:tab w:val="num" w:pos="720"/>
        </w:tabs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Текущий контроль за соблюдением и исполнением сотрудниками Администрации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Глава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сельсовета.</w:t>
      </w:r>
    </w:p>
    <w:p w:rsidR="00F806E7" w:rsidRPr="00F806E7" w:rsidRDefault="00F806E7" w:rsidP="00F806E7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Текущий контроль, осуществляется путем проведения плановых (один раз в год) и внеплановых проверок полноты и качества предоставления муниципальной услуги по обращениям заявителей. Проверки проводятся на основании приказа Главы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сельсовета.</w:t>
      </w:r>
    </w:p>
    <w:p w:rsidR="00F806E7" w:rsidRPr="00F806E7" w:rsidRDefault="00F806E7" w:rsidP="00F806E7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Ответственность за предоставление муниципальной услуги возлагается на Главу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сельсовета, который непосредственно принимает решение по вопросам предоставления муниципальной услуги.</w:t>
      </w:r>
    </w:p>
    <w:p w:rsidR="00F806E7" w:rsidRPr="00F806E7" w:rsidRDefault="00F806E7" w:rsidP="00F806E7">
      <w:pPr>
        <w:numPr>
          <w:ilvl w:val="1"/>
          <w:numId w:val="13"/>
        </w:numPr>
        <w:ind w:left="720"/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Ответственность за неисполнение, ненадлежащее исполнение возложенных обязанностей по предоставлению муниципальной услуги возлагается на сотрудников Администрации </w:t>
      </w:r>
      <w:proofErr w:type="spellStart"/>
      <w:r w:rsidRPr="00F806E7">
        <w:rPr>
          <w:sz w:val="28"/>
          <w:szCs w:val="28"/>
        </w:rPr>
        <w:t>Благодатского</w:t>
      </w:r>
      <w:proofErr w:type="spellEnd"/>
      <w:r w:rsidRPr="00F806E7">
        <w:rPr>
          <w:sz w:val="28"/>
          <w:szCs w:val="28"/>
        </w:rPr>
        <w:t xml:space="preserve"> сельсовета в соответствии с Федеральным законом от 02.03.2007 N 25-ФЗ «О муниципальной службе в Российской Федерации» и Федеральным законом от 25 декабря 2008 года № 273-ФЗ «О противодействии коррупции».</w:t>
      </w:r>
    </w:p>
    <w:p w:rsidR="00F806E7" w:rsidRPr="00F806E7" w:rsidRDefault="00F806E7" w:rsidP="00F806E7">
      <w:pPr>
        <w:ind w:firstLine="709"/>
        <w:jc w:val="both"/>
        <w:rPr>
          <w:sz w:val="28"/>
          <w:szCs w:val="28"/>
        </w:rPr>
      </w:pPr>
    </w:p>
    <w:p w:rsidR="00F806E7" w:rsidRPr="00F806E7" w:rsidRDefault="00F806E7" w:rsidP="00F806E7">
      <w:pPr>
        <w:ind w:left="360"/>
        <w:jc w:val="both"/>
        <w:rPr>
          <w:b/>
          <w:sz w:val="28"/>
          <w:szCs w:val="28"/>
        </w:rPr>
      </w:pPr>
      <w:r w:rsidRPr="00F806E7">
        <w:rPr>
          <w:b/>
          <w:sz w:val="28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 а также их должностных лиц</w:t>
      </w:r>
    </w:p>
    <w:p w:rsidR="00F806E7" w:rsidRPr="00F806E7" w:rsidRDefault="00F806E7" w:rsidP="00F806E7">
      <w:pPr>
        <w:pStyle w:val="ConsPlusNormal"/>
        <w:ind w:left="360" w:firstLine="0"/>
        <w:jc w:val="both"/>
        <w:outlineLvl w:val="1"/>
        <w:rPr>
          <w:sz w:val="28"/>
          <w:szCs w:val="28"/>
        </w:rPr>
      </w:pP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5.1. Заявитель, права и законные интересы которого нарушены должностным лицом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иным работником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(в том числе в случае ненадлежащего исполнения ими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предоставлении муниципальной услуги.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5.2. Основанием для начала процедуры досудебного (внесудебного) обжалования является жалоба, направленная Главе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области.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5.3. Заявитель может обратиться с жалобой в следующих случаях: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нарушение срока регистрации запроса заявителя о предоставлении муниципальной услуги;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нарушение срока предоставления муниципальной услуги;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требование у заявителя документов, не предусмотренных Административным регламентом для предоставления муниципальной  услуги;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отказ в приеме документов, предоставление которых предусмотрено Административным регламентом для предоставления муниципальной услуги, у заявителя;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отказ в предоставлении муниципальной услуги, если основания отказа не </w:t>
      </w:r>
      <w:r w:rsidRPr="00F806E7">
        <w:rPr>
          <w:rFonts w:ascii="Times New Roman" w:hAnsi="Times New Roman" w:cs="Times New Roman"/>
          <w:sz w:val="28"/>
          <w:szCs w:val="28"/>
        </w:rPr>
        <w:lastRenderedPageBreak/>
        <w:t>предусмотрены Административным регламентом;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Новосибирской области, нормативно – правовыми актами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области;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отказ сотрудника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ответственного за предоставление муниципальной услуги,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806E7" w:rsidRPr="00F806E7" w:rsidRDefault="00F806E7" w:rsidP="00F806E7">
      <w:pPr>
        <w:pStyle w:val="ConsPlusNormal"/>
        <w:ind w:firstLine="851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5.4. Жалоба подается в письменной форме на бумажном носителе, в электронной форме. 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федеральной государственной информационной системы "Единый портал государственных и муниципальных услуг", государственной информационной системы "Портал государственных и муниципальных услуг Новосибирской области", а также может быть принята при личном приеме заявителя.</w:t>
      </w:r>
    </w:p>
    <w:p w:rsidR="00F806E7" w:rsidRPr="00F806E7" w:rsidRDefault="00F806E7" w:rsidP="00F806E7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1) наименование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либо фамилию, имя, отчество муниципального служащего, решения и действия (бездействие) которых обжалуются;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2) фамилию, имя, отчество (последнее при наличии), сведения о месте жительства заявителя – физического лица, индивидуального предпринимателя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3) сведения об обжалуемых решениях и действиях (бездействии)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4) доводы, на основании которых заявитель не согласен с решением и действием (бездействием)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5.5. Жалоба рассматривается Главой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уполномоченными им сотрудниками.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Жалоба подлежит рассмотрению в течение пятнадцати рабочих дней со дня ее регистрации, а в случае обжалования отказа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должностного лица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lastRenderedPageBreak/>
        <w:t xml:space="preserve">Жалоба, содержащая вопросы, решение которых не входит в компетенцию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направляется в течение семи дней со дня ее регистрации в администрации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в соответствующий орган или соответствующему должностному лицу, в компетенцию которых входит решение поставленных в жалобе вопросов, с одновременным письменным уведомлением заявителя, направившего жалобу, о переадресации жалобы, за исключением случая, если текст письменной жалобы не поддается прочтению.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администрация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принимает одно из следующих решений: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1) удовлетворяет жалобу, в том числе в форме отмены принятого решения, исправления допущенных администрацией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Новосибирской области, нормативно правовыми актами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сельсовета, а также в иных формах;</w:t>
      </w:r>
    </w:p>
    <w:p w:rsidR="00F806E7" w:rsidRPr="00F806E7" w:rsidRDefault="00F806E7" w:rsidP="00F806E7">
      <w:pPr>
        <w:pStyle w:val="ConsPlusNormal"/>
        <w:ind w:left="709"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5.6. Не позднее дня, следующего за днем принятия решения, указанного в </w:t>
      </w:r>
      <w:hyperlink r:id="rId11" w:history="1">
        <w:r w:rsidRPr="00F806E7">
          <w:rPr>
            <w:rStyle w:val="aa"/>
            <w:rFonts w:ascii="Times New Roman" w:hAnsi="Times New Roman" w:cs="Times New Roman"/>
            <w:sz w:val="28"/>
            <w:szCs w:val="28"/>
          </w:rPr>
          <w:t xml:space="preserve">пункте </w:t>
        </w:r>
      </w:hyperlink>
      <w:r w:rsidRPr="00F806E7">
        <w:rPr>
          <w:rFonts w:ascii="Times New Roman" w:hAnsi="Times New Roman" w:cs="Times New Roman"/>
          <w:sz w:val="28"/>
          <w:szCs w:val="28"/>
        </w:rPr>
        <w:t>5.5.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5.7.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5.8. Ответ на жалобу не дается, если: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в жалобе не указана фамилия заявителя либо представителя заявителя, направившего жалобу, и почтовый адрес, по которому должен быть направлен ответ, ответ на жалобу не дается;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 xml:space="preserve">- в жалобе содержатся нецензурные либо оскорбительные выражения, угрозы жизни, здоровью и имуществу должностного лица, а также членов его семьи, Глава </w:t>
      </w:r>
      <w:proofErr w:type="spellStart"/>
      <w:r w:rsidRPr="00F806E7">
        <w:rPr>
          <w:rFonts w:ascii="Times New Roman" w:hAnsi="Times New Roman" w:cs="Times New Roman"/>
          <w:sz w:val="28"/>
          <w:szCs w:val="28"/>
        </w:rPr>
        <w:t>Благодатского</w:t>
      </w:r>
      <w:proofErr w:type="spellEnd"/>
      <w:r w:rsidRPr="00F806E7">
        <w:rPr>
          <w:rFonts w:ascii="Times New Roman" w:hAnsi="Times New Roman" w:cs="Times New Roman"/>
          <w:sz w:val="28"/>
          <w:szCs w:val="28"/>
        </w:rPr>
        <w:t xml:space="preserve"> сельсовета Карасукского района Новосибирской области или уполномоченное им лицо, вправе оставить жалобу без ответа по существу поставленных в ней вопросов и сообщить заявителю либо представителю заявителя, направившему жалобу, о недопустимости злоупотребления правом;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текст письменной жалобы не поддается прочтению, ответ на жалобу не дается и она не подлежит направлению на рассмотрение в государственные органы, органы местного самоуправления, должностному лицу в соответствии с его компетенцией, о чем в течение семи дней со дня регистрации жалобы сообщается заявителю либо представителю заявителя, направившему жалобу, если его фамилия и почтовый адрес поддаются прочтению;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- ответ по существу поставленного в жалобе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письменно сообщается о невозможности дать ответ по существу поставленного в ней вопроса в связи с недопустимостью разглашения указанных сведений.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lastRenderedPageBreak/>
        <w:t>5.9. Заявители имеют право на получение информации и документов, необходимых для обоснования и рассмотрения жалобы.</w:t>
      </w:r>
    </w:p>
    <w:p w:rsidR="00F806E7" w:rsidRPr="00F806E7" w:rsidRDefault="00F806E7" w:rsidP="00F806E7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806E7">
        <w:rPr>
          <w:rFonts w:ascii="Times New Roman" w:hAnsi="Times New Roman" w:cs="Times New Roman"/>
          <w:sz w:val="28"/>
          <w:szCs w:val="28"/>
        </w:rPr>
        <w:t>5.10. Заявители имеют право на судебное обжалование действий (бездействия) и решений должностных лиц, принятых в ходе выполнения Административного регламента, в порядке, установленном законодательством Российской Федерации.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Граждане могут подать заявление в суд по подсудности, установленной Гражданским процессуальным </w:t>
      </w:r>
      <w:hyperlink r:id="rId12" w:history="1">
        <w:r w:rsidRPr="00F806E7">
          <w:rPr>
            <w:rStyle w:val="aa"/>
            <w:sz w:val="28"/>
            <w:szCs w:val="28"/>
          </w:rPr>
          <w:t>кодексом</w:t>
        </w:r>
      </w:hyperlink>
      <w:r w:rsidRPr="00F806E7">
        <w:rPr>
          <w:sz w:val="28"/>
          <w:szCs w:val="28"/>
        </w:rPr>
        <w:t xml:space="preserve">, а юридические лица и граждане, осуществляющие предпринимательскую деятельность без образования юридического лица и имеющие статус индивидуального предпринимателя, приобретенный в установленном законом порядке, могут подать заявление в арбитражный суд по подсудности, установленной Арбитражным процессуальным </w:t>
      </w:r>
      <w:hyperlink r:id="rId13" w:history="1">
        <w:r w:rsidRPr="00F806E7">
          <w:rPr>
            <w:rStyle w:val="aa"/>
            <w:sz w:val="28"/>
            <w:szCs w:val="28"/>
          </w:rPr>
          <w:t>кодексом</w:t>
        </w:r>
      </w:hyperlink>
      <w:r w:rsidRPr="00F806E7">
        <w:rPr>
          <w:sz w:val="28"/>
          <w:szCs w:val="28"/>
        </w:rPr>
        <w:t>, в течение трех месяцев со дня, когда им стало известно о нарушении их прав и законных интересов.</w:t>
      </w:r>
    </w:p>
    <w:p w:rsidR="00F806E7" w:rsidRPr="00F806E7" w:rsidRDefault="00F806E7" w:rsidP="00F806E7">
      <w:pPr>
        <w:ind w:left="720"/>
        <w:jc w:val="right"/>
        <w:rPr>
          <w:sz w:val="28"/>
          <w:szCs w:val="28"/>
        </w:rPr>
      </w:pPr>
      <w:r w:rsidRPr="00F806E7">
        <w:rPr>
          <w:sz w:val="28"/>
          <w:szCs w:val="28"/>
        </w:rPr>
        <w:br w:type="page"/>
      </w:r>
      <w:r w:rsidRPr="00F806E7">
        <w:rPr>
          <w:sz w:val="28"/>
          <w:szCs w:val="28"/>
        </w:rPr>
        <w:lastRenderedPageBreak/>
        <w:t>ПРИЛОЖЕНИЕ № 1</w:t>
      </w:r>
    </w:p>
    <w:p w:rsidR="00F806E7" w:rsidRPr="00F806E7" w:rsidRDefault="00F806E7" w:rsidP="00F806E7">
      <w:pPr>
        <w:jc w:val="right"/>
        <w:rPr>
          <w:sz w:val="28"/>
          <w:szCs w:val="28"/>
        </w:rPr>
      </w:pPr>
      <w:r w:rsidRPr="00F806E7">
        <w:rPr>
          <w:sz w:val="28"/>
          <w:szCs w:val="28"/>
        </w:rPr>
        <w:t>к административному регламенту</w:t>
      </w:r>
    </w:p>
    <w:p w:rsidR="00F806E7" w:rsidRPr="00F806E7" w:rsidRDefault="00F806E7" w:rsidP="00F806E7">
      <w:pPr>
        <w:jc w:val="right"/>
        <w:rPr>
          <w:sz w:val="28"/>
          <w:szCs w:val="28"/>
        </w:rPr>
      </w:pPr>
      <w:r w:rsidRPr="00F806E7">
        <w:rPr>
          <w:sz w:val="28"/>
          <w:szCs w:val="28"/>
        </w:rPr>
        <w:t>предоставления муниципальной услуги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Заявление №______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на получение разрешения для перевозки крупногабаритного 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и (или) тяжеловесного груза</w:t>
      </w:r>
    </w:p>
    <w:p w:rsidR="00F806E7" w:rsidRPr="00F806E7" w:rsidRDefault="00F806E7" w:rsidP="00F806E7">
      <w:pPr>
        <w:rPr>
          <w:sz w:val="28"/>
          <w:szCs w:val="28"/>
        </w:rPr>
      </w:pPr>
    </w:p>
    <w:p w:rsidR="00F806E7" w:rsidRPr="00F806E7" w:rsidRDefault="00F806E7" w:rsidP="00F806E7">
      <w:pPr>
        <w:ind w:firstLine="708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Наименование, адрес и телефон перевозчика груза: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ind w:firstLine="708"/>
        <w:jc w:val="both"/>
        <w:rPr>
          <w:sz w:val="28"/>
          <w:szCs w:val="28"/>
        </w:rPr>
      </w:pPr>
      <w:r w:rsidRPr="00F806E7">
        <w:rPr>
          <w:sz w:val="28"/>
          <w:szCs w:val="28"/>
        </w:rPr>
        <w:t>Маршрут движения (указать название улиц, по которым проходит транспорт):____________________________________________________________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ab/>
        <w:t>Вид необходимого разрешения: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Разовое на __ перевозок по маршруту с ________________ по ________________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 xml:space="preserve">На срок с </w:t>
      </w:r>
      <w:proofErr w:type="spellStart"/>
      <w:r w:rsidRPr="00F806E7">
        <w:rPr>
          <w:sz w:val="28"/>
          <w:szCs w:val="28"/>
        </w:rPr>
        <w:t>_______________по</w:t>
      </w:r>
      <w:proofErr w:type="spellEnd"/>
      <w:r w:rsidRPr="00F806E7">
        <w:rPr>
          <w:sz w:val="28"/>
          <w:szCs w:val="28"/>
        </w:rPr>
        <w:t xml:space="preserve"> </w:t>
      </w:r>
      <w:proofErr w:type="spellStart"/>
      <w:r w:rsidRPr="00F806E7">
        <w:rPr>
          <w:sz w:val="28"/>
          <w:szCs w:val="28"/>
        </w:rPr>
        <w:t>______________без</w:t>
      </w:r>
      <w:proofErr w:type="spellEnd"/>
      <w:r w:rsidRPr="00F806E7">
        <w:rPr>
          <w:sz w:val="28"/>
          <w:szCs w:val="28"/>
        </w:rPr>
        <w:t xml:space="preserve"> ограничения числа перевозок.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ab/>
        <w:t>Характеристика груза (наименование, габариты, масса):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</w:t>
      </w:r>
    </w:p>
    <w:p w:rsidR="00F806E7" w:rsidRPr="00F806E7" w:rsidRDefault="00F806E7" w:rsidP="00F806E7">
      <w:pPr>
        <w:jc w:val="both"/>
        <w:rPr>
          <w:sz w:val="28"/>
          <w:szCs w:val="28"/>
        </w:rPr>
      </w:pPr>
      <w:r w:rsidRPr="00F806E7">
        <w:rPr>
          <w:sz w:val="28"/>
          <w:szCs w:val="28"/>
        </w:rPr>
        <w:tab/>
        <w:t xml:space="preserve">Марка, модель транспортного средства и прицепа, </w:t>
      </w:r>
      <w:proofErr w:type="spellStart"/>
      <w:r w:rsidRPr="00F806E7">
        <w:rPr>
          <w:sz w:val="28"/>
          <w:szCs w:val="28"/>
        </w:rPr>
        <w:t>гос</w:t>
      </w:r>
      <w:proofErr w:type="spellEnd"/>
      <w:r w:rsidRPr="00F806E7">
        <w:rPr>
          <w:sz w:val="28"/>
          <w:szCs w:val="28"/>
        </w:rPr>
        <w:t>. номер: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ab/>
        <w:t>Расстояние между осями, м: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 xml:space="preserve">1 ___ 2 ___3___4___5___6___7___8 и т.д. 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ab/>
        <w:t xml:space="preserve">Нагрузки на оси, </w:t>
      </w:r>
      <w:proofErr w:type="spellStart"/>
      <w:r w:rsidRPr="00F806E7">
        <w:rPr>
          <w:sz w:val="28"/>
          <w:szCs w:val="28"/>
        </w:rPr>
        <w:t>тн</w:t>
      </w:r>
      <w:proofErr w:type="spellEnd"/>
      <w:r w:rsidRPr="00F806E7">
        <w:rPr>
          <w:sz w:val="28"/>
          <w:szCs w:val="28"/>
        </w:rPr>
        <w:t>: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ab/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Полная масса:  </w:t>
      </w:r>
      <w:proofErr w:type="spellStart"/>
      <w:r w:rsidRPr="00F806E7">
        <w:rPr>
          <w:sz w:val="28"/>
          <w:szCs w:val="28"/>
        </w:rPr>
        <w:t>____тн</w:t>
      </w:r>
      <w:proofErr w:type="spellEnd"/>
      <w:r w:rsidRPr="00F806E7">
        <w:rPr>
          <w:sz w:val="28"/>
          <w:szCs w:val="28"/>
        </w:rPr>
        <w:t xml:space="preserve">, в том числе масса тягача: </w:t>
      </w:r>
      <w:proofErr w:type="spellStart"/>
      <w:r w:rsidRPr="00F806E7">
        <w:rPr>
          <w:sz w:val="28"/>
          <w:szCs w:val="28"/>
        </w:rPr>
        <w:t>____тн</w:t>
      </w:r>
      <w:proofErr w:type="spellEnd"/>
      <w:r w:rsidRPr="00F806E7">
        <w:rPr>
          <w:sz w:val="28"/>
          <w:szCs w:val="28"/>
        </w:rPr>
        <w:t xml:space="preserve">, прицепа ____ </w:t>
      </w:r>
      <w:proofErr w:type="spellStart"/>
      <w:r w:rsidRPr="00F806E7">
        <w:rPr>
          <w:sz w:val="28"/>
          <w:szCs w:val="28"/>
        </w:rPr>
        <w:t>тн</w:t>
      </w:r>
      <w:proofErr w:type="spellEnd"/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Габариты: длина ____ м, ширина ____ м, высота </w:t>
      </w:r>
      <w:proofErr w:type="spellStart"/>
      <w:r w:rsidRPr="00F806E7">
        <w:rPr>
          <w:sz w:val="28"/>
          <w:szCs w:val="28"/>
        </w:rPr>
        <w:t>____м</w:t>
      </w:r>
      <w:proofErr w:type="spellEnd"/>
      <w:r w:rsidRPr="00F806E7">
        <w:rPr>
          <w:sz w:val="28"/>
          <w:szCs w:val="28"/>
        </w:rPr>
        <w:t>.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Вид сопровождения:______________________________________________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ab/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Должность, фамилия, телефон перевозчика груза, подавшего заявление:</w:t>
      </w:r>
    </w:p>
    <w:p w:rsidR="00F806E7" w:rsidRPr="00F806E7" w:rsidRDefault="00F806E7" w:rsidP="00F806E7">
      <w:pPr>
        <w:rPr>
          <w:sz w:val="28"/>
          <w:szCs w:val="28"/>
        </w:rPr>
      </w:pPr>
      <w:r w:rsidRPr="00F806E7">
        <w:rPr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                                        Дата подачи заявления: ________________________ 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 xml:space="preserve">                                                                                              М.П.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ind w:left="720"/>
        <w:jc w:val="right"/>
        <w:rPr>
          <w:sz w:val="28"/>
          <w:szCs w:val="28"/>
        </w:rPr>
      </w:pPr>
      <w:r w:rsidRPr="00F806E7">
        <w:rPr>
          <w:sz w:val="28"/>
          <w:szCs w:val="28"/>
        </w:rPr>
        <w:t>ПРИЛОЖЕНИЕ № 2</w:t>
      </w:r>
    </w:p>
    <w:p w:rsidR="00F806E7" w:rsidRPr="00F806E7" w:rsidRDefault="00F806E7" w:rsidP="00F806E7">
      <w:pPr>
        <w:jc w:val="right"/>
        <w:rPr>
          <w:sz w:val="28"/>
          <w:szCs w:val="28"/>
        </w:rPr>
      </w:pPr>
      <w:r w:rsidRPr="00F806E7">
        <w:rPr>
          <w:sz w:val="28"/>
          <w:szCs w:val="28"/>
        </w:rPr>
        <w:t>к административному регламенту</w:t>
      </w:r>
    </w:p>
    <w:p w:rsidR="00F806E7" w:rsidRPr="00F806E7" w:rsidRDefault="00F806E7" w:rsidP="00F806E7">
      <w:pPr>
        <w:jc w:val="right"/>
        <w:rPr>
          <w:sz w:val="28"/>
          <w:szCs w:val="28"/>
        </w:rPr>
      </w:pPr>
      <w:r w:rsidRPr="00F806E7">
        <w:rPr>
          <w:sz w:val="28"/>
          <w:szCs w:val="28"/>
        </w:rPr>
        <w:t>предоставления муниципальной услуги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lastRenderedPageBreak/>
        <w:t>БЛОК-СХЕМА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  <w:r w:rsidRPr="00F806E7">
        <w:rPr>
          <w:sz w:val="28"/>
          <w:szCs w:val="28"/>
        </w:rPr>
        <w:t>предоставления муниципальной услуги</w:t>
      </w: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375"/>
        <w:gridCol w:w="149"/>
        <w:gridCol w:w="3220"/>
        <w:gridCol w:w="3375"/>
      </w:tblGrid>
      <w:tr w:rsidR="00F806E7" w:rsidRPr="00F806E7" w:rsidTr="006C5245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sz w:val="28"/>
                <w:szCs w:val="28"/>
              </w:rPr>
              <w:t xml:space="preserve">Прием и регистрация заявления и документов, необходимых для предоставления муниципальной услуги </w:t>
            </w:r>
          </w:p>
        </w:tc>
      </w:tr>
      <w:tr w:rsidR="00F806E7" w:rsidRPr="00F806E7" w:rsidTr="006C524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Прямая со стрелкой 4" o:spid="_x0000_s1026" type="#_x0000_t32" style="position:absolute;left:0;text-align:left;margin-left:82.65pt;margin-top:-.4pt;width:.75pt;height:16.5pt;z-index:25166028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</w:tr>
      <w:tr w:rsidR="00F806E7" w:rsidRPr="00F806E7" w:rsidTr="006C5245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E7" w:rsidRPr="00F806E7" w:rsidRDefault="00F806E7" w:rsidP="006C5245">
            <w:pPr>
              <w:ind w:firstLine="709"/>
              <w:jc w:val="center"/>
              <w:rPr>
                <w:sz w:val="28"/>
                <w:szCs w:val="28"/>
              </w:rPr>
            </w:pPr>
            <w:r w:rsidRPr="00F806E7">
              <w:rPr>
                <w:sz w:val="28"/>
                <w:szCs w:val="28"/>
              </w:rPr>
              <w:t>Проверка сведений, представленных заявителем</w:t>
            </w:r>
          </w:p>
        </w:tc>
      </w:tr>
      <w:tr w:rsidR="00F806E7" w:rsidRPr="00F806E7" w:rsidTr="006C5245"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rPr>
                <w:sz w:val="28"/>
                <w:szCs w:val="28"/>
              </w:rPr>
            </w:pPr>
            <w:r w:rsidRPr="00F806E7">
              <w:rPr>
                <w:noProof/>
                <w:sz w:val="28"/>
                <w:szCs w:val="28"/>
              </w:rPr>
              <w:pict>
                <v:shape id="Прямая со стрелкой 3" o:spid="_x0000_s1027" type="#_x0000_t32" style="position:absolute;margin-left:81.9pt;margin-top:.15pt;width:.75pt;height:16.5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">
                  <v:stroke endarrow="block"/>
                </v:shape>
              </w:pict>
            </w: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</w:tr>
      <w:tr w:rsidR="00F806E7" w:rsidRPr="00F806E7" w:rsidTr="006C5245">
        <w:tc>
          <w:tcPr>
            <w:tcW w:w="101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sz w:val="28"/>
                <w:szCs w:val="28"/>
              </w:rPr>
              <w:t>Принятие решения о предоставлении муниципальной услуги</w:t>
            </w:r>
          </w:p>
        </w:tc>
      </w:tr>
      <w:tr w:rsidR="00F806E7" w:rsidRPr="00F806E7" w:rsidTr="006C5245">
        <w:tc>
          <w:tcPr>
            <w:tcW w:w="3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noProof/>
                <w:sz w:val="28"/>
                <w:szCs w:val="28"/>
              </w:rPr>
              <w:pict>
                <v:shape id="Прямая со стрелкой 2" o:spid="_x0000_s1028" type="#_x0000_t32" style="position:absolute;left:0;text-align:left;margin-left:124.1pt;margin-top:-.8pt;width:.75pt;height:16.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">
                  <v:stroke endarrow="block"/>
                </v:shape>
              </w:pic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noProof/>
                <w:sz w:val="28"/>
                <w:szCs w:val="28"/>
              </w:rPr>
              <w:pict>
                <v:shape id="Прямая со стрелкой 1" o:spid="_x0000_s1029" type="#_x0000_t32" style="position:absolute;left:0;text-align:left;margin-left:70.45pt;margin-top:-.8pt;width:.75pt;height:16.5pt;z-index:25166336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">
                  <v:stroke endarrow="block"/>
                </v:shape>
              </w:pict>
            </w:r>
          </w:p>
        </w:tc>
      </w:tr>
      <w:tr w:rsidR="00F806E7" w:rsidRPr="00F806E7" w:rsidTr="006C5245">
        <w:tc>
          <w:tcPr>
            <w:tcW w:w="3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E7" w:rsidRPr="00F806E7" w:rsidRDefault="00F806E7" w:rsidP="006C5245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806E7">
              <w:rPr>
                <w:sz w:val="28"/>
                <w:szCs w:val="28"/>
              </w:rPr>
              <w:t>Выдача разрешения на перевозку тяжеловесных и (или) крупногабаритных грузов</w:t>
            </w:r>
          </w:p>
        </w:tc>
        <w:tc>
          <w:tcPr>
            <w:tcW w:w="3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6E7" w:rsidRPr="00F806E7" w:rsidRDefault="00F806E7" w:rsidP="006C5245">
            <w:pPr>
              <w:jc w:val="center"/>
              <w:rPr>
                <w:sz w:val="28"/>
                <w:szCs w:val="28"/>
              </w:rPr>
            </w:pPr>
            <w:r w:rsidRPr="00F806E7">
              <w:rPr>
                <w:sz w:val="28"/>
                <w:szCs w:val="28"/>
              </w:rPr>
              <w:t>отказ в предоставлении муниципальной услуги</w:t>
            </w:r>
          </w:p>
        </w:tc>
      </w:tr>
    </w:tbl>
    <w:p w:rsidR="00F806E7" w:rsidRPr="00F806E7" w:rsidRDefault="00F806E7" w:rsidP="00F806E7">
      <w:pPr>
        <w:jc w:val="center"/>
        <w:rPr>
          <w:sz w:val="28"/>
          <w:szCs w:val="28"/>
        </w:rPr>
      </w:pPr>
    </w:p>
    <w:p w:rsidR="00F806E7" w:rsidRPr="00F806E7" w:rsidRDefault="00F806E7" w:rsidP="00F806E7">
      <w:pPr>
        <w:ind w:firstLine="540"/>
        <w:jc w:val="both"/>
        <w:rPr>
          <w:sz w:val="28"/>
          <w:szCs w:val="28"/>
        </w:rPr>
      </w:pPr>
    </w:p>
    <w:p w:rsidR="00F806E7" w:rsidRPr="00F806E7" w:rsidRDefault="00F806E7" w:rsidP="00DE6630">
      <w:pPr>
        <w:rPr>
          <w:sz w:val="28"/>
          <w:szCs w:val="28"/>
        </w:rPr>
      </w:pPr>
    </w:p>
    <w:sectPr w:rsidR="00F806E7" w:rsidRPr="00F806E7" w:rsidSect="001315C6">
      <w:type w:val="continuous"/>
      <w:pgSz w:w="11909" w:h="16834"/>
      <w:pgMar w:top="804" w:right="609" w:bottom="357" w:left="1397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F63" w:rsidRDefault="00385F63">
      <w:r>
        <w:separator/>
      </w:r>
    </w:p>
  </w:endnote>
  <w:endnote w:type="continuationSeparator" w:id="0">
    <w:p w:rsidR="00385F63" w:rsidRDefault="00385F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F63" w:rsidRDefault="00385F63">
      <w:r>
        <w:separator/>
      </w:r>
    </w:p>
  </w:footnote>
  <w:footnote w:type="continuationSeparator" w:id="0">
    <w:p w:rsidR="00385F63" w:rsidRDefault="00385F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B0EFE"/>
    <w:multiLevelType w:val="multilevel"/>
    <w:tmpl w:val="D642564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D33E1E"/>
    <w:multiLevelType w:val="multilevel"/>
    <w:tmpl w:val="7EA626F4"/>
    <w:lvl w:ilvl="0">
      <w:start w:val="1"/>
      <w:numFmt w:val="bullet"/>
      <w:lvlText w:val=""/>
      <w:lvlJc w:val="left"/>
      <w:pPr>
        <w:tabs>
          <w:tab w:val="num" w:pos="1060"/>
        </w:tabs>
        <w:ind w:left="10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492"/>
        </w:tabs>
        <w:ind w:left="14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8"/>
        </w:tabs>
        <w:ind w:left="24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0"/>
        </w:tabs>
        <w:ind w:left="24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0"/>
        </w:tabs>
        <w:ind w:left="29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0"/>
        </w:tabs>
        <w:ind w:left="34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0"/>
        </w:tabs>
        <w:ind w:left="39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0"/>
        </w:tabs>
        <w:ind w:left="44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20"/>
        </w:tabs>
        <w:ind w:left="6460" w:hanging="1440"/>
      </w:pPr>
      <w:rPr>
        <w:rFonts w:hint="default"/>
      </w:rPr>
    </w:lvl>
  </w:abstractNum>
  <w:abstractNum w:abstractNumId="2">
    <w:nsid w:val="21630896"/>
    <w:multiLevelType w:val="multilevel"/>
    <w:tmpl w:val="49F471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4DE16EC"/>
    <w:multiLevelType w:val="multilevel"/>
    <w:tmpl w:val="3F1C9C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103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760" w:hanging="1440"/>
      </w:pPr>
      <w:rPr>
        <w:rFonts w:hint="default"/>
      </w:rPr>
    </w:lvl>
  </w:abstractNum>
  <w:abstractNum w:abstractNumId="4">
    <w:nsid w:val="25B41218"/>
    <w:multiLevelType w:val="multilevel"/>
    <w:tmpl w:val="05C235A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65B6331"/>
    <w:multiLevelType w:val="multilevel"/>
    <w:tmpl w:val="495A8128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52764C97"/>
    <w:multiLevelType w:val="hybridMultilevel"/>
    <w:tmpl w:val="E8DE45AE"/>
    <w:lvl w:ilvl="0" w:tplc="3F5E689A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351"/>
        </w:tabs>
        <w:ind w:left="2351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3071"/>
        </w:tabs>
        <w:ind w:left="30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91"/>
        </w:tabs>
        <w:ind w:left="37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11"/>
        </w:tabs>
        <w:ind w:left="45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31"/>
        </w:tabs>
        <w:ind w:left="52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51"/>
        </w:tabs>
        <w:ind w:left="59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71"/>
        </w:tabs>
        <w:ind w:left="66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91"/>
        </w:tabs>
        <w:ind w:left="7391" w:hanging="360"/>
      </w:pPr>
      <w:rPr>
        <w:rFonts w:ascii="Wingdings" w:hAnsi="Wingdings" w:hint="default"/>
      </w:rPr>
    </w:lvl>
  </w:abstractNum>
  <w:abstractNum w:abstractNumId="7">
    <w:nsid w:val="576F0E5C"/>
    <w:multiLevelType w:val="hybridMultilevel"/>
    <w:tmpl w:val="149ABF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7E7C45"/>
    <w:multiLevelType w:val="multilevel"/>
    <w:tmpl w:val="68BEE1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8A4902"/>
    <w:multiLevelType w:val="hybridMultilevel"/>
    <w:tmpl w:val="2E2A6786"/>
    <w:lvl w:ilvl="0" w:tplc="3F5E689A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6FCB1C2D"/>
    <w:multiLevelType w:val="multilevel"/>
    <w:tmpl w:val="66E85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5C2626"/>
    <w:multiLevelType w:val="multilevel"/>
    <w:tmpl w:val="35E6214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>
    <w:nsid w:val="7E2A5F64"/>
    <w:multiLevelType w:val="hybridMultilevel"/>
    <w:tmpl w:val="A0BE2C8E"/>
    <w:lvl w:ilvl="0" w:tplc="3F5E689A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/>
  <w:stylePaneFormatFilter w:val="3F01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5C6"/>
    <w:rsid w:val="000004B6"/>
    <w:rsid w:val="00000D0A"/>
    <w:rsid w:val="00014A5E"/>
    <w:rsid w:val="0002294E"/>
    <w:rsid w:val="000536DE"/>
    <w:rsid w:val="000536F1"/>
    <w:rsid w:val="0007184B"/>
    <w:rsid w:val="00085211"/>
    <w:rsid w:val="0008776D"/>
    <w:rsid w:val="000A119A"/>
    <w:rsid w:val="000A1DFC"/>
    <w:rsid w:val="000B16C0"/>
    <w:rsid w:val="000E58FB"/>
    <w:rsid w:val="000E69EA"/>
    <w:rsid w:val="000F1366"/>
    <w:rsid w:val="001002C7"/>
    <w:rsid w:val="001045AD"/>
    <w:rsid w:val="001057F0"/>
    <w:rsid w:val="0011060C"/>
    <w:rsid w:val="00113670"/>
    <w:rsid w:val="001179C5"/>
    <w:rsid w:val="001312D0"/>
    <w:rsid w:val="001315C6"/>
    <w:rsid w:val="00135293"/>
    <w:rsid w:val="001400D7"/>
    <w:rsid w:val="00152AF4"/>
    <w:rsid w:val="00153835"/>
    <w:rsid w:val="00162CE1"/>
    <w:rsid w:val="00171BD0"/>
    <w:rsid w:val="00175464"/>
    <w:rsid w:val="001870D1"/>
    <w:rsid w:val="001B55FD"/>
    <w:rsid w:val="001C5B9B"/>
    <w:rsid w:val="001D1792"/>
    <w:rsid w:val="001E444B"/>
    <w:rsid w:val="001F068F"/>
    <w:rsid w:val="00201880"/>
    <w:rsid w:val="0023398A"/>
    <w:rsid w:val="002365F7"/>
    <w:rsid w:val="002453FB"/>
    <w:rsid w:val="002567CE"/>
    <w:rsid w:val="00293075"/>
    <w:rsid w:val="002A7527"/>
    <w:rsid w:val="002C1354"/>
    <w:rsid w:val="002C3441"/>
    <w:rsid w:val="002D22AA"/>
    <w:rsid w:val="002E41DB"/>
    <w:rsid w:val="002F5F40"/>
    <w:rsid w:val="00300A2F"/>
    <w:rsid w:val="00307747"/>
    <w:rsid w:val="0032249D"/>
    <w:rsid w:val="00330A10"/>
    <w:rsid w:val="003313CB"/>
    <w:rsid w:val="00332105"/>
    <w:rsid w:val="00341C31"/>
    <w:rsid w:val="0035461F"/>
    <w:rsid w:val="00384516"/>
    <w:rsid w:val="00385EC8"/>
    <w:rsid w:val="00385F63"/>
    <w:rsid w:val="0039437E"/>
    <w:rsid w:val="003A27B0"/>
    <w:rsid w:val="003B033C"/>
    <w:rsid w:val="003B2D6F"/>
    <w:rsid w:val="003D66AE"/>
    <w:rsid w:val="003E183C"/>
    <w:rsid w:val="004043A4"/>
    <w:rsid w:val="00416263"/>
    <w:rsid w:val="00422CC2"/>
    <w:rsid w:val="004812B9"/>
    <w:rsid w:val="004A5262"/>
    <w:rsid w:val="004E7F35"/>
    <w:rsid w:val="00596948"/>
    <w:rsid w:val="005B6558"/>
    <w:rsid w:val="005D09BB"/>
    <w:rsid w:val="005D2B70"/>
    <w:rsid w:val="005D7E76"/>
    <w:rsid w:val="005F14FC"/>
    <w:rsid w:val="00600B00"/>
    <w:rsid w:val="00600ED7"/>
    <w:rsid w:val="0060148A"/>
    <w:rsid w:val="00605FD4"/>
    <w:rsid w:val="0060791D"/>
    <w:rsid w:val="006126F0"/>
    <w:rsid w:val="006153A9"/>
    <w:rsid w:val="00627A50"/>
    <w:rsid w:val="00642229"/>
    <w:rsid w:val="006424F6"/>
    <w:rsid w:val="00645C6F"/>
    <w:rsid w:val="006566D6"/>
    <w:rsid w:val="0066683B"/>
    <w:rsid w:val="00673A7F"/>
    <w:rsid w:val="00676C85"/>
    <w:rsid w:val="0068005E"/>
    <w:rsid w:val="00681AE7"/>
    <w:rsid w:val="006A24A2"/>
    <w:rsid w:val="006A4196"/>
    <w:rsid w:val="006B0248"/>
    <w:rsid w:val="006E776F"/>
    <w:rsid w:val="00700AFF"/>
    <w:rsid w:val="007067C3"/>
    <w:rsid w:val="007117AA"/>
    <w:rsid w:val="00712CD6"/>
    <w:rsid w:val="00714A8C"/>
    <w:rsid w:val="007233A4"/>
    <w:rsid w:val="00727EEB"/>
    <w:rsid w:val="00734D51"/>
    <w:rsid w:val="00736552"/>
    <w:rsid w:val="0074499A"/>
    <w:rsid w:val="007755F5"/>
    <w:rsid w:val="007A6B12"/>
    <w:rsid w:val="007B20ED"/>
    <w:rsid w:val="007B74B5"/>
    <w:rsid w:val="007D10C9"/>
    <w:rsid w:val="007D3B6F"/>
    <w:rsid w:val="007E6932"/>
    <w:rsid w:val="007F3F59"/>
    <w:rsid w:val="007F4915"/>
    <w:rsid w:val="0081175F"/>
    <w:rsid w:val="00814F63"/>
    <w:rsid w:val="0082060B"/>
    <w:rsid w:val="0082190F"/>
    <w:rsid w:val="00836EAE"/>
    <w:rsid w:val="00843AC9"/>
    <w:rsid w:val="008553B5"/>
    <w:rsid w:val="00855B5E"/>
    <w:rsid w:val="008A3796"/>
    <w:rsid w:val="008C18E0"/>
    <w:rsid w:val="008D066B"/>
    <w:rsid w:val="008D2590"/>
    <w:rsid w:val="008E3451"/>
    <w:rsid w:val="008F44EF"/>
    <w:rsid w:val="00916A56"/>
    <w:rsid w:val="00925717"/>
    <w:rsid w:val="0095475B"/>
    <w:rsid w:val="00960C35"/>
    <w:rsid w:val="00961248"/>
    <w:rsid w:val="00980893"/>
    <w:rsid w:val="009815D7"/>
    <w:rsid w:val="00987B36"/>
    <w:rsid w:val="0099383B"/>
    <w:rsid w:val="009B1AB2"/>
    <w:rsid w:val="009E58EC"/>
    <w:rsid w:val="009F6B8C"/>
    <w:rsid w:val="00A3086C"/>
    <w:rsid w:val="00A31376"/>
    <w:rsid w:val="00A3242E"/>
    <w:rsid w:val="00A44CB7"/>
    <w:rsid w:val="00A5043E"/>
    <w:rsid w:val="00A8275D"/>
    <w:rsid w:val="00A83642"/>
    <w:rsid w:val="00A85073"/>
    <w:rsid w:val="00AB2E2E"/>
    <w:rsid w:val="00AB3ED6"/>
    <w:rsid w:val="00AB4DAD"/>
    <w:rsid w:val="00AB51FC"/>
    <w:rsid w:val="00AC297C"/>
    <w:rsid w:val="00AC48DF"/>
    <w:rsid w:val="00AE5E20"/>
    <w:rsid w:val="00AF03A2"/>
    <w:rsid w:val="00B03326"/>
    <w:rsid w:val="00B1772D"/>
    <w:rsid w:val="00B258C0"/>
    <w:rsid w:val="00B86629"/>
    <w:rsid w:val="00B90996"/>
    <w:rsid w:val="00B93C53"/>
    <w:rsid w:val="00BA6099"/>
    <w:rsid w:val="00BC2EE7"/>
    <w:rsid w:val="00BD0E59"/>
    <w:rsid w:val="00C07DF7"/>
    <w:rsid w:val="00C1738D"/>
    <w:rsid w:val="00C277EA"/>
    <w:rsid w:val="00C35163"/>
    <w:rsid w:val="00C5013D"/>
    <w:rsid w:val="00C50B12"/>
    <w:rsid w:val="00C56DF2"/>
    <w:rsid w:val="00C65037"/>
    <w:rsid w:val="00C668EC"/>
    <w:rsid w:val="00C92121"/>
    <w:rsid w:val="00CA147F"/>
    <w:rsid w:val="00CB13D3"/>
    <w:rsid w:val="00CC1436"/>
    <w:rsid w:val="00CD3D0F"/>
    <w:rsid w:val="00CD5FD2"/>
    <w:rsid w:val="00CF2F2A"/>
    <w:rsid w:val="00CF30C3"/>
    <w:rsid w:val="00D0784F"/>
    <w:rsid w:val="00D13466"/>
    <w:rsid w:val="00D14BE5"/>
    <w:rsid w:val="00D22FFF"/>
    <w:rsid w:val="00D25A9C"/>
    <w:rsid w:val="00D32940"/>
    <w:rsid w:val="00D41893"/>
    <w:rsid w:val="00D55B19"/>
    <w:rsid w:val="00D71AAE"/>
    <w:rsid w:val="00D72DD2"/>
    <w:rsid w:val="00D8017F"/>
    <w:rsid w:val="00D8066A"/>
    <w:rsid w:val="00DA7575"/>
    <w:rsid w:val="00DC4057"/>
    <w:rsid w:val="00DE010B"/>
    <w:rsid w:val="00DE6630"/>
    <w:rsid w:val="00DF4BC8"/>
    <w:rsid w:val="00DF7D63"/>
    <w:rsid w:val="00E05067"/>
    <w:rsid w:val="00E11A88"/>
    <w:rsid w:val="00E17C3D"/>
    <w:rsid w:val="00E2271B"/>
    <w:rsid w:val="00E321CD"/>
    <w:rsid w:val="00E40295"/>
    <w:rsid w:val="00E40CF1"/>
    <w:rsid w:val="00E6794E"/>
    <w:rsid w:val="00E70A53"/>
    <w:rsid w:val="00E745B3"/>
    <w:rsid w:val="00E77D11"/>
    <w:rsid w:val="00E84847"/>
    <w:rsid w:val="00E858A9"/>
    <w:rsid w:val="00EA5B72"/>
    <w:rsid w:val="00EE37AA"/>
    <w:rsid w:val="00F04D90"/>
    <w:rsid w:val="00F22EDF"/>
    <w:rsid w:val="00F23425"/>
    <w:rsid w:val="00F806E7"/>
    <w:rsid w:val="00F81343"/>
    <w:rsid w:val="00FB4F4F"/>
    <w:rsid w:val="00FE3EBB"/>
    <w:rsid w:val="00FE3FCF"/>
    <w:rsid w:val="00FE7F12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  <o:rules v:ext="edit">
        <o:r id="V:Rule1" type="connector" idref="#Прямая со стрелкой 1"/>
        <o:r id="V:Rule2" type="connector" idref="#Прямая со стрелкой 2"/>
        <o:r id="V:Rule3" type="connector" idref="#Прямая со стрелкой 3"/>
        <o:r id="V:Rule4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12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5FD4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F806E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basedOn w:val="a"/>
    <w:rsid w:val="001315C6"/>
    <w:pPr>
      <w:spacing w:before="100" w:beforeAutospacing="1" w:after="100" w:afterAutospacing="1"/>
    </w:pPr>
  </w:style>
  <w:style w:type="character" w:styleId="a3">
    <w:name w:val="footnote reference"/>
    <w:basedOn w:val="a0"/>
    <w:rsid w:val="001315C6"/>
  </w:style>
  <w:style w:type="paragraph" w:styleId="a4">
    <w:name w:val="footnote text"/>
    <w:basedOn w:val="a"/>
    <w:rsid w:val="001315C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locked/>
    <w:rsid w:val="00605FD4"/>
    <w:rPr>
      <w:b/>
      <w:sz w:val="36"/>
      <w:lang w:val="ru-RU" w:eastAsia="ru-RU" w:bidi="ar-SA"/>
    </w:rPr>
  </w:style>
  <w:style w:type="character" w:customStyle="1" w:styleId="a5">
    <w:name w:val="Название Знак"/>
    <w:basedOn w:val="a0"/>
    <w:link w:val="a6"/>
    <w:locked/>
    <w:rsid w:val="00605FD4"/>
    <w:rPr>
      <w:b/>
      <w:sz w:val="32"/>
      <w:lang w:val="ru-RU" w:eastAsia="ru-RU" w:bidi="ar-SA"/>
    </w:rPr>
  </w:style>
  <w:style w:type="paragraph" w:styleId="a6">
    <w:name w:val="Title"/>
    <w:basedOn w:val="a"/>
    <w:link w:val="a5"/>
    <w:qFormat/>
    <w:rsid w:val="00605FD4"/>
    <w:pPr>
      <w:jc w:val="center"/>
    </w:pPr>
    <w:rPr>
      <w:b/>
      <w:sz w:val="32"/>
      <w:szCs w:val="20"/>
    </w:rPr>
  </w:style>
  <w:style w:type="paragraph" w:styleId="a7">
    <w:name w:val="List Paragraph"/>
    <w:basedOn w:val="a"/>
    <w:uiPriority w:val="34"/>
    <w:qFormat/>
    <w:rsid w:val="00C5013D"/>
    <w:pPr>
      <w:ind w:left="720"/>
      <w:contextualSpacing/>
    </w:pPr>
  </w:style>
  <w:style w:type="paragraph" w:customStyle="1" w:styleId="ConsPlusNormal">
    <w:name w:val="ConsPlusNormal"/>
    <w:rsid w:val="00D71A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annotation reference"/>
    <w:rsid w:val="00A83642"/>
    <w:rPr>
      <w:sz w:val="16"/>
      <w:szCs w:val="16"/>
    </w:rPr>
  </w:style>
  <w:style w:type="character" w:customStyle="1" w:styleId="apple-style-span">
    <w:name w:val="apple-style-span"/>
    <w:basedOn w:val="a0"/>
    <w:rsid w:val="00A83642"/>
  </w:style>
  <w:style w:type="character" w:customStyle="1" w:styleId="20">
    <w:name w:val="Заголовок 2 Знак"/>
    <w:basedOn w:val="a0"/>
    <w:link w:val="2"/>
    <w:semiHidden/>
    <w:rsid w:val="00F806E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9">
    <w:name w:val="Strong"/>
    <w:qFormat/>
    <w:rsid w:val="00F806E7"/>
    <w:rPr>
      <w:b/>
      <w:bCs/>
    </w:rPr>
  </w:style>
  <w:style w:type="character" w:styleId="aa">
    <w:name w:val="Hyperlink"/>
    <w:basedOn w:val="a0"/>
    <w:unhideWhenUsed/>
    <w:rsid w:val="00F806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2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6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56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8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98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472399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92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276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2557569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350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17667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80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66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0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126886">
                              <w:marLeft w:val="75"/>
                              <w:marRight w:val="75"/>
                              <w:marTop w:val="75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81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01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5244032">
                                          <w:marLeft w:val="75"/>
                                          <w:marRight w:val="7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9274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57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569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4043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289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4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4C0E6ECDF2ECB7B539993B2DDE76CF4EBD997CA3D61924D8E6727FDF0B9B759712CF0D81FE998F57A44BzCp4I" TargetMode="External"/><Relationship Id="rId13" Type="http://schemas.openxmlformats.org/officeDocument/2006/relationships/hyperlink" Target="consultantplus://offline/ref=FA4C0E6ECDF2ECB7B53987363BB228C646B4C577A7D4137B8DB9292288z0p2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A4C0E6ECDF2ECB7B53987363BB228C646B4C276A0D7137B8DB9292288z0p2I" TargetMode="Externa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A4C0E6ECDF2ECB7B539993B2DDE76CF4EBD997CA3D61924D8E6727FDF0B9B759712CF0D81FE998F57A44BzCp4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A4C0E6ECDF2ECB7B53987363BB228C646B4C577A7D4137B8DB9292288z0p2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4C0E6ECDF2ECB7B53987363BB228C646B4C276A0D7137B8DB9292288z0p2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1F3CB-398B-4F1A-8ECF-2D5FCB1AD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6510</Words>
  <Characters>37110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Организация</Company>
  <LinksUpToDate>false</LinksUpToDate>
  <CharactersWithSpaces>43533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creator>urid-otdel1</dc:creator>
  <cp:lastModifiedBy>User</cp:lastModifiedBy>
  <cp:revision>6</cp:revision>
  <cp:lastPrinted>2012-10-01T07:48:00Z</cp:lastPrinted>
  <dcterms:created xsi:type="dcterms:W3CDTF">2012-10-10T02:35:00Z</dcterms:created>
  <dcterms:modified xsi:type="dcterms:W3CDTF">2012-10-10T08:07:00Z</dcterms:modified>
</cp:coreProperties>
</file>