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5D6404" w:rsidRDefault="00B90996" w:rsidP="00B90996">
      <w:pPr>
        <w:jc w:val="center"/>
        <w:rPr>
          <w:sz w:val="28"/>
          <w:szCs w:val="28"/>
        </w:rPr>
      </w:pPr>
      <w:bookmarkStart w:id="0" w:name="_GoBack"/>
      <w:bookmarkEnd w:id="0"/>
      <w:r w:rsidRPr="005D6404">
        <w:rPr>
          <w:sz w:val="28"/>
          <w:szCs w:val="28"/>
        </w:rPr>
        <w:t>АДМИНИСТРАЦИЯ</w:t>
      </w:r>
    </w:p>
    <w:p w:rsidR="00B90996" w:rsidRPr="005D6404" w:rsidRDefault="00B90996" w:rsidP="00B90996">
      <w:pPr>
        <w:jc w:val="center"/>
        <w:rPr>
          <w:sz w:val="28"/>
          <w:szCs w:val="28"/>
        </w:rPr>
      </w:pPr>
      <w:r w:rsidRPr="005D6404">
        <w:rPr>
          <w:sz w:val="28"/>
          <w:szCs w:val="28"/>
        </w:rPr>
        <w:t xml:space="preserve"> БЛАГОДАТСКОГО СЕЛЬСОВЕТА</w:t>
      </w:r>
    </w:p>
    <w:p w:rsidR="00605FD4" w:rsidRPr="005D6404" w:rsidRDefault="00B90996" w:rsidP="00B90996">
      <w:pPr>
        <w:jc w:val="center"/>
        <w:rPr>
          <w:sz w:val="28"/>
          <w:szCs w:val="28"/>
        </w:rPr>
      </w:pPr>
      <w:r w:rsidRPr="005D6404">
        <w:rPr>
          <w:sz w:val="28"/>
          <w:szCs w:val="28"/>
        </w:rPr>
        <w:t>КАРАСУКСКОГО РАЙОНА НОВОСИБИРСКОЙ ОБЛАСТИ</w:t>
      </w:r>
    </w:p>
    <w:p w:rsidR="00605FD4" w:rsidRPr="005D6404" w:rsidRDefault="00605FD4" w:rsidP="00605FD4">
      <w:pPr>
        <w:jc w:val="center"/>
        <w:rPr>
          <w:sz w:val="28"/>
          <w:szCs w:val="28"/>
        </w:rPr>
      </w:pPr>
    </w:p>
    <w:p w:rsidR="00605FD4" w:rsidRPr="005D6404" w:rsidRDefault="00A31376" w:rsidP="00605FD4">
      <w:pPr>
        <w:pStyle w:val="1"/>
        <w:rPr>
          <w:b w:val="0"/>
          <w:sz w:val="28"/>
          <w:szCs w:val="28"/>
        </w:rPr>
      </w:pPr>
      <w:r w:rsidRPr="005D6404">
        <w:rPr>
          <w:b w:val="0"/>
          <w:sz w:val="28"/>
          <w:szCs w:val="28"/>
        </w:rPr>
        <w:t xml:space="preserve">ПРОЕКТ </w:t>
      </w:r>
      <w:r w:rsidR="00605FD4" w:rsidRPr="005D6404">
        <w:rPr>
          <w:b w:val="0"/>
          <w:sz w:val="28"/>
          <w:szCs w:val="28"/>
        </w:rPr>
        <w:t>ПОСТАНОВЛЕНИ</w:t>
      </w:r>
      <w:r w:rsidRPr="005D6404">
        <w:rPr>
          <w:b w:val="0"/>
          <w:sz w:val="28"/>
          <w:szCs w:val="28"/>
        </w:rPr>
        <w:t>Я</w:t>
      </w:r>
    </w:p>
    <w:p w:rsidR="007B74B5" w:rsidRPr="005D6404" w:rsidRDefault="007B74B5" w:rsidP="007B74B5">
      <w:pPr>
        <w:rPr>
          <w:sz w:val="28"/>
          <w:szCs w:val="28"/>
        </w:rPr>
      </w:pPr>
    </w:p>
    <w:p w:rsidR="00605FD4" w:rsidRPr="005D6404" w:rsidRDefault="00A31376" w:rsidP="00605FD4">
      <w:pPr>
        <w:rPr>
          <w:sz w:val="28"/>
          <w:szCs w:val="28"/>
        </w:rPr>
      </w:pPr>
      <w:r w:rsidRPr="005D6404">
        <w:rPr>
          <w:sz w:val="28"/>
          <w:szCs w:val="28"/>
        </w:rPr>
        <w:t>____________</w:t>
      </w:r>
      <w:r w:rsidR="00605FD4" w:rsidRPr="005D6404">
        <w:rPr>
          <w:sz w:val="28"/>
          <w:szCs w:val="28"/>
        </w:rPr>
        <w:t xml:space="preserve">                                              </w:t>
      </w:r>
      <w:r w:rsidR="00B258C0" w:rsidRPr="005D6404">
        <w:rPr>
          <w:sz w:val="28"/>
          <w:szCs w:val="28"/>
        </w:rPr>
        <w:t xml:space="preserve">                        </w:t>
      </w:r>
      <w:r w:rsidR="00605FD4" w:rsidRPr="005D6404">
        <w:rPr>
          <w:sz w:val="28"/>
          <w:szCs w:val="28"/>
        </w:rPr>
        <w:t xml:space="preserve">             </w:t>
      </w:r>
      <w:r w:rsidRPr="005D6404">
        <w:rPr>
          <w:sz w:val="28"/>
          <w:szCs w:val="28"/>
        </w:rPr>
        <w:t xml:space="preserve">                </w:t>
      </w:r>
      <w:r w:rsidR="00B258C0" w:rsidRPr="005D6404">
        <w:rPr>
          <w:sz w:val="28"/>
          <w:szCs w:val="28"/>
        </w:rPr>
        <w:t xml:space="preserve">   № </w:t>
      </w:r>
      <w:r w:rsidRPr="005D6404">
        <w:rPr>
          <w:sz w:val="28"/>
          <w:szCs w:val="28"/>
        </w:rPr>
        <w:t>____</w:t>
      </w:r>
    </w:p>
    <w:p w:rsidR="00605FD4" w:rsidRPr="005D6404" w:rsidRDefault="00605FD4" w:rsidP="00605FD4">
      <w:pPr>
        <w:rPr>
          <w:sz w:val="28"/>
          <w:szCs w:val="28"/>
        </w:rPr>
      </w:pPr>
    </w:p>
    <w:p w:rsidR="00605FD4" w:rsidRPr="005D6404" w:rsidRDefault="00A31376" w:rsidP="00BC2EE7">
      <w:pPr>
        <w:jc w:val="center"/>
        <w:rPr>
          <w:sz w:val="28"/>
          <w:szCs w:val="28"/>
        </w:rPr>
      </w:pPr>
      <w:r w:rsidRPr="005D6404">
        <w:rPr>
          <w:sz w:val="28"/>
          <w:szCs w:val="28"/>
        </w:rPr>
        <w:t xml:space="preserve">О внесении изменений в административный регламент предоставления муниципальной услуги </w:t>
      </w:r>
      <w:r w:rsidR="00D8017F" w:rsidRPr="005D6404">
        <w:rPr>
          <w:sz w:val="28"/>
          <w:szCs w:val="28"/>
        </w:rPr>
        <w:t>«Предоставлению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w:t>
      </w:r>
      <w:r w:rsidRPr="005D6404">
        <w:rPr>
          <w:sz w:val="28"/>
          <w:szCs w:val="28"/>
        </w:rPr>
        <w:t>, утвержденный постановлением администрации</w:t>
      </w:r>
      <w:r w:rsidR="009F6B8C" w:rsidRPr="005D6404">
        <w:rPr>
          <w:sz w:val="28"/>
          <w:szCs w:val="28"/>
        </w:rPr>
        <w:t xml:space="preserve"> </w:t>
      </w:r>
      <w:proofErr w:type="spellStart"/>
      <w:r w:rsidR="009F6B8C" w:rsidRPr="005D6404">
        <w:rPr>
          <w:sz w:val="28"/>
          <w:szCs w:val="28"/>
        </w:rPr>
        <w:t>Благодатского</w:t>
      </w:r>
      <w:proofErr w:type="spellEnd"/>
      <w:r w:rsidR="009F6B8C" w:rsidRPr="005D6404">
        <w:rPr>
          <w:sz w:val="28"/>
          <w:szCs w:val="28"/>
        </w:rPr>
        <w:t xml:space="preserve"> сельсовета </w:t>
      </w:r>
      <w:r w:rsidRPr="005D6404">
        <w:rPr>
          <w:sz w:val="28"/>
          <w:szCs w:val="28"/>
        </w:rPr>
        <w:t>Карасукского района Новосибирской области от 1</w:t>
      </w:r>
      <w:r w:rsidR="009F6B8C" w:rsidRPr="005D6404">
        <w:rPr>
          <w:sz w:val="28"/>
          <w:szCs w:val="28"/>
        </w:rPr>
        <w:t>5</w:t>
      </w:r>
      <w:r w:rsidRPr="005D6404">
        <w:rPr>
          <w:sz w:val="28"/>
          <w:szCs w:val="28"/>
        </w:rPr>
        <w:t>.0</w:t>
      </w:r>
      <w:r w:rsidR="009F6B8C" w:rsidRPr="005D6404">
        <w:rPr>
          <w:sz w:val="28"/>
          <w:szCs w:val="28"/>
        </w:rPr>
        <w:t>6</w:t>
      </w:r>
      <w:r w:rsidRPr="005D6404">
        <w:rPr>
          <w:sz w:val="28"/>
          <w:szCs w:val="28"/>
        </w:rPr>
        <w:t xml:space="preserve">.2012 № </w:t>
      </w:r>
      <w:r w:rsidR="00A83642" w:rsidRPr="005D6404">
        <w:rPr>
          <w:sz w:val="28"/>
          <w:szCs w:val="28"/>
        </w:rPr>
        <w:t>1</w:t>
      </w:r>
      <w:r w:rsidR="00384516" w:rsidRPr="005D6404">
        <w:rPr>
          <w:sz w:val="28"/>
          <w:szCs w:val="28"/>
        </w:rPr>
        <w:t>1</w:t>
      </w:r>
      <w:r w:rsidR="00D8017F" w:rsidRPr="005D6404">
        <w:rPr>
          <w:sz w:val="28"/>
          <w:szCs w:val="28"/>
        </w:rPr>
        <w:t>7</w:t>
      </w:r>
    </w:p>
    <w:p w:rsidR="00605FD4" w:rsidRPr="005D6404" w:rsidRDefault="00605FD4" w:rsidP="00605FD4">
      <w:pPr>
        <w:jc w:val="both"/>
        <w:rPr>
          <w:sz w:val="28"/>
          <w:szCs w:val="28"/>
        </w:rPr>
      </w:pPr>
    </w:p>
    <w:p w:rsidR="00605FD4" w:rsidRPr="005D6404" w:rsidRDefault="006153A9" w:rsidP="00605FD4">
      <w:pPr>
        <w:ind w:firstLine="600"/>
        <w:jc w:val="both"/>
        <w:rPr>
          <w:sz w:val="28"/>
          <w:szCs w:val="28"/>
        </w:rPr>
      </w:pPr>
      <w:r w:rsidRPr="005D6404">
        <w:rPr>
          <w:sz w:val="28"/>
          <w:szCs w:val="28"/>
        </w:rPr>
        <w:t xml:space="preserve">В целях приведения муниципальных правовых актов </w:t>
      </w:r>
      <w:proofErr w:type="spellStart"/>
      <w:r w:rsidR="00BC2EE7" w:rsidRPr="005D6404">
        <w:rPr>
          <w:sz w:val="28"/>
          <w:szCs w:val="28"/>
        </w:rPr>
        <w:t>Благодатского</w:t>
      </w:r>
      <w:proofErr w:type="spellEnd"/>
      <w:r w:rsidR="00BC2EE7" w:rsidRPr="005D6404">
        <w:rPr>
          <w:sz w:val="28"/>
          <w:szCs w:val="28"/>
        </w:rPr>
        <w:t xml:space="preserve"> сельсовета </w:t>
      </w:r>
      <w:r w:rsidRPr="005D6404">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5D6404">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5D6404">
        <w:rPr>
          <w:sz w:val="28"/>
          <w:szCs w:val="28"/>
        </w:rPr>
        <w:t xml:space="preserve"> </w:t>
      </w:r>
    </w:p>
    <w:p w:rsidR="00605FD4" w:rsidRPr="005D6404" w:rsidRDefault="00416263" w:rsidP="00605FD4">
      <w:pPr>
        <w:jc w:val="both"/>
        <w:rPr>
          <w:sz w:val="28"/>
          <w:szCs w:val="28"/>
        </w:rPr>
      </w:pPr>
      <w:r w:rsidRPr="005D6404">
        <w:rPr>
          <w:sz w:val="28"/>
          <w:szCs w:val="28"/>
        </w:rPr>
        <w:t>ПОСТАНОВЛЯЮ</w:t>
      </w:r>
      <w:r w:rsidR="00605FD4" w:rsidRPr="005D6404">
        <w:rPr>
          <w:sz w:val="28"/>
          <w:szCs w:val="28"/>
        </w:rPr>
        <w:t xml:space="preserve">: </w:t>
      </w:r>
    </w:p>
    <w:p w:rsidR="00C5013D" w:rsidRPr="005D6404" w:rsidRDefault="00645C6F" w:rsidP="0095475B">
      <w:pPr>
        <w:pStyle w:val="a7"/>
        <w:numPr>
          <w:ilvl w:val="0"/>
          <w:numId w:val="5"/>
        </w:numPr>
        <w:ind w:left="0" w:firstLine="0"/>
        <w:jc w:val="both"/>
        <w:rPr>
          <w:sz w:val="28"/>
          <w:szCs w:val="28"/>
        </w:rPr>
      </w:pPr>
      <w:r w:rsidRPr="005D6404">
        <w:rPr>
          <w:sz w:val="28"/>
          <w:szCs w:val="28"/>
        </w:rPr>
        <w:t xml:space="preserve">Внести в </w:t>
      </w:r>
      <w:r w:rsidR="00D71AAE" w:rsidRPr="005D6404">
        <w:rPr>
          <w:sz w:val="28"/>
          <w:szCs w:val="28"/>
        </w:rPr>
        <w:t xml:space="preserve">административный регламент предоставления муниципальной услуги </w:t>
      </w:r>
      <w:r w:rsidR="00D8017F" w:rsidRPr="005D6404">
        <w:rPr>
          <w:sz w:val="28"/>
          <w:szCs w:val="28"/>
        </w:rPr>
        <w:t>«Предоставлению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w:t>
      </w:r>
      <w:r w:rsidR="00D71AAE" w:rsidRPr="005D6404">
        <w:rPr>
          <w:sz w:val="28"/>
          <w:szCs w:val="28"/>
        </w:rPr>
        <w:t xml:space="preserve">, утвержденный постановлением администрации </w:t>
      </w:r>
      <w:proofErr w:type="spellStart"/>
      <w:r w:rsidR="00D71AAE" w:rsidRPr="005D6404">
        <w:rPr>
          <w:sz w:val="28"/>
          <w:szCs w:val="28"/>
        </w:rPr>
        <w:t>Благодатского</w:t>
      </w:r>
      <w:proofErr w:type="spellEnd"/>
      <w:r w:rsidR="00D71AAE" w:rsidRPr="005D6404">
        <w:rPr>
          <w:sz w:val="28"/>
          <w:szCs w:val="28"/>
        </w:rPr>
        <w:t xml:space="preserve"> сельсовета Карасукского района Новосибирской области от 15.06.2012 № </w:t>
      </w:r>
      <w:r w:rsidR="00A83642" w:rsidRPr="005D6404">
        <w:rPr>
          <w:sz w:val="28"/>
          <w:szCs w:val="28"/>
        </w:rPr>
        <w:t>1</w:t>
      </w:r>
      <w:r w:rsidR="00384516" w:rsidRPr="005D6404">
        <w:rPr>
          <w:sz w:val="28"/>
          <w:szCs w:val="28"/>
        </w:rPr>
        <w:t>1</w:t>
      </w:r>
      <w:r w:rsidR="00D8017F" w:rsidRPr="005D6404">
        <w:rPr>
          <w:sz w:val="28"/>
          <w:szCs w:val="28"/>
        </w:rPr>
        <w:t>7</w:t>
      </w:r>
      <w:r w:rsidR="00D71AAE" w:rsidRPr="005D6404">
        <w:rPr>
          <w:sz w:val="28"/>
          <w:szCs w:val="28"/>
        </w:rPr>
        <w:t xml:space="preserve"> следующие изменения</w:t>
      </w:r>
      <w:r w:rsidR="00C5013D" w:rsidRPr="005D6404">
        <w:rPr>
          <w:sz w:val="28"/>
          <w:szCs w:val="28"/>
        </w:rPr>
        <w:t>:</w:t>
      </w:r>
    </w:p>
    <w:p w:rsidR="00605FD4" w:rsidRPr="005D6404" w:rsidRDefault="00D71AAE" w:rsidP="0095475B">
      <w:pPr>
        <w:pStyle w:val="a7"/>
        <w:numPr>
          <w:ilvl w:val="1"/>
          <w:numId w:val="6"/>
        </w:numPr>
        <w:ind w:left="0" w:firstLine="0"/>
        <w:jc w:val="both"/>
        <w:rPr>
          <w:sz w:val="28"/>
          <w:szCs w:val="28"/>
        </w:rPr>
      </w:pPr>
      <w:r w:rsidRPr="005D6404">
        <w:rPr>
          <w:bCs/>
          <w:sz w:val="28"/>
          <w:szCs w:val="28"/>
        </w:rPr>
        <w:t>В пункте 4.4. слова «</w:t>
      </w:r>
      <w:r w:rsidRPr="005D6404">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5D6404">
        <w:rPr>
          <w:sz w:val="28"/>
          <w:szCs w:val="28"/>
        </w:rPr>
        <w:t xml:space="preserve"> </w:t>
      </w:r>
    </w:p>
    <w:p w:rsidR="00D71AAE" w:rsidRPr="005D6404" w:rsidRDefault="00D71AAE" w:rsidP="00D71AAE">
      <w:pPr>
        <w:jc w:val="both"/>
        <w:rPr>
          <w:sz w:val="28"/>
          <w:szCs w:val="28"/>
        </w:rPr>
      </w:pPr>
      <w:r w:rsidRPr="005D6404">
        <w:rPr>
          <w:sz w:val="28"/>
          <w:szCs w:val="28"/>
        </w:rPr>
        <w:t>1.</w:t>
      </w:r>
      <w:r w:rsidR="00422CC2" w:rsidRPr="005D6404">
        <w:rPr>
          <w:sz w:val="28"/>
          <w:szCs w:val="28"/>
        </w:rPr>
        <w:t>2</w:t>
      </w:r>
      <w:r w:rsidR="007F4915" w:rsidRPr="005D6404">
        <w:rPr>
          <w:sz w:val="28"/>
          <w:szCs w:val="28"/>
        </w:rPr>
        <w:t xml:space="preserve">. </w:t>
      </w:r>
      <w:r w:rsidRPr="005D6404">
        <w:rPr>
          <w:sz w:val="28"/>
          <w:szCs w:val="28"/>
        </w:rPr>
        <w:t>Раздел 5 изложить в следующей редакции:</w:t>
      </w:r>
    </w:p>
    <w:p w:rsidR="00D71AAE" w:rsidRPr="005D6404" w:rsidRDefault="00D71AAE" w:rsidP="00D71AAE">
      <w:pPr>
        <w:ind w:left="360"/>
        <w:jc w:val="both"/>
        <w:rPr>
          <w:b/>
          <w:sz w:val="28"/>
          <w:szCs w:val="28"/>
        </w:rPr>
      </w:pPr>
      <w:r w:rsidRPr="005D6404">
        <w:rPr>
          <w:sz w:val="28"/>
          <w:szCs w:val="28"/>
        </w:rPr>
        <w:t>«</w:t>
      </w:r>
      <w:r w:rsidRPr="005D6404">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5D6404" w:rsidRDefault="00D71AAE" w:rsidP="00D71AAE">
      <w:pPr>
        <w:pStyle w:val="ConsPlusNormal"/>
        <w:ind w:left="360" w:firstLine="0"/>
        <w:jc w:val="both"/>
        <w:outlineLvl w:val="1"/>
        <w:rPr>
          <w:sz w:val="28"/>
          <w:szCs w:val="28"/>
        </w:rPr>
      </w:pP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иным работником администрации </w:t>
      </w:r>
      <w:proofErr w:type="spellStart"/>
      <w:r w:rsidR="00980893" w:rsidRPr="005D6404">
        <w:rPr>
          <w:rFonts w:ascii="Times New Roman" w:hAnsi="Times New Roman" w:cs="Times New Roman"/>
          <w:sz w:val="28"/>
          <w:szCs w:val="28"/>
        </w:rPr>
        <w:t>Благодатского</w:t>
      </w:r>
      <w:proofErr w:type="spellEnd"/>
      <w:r w:rsidR="00980893" w:rsidRPr="005D6404">
        <w:rPr>
          <w:rFonts w:ascii="Times New Roman" w:hAnsi="Times New Roman" w:cs="Times New Roman"/>
          <w:sz w:val="28"/>
          <w:szCs w:val="28"/>
        </w:rPr>
        <w:t xml:space="preserve"> сельсовета </w:t>
      </w:r>
      <w:r w:rsidRPr="005D6404">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007D10C9" w:rsidRPr="005D6404">
        <w:rPr>
          <w:rFonts w:ascii="Times New Roman" w:hAnsi="Times New Roman" w:cs="Times New Roman"/>
          <w:sz w:val="28"/>
          <w:szCs w:val="28"/>
        </w:rPr>
        <w:t>Благодатского</w:t>
      </w:r>
      <w:proofErr w:type="spellEnd"/>
      <w:r w:rsidR="007D10C9" w:rsidRPr="005D6404">
        <w:rPr>
          <w:rFonts w:ascii="Times New Roman" w:hAnsi="Times New Roman" w:cs="Times New Roman"/>
          <w:sz w:val="28"/>
          <w:szCs w:val="28"/>
        </w:rPr>
        <w:t xml:space="preserve"> сельсовета </w:t>
      </w:r>
      <w:r w:rsidRPr="005D6404">
        <w:rPr>
          <w:rFonts w:ascii="Times New Roman" w:hAnsi="Times New Roman" w:cs="Times New Roman"/>
          <w:sz w:val="28"/>
          <w:szCs w:val="28"/>
        </w:rPr>
        <w:t>Карасукского района Новосибирской области.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5.3. Заявитель может обратиться с жалобой в следующих случаях:</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lastRenderedPageBreak/>
        <w:t>- нарушение срока регистрации запроса заявителя о предоставлении муниципальной услуги;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нарушение срока предоставления муниципальной услуги;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5D6404">
        <w:rPr>
          <w:rFonts w:ascii="Times New Roman" w:hAnsi="Times New Roman" w:cs="Times New Roman"/>
          <w:sz w:val="28"/>
          <w:szCs w:val="28"/>
        </w:rPr>
        <w:t>Благодатского</w:t>
      </w:r>
      <w:proofErr w:type="spellEnd"/>
      <w:r w:rsidR="007D10C9" w:rsidRPr="005D6404">
        <w:rPr>
          <w:rFonts w:ascii="Times New Roman" w:hAnsi="Times New Roman" w:cs="Times New Roman"/>
          <w:sz w:val="28"/>
          <w:szCs w:val="28"/>
        </w:rPr>
        <w:t xml:space="preserve"> сельсовета </w:t>
      </w:r>
      <w:r w:rsidRPr="005D6404">
        <w:rPr>
          <w:rFonts w:ascii="Times New Roman" w:hAnsi="Times New Roman" w:cs="Times New Roman"/>
          <w:sz w:val="28"/>
          <w:szCs w:val="28"/>
        </w:rPr>
        <w:t>Карасукского района Новосибирской области;</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отказ сотрудника администрации </w:t>
      </w:r>
      <w:proofErr w:type="spellStart"/>
      <w:r w:rsidR="007D10C9" w:rsidRPr="005D6404">
        <w:rPr>
          <w:rFonts w:ascii="Times New Roman" w:hAnsi="Times New Roman" w:cs="Times New Roman"/>
          <w:sz w:val="28"/>
          <w:szCs w:val="28"/>
        </w:rPr>
        <w:t>Благодатского</w:t>
      </w:r>
      <w:proofErr w:type="spellEnd"/>
      <w:r w:rsidR="007D10C9"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1AAE" w:rsidRPr="005D6404" w:rsidRDefault="00D71AAE" w:rsidP="00D71AAE">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5D6404">
        <w:rPr>
          <w:rFonts w:ascii="Times New Roman" w:hAnsi="Times New Roman" w:cs="Times New Roman"/>
          <w:sz w:val="28"/>
          <w:szCs w:val="28"/>
        </w:rPr>
        <w:t>Благодатского</w:t>
      </w:r>
      <w:proofErr w:type="spellEnd"/>
      <w:r w:rsidR="005D7E7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5D6404" w:rsidRDefault="00D71AAE" w:rsidP="00D71AAE">
      <w:pPr>
        <w:pStyle w:val="ConsPlusNormal"/>
        <w:ind w:left="709" w:firstLine="0"/>
        <w:jc w:val="both"/>
        <w:outlineLvl w:val="1"/>
        <w:rPr>
          <w:rFonts w:ascii="Times New Roman" w:hAnsi="Times New Roman" w:cs="Times New Roman"/>
          <w:sz w:val="28"/>
          <w:szCs w:val="28"/>
        </w:rPr>
      </w:pPr>
      <w:r w:rsidRPr="005D6404">
        <w:rPr>
          <w:rFonts w:ascii="Times New Roman" w:hAnsi="Times New Roman" w:cs="Times New Roman"/>
          <w:sz w:val="28"/>
          <w:szCs w:val="28"/>
        </w:rPr>
        <w:t>Жалоба должна содержать:</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1) наименование администрации </w:t>
      </w:r>
      <w:proofErr w:type="spellStart"/>
      <w:r w:rsidR="005D7E76" w:rsidRPr="005D6404">
        <w:rPr>
          <w:rFonts w:ascii="Times New Roman" w:hAnsi="Times New Roman" w:cs="Times New Roman"/>
          <w:sz w:val="28"/>
          <w:szCs w:val="28"/>
        </w:rPr>
        <w:t>Благодатского</w:t>
      </w:r>
      <w:proofErr w:type="spellEnd"/>
      <w:r w:rsidR="005D7E7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должностного лица администрации </w:t>
      </w:r>
      <w:proofErr w:type="spellStart"/>
      <w:r w:rsidR="005D7E76" w:rsidRPr="005D6404">
        <w:rPr>
          <w:rFonts w:ascii="Times New Roman" w:hAnsi="Times New Roman" w:cs="Times New Roman"/>
          <w:sz w:val="28"/>
          <w:szCs w:val="28"/>
        </w:rPr>
        <w:t>Благодатского</w:t>
      </w:r>
      <w:proofErr w:type="spellEnd"/>
      <w:r w:rsidR="005D7E7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должностного лица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либо муниципального служащего;</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должностного лица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lastRenderedPageBreak/>
        <w:t xml:space="preserve">5.5. Жалоба рассматривается Главой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 </w:t>
      </w:r>
      <w:r w:rsidRPr="005D6404">
        <w:rPr>
          <w:rFonts w:ascii="Times New Roman" w:hAnsi="Times New Roman" w:cs="Times New Roman"/>
          <w:sz w:val="28"/>
          <w:szCs w:val="28"/>
        </w:rPr>
        <w:t>Карасукского района Новосибирской области или уполномоченными им сотрудниками.</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должностного лица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5D6404">
        <w:rPr>
          <w:rFonts w:ascii="Times New Roman" w:hAnsi="Times New Roman" w:cs="Times New Roman"/>
          <w:sz w:val="28"/>
          <w:szCs w:val="28"/>
        </w:rPr>
        <w:t>Благодатского</w:t>
      </w:r>
      <w:proofErr w:type="spellEnd"/>
      <w:r w:rsidR="001E444B"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5D6404">
        <w:rPr>
          <w:rFonts w:ascii="Times New Roman" w:hAnsi="Times New Roman" w:cs="Times New Roman"/>
          <w:sz w:val="28"/>
          <w:szCs w:val="28"/>
        </w:rPr>
        <w:t>Благодатского</w:t>
      </w:r>
      <w:proofErr w:type="spellEnd"/>
      <w:r w:rsidR="00D1346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По результатам рассмотрения жалобы администрация </w:t>
      </w:r>
      <w:proofErr w:type="spellStart"/>
      <w:r w:rsidR="00D13466" w:rsidRPr="005D6404">
        <w:rPr>
          <w:rFonts w:ascii="Times New Roman" w:hAnsi="Times New Roman" w:cs="Times New Roman"/>
          <w:sz w:val="28"/>
          <w:szCs w:val="28"/>
        </w:rPr>
        <w:t>Благодатского</w:t>
      </w:r>
      <w:proofErr w:type="spellEnd"/>
      <w:r w:rsidR="00D1346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принимает одно из следующих решений:</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5D6404">
        <w:rPr>
          <w:rFonts w:ascii="Times New Roman" w:hAnsi="Times New Roman" w:cs="Times New Roman"/>
          <w:sz w:val="28"/>
          <w:szCs w:val="28"/>
        </w:rPr>
        <w:t>Благодатского</w:t>
      </w:r>
      <w:proofErr w:type="spellEnd"/>
      <w:r w:rsidR="00D1346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5D6404">
        <w:rPr>
          <w:rFonts w:ascii="Times New Roman" w:hAnsi="Times New Roman" w:cs="Times New Roman"/>
          <w:sz w:val="28"/>
          <w:szCs w:val="28"/>
        </w:rPr>
        <w:t>Благодатского</w:t>
      </w:r>
      <w:proofErr w:type="spellEnd"/>
      <w:r w:rsidR="00D13466" w:rsidRPr="005D6404">
        <w:rPr>
          <w:rFonts w:ascii="Times New Roman" w:hAnsi="Times New Roman" w:cs="Times New Roman"/>
          <w:sz w:val="28"/>
          <w:szCs w:val="28"/>
        </w:rPr>
        <w:t xml:space="preserve"> сельсовета</w:t>
      </w:r>
      <w:r w:rsidRPr="005D6404">
        <w:rPr>
          <w:rFonts w:ascii="Times New Roman" w:hAnsi="Times New Roman" w:cs="Times New Roman"/>
          <w:sz w:val="28"/>
          <w:szCs w:val="28"/>
        </w:rPr>
        <w:t>, а также в иных формах;</w:t>
      </w:r>
    </w:p>
    <w:p w:rsidR="00D71AAE" w:rsidRPr="005D6404" w:rsidRDefault="00D71AAE" w:rsidP="00D71AAE">
      <w:pPr>
        <w:pStyle w:val="ConsPlusNormal"/>
        <w:ind w:left="709" w:firstLine="0"/>
        <w:jc w:val="both"/>
        <w:outlineLvl w:val="1"/>
        <w:rPr>
          <w:rFonts w:ascii="Times New Roman" w:hAnsi="Times New Roman" w:cs="Times New Roman"/>
          <w:sz w:val="28"/>
          <w:szCs w:val="28"/>
        </w:rPr>
      </w:pPr>
      <w:r w:rsidRPr="005D6404">
        <w:rPr>
          <w:rFonts w:ascii="Times New Roman" w:hAnsi="Times New Roman" w:cs="Times New Roman"/>
          <w:sz w:val="28"/>
          <w:szCs w:val="28"/>
        </w:rPr>
        <w:t>2) отказывает в удовлетворении жалобы.</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5.6. Не позднее дня, следующего за днем принятия решения, указанного в </w:t>
      </w:r>
      <w:hyperlink r:id="rId8" w:history="1">
        <w:r w:rsidRPr="005D6404">
          <w:rPr>
            <w:rFonts w:ascii="Times New Roman" w:hAnsi="Times New Roman" w:cs="Times New Roman"/>
            <w:sz w:val="28"/>
            <w:szCs w:val="28"/>
          </w:rPr>
          <w:t xml:space="preserve">пункте </w:t>
        </w:r>
      </w:hyperlink>
      <w:r w:rsidRPr="005D6404">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5.8. Ответ на жалобу не дается, если:</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5D6404">
        <w:rPr>
          <w:rFonts w:ascii="Times New Roman" w:hAnsi="Times New Roman" w:cs="Times New Roman"/>
          <w:sz w:val="28"/>
          <w:szCs w:val="28"/>
        </w:rPr>
        <w:t>Благодатского</w:t>
      </w:r>
      <w:proofErr w:type="spellEnd"/>
      <w:r w:rsidR="00D13466" w:rsidRPr="005D6404">
        <w:rPr>
          <w:rFonts w:ascii="Times New Roman" w:hAnsi="Times New Roman" w:cs="Times New Roman"/>
          <w:sz w:val="28"/>
          <w:szCs w:val="28"/>
        </w:rPr>
        <w:t xml:space="preserve"> сельсовета </w:t>
      </w:r>
      <w:r w:rsidRPr="005D6404">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w:t>
      </w:r>
      <w:r w:rsidRPr="005D6404">
        <w:rPr>
          <w:rFonts w:ascii="Times New Roman" w:hAnsi="Times New Roman" w:cs="Times New Roman"/>
          <w:sz w:val="28"/>
          <w:szCs w:val="28"/>
        </w:rPr>
        <w:lastRenderedPageBreak/>
        <w:t>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D71AAE" w:rsidRPr="005D6404" w:rsidRDefault="00D71AAE" w:rsidP="00D71AAE">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5D6404" w:rsidRDefault="00D71AAE" w:rsidP="00D71AAE">
      <w:pPr>
        <w:jc w:val="both"/>
        <w:rPr>
          <w:sz w:val="28"/>
          <w:szCs w:val="28"/>
        </w:rPr>
      </w:pPr>
      <w:r w:rsidRPr="005D6404">
        <w:rPr>
          <w:sz w:val="28"/>
          <w:szCs w:val="28"/>
        </w:rPr>
        <w:t xml:space="preserve">Граждане могут подать заявление в суд по подсудности, установленной Гражданским процессуальным </w:t>
      </w:r>
      <w:hyperlink r:id="rId9" w:history="1">
        <w:r w:rsidRPr="005D6404">
          <w:rPr>
            <w:sz w:val="28"/>
            <w:szCs w:val="28"/>
          </w:rPr>
          <w:t>кодексом</w:t>
        </w:r>
      </w:hyperlink>
      <w:r w:rsidRPr="005D6404">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5D6404">
          <w:rPr>
            <w:sz w:val="28"/>
            <w:szCs w:val="28"/>
          </w:rPr>
          <w:t>кодексом</w:t>
        </w:r>
      </w:hyperlink>
      <w:r w:rsidRPr="005D6404">
        <w:rPr>
          <w:sz w:val="28"/>
          <w:szCs w:val="28"/>
        </w:rPr>
        <w:t>, в течение трех месяцев со дня, когда им стало известно о нарушении их прав и законных интересов.».</w:t>
      </w:r>
    </w:p>
    <w:p w:rsidR="007F4915" w:rsidRPr="005D6404" w:rsidRDefault="00DE010B" w:rsidP="00605FD4">
      <w:pPr>
        <w:jc w:val="both"/>
        <w:rPr>
          <w:sz w:val="28"/>
          <w:szCs w:val="28"/>
        </w:rPr>
      </w:pPr>
      <w:r w:rsidRPr="005D6404">
        <w:rPr>
          <w:sz w:val="28"/>
          <w:szCs w:val="28"/>
        </w:rPr>
        <w:t xml:space="preserve">2. </w:t>
      </w:r>
      <w:r w:rsidR="007F4915" w:rsidRPr="005D6404">
        <w:rPr>
          <w:sz w:val="28"/>
          <w:szCs w:val="28"/>
        </w:rPr>
        <w:t xml:space="preserve">Опубликовать настоящее постановление в </w:t>
      </w:r>
      <w:r w:rsidR="00B90996" w:rsidRPr="005D6404">
        <w:rPr>
          <w:sz w:val="28"/>
          <w:szCs w:val="28"/>
        </w:rPr>
        <w:t xml:space="preserve">газете «Вестник </w:t>
      </w:r>
      <w:proofErr w:type="spellStart"/>
      <w:r w:rsidR="00B90996" w:rsidRPr="005D6404">
        <w:rPr>
          <w:sz w:val="28"/>
          <w:szCs w:val="28"/>
        </w:rPr>
        <w:t>Благодатского</w:t>
      </w:r>
      <w:proofErr w:type="spellEnd"/>
      <w:r w:rsidR="00B90996" w:rsidRPr="005D6404">
        <w:rPr>
          <w:sz w:val="28"/>
          <w:szCs w:val="28"/>
        </w:rPr>
        <w:t xml:space="preserve"> сельсовета»</w:t>
      </w:r>
      <w:r w:rsidR="0011060C" w:rsidRPr="005D6404">
        <w:rPr>
          <w:sz w:val="28"/>
          <w:szCs w:val="28"/>
        </w:rPr>
        <w:t xml:space="preserve">, а также разместить на официальном сайте </w:t>
      </w:r>
      <w:proofErr w:type="spellStart"/>
      <w:r w:rsidR="0011060C" w:rsidRPr="005D6404">
        <w:rPr>
          <w:sz w:val="28"/>
          <w:szCs w:val="28"/>
        </w:rPr>
        <w:t>Благодатского</w:t>
      </w:r>
      <w:proofErr w:type="spellEnd"/>
      <w:r w:rsidR="0011060C" w:rsidRPr="005D6404">
        <w:rPr>
          <w:sz w:val="28"/>
          <w:szCs w:val="28"/>
        </w:rPr>
        <w:t xml:space="preserve"> сельсовета</w:t>
      </w:r>
      <w:r w:rsidR="00000D0A" w:rsidRPr="005D6404">
        <w:rPr>
          <w:sz w:val="28"/>
          <w:szCs w:val="28"/>
        </w:rPr>
        <w:t xml:space="preserve"> Карасукского района Новосибирской области</w:t>
      </w:r>
      <w:r w:rsidR="0095475B" w:rsidRPr="005D6404">
        <w:rPr>
          <w:sz w:val="28"/>
          <w:szCs w:val="28"/>
        </w:rPr>
        <w:t xml:space="preserve"> в сети Интернет</w:t>
      </w:r>
      <w:r w:rsidR="00000D0A" w:rsidRPr="005D6404">
        <w:rPr>
          <w:sz w:val="28"/>
          <w:szCs w:val="28"/>
        </w:rPr>
        <w:t>.</w:t>
      </w:r>
    </w:p>
    <w:p w:rsidR="00605FD4" w:rsidRPr="005D6404" w:rsidRDefault="00422CC2" w:rsidP="00605FD4">
      <w:pPr>
        <w:jc w:val="both"/>
        <w:rPr>
          <w:sz w:val="28"/>
          <w:szCs w:val="28"/>
        </w:rPr>
      </w:pPr>
      <w:r w:rsidRPr="005D6404">
        <w:rPr>
          <w:sz w:val="28"/>
          <w:szCs w:val="28"/>
        </w:rPr>
        <w:t>3</w:t>
      </w:r>
      <w:r w:rsidR="00605FD4" w:rsidRPr="005D6404">
        <w:rPr>
          <w:sz w:val="28"/>
          <w:szCs w:val="28"/>
        </w:rPr>
        <w:t>. Контроль з</w:t>
      </w:r>
      <w:r w:rsidR="00416263" w:rsidRPr="005D6404">
        <w:rPr>
          <w:sz w:val="28"/>
          <w:szCs w:val="28"/>
        </w:rPr>
        <w:t>а исполнением настоящего постановления</w:t>
      </w:r>
      <w:r w:rsidR="00605FD4" w:rsidRPr="005D6404">
        <w:rPr>
          <w:sz w:val="28"/>
          <w:szCs w:val="28"/>
        </w:rPr>
        <w:t xml:space="preserve"> оставляю за собой. </w:t>
      </w:r>
    </w:p>
    <w:p w:rsidR="001315C6" w:rsidRPr="005D6404" w:rsidRDefault="001315C6" w:rsidP="001315C6">
      <w:pPr>
        <w:rPr>
          <w:sz w:val="28"/>
          <w:szCs w:val="28"/>
        </w:rPr>
      </w:pPr>
    </w:p>
    <w:p w:rsidR="001315C6" w:rsidRPr="005D6404" w:rsidRDefault="001315C6" w:rsidP="001315C6">
      <w:pPr>
        <w:rPr>
          <w:sz w:val="28"/>
          <w:szCs w:val="28"/>
        </w:rPr>
      </w:pPr>
    </w:p>
    <w:p w:rsidR="001315C6" w:rsidRPr="005D6404" w:rsidRDefault="001315C6" w:rsidP="001315C6">
      <w:pPr>
        <w:rPr>
          <w:sz w:val="28"/>
          <w:szCs w:val="28"/>
        </w:rPr>
      </w:pPr>
    </w:p>
    <w:p w:rsidR="001315C6" w:rsidRPr="005D6404" w:rsidRDefault="008D066B" w:rsidP="001315C6">
      <w:pPr>
        <w:rPr>
          <w:sz w:val="28"/>
          <w:szCs w:val="28"/>
        </w:rPr>
      </w:pPr>
      <w:r w:rsidRPr="005D6404">
        <w:rPr>
          <w:sz w:val="28"/>
          <w:szCs w:val="28"/>
        </w:rPr>
        <w:t>Глав</w:t>
      </w:r>
      <w:r w:rsidR="00FE3FCF" w:rsidRPr="005D6404">
        <w:rPr>
          <w:sz w:val="28"/>
          <w:szCs w:val="28"/>
        </w:rPr>
        <w:t>а</w:t>
      </w:r>
      <w:r w:rsidRPr="005D6404">
        <w:rPr>
          <w:sz w:val="28"/>
          <w:szCs w:val="28"/>
        </w:rPr>
        <w:t xml:space="preserve"> </w:t>
      </w:r>
      <w:proofErr w:type="spellStart"/>
      <w:r w:rsidR="00B90996" w:rsidRPr="005D6404">
        <w:rPr>
          <w:sz w:val="28"/>
          <w:szCs w:val="28"/>
        </w:rPr>
        <w:t>Благодатского</w:t>
      </w:r>
      <w:proofErr w:type="spellEnd"/>
      <w:r w:rsidR="00B90996" w:rsidRPr="005D6404">
        <w:rPr>
          <w:sz w:val="28"/>
          <w:szCs w:val="28"/>
        </w:rPr>
        <w:t xml:space="preserve"> сельсовета </w:t>
      </w:r>
      <w:r w:rsidRPr="005D6404">
        <w:rPr>
          <w:sz w:val="28"/>
          <w:szCs w:val="28"/>
        </w:rPr>
        <w:t xml:space="preserve">                                                    </w:t>
      </w:r>
      <w:r w:rsidR="00152AF4" w:rsidRPr="005D6404">
        <w:rPr>
          <w:sz w:val="28"/>
          <w:szCs w:val="28"/>
        </w:rPr>
        <w:t>Л.И. Мамаев</w:t>
      </w:r>
    </w:p>
    <w:p w:rsidR="001315C6" w:rsidRPr="005D6404" w:rsidRDefault="001315C6" w:rsidP="001315C6">
      <w:pPr>
        <w:rPr>
          <w:sz w:val="28"/>
          <w:szCs w:val="28"/>
        </w:rPr>
      </w:pPr>
    </w:p>
    <w:p w:rsidR="001315C6" w:rsidRPr="005D6404" w:rsidRDefault="001315C6" w:rsidP="001315C6">
      <w:pPr>
        <w:rPr>
          <w:sz w:val="28"/>
          <w:szCs w:val="28"/>
        </w:rPr>
      </w:pPr>
    </w:p>
    <w:p w:rsidR="001315C6" w:rsidRPr="005D6404" w:rsidRDefault="001315C6" w:rsidP="001315C6">
      <w:pPr>
        <w:rPr>
          <w:sz w:val="28"/>
          <w:szCs w:val="28"/>
        </w:rPr>
      </w:pPr>
    </w:p>
    <w:p w:rsidR="001315C6" w:rsidRPr="005D6404" w:rsidRDefault="001315C6" w:rsidP="001315C6">
      <w:pPr>
        <w:rPr>
          <w:sz w:val="28"/>
          <w:szCs w:val="28"/>
        </w:rPr>
      </w:pPr>
    </w:p>
    <w:p w:rsidR="001315C6" w:rsidRPr="005D6404" w:rsidRDefault="001315C6" w:rsidP="001315C6">
      <w:pPr>
        <w:rPr>
          <w:sz w:val="28"/>
          <w:szCs w:val="28"/>
        </w:rPr>
      </w:pPr>
    </w:p>
    <w:p w:rsidR="0002294E" w:rsidRPr="005D6404" w:rsidRDefault="0002294E" w:rsidP="001315C6">
      <w:pPr>
        <w:rPr>
          <w:sz w:val="28"/>
          <w:szCs w:val="28"/>
        </w:rPr>
      </w:pPr>
    </w:p>
    <w:p w:rsidR="0002294E" w:rsidRPr="005D6404" w:rsidRDefault="0002294E" w:rsidP="001315C6">
      <w:pPr>
        <w:rPr>
          <w:sz w:val="28"/>
          <w:szCs w:val="28"/>
        </w:rPr>
      </w:pPr>
    </w:p>
    <w:p w:rsidR="00152AF4" w:rsidRPr="005D6404" w:rsidRDefault="00152AF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p w:rsidR="005D6404" w:rsidRPr="005D6404" w:rsidRDefault="005D6404" w:rsidP="005D6404">
      <w:pPr>
        <w:ind w:left="5940"/>
        <w:jc w:val="center"/>
        <w:rPr>
          <w:sz w:val="28"/>
          <w:szCs w:val="28"/>
        </w:rPr>
      </w:pPr>
      <w:r w:rsidRPr="005D6404">
        <w:rPr>
          <w:sz w:val="28"/>
          <w:szCs w:val="28"/>
        </w:rPr>
        <w:lastRenderedPageBreak/>
        <w:t>УТВЕРЖДЕН</w:t>
      </w:r>
    </w:p>
    <w:p w:rsidR="005D6404" w:rsidRPr="005D6404" w:rsidRDefault="005D6404" w:rsidP="005D6404">
      <w:pPr>
        <w:ind w:left="5940"/>
        <w:jc w:val="center"/>
        <w:rPr>
          <w:sz w:val="28"/>
          <w:szCs w:val="28"/>
        </w:rPr>
      </w:pPr>
      <w:r w:rsidRPr="005D6404">
        <w:rPr>
          <w:sz w:val="28"/>
          <w:szCs w:val="28"/>
        </w:rPr>
        <w:t xml:space="preserve">постановлением администрации </w:t>
      </w:r>
    </w:p>
    <w:p w:rsidR="005D6404" w:rsidRPr="005D6404" w:rsidRDefault="005D6404" w:rsidP="005D6404">
      <w:pPr>
        <w:ind w:left="5940"/>
        <w:jc w:val="center"/>
        <w:rPr>
          <w:sz w:val="28"/>
          <w:szCs w:val="28"/>
        </w:rPr>
      </w:pPr>
      <w:proofErr w:type="spellStart"/>
      <w:r w:rsidRPr="005D6404">
        <w:rPr>
          <w:sz w:val="28"/>
          <w:szCs w:val="28"/>
        </w:rPr>
        <w:t>Благодатского</w:t>
      </w:r>
      <w:proofErr w:type="spellEnd"/>
      <w:r w:rsidRPr="005D6404">
        <w:rPr>
          <w:sz w:val="28"/>
          <w:szCs w:val="28"/>
        </w:rPr>
        <w:t xml:space="preserve"> сельсовета</w:t>
      </w:r>
    </w:p>
    <w:p w:rsidR="005D6404" w:rsidRPr="005D6404" w:rsidRDefault="005D6404" w:rsidP="005D6404">
      <w:pPr>
        <w:ind w:left="5940"/>
        <w:jc w:val="center"/>
        <w:rPr>
          <w:sz w:val="28"/>
          <w:szCs w:val="28"/>
        </w:rPr>
      </w:pPr>
      <w:r w:rsidRPr="005D6404">
        <w:rPr>
          <w:sz w:val="28"/>
          <w:szCs w:val="28"/>
        </w:rPr>
        <w:t>от 15.06.2012 г. № 117</w:t>
      </w:r>
    </w:p>
    <w:p w:rsidR="005D6404" w:rsidRPr="005D6404" w:rsidRDefault="005D6404" w:rsidP="005D6404">
      <w:pPr>
        <w:jc w:val="both"/>
        <w:rPr>
          <w:sz w:val="28"/>
          <w:szCs w:val="28"/>
        </w:rPr>
      </w:pPr>
    </w:p>
    <w:p w:rsidR="005D6404" w:rsidRPr="005D6404" w:rsidRDefault="005D6404" w:rsidP="005D6404">
      <w:pPr>
        <w:jc w:val="center"/>
        <w:rPr>
          <w:b/>
          <w:bCs/>
          <w:sz w:val="28"/>
          <w:szCs w:val="28"/>
        </w:rPr>
      </w:pPr>
      <w:r w:rsidRPr="005D6404">
        <w:rPr>
          <w:b/>
          <w:bCs/>
          <w:sz w:val="28"/>
          <w:szCs w:val="28"/>
        </w:rPr>
        <w:t>АДМИНИСТРАТИВНЫЙ</w:t>
      </w:r>
      <w:r w:rsidRPr="005D6404">
        <w:rPr>
          <w:sz w:val="28"/>
          <w:szCs w:val="28"/>
        </w:rPr>
        <w:t xml:space="preserve"> </w:t>
      </w:r>
      <w:r w:rsidRPr="005D6404">
        <w:rPr>
          <w:b/>
          <w:bCs/>
          <w:sz w:val="28"/>
          <w:szCs w:val="28"/>
        </w:rPr>
        <w:t>РЕГЛАМЕНТ</w:t>
      </w:r>
    </w:p>
    <w:p w:rsidR="005D6404" w:rsidRPr="005D6404" w:rsidRDefault="005D6404" w:rsidP="005D6404">
      <w:pPr>
        <w:jc w:val="center"/>
        <w:rPr>
          <w:bCs/>
          <w:sz w:val="28"/>
          <w:szCs w:val="28"/>
        </w:rPr>
      </w:pPr>
      <w:r w:rsidRPr="005D6404">
        <w:rPr>
          <w:b/>
          <w:bCs/>
          <w:sz w:val="28"/>
          <w:szCs w:val="28"/>
        </w:rPr>
        <w:t xml:space="preserve">предоставления муниципальной услуги </w:t>
      </w:r>
      <w:r w:rsidRPr="005D6404">
        <w:rPr>
          <w:b/>
          <w:sz w:val="28"/>
          <w:szCs w:val="28"/>
        </w:rPr>
        <w:t>«П</w:t>
      </w:r>
      <w:r w:rsidRPr="005D6404">
        <w:rPr>
          <w:b/>
          <w:bCs/>
          <w:sz w:val="28"/>
          <w:szCs w:val="28"/>
        </w:rPr>
        <w:t>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w:t>
      </w:r>
    </w:p>
    <w:p w:rsidR="005D6404" w:rsidRPr="005D6404" w:rsidRDefault="005D6404" w:rsidP="005D6404">
      <w:pPr>
        <w:rPr>
          <w:b/>
          <w:bCs/>
          <w:sz w:val="28"/>
          <w:szCs w:val="28"/>
        </w:rPr>
      </w:pPr>
    </w:p>
    <w:p w:rsidR="005D6404" w:rsidRPr="005D6404" w:rsidRDefault="005D6404" w:rsidP="005D6404">
      <w:pPr>
        <w:numPr>
          <w:ilvl w:val="0"/>
          <w:numId w:val="7"/>
        </w:numPr>
        <w:jc w:val="center"/>
        <w:rPr>
          <w:b/>
          <w:sz w:val="28"/>
          <w:szCs w:val="28"/>
        </w:rPr>
      </w:pPr>
      <w:r w:rsidRPr="005D6404">
        <w:rPr>
          <w:b/>
          <w:sz w:val="28"/>
          <w:szCs w:val="28"/>
        </w:rPr>
        <w:t>Общие положения</w:t>
      </w:r>
    </w:p>
    <w:p w:rsidR="005D6404" w:rsidRPr="005D6404" w:rsidRDefault="005D6404" w:rsidP="005D6404">
      <w:pPr>
        <w:rPr>
          <w:b/>
          <w:sz w:val="28"/>
          <w:szCs w:val="28"/>
        </w:rPr>
      </w:pP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 xml:space="preserve">  Административный регламент предоставления муниципальной услуги по</w:t>
      </w:r>
    </w:p>
    <w:p w:rsidR="005D6404" w:rsidRPr="005D6404" w:rsidRDefault="005D6404" w:rsidP="005D6404">
      <w:pPr>
        <w:jc w:val="both"/>
        <w:rPr>
          <w:sz w:val="28"/>
          <w:szCs w:val="28"/>
        </w:rPr>
      </w:pPr>
      <w:r w:rsidRPr="005D6404">
        <w:rPr>
          <w:sz w:val="28"/>
          <w:szCs w:val="28"/>
        </w:rPr>
        <w:t>«П</w:t>
      </w:r>
      <w:r w:rsidRPr="005D6404">
        <w:rPr>
          <w:bCs/>
          <w:sz w:val="28"/>
          <w:szCs w:val="28"/>
        </w:rPr>
        <w:t>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w:t>
      </w:r>
      <w:r w:rsidRPr="005D6404">
        <w:rPr>
          <w:b/>
          <w:bCs/>
          <w:sz w:val="28"/>
          <w:szCs w:val="28"/>
        </w:rPr>
        <w:t>»</w:t>
      </w:r>
      <w:r w:rsidRPr="005D6404">
        <w:rPr>
          <w:sz w:val="28"/>
          <w:szCs w:val="28"/>
        </w:rPr>
        <w:t xml:space="preserve">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proofErr w:type="spellStart"/>
      <w:r w:rsidRPr="005D6404">
        <w:rPr>
          <w:sz w:val="28"/>
          <w:szCs w:val="28"/>
        </w:rPr>
        <w:t>Благодатского</w:t>
      </w:r>
      <w:proofErr w:type="spellEnd"/>
      <w:r w:rsidRPr="005D6404">
        <w:rPr>
          <w:sz w:val="28"/>
          <w:szCs w:val="28"/>
        </w:rPr>
        <w:t xml:space="preserve"> сельсовета (далее – Администрация),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
    <w:p w:rsidR="005D6404" w:rsidRPr="005D6404" w:rsidRDefault="005D6404" w:rsidP="005D6404">
      <w:pPr>
        <w:ind w:left="720"/>
        <w:jc w:val="both"/>
        <w:rPr>
          <w:sz w:val="28"/>
          <w:szCs w:val="28"/>
        </w:rPr>
      </w:pPr>
      <w:r w:rsidRPr="005D6404">
        <w:rPr>
          <w:sz w:val="28"/>
          <w:szCs w:val="28"/>
        </w:rPr>
        <w:t xml:space="preserve">Предоставление муниципальной услуги осуществляет Администрация </w:t>
      </w:r>
      <w:proofErr w:type="spellStart"/>
      <w:r w:rsidRPr="005D6404">
        <w:rPr>
          <w:sz w:val="28"/>
          <w:szCs w:val="28"/>
        </w:rPr>
        <w:t>Благодатского</w:t>
      </w:r>
      <w:proofErr w:type="spellEnd"/>
      <w:r w:rsidRPr="005D6404">
        <w:rPr>
          <w:sz w:val="28"/>
          <w:szCs w:val="28"/>
        </w:rPr>
        <w:t xml:space="preserve"> сельсовета.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Заявителями на предоставление муниципальной услуги выступают:</w:t>
      </w:r>
    </w:p>
    <w:p w:rsidR="005D6404" w:rsidRPr="005D6404" w:rsidRDefault="005D6404" w:rsidP="005D6404">
      <w:pPr>
        <w:pStyle w:val="u"/>
        <w:spacing w:before="0" w:beforeAutospacing="0" w:after="0" w:afterAutospacing="0"/>
        <w:jc w:val="both"/>
        <w:rPr>
          <w:color w:val="000000"/>
          <w:sz w:val="28"/>
          <w:szCs w:val="28"/>
        </w:rPr>
      </w:pPr>
      <w:r w:rsidRPr="005D6404">
        <w:rPr>
          <w:color w:val="000000"/>
          <w:sz w:val="28"/>
          <w:szCs w:val="28"/>
        </w:rPr>
        <w:t>- 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5D6404" w:rsidRPr="005D6404" w:rsidRDefault="005D6404" w:rsidP="005D6404">
      <w:pPr>
        <w:pStyle w:val="u"/>
        <w:spacing w:before="0" w:beforeAutospacing="0" w:after="0" w:afterAutospacing="0"/>
        <w:jc w:val="both"/>
        <w:rPr>
          <w:color w:val="000000"/>
          <w:sz w:val="28"/>
          <w:szCs w:val="28"/>
        </w:rPr>
      </w:pPr>
      <w:bookmarkStart w:id="1" w:name="p993"/>
      <w:bookmarkEnd w:id="1"/>
      <w:r w:rsidRPr="005D6404">
        <w:rPr>
          <w:color w:val="000000"/>
          <w:sz w:val="28"/>
          <w:szCs w:val="28"/>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5D6404" w:rsidRPr="005D6404" w:rsidRDefault="005D6404" w:rsidP="005D6404">
      <w:pPr>
        <w:pStyle w:val="u"/>
        <w:spacing w:before="0" w:beforeAutospacing="0" w:after="0" w:afterAutospacing="0"/>
        <w:jc w:val="both"/>
        <w:rPr>
          <w:color w:val="000000"/>
          <w:sz w:val="28"/>
          <w:szCs w:val="28"/>
        </w:rPr>
      </w:pPr>
      <w:bookmarkStart w:id="2" w:name="p994"/>
      <w:bookmarkEnd w:id="2"/>
      <w:r w:rsidRPr="005D6404">
        <w:rPr>
          <w:sz w:val="28"/>
          <w:szCs w:val="28"/>
        </w:rPr>
        <w:t>- граждане, у которых единственные жилые помещения стали непригодными для проживания в результате чрезвычайных обстоятельств;</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Порядок информирования о правилах предоставлении муниципальной услуги:</w:t>
      </w:r>
    </w:p>
    <w:p w:rsidR="005D6404" w:rsidRPr="005D6404" w:rsidRDefault="005D6404" w:rsidP="005D6404">
      <w:pPr>
        <w:numPr>
          <w:ilvl w:val="2"/>
          <w:numId w:val="7"/>
        </w:numPr>
        <w:jc w:val="both"/>
        <w:rPr>
          <w:sz w:val="28"/>
          <w:szCs w:val="28"/>
        </w:rPr>
      </w:pPr>
      <w:r w:rsidRPr="005D6404">
        <w:rPr>
          <w:sz w:val="28"/>
          <w:szCs w:val="28"/>
        </w:rPr>
        <w:t>Местонахождение Администрации муниципального образования, предоставляющего муниципальную услугу:</w:t>
      </w:r>
    </w:p>
    <w:p w:rsidR="005D6404" w:rsidRPr="005D6404" w:rsidRDefault="005D6404" w:rsidP="005D6404">
      <w:pPr>
        <w:rPr>
          <w:sz w:val="28"/>
          <w:szCs w:val="28"/>
        </w:rPr>
      </w:pPr>
      <w:r w:rsidRPr="005D6404">
        <w:rPr>
          <w:sz w:val="28"/>
          <w:szCs w:val="28"/>
        </w:rPr>
        <w:t>632855, Новосибирская область, Карасукский район, с. Благодатное, улица Центральная, 32;</w:t>
      </w:r>
    </w:p>
    <w:p w:rsidR="005D6404" w:rsidRPr="005D6404" w:rsidRDefault="005D6404" w:rsidP="005D6404">
      <w:pPr>
        <w:numPr>
          <w:ilvl w:val="2"/>
          <w:numId w:val="7"/>
        </w:numPr>
        <w:jc w:val="both"/>
        <w:rPr>
          <w:sz w:val="28"/>
          <w:szCs w:val="28"/>
        </w:rPr>
      </w:pPr>
      <w:r w:rsidRPr="005D6404">
        <w:rPr>
          <w:sz w:val="28"/>
          <w:szCs w:val="28"/>
        </w:rPr>
        <w:t>Часы приёма заявителей в Администрации муниципального образования:</w:t>
      </w:r>
    </w:p>
    <w:p w:rsidR="005D6404" w:rsidRPr="005D6404" w:rsidRDefault="005D6404" w:rsidP="005D6404">
      <w:pPr>
        <w:ind w:left="720" w:firstLine="720"/>
        <w:rPr>
          <w:sz w:val="28"/>
          <w:szCs w:val="28"/>
        </w:rPr>
      </w:pPr>
      <w:r w:rsidRPr="005D6404">
        <w:rPr>
          <w:sz w:val="28"/>
          <w:szCs w:val="28"/>
        </w:rPr>
        <w:t>- понедельник – четверг: с 9-00 до 13-00  с 14-00 до 16-00;</w:t>
      </w:r>
    </w:p>
    <w:p w:rsidR="005D6404" w:rsidRPr="005D6404" w:rsidRDefault="005D6404" w:rsidP="005D6404">
      <w:pPr>
        <w:ind w:left="720" w:firstLine="720"/>
        <w:rPr>
          <w:sz w:val="28"/>
          <w:szCs w:val="28"/>
        </w:rPr>
      </w:pPr>
      <w:r w:rsidRPr="005D6404">
        <w:rPr>
          <w:sz w:val="28"/>
          <w:szCs w:val="28"/>
        </w:rPr>
        <w:t>- пятница: с 9-00 до 13-00  с 14-00 до 15-00;</w:t>
      </w:r>
    </w:p>
    <w:p w:rsidR="005D6404" w:rsidRPr="005D6404" w:rsidRDefault="005D6404" w:rsidP="005D6404">
      <w:pPr>
        <w:ind w:left="1440"/>
        <w:jc w:val="both"/>
        <w:rPr>
          <w:sz w:val="28"/>
          <w:szCs w:val="28"/>
        </w:rPr>
      </w:pPr>
      <w:r w:rsidRPr="005D6404">
        <w:rPr>
          <w:sz w:val="28"/>
          <w:szCs w:val="28"/>
        </w:rPr>
        <w:t>- перерыв на обед: 13.00 – 14.00 часов;</w:t>
      </w:r>
    </w:p>
    <w:p w:rsidR="005D6404" w:rsidRPr="005D6404" w:rsidRDefault="005D6404" w:rsidP="005D6404">
      <w:pPr>
        <w:ind w:left="1440"/>
        <w:jc w:val="both"/>
        <w:rPr>
          <w:sz w:val="28"/>
          <w:szCs w:val="28"/>
        </w:rPr>
      </w:pPr>
      <w:r w:rsidRPr="005D6404">
        <w:rPr>
          <w:sz w:val="28"/>
          <w:szCs w:val="28"/>
        </w:rPr>
        <w:t>- выходные дни – суббота, воскресенье.</w:t>
      </w:r>
    </w:p>
    <w:p w:rsidR="005D6404" w:rsidRPr="005D6404" w:rsidRDefault="005D6404" w:rsidP="005D6404">
      <w:pPr>
        <w:numPr>
          <w:ilvl w:val="2"/>
          <w:numId w:val="7"/>
        </w:numPr>
        <w:jc w:val="both"/>
        <w:rPr>
          <w:sz w:val="28"/>
          <w:szCs w:val="28"/>
        </w:rPr>
      </w:pPr>
      <w:r w:rsidRPr="005D6404">
        <w:rPr>
          <w:sz w:val="28"/>
          <w:szCs w:val="28"/>
        </w:rPr>
        <w:lastRenderedPageBreak/>
        <w:t>Информация, размещаемая на  информационном стенде</w:t>
      </w:r>
    </w:p>
    <w:p w:rsidR="005D6404" w:rsidRPr="005D6404" w:rsidRDefault="005D6404" w:rsidP="005D6404">
      <w:pPr>
        <w:jc w:val="both"/>
        <w:rPr>
          <w:sz w:val="28"/>
          <w:szCs w:val="28"/>
        </w:rPr>
      </w:pPr>
      <w:r w:rsidRPr="005D6404">
        <w:rPr>
          <w:sz w:val="28"/>
          <w:szCs w:val="28"/>
        </w:rPr>
        <w:t xml:space="preserve">Администрации </w:t>
      </w:r>
      <w:proofErr w:type="spellStart"/>
      <w:r w:rsidRPr="005D6404">
        <w:rPr>
          <w:sz w:val="28"/>
          <w:szCs w:val="28"/>
        </w:rPr>
        <w:t>Благодатского</w:t>
      </w:r>
      <w:proofErr w:type="spellEnd"/>
      <w:r w:rsidRPr="005D6404">
        <w:rPr>
          <w:sz w:val="28"/>
          <w:szCs w:val="28"/>
        </w:rPr>
        <w:t xml:space="preserve"> сельсовета, обновляется по мере ее изменения. </w:t>
      </w:r>
    </w:p>
    <w:p w:rsidR="005D6404" w:rsidRPr="005D6404" w:rsidRDefault="005D6404" w:rsidP="005D6404">
      <w:pPr>
        <w:ind w:firstLine="840"/>
        <w:jc w:val="both"/>
        <w:rPr>
          <w:sz w:val="28"/>
          <w:szCs w:val="28"/>
        </w:rPr>
      </w:pPr>
      <w:r w:rsidRPr="005D6404">
        <w:rPr>
          <w:sz w:val="28"/>
          <w:szCs w:val="28"/>
        </w:rPr>
        <w:t xml:space="preserve">Адрес электронной почты  </w:t>
      </w:r>
      <w:proofErr w:type="spellStart"/>
      <w:r w:rsidRPr="005D6404">
        <w:rPr>
          <w:sz w:val="28"/>
          <w:szCs w:val="28"/>
          <w:lang w:val="en-US"/>
        </w:rPr>
        <w:t>adm</w:t>
      </w:r>
      <w:proofErr w:type="spellEnd"/>
      <w:r w:rsidRPr="005D6404">
        <w:rPr>
          <w:sz w:val="28"/>
          <w:szCs w:val="28"/>
        </w:rPr>
        <w:t>.</w:t>
      </w:r>
      <w:proofErr w:type="spellStart"/>
      <w:r w:rsidRPr="005D6404">
        <w:rPr>
          <w:sz w:val="28"/>
          <w:szCs w:val="28"/>
          <w:lang w:val="en-US"/>
        </w:rPr>
        <w:t>bl</w:t>
      </w:r>
      <w:proofErr w:type="spellEnd"/>
      <w:r w:rsidRPr="005D6404">
        <w:rPr>
          <w:sz w:val="28"/>
          <w:szCs w:val="28"/>
        </w:rPr>
        <w:t>@</w:t>
      </w:r>
      <w:r w:rsidRPr="005D6404">
        <w:rPr>
          <w:sz w:val="28"/>
          <w:szCs w:val="28"/>
          <w:lang w:val="en-US"/>
        </w:rPr>
        <w:t>mail</w:t>
      </w:r>
      <w:r w:rsidRPr="005D6404">
        <w:rPr>
          <w:sz w:val="28"/>
          <w:szCs w:val="28"/>
        </w:rPr>
        <w:t>.</w:t>
      </w:r>
      <w:proofErr w:type="spellStart"/>
      <w:r w:rsidRPr="005D6404">
        <w:rPr>
          <w:sz w:val="28"/>
          <w:szCs w:val="28"/>
          <w:lang w:val="en-US"/>
        </w:rPr>
        <w:t>ru</w:t>
      </w:r>
      <w:proofErr w:type="spellEnd"/>
      <w:r w:rsidRPr="005D6404">
        <w:rPr>
          <w:sz w:val="28"/>
          <w:szCs w:val="28"/>
        </w:rPr>
        <w:t xml:space="preserve">. </w:t>
      </w:r>
    </w:p>
    <w:p w:rsidR="005D6404" w:rsidRPr="005D6404" w:rsidRDefault="005D6404" w:rsidP="005D6404">
      <w:pPr>
        <w:jc w:val="both"/>
        <w:rPr>
          <w:sz w:val="28"/>
          <w:szCs w:val="28"/>
        </w:rPr>
      </w:pPr>
      <w:r w:rsidRPr="005D6404">
        <w:rPr>
          <w:sz w:val="28"/>
          <w:szCs w:val="28"/>
        </w:rPr>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5D6404" w:rsidRPr="005D6404" w:rsidRDefault="005D6404" w:rsidP="005D6404">
      <w:pPr>
        <w:jc w:val="both"/>
        <w:rPr>
          <w:sz w:val="28"/>
          <w:szCs w:val="28"/>
        </w:rPr>
      </w:pPr>
      <w:r w:rsidRPr="005D6404">
        <w:rPr>
          <w:sz w:val="28"/>
          <w:szCs w:val="28"/>
        </w:rPr>
        <w:t xml:space="preserve">                      - Управление федеральной службы государственной регистрации,    кадастра и картографии  </w:t>
      </w:r>
      <w:hyperlink r:id="rId11" w:history="1">
        <w:r w:rsidRPr="005D6404">
          <w:rPr>
            <w:rStyle w:val="a9"/>
            <w:sz w:val="28"/>
            <w:szCs w:val="28"/>
          </w:rPr>
          <w:t>http://www.to54.rosreestr.ru/</w:t>
        </w:r>
      </w:hyperlink>
      <w:r w:rsidRPr="005D6404">
        <w:rPr>
          <w:sz w:val="28"/>
          <w:szCs w:val="28"/>
        </w:rPr>
        <w:t xml:space="preserve"> </w:t>
      </w:r>
    </w:p>
    <w:p w:rsidR="005D6404" w:rsidRPr="005D6404" w:rsidRDefault="005D6404" w:rsidP="005D6404">
      <w:pPr>
        <w:jc w:val="both"/>
        <w:rPr>
          <w:sz w:val="28"/>
          <w:szCs w:val="28"/>
        </w:rPr>
      </w:pPr>
      <w:r w:rsidRPr="005D6404">
        <w:rPr>
          <w:sz w:val="28"/>
          <w:szCs w:val="28"/>
        </w:rPr>
        <w:t xml:space="preserve">Информация, размещаемая на официальном интернет-сайте и информационном стенде Администрации </w:t>
      </w:r>
      <w:proofErr w:type="spellStart"/>
      <w:r w:rsidRPr="005D6404">
        <w:rPr>
          <w:sz w:val="28"/>
          <w:szCs w:val="28"/>
        </w:rPr>
        <w:t>Благодатского</w:t>
      </w:r>
      <w:proofErr w:type="spellEnd"/>
      <w:r w:rsidRPr="005D6404">
        <w:rPr>
          <w:sz w:val="28"/>
          <w:szCs w:val="28"/>
        </w:rPr>
        <w:t xml:space="preserve"> сельсовета, обновляется по мере ее изменения. </w:t>
      </w:r>
    </w:p>
    <w:p w:rsidR="005D6404" w:rsidRPr="005D6404" w:rsidRDefault="005D6404" w:rsidP="005D6404">
      <w:pPr>
        <w:jc w:val="both"/>
        <w:rPr>
          <w:sz w:val="28"/>
          <w:szCs w:val="28"/>
        </w:rPr>
      </w:pPr>
      <w:r w:rsidRPr="005D6404">
        <w:rPr>
          <w:sz w:val="28"/>
          <w:szCs w:val="28"/>
        </w:rPr>
        <w:t>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5D6404" w:rsidRPr="005D6404" w:rsidRDefault="005D6404" w:rsidP="005D6404">
      <w:pPr>
        <w:ind w:left="360"/>
        <w:jc w:val="both"/>
        <w:rPr>
          <w:sz w:val="28"/>
          <w:szCs w:val="28"/>
        </w:rPr>
      </w:pPr>
      <w:r w:rsidRPr="005D6404">
        <w:rPr>
          <w:sz w:val="28"/>
          <w:szCs w:val="28"/>
        </w:rPr>
        <w:t xml:space="preserve">- Управление федеральной службы государственной регистрации,    кадастра и картографии  </w:t>
      </w:r>
      <w:hyperlink r:id="rId12" w:history="1">
        <w:r w:rsidRPr="005D6404">
          <w:rPr>
            <w:rStyle w:val="a9"/>
            <w:sz w:val="28"/>
            <w:szCs w:val="28"/>
            <w:shd w:val="clear" w:color="auto" w:fill="FFFFFF"/>
          </w:rPr>
          <w:t>54_upr@rosreestr.ru</w:t>
        </w:r>
      </w:hyperlink>
    </w:p>
    <w:p w:rsidR="005D6404" w:rsidRPr="005D6404" w:rsidRDefault="005D6404" w:rsidP="005D6404">
      <w:pPr>
        <w:jc w:val="both"/>
        <w:rPr>
          <w:sz w:val="28"/>
          <w:szCs w:val="28"/>
        </w:rPr>
      </w:pPr>
      <w:r w:rsidRPr="005D6404">
        <w:rPr>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5D6404" w:rsidRPr="005D6404" w:rsidRDefault="005D6404" w:rsidP="005D6404">
      <w:pPr>
        <w:ind w:left="360"/>
        <w:jc w:val="both"/>
        <w:rPr>
          <w:sz w:val="28"/>
          <w:szCs w:val="28"/>
          <w:shd w:val="clear" w:color="auto" w:fill="FFFFFF"/>
        </w:rPr>
      </w:pPr>
      <w:r w:rsidRPr="005D6404">
        <w:rPr>
          <w:sz w:val="28"/>
          <w:szCs w:val="28"/>
        </w:rPr>
        <w:t>- Управление федеральной службы государственной регистрации,    кадастра и картографии  по Новосибирской области  (38355) 33-251</w:t>
      </w:r>
    </w:p>
    <w:p w:rsidR="005D6404" w:rsidRPr="005D6404" w:rsidRDefault="005D6404" w:rsidP="005D6404">
      <w:pPr>
        <w:numPr>
          <w:ilvl w:val="2"/>
          <w:numId w:val="7"/>
        </w:numPr>
        <w:jc w:val="both"/>
        <w:rPr>
          <w:sz w:val="28"/>
          <w:szCs w:val="28"/>
        </w:rPr>
      </w:pPr>
      <w:r w:rsidRPr="005D6404">
        <w:rPr>
          <w:sz w:val="28"/>
          <w:szCs w:val="28"/>
        </w:rPr>
        <w:t>Информация по вопросам предоставления муниципальной услуги предоставляется:</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 xml:space="preserve">в  Администрации </w:t>
      </w:r>
      <w:proofErr w:type="spellStart"/>
      <w:r w:rsidRPr="005D6404">
        <w:rPr>
          <w:sz w:val="28"/>
          <w:szCs w:val="28"/>
        </w:rPr>
        <w:t>Благодатского</w:t>
      </w:r>
      <w:proofErr w:type="spellEnd"/>
      <w:r w:rsidRPr="005D6404">
        <w:rPr>
          <w:sz w:val="28"/>
          <w:szCs w:val="28"/>
        </w:rPr>
        <w:t xml:space="preserve"> сельсовета участвующей в предоставлении муниципальной услуги;</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 xml:space="preserve">посредством размещения на информационном стенде Администрации </w:t>
      </w:r>
      <w:proofErr w:type="spellStart"/>
      <w:r w:rsidRPr="005D6404">
        <w:rPr>
          <w:sz w:val="28"/>
          <w:szCs w:val="28"/>
        </w:rPr>
        <w:t>Благодатского</w:t>
      </w:r>
      <w:proofErr w:type="spellEnd"/>
      <w:r w:rsidRPr="005D6404">
        <w:rPr>
          <w:sz w:val="28"/>
          <w:szCs w:val="28"/>
        </w:rPr>
        <w:t xml:space="preserve"> сельсовета, электронного информирования;</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 xml:space="preserve">с использованием средств телефонной, почтовой связи. </w:t>
      </w:r>
    </w:p>
    <w:p w:rsidR="005D6404" w:rsidRPr="005D6404" w:rsidRDefault="005D6404" w:rsidP="005D6404">
      <w:pPr>
        <w:jc w:val="both"/>
        <w:rPr>
          <w:sz w:val="28"/>
          <w:szCs w:val="28"/>
        </w:rPr>
      </w:pPr>
      <w:r w:rsidRPr="005D6404">
        <w:rPr>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в устной форме лично или по телефону:</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 xml:space="preserve">к специалистам Администрации </w:t>
      </w:r>
      <w:proofErr w:type="spellStart"/>
      <w:r w:rsidRPr="005D6404">
        <w:rPr>
          <w:sz w:val="28"/>
          <w:szCs w:val="28"/>
        </w:rPr>
        <w:t>Благодатского</w:t>
      </w:r>
      <w:proofErr w:type="spellEnd"/>
      <w:r w:rsidRPr="005D6404">
        <w:rPr>
          <w:sz w:val="28"/>
          <w:szCs w:val="28"/>
        </w:rPr>
        <w:t xml:space="preserve"> сельсовета, участвующим в предоставлении муниципальной услуги;</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в письменной форме почтой;</w:t>
      </w:r>
    </w:p>
    <w:p w:rsidR="005D6404" w:rsidRPr="005D6404" w:rsidRDefault="005D6404" w:rsidP="005D6404">
      <w:pPr>
        <w:numPr>
          <w:ilvl w:val="0"/>
          <w:numId w:val="8"/>
        </w:numPr>
        <w:tabs>
          <w:tab w:val="clear" w:pos="1429"/>
          <w:tab w:val="num" w:pos="2160"/>
        </w:tabs>
        <w:ind w:left="2160"/>
        <w:jc w:val="both"/>
        <w:rPr>
          <w:sz w:val="28"/>
          <w:szCs w:val="28"/>
        </w:rPr>
      </w:pPr>
      <w:r w:rsidRPr="005D6404">
        <w:rPr>
          <w:sz w:val="28"/>
          <w:szCs w:val="28"/>
        </w:rPr>
        <w:t>посредством электронной почты;</w:t>
      </w:r>
    </w:p>
    <w:p w:rsidR="005D6404" w:rsidRPr="005D6404" w:rsidRDefault="005D6404" w:rsidP="005D6404">
      <w:pPr>
        <w:jc w:val="both"/>
        <w:rPr>
          <w:sz w:val="28"/>
          <w:szCs w:val="28"/>
        </w:rPr>
      </w:pPr>
      <w:r w:rsidRPr="005D6404">
        <w:rPr>
          <w:sz w:val="28"/>
          <w:szCs w:val="28"/>
        </w:rPr>
        <w:t>Информирование проводится в двух формах: устное и письменное.</w:t>
      </w:r>
    </w:p>
    <w:p w:rsidR="005D6404" w:rsidRPr="005D6404" w:rsidRDefault="005D6404" w:rsidP="005D6404">
      <w:pPr>
        <w:jc w:val="both"/>
        <w:rPr>
          <w:sz w:val="28"/>
          <w:szCs w:val="28"/>
        </w:rPr>
      </w:pPr>
      <w:r w:rsidRPr="005D6404">
        <w:rPr>
          <w:sz w:val="28"/>
          <w:szCs w:val="28"/>
        </w:rPr>
        <w:t xml:space="preserve">    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5D6404" w:rsidRPr="005D6404" w:rsidRDefault="005D6404" w:rsidP="005D6404">
      <w:pPr>
        <w:jc w:val="both"/>
        <w:rPr>
          <w:sz w:val="28"/>
          <w:szCs w:val="28"/>
        </w:rPr>
      </w:pPr>
      <w:r w:rsidRPr="005D6404">
        <w:rPr>
          <w:sz w:val="28"/>
          <w:szCs w:val="28"/>
        </w:rPr>
        <w:lastRenderedPageBreak/>
        <w:t xml:space="preserve">    Устное информирование обратившегося лица осуществляется специалистом не более 10 минут.</w:t>
      </w:r>
    </w:p>
    <w:p w:rsidR="005D6404" w:rsidRPr="005D6404" w:rsidRDefault="005D6404" w:rsidP="005D6404">
      <w:pPr>
        <w:jc w:val="both"/>
        <w:rPr>
          <w:sz w:val="28"/>
          <w:szCs w:val="28"/>
        </w:rPr>
      </w:pPr>
      <w:r w:rsidRPr="005D6404">
        <w:rPr>
          <w:sz w:val="28"/>
          <w:szCs w:val="28"/>
        </w:rPr>
        <w:t xml:space="preserve">    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5D6404" w:rsidRPr="005D6404" w:rsidRDefault="005D6404" w:rsidP="005D6404">
      <w:pPr>
        <w:jc w:val="both"/>
        <w:rPr>
          <w:sz w:val="28"/>
          <w:szCs w:val="28"/>
        </w:rPr>
      </w:pPr>
      <w:r w:rsidRPr="005D6404">
        <w:rPr>
          <w:sz w:val="28"/>
          <w:szCs w:val="28"/>
        </w:rPr>
        <w:t xml:space="preserve">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5D6404" w:rsidRPr="005D6404" w:rsidRDefault="005D6404" w:rsidP="005D6404">
      <w:pPr>
        <w:jc w:val="both"/>
        <w:rPr>
          <w:sz w:val="28"/>
          <w:szCs w:val="28"/>
        </w:rPr>
      </w:pPr>
      <w:r w:rsidRPr="005D6404">
        <w:rPr>
          <w:sz w:val="28"/>
          <w:szCs w:val="28"/>
        </w:rPr>
        <w:t xml:space="preserve">    Ответ на обращение готовится в течение 30 календарных дней со дня регистрации письменного обращения.</w:t>
      </w:r>
    </w:p>
    <w:p w:rsidR="005D6404" w:rsidRPr="005D6404" w:rsidRDefault="005D6404" w:rsidP="005D6404">
      <w:pPr>
        <w:jc w:val="both"/>
        <w:rPr>
          <w:sz w:val="28"/>
          <w:szCs w:val="28"/>
        </w:rPr>
      </w:pPr>
      <w:r w:rsidRPr="005D6404">
        <w:rPr>
          <w:sz w:val="28"/>
          <w:szCs w:val="28"/>
        </w:rPr>
        <w:t xml:space="preserve">    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5D6404" w:rsidRPr="005D6404" w:rsidRDefault="005D6404" w:rsidP="005D6404">
      <w:pPr>
        <w:jc w:val="both"/>
        <w:rPr>
          <w:sz w:val="28"/>
          <w:szCs w:val="28"/>
        </w:rPr>
      </w:pPr>
      <w:r w:rsidRPr="005D6404">
        <w:rPr>
          <w:sz w:val="28"/>
          <w:szCs w:val="28"/>
        </w:rPr>
        <w:t xml:space="preserve">    Письменный ответ на обращение подписывается Главой </w:t>
      </w:r>
      <w:proofErr w:type="spellStart"/>
      <w:r w:rsidRPr="005D6404">
        <w:rPr>
          <w:sz w:val="28"/>
          <w:szCs w:val="28"/>
        </w:rPr>
        <w:t>Благодатского</w:t>
      </w:r>
      <w:proofErr w:type="spellEnd"/>
      <w:r w:rsidRPr="005D6404">
        <w:rPr>
          <w:sz w:val="28"/>
          <w:szCs w:val="28"/>
        </w:rPr>
        <w:t xml:space="preserve">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5D6404" w:rsidRPr="005D6404" w:rsidRDefault="005D6404" w:rsidP="005D6404">
      <w:pPr>
        <w:numPr>
          <w:ilvl w:val="2"/>
          <w:numId w:val="7"/>
        </w:numPr>
        <w:tabs>
          <w:tab w:val="clear" w:pos="1758"/>
          <w:tab w:val="num" w:pos="1440"/>
        </w:tabs>
        <w:ind w:left="1440" w:hanging="720"/>
        <w:jc w:val="both"/>
        <w:rPr>
          <w:sz w:val="28"/>
          <w:szCs w:val="28"/>
        </w:rPr>
      </w:pPr>
      <w:r w:rsidRPr="005D6404">
        <w:rPr>
          <w:sz w:val="28"/>
          <w:szCs w:val="28"/>
        </w:rPr>
        <w:t>Информационные материалы, предназначенные для информирования</w:t>
      </w:r>
    </w:p>
    <w:p w:rsidR="005D6404" w:rsidRPr="005D6404" w:rsidRDefault="005D6404" w:rsidP="005D6404">
      <w:pPr>
        <w:jc w:val="both"/>
        <w:rPr>
          <w:sz w:val="28"/>
          <w:szCs w:val="28"/>
        </w:rPr>
      </w:pPr>
      <w:r w:rsidRPr="005D6404">
        <w:rPr>
          <w:sz w:val="28"/>
          <w:szCs w:val="28"/>
        </w:rPr>
        <w:t>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5D6404" w:rsidRPr="005D6404" w:rsidRDefault="005D6404" w:rsidP="005D6404">
      <w:pPr>
        <w:jc w:val="both"/>
        <w:rPr>
          <w:sz w:val="28"/>
          <w:szCs w:val="28"/>
        </w:rPr>
      </w:pPr>
      <w:r w:rsidRPr="005D6404">
        <w:rPr>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5D6404" w:rsidRPr="005D6404" w:rsidRDefault="005D6404" w:rsidP="005D6404">
      <w:pPr>
        <w:jc w:val="both"/>
        <w:rPr>
          <w:sz w:val="28"/>
          <w:szCs w:val="28"/>
        </w:rPr>
      </w:pPr>
      <w:r w:rsidRPr="005D6404">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5D6404" w:rsidRPr="005D6404" w:rsidRDefault="005D6404" w:rsidP="005D6404">
      <w:pPr>
        <w:jc w:val="both"/>
        <w:rPr>
          <w:sz w:val="28"/>
          <w:szCs w:val="28"/>
        </w:rPr>
      </w:pPr>
      <w:r w:rsidRPr="005D6404">
        <w:rPr>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proofErr w:type="spellStart"/>
      <w:r w:rsidRPr="005D6404">
        <w:rPr>
          <w:sz w:val="28"/>
          <w:szCs w:val="28"/>
        </w:rPr>
        <w:t>Благодатского</w:t>
      </w:r>
      <w:proofErr w:type="spellEnd"/>
      <w:r w:rsidRPr="005D6404">
        <w:rPr>
          <w:sz w:val="28"/>
          <w:szCs w:val="28"/>
        </w:rPr>
        <w:t xml:space="preserve"> 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5D6404">
        <w:rPr>
          <w:sz w:val="28"/>
          <w:szCs w:val="28"/>
        </w:rPr>
        <w:t>www</w:t>
      </w:r>
      <w:proofErr w:type="spellEnd"/>
      <w:r w:rsidRPr="005D6404">
        <w:rPr>
          <w:sz w:val="28"/>
          <w:szCs w:val="28"/>
        </w:rPr>
        <w:t>.</w:t>
      </w:r>
      <w:proofErr w:type="spellStart"/>
      <w:r w:rsidRPr="005D6404">
        <w:rPr>
          <w:sz w:val="28"/>
          <w:szCs w:val="28"/>
          <w:lang w:val="en-US"/>
        </w:rPr>
        <w:t>gosuslugi</w:t>
      </w:r>
      <w:proofErr w:type="spellEnd"/>
      <w:r w:rsidRPr="005D6404">
        <w:rPr>
          <w:sz w:val="28"/>
          <w:szCs w:val="28"/>
        </w:rPr>
        <w:t>.</w:t>
      </w:r>
      <w:proofErr w:type="spellStart"/>
      <w:r w:rsidRPr="005D6404">
        <w:rPr>
          <w:sz w:val="28"/>
          <w:szCs w:val="28"/>
          <w:lang w:val="en-US"/>
        </w:rPr>
        <w:t>ru</w:t>
      </w:r>
      <w:proofErr w:type="spellEnd"/>
      <w:r w:rsidRPr="005D6404">
        <w:rPr>
          <w:sz w:val="28"/>
          <w:szCs w:val="28"/>
        </w:rPr>
        <w:t>) и обновляется по мере ее изменения.</w:t>
      </w:r>
    </w:p>
    <w:p w:rsidR="005D6404" w:rsidRPr="005D6404" w:rsidRDefault="005D6404" w:rsidP="005D6404">
      <w:pPr>
        <w:jc w:val="both"/>
        <w:rPr>
          <w:sz w:val="28"/>
          <w:szCs w:val="28"/>
        </w:rPr>
      </w:pPr>
    </w:p>
    <w:p w:rsidR="005D6404" w:rsidRPr="005D6404" w:rsidRDefault="005D6404" w:rsidP="005D6404">
      <w:pPr>
        <w:numPr>
          <w:ilvl w:val="0"/>
          <w:numId w:val="7"/>
        </w:numPr>
        <w:jc w:val="center"/>
        <w:rPr>
          <w:b/>
          <w:sz w:val="28"/>
          <w:szCs w:val="28"/>
        </w:rPr>
      </w:pPr>
      <w:r w:rsidRPr="005D6404">
        <w:rPr>
          <w:b/>
          <w:sz w:val="28"/>
          <w:szCs w:val="28"/>
        </w:rPr>
        <w:t>Стандарт предоставления муниципальной услуги</w:t>
      </w:r>
    </w:p>
    <w:p w:rsidR="005D6404" w:rsidRPr="005D6404" w:rsidRDefault="005D6404" w:rsidP="005D6404">
      <w:pPr>
        <w:rPr>
          <w:b/>
          <w:sz w:val="28"/>
          <w:szCs w:val="28"/>
        </w:rPr>
      </w:pP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Наименование муниципальной услуги6 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Предоставление муниципальной услуги осуществляет Администрация</w:t>
      </w:r>
    </w:p>
    <w:p w:rsidR="005D6404" w:rsidRPr="005D6404" w:rsidRDefault="005D6404" w:rsidP="005D6404">
      <w:pPr>
        <w:jc w:val="both"/>
        <w:rPr>
          <w:sz w:val="28"/>
          <w:szCs w:val="28"/>
        </w:rPr>
      </w:pPr>
      <w:proofErr w:type="spellStart"/>
      <w:r w:rsidRPr="005D6404">
        <w:rPr>
          <w:sz w:val="28"/>
          <w:szCs w:val="28"/>
        </w:rPr>
        <w:t>Благодатского</w:t>
      </w:r>
      <w:proofErr w:type="spellEnd"/>
      <w:r w:rsidRPr="005D6404">
        <w:rPr>
          <w:sz w:val="28"/>
          <w:szCs w:val="28"/>
        </w:rPr>
        <w:t xml:space="preserve">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5D6404" w:rsidRPr="005D6404" w:rsidRDefault="005D6404" w:rsidP="005D6404">
      <w:pPr>
        <w:ind w:left="720"/>
        <w:jc w:val="both"/>
        <w:rPr>
          <w:sz w:val="28"/>
          <w:szCs w:val="28"/>
        </w:rPr>
      </w:pPr>
      <w:r w:rsidRPr="005D6404">
        <w:rPr>
          <w:sz w:val="28"/>
          <w:szCs w:val="28"/>
        </w:rPr>
        <w:lastRenderedPageBreak/>
        <w:t>- Управление федеральной службы государственной регистрации, кадастра и картографии по Новосибирской области.</w:t>
      </w:r>
    </w:p>
    <w:p w:rsidR="005D6404" w:rsidRPr="005D6404" w:rsidRDefault="005D6404" w:rsidP="005D6404">
      <w:pPr>
        <w:jc w:val="both"/>
        <w:rPr>
          <w:sz w:val="28"/>
          <w:szCs w:val="28"/>
        </w:rPr>
      </w:pPr>
      <w:r w:rsidRPr="005D6404">
        <w:rPr>
          <w:sz w:val="28"/>
          <w:szCs w:val="28"/>
        </w:rPr>
        <w:t xml:space="preserve">    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5D6404">
          <w:rPr>
            <w:sz w:val="28"/>
            <w:szCs w:val="28"/>
          </w:rPr>
          <w:t>перечень</w:t>
        </w:r>
      </w:hyperlink>
      <w:r w:rsidRPr="005D6404">
        <w:rPr>
          <w:sz w:val="28"/>
          <w:szCs w:val="28"/>
        </w:rPr>
        <w:t xml:space="preserve"> услуг, которые являются необходимыми и обязательными для предоставления муниципальных услуг.</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Результатом предоставления муниципальной услуги является:</w:t>
      </w:r>
    </w:p>
    <w:p w:rsidR="005D6404" w:rsidRPr="005D6404" w:rsidRDefault="005D6404" w:rsidP="005D6404">
      <w:pPr>
        <w:jc w:val="both"/>
        <w:rPr>
          <w:sz w:val="28"/>
          <w:szCs w:val="28"/>
        </w:rPr>
      </w:pPr>
      <w:r w:rsidRPr="005D6404">
        <w:rPr>
          <w:sz w:val="28"/>
          <w:szCs w:val="28"/>
        </w:rPr>
        <w:t>- заключение с заявителем договора найма жилого помещения маневренного фонда;</w:t>
      </w:r>
    </w:p>
    <w:p w:rsidR="005D6404" w:rsidRPr="005D6404" w:rsidRDefault="005D6404" w:rsidP="005D6404">
      <w:pPr>
        <w:jc w:val="both"/>
        <w:rPr>
          <w:sz w:val="28"/>
          <w:szCs w:val="28"/>
        </w:rPr>
      </w:pPr>
      <w:r w:rsidRPr="005D6404">
        <w:rPr>
          <w:sz w:val="28"/>
          <w:szCs w:val="28"/>
        </w:rPr>
        <w:t>- отказ в заключении с заявителем договора найма жилого помещения маневренного фонда.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Срок предоставления муниципальной услуги:</w:t>
      </w:r>
    </w:p>
    <w:p w:rsidR="005D6404" w:rsidRPr="005D6404" w:rsidRDefault="005D6404" w:rsidP="005D6404">
      <w:pPr>
        <w:numPr>
          <w:ilvl w:val="2"/>
          <w:numId w:val="7"/>
        </w:numPr>
        <w:jc w:val="both"/>
        <w:rPr>
          <w:sz w:val="28"/>
          <w:szCs w:val="28"/>
        </w:rPr>
      </w:pPr>
      <w:r w:rsidRPr="005D6404">
        <w:rPr>
          <w:sz w:val="28"/>
          <w:szCs w:val="28"/>
        </w:rPr>
        <w:t>Общий срок принятия решения о предоставлении муниципальной услуги составляет 30 рабочих дней со дня обращения за муниципальной услугой.</w:t>
      </w:r>
    </w:p>
    <w:p w:rsidR="005D6404" w:rsidRPr="005D6404" w:rsidRDefault="005D6404" w:rsidP="005D6404">
      <w:pPr>
        <w:numPr>
          <w:ilvl w:val="2"/>
          <w:numId w:val="7"/>
        </w:numPr>
        <w:jc w:val="both"/>
        <w:rPr>
          <w:sz w:val="28"/>
          <w:szCs w:val="28"/>
        </w:rPr>
      </w:pPr>
      <w:r w:rsidRPr="005D6404">
        <w:rPr>
          <w:sz w:val="28"/>
          <w:szCs w:val="28"/>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5D6404" w:rsidRPr="005D6404" w:rsidRDefault="005D6404" w:rsidP="005D6404">
      <w:pPr>
        <w:numPr>
          <w:ilvl w:val="2"/>
          <w:numId w:val="7"/>
        </w:numPr>
        <w:jc w:val="both"/>
        <w:rPr>
          <w:sz w:val="28"/>
          <w:szCs w:val="28"/>
        </w:rPr>
      </w:pPr>
      <w:r w:rsidRPr="005D6404">
        <w:rPr>
          <w:sz w:val="28"/>
          <w:szCs w:val="28"/>
        </w:rPr>
        <w:t>Срок приостановления предоставления муниципальной услуги не более 14 дней.</w:t>
      </w:r>
    </w:p>
    <w:p w:rsidR="005D6404" w:rsidRPr="005D6404" w:rsidRDefault="005D6404" w:rsidP="005D6404">
      <w:pPr>
        <w:numPr>
          <w:ilvl w:val="2"/>
          <w:numId w:val="7"/>
        </w:numPr>
        <w:jc w:val="both"/>
        <w:rPr>
          <w:sz w:val="28"/>
          <w:szCs w:val="28"/>
        </w:rPr>
      </w:pPr>
      <w:r w:rsidRPr="005D6404">
        <w:rPr>
          <w:sz w:val="28"/>
          <w:szCs w:val="28"/>
        </w:rPr>
        <w:t>Срок выдачи (направления) заявителю документов, являющихся результатом предоставления муниципальной услуги, составляет 30 рабочих дней.</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Правовые основания для предоставления муниципальной услуги</w:t>
      </w:r>
    </w:p>
    <w:p w:rsidR="005D6404" w:rsidRPr="005D6404" w:rsidRDefault="005D6404" w:rsidP="005D6404">
      <w:pPr>
        <w:ind w:left="720"/>
        <w:jc w:val="both"/>
        <w:rPr>
          <w:sz w:val="28"/>
          <w:szCs w:val="28"/>
        </w:rPr>
      </w:pPr>
      <w:r w:rsidRPr="005D6404">
        <w:rPr>
          <w:sz w:val="28"/>
          <w:szCs w:val="28"/>
        </w:rPr>
        <w:t xml:space="preserve">Предоставление муниципальной услуги осуществляется в соответствии с: </w:t>
      </w:r>
    </w:p>
    <w:p w:rsidR="005D6404" w:rsidRPr="005D6404" w:rsidRDefault="005D6404" w:rsidP="005D6404">
      <w:pPr>
        <w:jc w:val="both"/>
        <w:rPr>
          <w:sz w:val="28"/>
          <w:szCs w:val="28"/>
        </w:rPr>
      </w:pPr>
      <w:r w:rsidRPr="005D6404">
        <w:rPr>
          <w:sz w:val="28"/>
          <w:szCs w:val="28"/>
        </w:rPr>
        <w:t>- Конституцией Российской Федерации («Российская газета» 1993г № 237);</w:t>
      </w:r>
    </w:p>
    <w:p w:rsidR="005D6404" w:rsidRPr="005D6404" w:rsidRDefault="005D6404" w:rsidP="005D6404">
      <w:pPr>
        <w:pStyle w:val="2"/>
        <w:jc w:val="both"/>
        <w:rPr>
          <w:b w:val="0"/>
          <w:sz w:val="28"/>
          <w:szCs w:val="28"/>
        </w:rPr>
      </w:pPr>
      <w:r w:rsidRPr="005D6404">
        <w:rPr>
          <w:sz w:val="28"/>
          <w:szCs w:val="28"/>
        </w:rPr>
        <w:t xml:space="preserve">- Гражданским кодексом Российской Федерации от 30.11.1994 № 51-ФЗ </w:t>
      </w:r>
      <w:r w:rsidRPr="005D6404">
        <w:rPr>
          <w:rStyle w:val="aa"/>
          <w:b/>
          <w:sz w:val="28"/>
          <w:szCs w:val="28"/>
        </w:rPr>
        <w:t>(принят ГД ФС РФ 21.10.1994);</w:t>
      </w:r>
    </w:p>
    <w:p w:rsidR="005D6404" w:rsidRPr="005D6404" w:rsidRDefault="005D6404" w:rsidP="005D6404">
      <w:pPr>
        <w:jc w:val="both"/>
        <w:rPr>
          <w:sz w:val="28"/>
          <w:szCs w:val="28"/>
        </w:rPr>
      </w:pPr>
      <w:r w:rsidRPr="005D6404">
        <w:rPr>
          <w:sz w:val="28"/>
          <w:szCs w:val="28"/>
        </w:rPr>
        <w:t>- 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5D6404" w:rsidRPr="005D6404" w:rsidRDefault="005D6404" w:rsidP="005D6404">
      <w:pPr>
        <w:jc w:val="both"/>
        <w:rPr>
          <w:sz w:val="28"/>
          <w:szCs w:val="28"/>
        </w:rPr>
      </w:pPr>
      <w:r w:rsidRPr="005D6404">
        <w:rPr>
          <w:sz w:val="28"/>
          <w:szCs w:val="28"/>
        </w:rPr>
        <w:t>- 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5D6404" w:rsidRPr="005D6404" w:rsidRDefault="005D6404" w:rsidP="005D6404">
      <w:pPr>
        <w:jc w:val="both"/>
        <w:rPr>
          <w:sz w:val="28"/>
          <w:szCs w:val="28"/>
        </w:rPr>
      </w:pPr>
      <w:r w:rsidRPr="005D6404">
        <w:rPr>
          <w:sz w:val="28"/>
          <w:szCs w:val="28"/>
        </w:rPr>
        <w:t xml:space="preserve">- Уставом </w:t>
      </w:r>
      <w:proofErr w:type="spellStart"/>
      <w:r w:rsidRPr="005D6404">
        <w:rPr>
          <w:sz w:val="28"/>
          <w:szCs w:val="28"/>
        </w:rPr>
        <w:t>Благодатского</w:t>
      </w:r>
      <w:proofErr w:type="spellEnd"/>
      <w:r w:rsidRPr="005D6404">
        <w:rPr>
          <w:sz w:val="28"/>
          <w:szCs w:val="28"/>
        </w:rPr>
        <w:t xml:space="preserve"> сельсовета;</w:t>
      </w:r>
    </w:p>
    <w:p w:rsidR="005D6404" w:rsidRPr="005D6404" w:rsidRDefault="005D6404" w:rsidP="005D6404">
      <w:pPr>
        <w:jc w:val="both"/>
        <w:rPr>
          <w:sz w:val="28"/>
          <w:szCs w:val="28"/>
        </w:rPr>
      </w:pPr>
      <w:r w:rsidRPr="005D6404">
        <w:rPr>
          <w:sz w:val="28"/>
          <w:szCs w:val="28"/>
        </w:rPr>
        <w:t>- 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5D6404" w:rsidRPr="005D6404" w:rsidRDefault="005D6404" w:rsidP="005D6404">
      <w:pPr>
        <w:jc w:val="both"/>
        <w:rPr>
          <w:sz w:val="28"/>
          <w:szCs w:val="28"/>
        </w:rPr>
      </w:pPr>
      <w:r w:rsidRPr="005D6404">
        <w:rPr>
          <w:sz w:val="28"/>
          <w:szCs w:val="28"/>
        </w:rPr>
        <w:t>- Жилищным кодексом РФ от 29.12.2004 №188-ФЗ (</w:t>
      </w:r>
      <w:r w:rsidRPr="005D6404">
        <w:rPr>
          <w:rStyle w:val="apple-style-span"/>
          <w:sz w:val="28"/>
          <w:szCs w:val="28"/>
        </w:rPr>
        <w:t>"Российская газета", N 1, 12.01.2005)</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lastRenderedPageBreak/>
        <w:t>Полный перечень документов, необходимых для предоставления муниципальной услуги:</w:t>
      </w:r>
    </w:p>
    <w:p w:rsidR="005D6404" w:rsidRPr="005D6404" w:rsidRDefault="005D6404" w:rsidP="005D6404">
      <w:pPr>
        <w:jc w:val="both"/>
        <w:rPr>
          <w:sz w:val="28"/>
          <w:szCs w:val="28"/>
        </w:rPr>
      </w:pPr>
      <w:r w:rsidRPr="005D6404">
        <w:rPr>
          <w:sz w:val="28"/>
          <w:szCs w:val="28"/>
        </w:rPr>
        <w:t>- заявление о предоставлении жилого помещения маневренного фонда;</w:t>
      </w:r>
    </w:p>
    <w:p w:rsidR="005D6404" w:rsidRPr="005D6404" w:rsidRDefault="005D6404" w:rsidP="005D6404">
      <w:pPr>
        <w:jc w:val="both"/>
        <w:rPr>
          <w:sz w:val="28"/>
          <w:szCs w:val="28"/>
        </w:rPr>
      </w:pPr>
      <w:r w:rsidRPr="005D6404">
        <w:rPr>
          <w:sz w:val="28"/>
          <w:szCs w:val="28"/>
        </w:rPr>
        <w:t>- паспорта заявителя и членов его семьи (копии; для детей, не достигших 14 лет – копия свидетельства  о рождении);</w:t>
      </w:r>
    </w:p>
    <w:p w:rsidR="005D6404" w:rsidRPr="005D6404" w:rsidRDefault="005D6404" w:rsidP="005D6404">
      <w:pPr>
        <w:jc w:val="both"/>
        <w:rPr>
          <w:sz w:val="28"/>
          <w:szCs w:val="28"/>
        </w:rPr>
      </w:pPr>
      <w:r w:rsidRPr="005D6404">
        <w:rPr>
          <w:sz w:val="28"/>
          <w:szCs w:val="28"/>
        </w:rPr>
        <w:t xml:space="preserve">- выписка из домовой книги по месту жительства заявителя;   </w:t>
      </w:r>
    </w:p>
    <w:p w:rsidR="005D6404" w:rsidRPr="005D6404" w:rsidRDefault="005D6404" w:rsidP="005D6404">
      <w:pPr>
        <w:jc w:val="both"/>
        <w:rPr>
          <w:sz w:val="28"/>
          <w:szCs w:val="28"/>
        </w:rPr>
      </w:pPr>
      <w:r w:rsidRPr="005D6404">
        <w:rPr>
          <w:sz w:val="28"/>
          <w:szCs w:val="28"/>
        </w:rPr>
        <w:t>- 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5D6404" w:rsidRPr="005D6404" w:rsidRDefault="005D6404" w:rsidP="005D6404">
      <w:pPr>
        <w:jc w:val="both"/>
        <w:rPr>
          <w:sz w:val="28"/>
          <w:szCs w:val="28"/>
        </w:rPr>
      </w:pPr>
      <w:r w:rsidRPr="005D6404">
        <w:rPr>
          <w:sz w:val="28"/>
          <w:szCs w:val="28"/>
        </w:rPr>
        <w:t>- решение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 такие помещения, если на момент обращения взыскания эти жилые помещения являлись для них единственными (копия);</w:t>
      </w:r>
    </w:p>
    <w:p w:rsidR="005D6404" w:rsidRPr="005D6404" w:rsidRDefault="005D6404" w:rsidP="005D6404">
      <w:pPr>
        <w:jc w:val="both"/>
        <w:rPr>
          <w:sz w:val="28"/>
          <w:szCs w:val="28"/>
        </w:rPr>
      </w:pPr>
      <w:r w:rsidRPr="005D6404">
        <w:rPr>
          <w:sz w:val="28"/>
          <w:szCs w:val="28"/>
        </w:rPr>
        <w:t>- 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чрезвычайных обстоятельств(копии);</w:t>
      </w:r>
    </w:p>
    <w:p w:rsidR="005D6404" w:rsidRPr="005D6404" w:rsidRDefault="005D6404" w:rsidP="005D6404">
      <w:pPr>
        <w:jc w:val="both"/>
        <w:rPr>
          <w:sz w:val="28"/>
          <w:szCs w:val="28"/>
        </w:rPr>
      </w:pPr>
      <w:r w:rsidRPr="005D6404">
        <w:rPr>
          <w:sz w:val="28"/>
          <w:szCs w:val="28"/>
        </w:rPr>
        <w:t xml:space="preserve">- сведения из Единого государственного реестра прав и сделок с ним о правах отдельного лица; </w:t>
      </w:r>
    </w:p>
    <w:p w:rsidR="005D6404" w:rsidRPr="005D6404" w:rsidRDefault="005D6404" w:rsidP="005D6404">
      <w:pPr>
        <w:jc w:val="both"/>
        <w:rPr>
          <w:sz w:val="28"/>
          <w:szCs w:val="28"/>
        </w:rPr>
      </w:pPr>
      <w:r w:rsidRPr="005D6404">
        <w:rPr>
          <w:sz w:val="28"/>
          <w:szCs w:val="28"/>
        </w:rPr>
        <w:t>- выписка из технического паспорта;</w:t>
      </w:r>
    </w:p>
    <w:p w:rsidR="005D6404" w:rsidRPr="005D6404" w:rsidRDefault="005D6404" w:rsidP="005D6404">
      <w:pPr>
        <w:jc w:val="both"/>
        <w:rPr>
          <w:sz w:val="28"/>
          <w:szCs w:val="28"/>
        </w:rPr>
      </w:pPr>
      <w:r w:rsidRPr="005D6404">
        <w:rPr>
          <w:sz w:val="28"/>
          <w:szCs w:val="28"/>
        </w:rPr>
        <w:t>- иные документы (их копии), подтверждающие право граждан на получение жилого помещения маневренного фонда, - в случае предоставления жилого помещения маневренного фонда гражданам по иным основаниям, предусмотренным законодательством.</w:t>
      </w:r>
    </w:p>
    <w:p w:rsidR="005D6404" w:rsidRPr="005D6404" w:rsidRDefault="005D6404" w:rsidP="005D6404">
      <w:pPr>
        <w:autoSpaceDE w:val="0"/>
        <w:autoSpaceDN w:val="0"/>
        <w:adjustRightInd w:val="0"/>
        <w:jc w:val="both"/>
        <w:rPr>
          <w:sz w:val="28"/>
          <w:szCs w:val="28"/>
        </w:rPr>
      </w:pPr>
      <w:r w:rsidRPr="005D6404">
        <w:rPr>
          <w:sz w:val="28"/>
          <w:szCs w:val="28"/>
        </w:rPr>
        <w:t xml:space="preserve">В случае, если документы подает представитель заявителя, дополнительно предоставляются: </w:t>
      </w:r>
    </w:p>
    <w:p w:rsidR="005D6404" w:rsidRPr="005D6404" w:rsidRDefault="005D6404" w:rsidP="005D6404">
      <w:pPr>
        <w:autoSpaceDE w:val="0"/>
        <w:autoSpaceDN w:val="0"/>
        <w:adjustRightInd w:val="0"/>
        <w:jc w:val="both"/>
        <w:rPr>
          <w:sz w:val="28"/>
          <w:szCs w:val="28"/>
        </w:rPr>
      </w:pPr>
      <w:r w:rsidRPr="005D6404">
        <w:rPr>
          <w:sz w:val="28"/>
          <w:szCs w:val="28"/>
        </w:rPr>
        <w:t>- документ, удостоверяющий личность представителя заявителя (копия);</w:t>
      </w:r>
    </w:p>
    <w:p w:rsidR="005D6404" w:rsidRPr="005D6404" w:rsidRDefault="005D6404" w:rsidP="005D6404">
      <w:pPr>
        <w:autoSpaceDE w:val="0"/>
        <w:autoSpaceDN w:val="0"/>
        <w:adjustRightInd w:val="0"/>
        <w:jc w:val="both"/>
        <w:rPr>
          <w:sz w:val="28"/>
          <w:szCs w:val="28"/>
        </w:rPr>
      </w:pPr>
      <w:r w:rsidRPr="005D6404">
        <w:rPr>
          <w:sz w:val="28"/>
          <w:szCs w:val="28"/>
        </w:rPr>
        <w:t>- надлежащим образом заверенная доверенность (копия).</w:t>
      </w:r>
    </w:p>
    <w:p w:rsidR="005D6404" w:rsidRPr="005D6404" w:rsidRDefault="005D6404" w:rsidP="005D6404">
      <w:pPr>
        <w:jc w:val="both"/>
        <w:rPr>
          <w:i/>
          <w:sz w:val="28"/>
          <w:szCs w:val="28"/>
        </w:rPr>
      </w:pPr>
      <w:r w:rsidRPr="005D6404">
        <w:rPr>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5D6404" w:rsidRPr="005D6404" w:rsidRDefault="005D6404" w:rsidP="005D6404">
      <w:pPr>
        <w:numPr>
          <w:ilvl w:val="2"/>
          <w:numId w:val="7"/>
        </w:numPr>
        <w:jc w:val="both"/>
        <w:rPr>
          <w:sz w:val="28"/>
          <w:szCs w:val="28"/>
        </w:rPr>
      </w:pPr>
      <w:r w:rsidRPr="005D6404">
        <w:rPr>
          <w:sz w:val="28"/>
          <w:szCs w:val="28"/>
        </w:rPr>
        <w:t>Перечень необходимых и обязательных для предоставления</w:t>
      </w:r>
    </w:p>
    <w:p w:rsidR="005D6404" w:rsidRPr="005D6404" w:rsidRDefault="005D6404" w:rsidP="005D6404">
      <w:pPr>
        <w:jc w:val="both"/>
        <w:rPr>
          <w:sz w:val="28"/>
          <w:szCs w:val="28"/>
        </w:rPr>
      </w:pPr>
      <w:r w:rsidRPr="005D6404">
        <w:rPr>
          <w:sz w:val="28"/>
          <w:szCs w:val="28"/>
        </w:rPr>
        <w:t>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5D6404" w:rsidRPr="005D6404" w:rsidRDefault="005D6404" w:rsidP="005D6404">
      <w:pPr>
        <w:ind w:left="360"/>
        <w:jc w:val="both"/>
        <w:rPr>
          <w:sz w:val="28"/>
          <w:szCs w:val="28"/>
        </w:rPr>
      </w:pPr>
      <w:r w:rsidRPr="005D6404">
        <w:rPr>
          <w:sz w:val="28"/>
          <w:szCs w:val="28"/>
        </w:rPr>
        <w:t>- заявление о предоставлении жилого помещения маневренного фонда;</w:t>
      </w:r>
    </w:p>
    <w:p w:rsidR="005D6404" w:rsidRPr="005D6404" w:rsidRDefault="005D6404" w:rsidP="005D6404">
      <w:pPr>
        <w:ind w:left="360"/>
        <w:jc w:val="both"/>
        <w:rPr>
          <w:sz w:val="28"/>
          <w:szCs w:val="28"/>
        </w:rPr>
      </w:pPr>
      <w:r w:rsidRPr="005D6404">
        <w:rPr>
          <w:sz w:val="28"/>
          <w:szCs w:val="28"/>
        </w:rPr>
        <w:t>- паспорта заявителя и членов его семьи (копии; для детей, не достигших 14 лет – копия свидетельства  о рождении);</w:t>
      </w:r>
    </w:p>
    <w:p w:rsidR="005D6404" w:rsidRPr="005D6404" w:rsidRDefault="005D6404" w:rsidP="005D6404">
      <w:pPr>
        <w:ind w:left="360"/>
        <w:jc w:val="both"/>
        <w:rPr>
          <w:sz w:val="28"/>
          <w:szCs w:val="28"/>
        </w:rPr>
      </w:pPr>
      <w:r w:rsidRPr="005D6404">
        <w:rPr>
          <w:sz w:val="28"/>
          <w:szCs w:val="28"/>
        </w:rPr>
        <w:t xml:space="preserve">- выписка из домовой книги по месту жительства заявителя;   </w:t>
      </w:r>
    </w:p>
    <w:p w:rsidR="005D6404" w:rsidRPr="005D6404" w:rsidRDefault="005D6404" w:rsidP="005D6404">
      <w:pPr>
        <w:ind w:left="360"/>
        <w:jc w:val="both"/>
        <w:rPr>
          <w:sz w:val="28"/>
          <w:szCs w:val="28"/>
        </w:rPr>
      </w:pPr>
      <w:r w:rsidRPr="005D6404">
        <w:rPr>
          <w:sz w:val="28"/>
          <w:szCs w:val="28"/>
        </w:rPr>
        <w:lastRenderedPageBreak/>
        <w:t>- 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5D6404" w:rsidRPr="005D6404" w:rsidRDefault="005D6404" w:rsidP="005D6404">
      <w:pPr>
        <w:ind w:left="360"/>
        <w:jc w:val="both"/>
        <w:rPr>
          <w:sz w:val="28"/>
          <w:szCs w:val="28"/>
        </w:rPr>
      </w:pPr>
      <w:r w:rsidRPr="005D6404">
        <w:rPr>
          <w:sz w:val="28"/>
          <w:szCs w:val="28"/>
        </w:rPr>
        <w:t>- решение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 такие помещения, если на момент обращения взыскания эти жилые помещения являлись для них единственными (копия);</w:t>
      </w:r>
    </w:p>
    <w:p w:rsidR="005D6404" w:rsidRPr="005D6404" w:rsidRDefault="005D6404" w:rsidP="005D6404">
      <w:pPr>
        <w:ind w:left="360"/>
        <w:jc w:val="both"/>
        <w:rPr>
          <w:sz w:val="28"/>
          <w:szCs w:val="28"/>
        </w:rPr>
      </w:pPr>
      <w:r w:rsidRPr="005D6404">
        <w:rPr>
          <w:sz w:val="28"/>
          <w:szCs w:val="28"/>
        </w:rPr>
        <w:t>- 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чрезвычайных обстоятельств (копии);</w:t>
      </w:r>
    </w:p>
    <w:p w:rsidR="005D6404" w:rsidRPr="005D6404" w:rsidRDefault="005D6404" w:rsidP="005D6404">
      <w:pPr>
        <w:ind w:left="360"/>
        <w:jc w:val="both"/>
        <w:rPr>
          <w:sz w:val="28"/>
          <w:szCs w:val="28"/>
        </w:rPr>
      </w:pPr>
      <w:r w:rsidRPr="005D6404">
        <w:rPr>
          <w:sz w:val="28"/>
          <w:szCs w:val="28"/>
        </w:rPr>
        <w:t>- иные документы (их копии), подтверждающие право граждан на получение жилого помещения маневренного фонда, - в случае предоставления жилого помещения маневренного фонда гражданам по иным основаниям, предусмотренным законодательством.</w:t>
      </w:r>
    </w:p>
    <w:p w:rsidR="005D6404" w:rsidRPr="005D6404" w:rsidRDefault="005D6404" w:rsidP="005D6404">
      <w:pPr>
        <w:ind w:left="1758"/>
        <w:jc w:val="both"/>
        <w:rPr>
          <w:sz w:val="28"/>
          <w:szCs w:val="28"/>
        </w:rPr>
      </w:pPr>
    </w:p>
    <w:p w:rsidR="005D6404" w:rsidRPr="005D6404" w:rsidRDefault="005D6404" w:rsidP="005D6404">
      <w:pPr>
        <w:ind w:left="1758"/>
        <w:jc w:val="both"/>
        <w:rPr>
          <w:sz w:val="28"/>
          <w:szCs w:val="28"/>
        </w:rPr>
      </w:pPr>
      <w:r w:rsidRPr="005D6404">
        <w:rPr>
          <w:sz w:val="28"/>
          <w:szCs w:val="28"/>
        </w:rPr>
        <w:t xml:space="preserve"> </w:t>
      </w:r>
    </w:p>
    <w:p w:rsidR="005D6404" w:rsidRPr="005D6404" w:rsidRDefault="005D6404" w:rsidP="005D6404">
      <w:pPr>
        <w:autoSpaceDE w:val="0"/>
        <w:autoSpaceDN w:val="0"/>
        <w:adjustRightInd w:val="0"/>
        <w:jc w:val="both"/>
        <w:rPr>
          <w:sz w:val="28"/>
          <w:szCs w:val="28"/>
        </w:rPr>
      </w:pPr>
      <w:r w:rsidRPr="005D6404">
        <w:rPr>
          <w:sz w:val="28"/>
          <w:szCs w:val="28"/>
        </w:rPr>
        <w:t xml:space="preserve">В случае, если документы подает представитель заявителя, дополнительно предоставляются: </w:t>
      </w:r>
    </w:p>
    <w:p w:rsidR="005D6404" w:rsidRPr="005D6404" w:rsidRDefault="005D6404" w:rsidP="005D6404">
      <w:pPr>
        <w:autoSpaceDE w:val="0"/>
        <w:autoSpaceDN w:val="0"/>
        <w:adjustRightInd w:val="0"/>
        <w:jc w:val="both"/>
        <w:rPr>
          <w:sz w:val="28"/>
          <w:szCs w:val="28"/>
        </w:rPr>
      </w:pPr>
      <w:r w:rsidRPr="005D6404">
        <w:rPr>
          <w:sz w:val="28"/>
          <w:szCs w:val="28"/>
        </w:rPr>
        <w:t>- документ, удостоверяющий личность представителя заявителя (копия);</w:t>
      </w:r>
    </w:p>
    <w:p w:rsidR="005D6404" w:rsidRPr="005D6404" w:rsidRDefault="005D6404" w:rsidP="005D6404">
      <w:pPr>
        <w:autoSpaceDE w:val="0"/>
        <w:autoSpaceDN w:val="0"/>
        <w:adjustRightInd w:val="0"/>
        <w:jc w:val="both"/>
        <w:rPr>
          <w:sz w:val="28"/>
          <w:szCs w:val="28"/>
        </w:rPr>
      </w:pPr>
      <w:r w:rsidRPr="005D6404">
        <w:rPr>
          <w:sz w:val="28"/>
          <w:szCs w:val="28"/>
        </w:rPr>
        <w:t>- надлежащим образом заверенная доверенность (копия).</w:t>
      </w:r>
    </w:p>
    <w:p w:rsidR="005D6404" w:rsidRPr="005D6404" w:rsidRDefault="005D6404" w:rsidP="005D6404">
      <w:pPr>
        <w:numPr>
          <w:ilvl w:val="1"/>
          <w:numId w:val="7"/>
        </w:numPr>
        <w:jc w:val="both"/>
        <w:rPr>
          <w:sz w:val="28"/>
          <w:szCs w:val="28"/>
        </w:rPr>
      </w:pPr>
      <w:r w:rsidRPr="005D6404">
        <w:rPr>
          <w:sz w:val="28"/>
          <w:szCs w:val="28"/>
        </w:rPr>
        <w:t xml:space="preserve"> Перечень документов, необходимых для предоставления муниципальной</w:t>
      </w:r>
    </w:p>
    <w:p w:rsidR="005D6404" w:rsidRPr="005D6404" w:rsidRDefault="005D6404" w:rsidP="005D6404">
      <w:pPr>
        <w:jc w:val="both"/>
        <w:rPr>
          <w:sz w:val="28"/>
          <w:szCs w:val="28"/>
        </w:rPr>
      </w:pPr>
      <w:r w:rsidRPr="005D6404">
        <w:rPr>
          <w:sz w:val="28"/>
          <w:szCs w:val="28"/>
        </w:rPr>
        <w:t xml:space="preserve">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sidRPr="005D6404">
        <w:rPr>
          <w:sz w:val="28"/>
          <w:szCs w:val="28"/>
        </w:rPr>
        <w:t>истребуемых</w:t>
      </w:r>
      <w:proofErr w:type="spellEnd"/>
      <w:r w:rsidRPr="005D6404">
        <w:rPr>
          <w:sz w:val="28"/>
          <w:szCs w:val="28"/>
        </w:rPr>
        <w:t xml:space="preserve"> сотрудниками Администрации </w:t>
      </w:r>
      <w:proofErr w:type="spellStart"/>
      <w:r w:rsidRPr="005D6404">
        <w:rPr>
          <w:sz w:val="28"/>
          <w:szCs w:val="28"/>
        </w:rPr>
        <w:t>Благодатского</w:t>
      </w:r>
      <w:proofErr w:type="spellEnd"/>
      <w:r w:rsidRPr="005D6404">
        <w:rPr>
          <w:sz w:val="28"/>
          <w:szCs w:val="28"/>
        </w:rPr>
        <w:t xml:space="preserve"> сельсовета самостоятельно, или предоставляемых заявителем по желанию (с 01.07.2012 г.):</w:t>
      </w:r>
    </w:p>
    <w:p w:rsidR="005D6404" w:rsidRPr="005D6404" w:rsidRDefault="005D6404" w:rsidP="005D6404">
      <w:pPr>
        <w:ind w:left="360"/>
        <w:jc w:val="both"/>
        <w:rPr>
          <w:sz w:val="28"/>
          <w:szCs w:val="28"/>
        </w:rPr>
      </w:pPr>
      <w:r w:rsidRPr="005D6404">
        <w:rPr>
          <w:sz w:val="28"/>
          <w:szCs w:val="28"/>
        </w:rPr>
        <w:t xml:space="preserve">- сведения из Единого государственного реестра прав и сделок с ним о правах отдельного лица; </w:t>
      </w:r>
    </w:p>
    <w:p w:rsidR="005D6404" w:rsidRPr="005D6404" w:rsidRDefault="005D6404" w:rsidP="005D6404">
      <w:pPr>
        <w:ind w:left="360"/>
        <w:jc w:val="both"/>
        <w:rPr>
          <w:sz w:val="28"/>
          <w:szCs w:val="28"/>
        </w:rPr>
      </w:pPr>
      <w:r w:rsidRPr="005D6404">
        <w:rPr>
          <w:sz w:val="28"/>
          <w:szCs w:val="28"/>
        </w:rPr>
        <w:t>- выписка из технического паспорта;</w:t>
      </w:r>
    </w:p>
    <w:p w:rsidR="005D6404" w:rsidRPr="005D6404" w:rsidRDefault="005D6404" w:rsidP="005D6404">
      <w:pPr>
        <w:numPr>
          <w:ilvl w:val="2"/>
          <w:numId w:val="7"/>
        </w:numPr>
        <w:jc w:val="both"/>
        <w:rPr>
          <w:sz w:val="28"/>
          <w:szCs w:val="28"/>
        </w:rPr>
      </w:pPr>
      <w:r w:rsidRPr="005D6404">
        <w:rPr>
          <w:sz w:val="28"/>
          <w:szCs w:val="28"/>
        </w:rPr>
        <w:t>Запрещается требовать от заявителя:</w:t>
      </w:r>
    </w:p>
    <w:p w:rsidR="005D6404" w:rsidRPr="005D6404" w:rsidRDefault="005D6404" w:rsidP="005D6404">
      <w:pPr>
        <w:tabs>
          <w:tab w:val="num" w:pos="5231"/>
        </w:tabs>
        <w:jc w:val="both"/>
        <w:rPr>
          <w:sz w:val="28"/>
          <w:szCs w:val="28"/>
        </w:rPr>
      </w:pPr>
      <w:r w:rsidRPr="005D640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6404" w:rsidRPr="005D6404" w:rsidRDefault="005D6404" w:rsidP="005D6404">
      <w:pPr>
        <w:jc w:val="both"/>
        <w:rPr>
          <w:sz w:val="28"/>
          <w:szCs w:val="28"/>
        </w:rPr>
      </w:pPr>
      <w:r w:rsidRPr="005D6404">
        <w:rPr>
          <w:sz w:val="28"/>
          <w:szCs w:val="28"/>
        </w:rPr>
        <w:t xml:space="preserve">- 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w:t>
      </w:r>
      <w:r w:rsidRPr="005D6404">
        <w:rPr>
          <w:sz w:val="28"/>
          <w:szCs w:val="28"/>
        </w:rPr>
        <w:lastRenderedPageBreak/>
        <w:t>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пункте 2.6.1 настоящего административного регламента.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Перечень оснований для отказа в приеме документов, необходимых для предоставления муниципальной услуги.</w:t>
      </w:r>
    </w:p>
    <w:p w:rsidR="005D6404" w:rsidRPr="005D6404" w:rsidRDefault="005D6404" w:rsidP="005D6404">
      <w:pPr>
        <w:ind w:firstLine="700"/>
        <w:rPr>
          <w:sz w:val="28"/>
          <w:szCs w:val="28"/>
        </w:rPr>
      </w:pPr>
      <w:r w:rsidRPr="005D6404">
        <w:rPr>
          <w:sz w:val="28"/>
          <w:szCs w:val="28"/>
        </w:rPr>
        <w:t>Основаниями для отказа в приеме документов являются:</w:t>
      </w:r>
    </w:p>
    <w:p w:rsidR="005D6404" w:rsidRPr="005D6404" w:rsidRDefault="005D6404" w:rsidP="005D6404">
      <w:pPr>
        <w:numPr>
          <w:ilvl w:val="0"/>
          <w:numId w:val="10"/>
        </w:numPr>
        <w:jc w:val="both"/>
        <w:rPr>
          <w:sz w:val="28"/>
          <w:szCs w:val="28"/>
        </w:rPr>
      </w:pPr>
      <w:r w:rsidRPr="005D6404">
        <w:rPr>
          <w:sz w:val="28"/>
          <w:szCs w:val="28"/>
        </w:rPr>
        <w:t>документы предоставлены лицом, не имеющим полномочий на их предоставление в соответствии с действующим законодательством;</w:t>
      </w:r>
    </w:p>
    <w:p w:rsidR="005D6404" w:rsidRPr="005D6404" w:rsidRDefault="005D6404" w:rsidP="005D6404">
      <w:pPr>
        <w:numPr>
          <w:ilvl w:val="0"/>
          <w:numId w:val="10"/>
        </w:numPr>
        <w:jc w:val="both"/>
        <w:rPr>
          <w:sz w:val="28"/>
          <w:szCs w:val="28"/>
        </w:rPr>
      </w:pPr>
      <w:r w:rsidRPr="005D6404">
        <w:rPr>
          <w:sz w:val="28"/>
          <w:szCs w:val="28"/>
        </w:rPr>
        <w:t>невозможность установления содержания представленных документов;</w:t>
      </w:r>
    </w:p>
    <w:p w:rsidR="005D6404" w:rsidRPr="005D6404" w:rsidRDefault="005D6404" w:rsidP="005D6404">
      <w:pPr>
        <w:numPr>
          <w:ilvl w:val="0"/>
          <w:numId w:val="10"/>
        </w:numPr>
        <w:jc w:val="both"/>
        <w:rPr>
          <w:sz w:val="28"/>
          <w:szCs w:val="28"/>
        </w:rPr>
      </w:pPr>
      <w:r w:rsidRPr="005D6404">
        <w:rPr>
          <w:sz w:val="28"/>
          <w:szCs w:val="28"/>
        </w:rPr>
        <w:t>представленные документы исполнены карандашом.</w:t>
      </w:r>
    </w:p>
    <w:p w:rsidR="005D6404" w:rsidRPr="005D6404" w:rsidRDefault="005D6404" w:rsidP="005D6404">
      <w:pPr>
        <w:numPr>
          <w:ilvl w:val="1"/>
          <w:numId w:val="7"/>
        </w:numPr>
        <w:tabs>
          <w:tab w:val="clear" w:pos="792"/>
        </w:tabs>
        <w:ind w:left="720" w:hanging="720"/>
        <w:jc w:val="both"/>
        <w:rPr>
          <w:sz w:val="28"/>
          <w:szCs w:val="28"/>
        </w:rPr>
      </w:pPr>
      <w:r w:rsidRPr="005D6404">
        <w:rPr>
          <w:sz w:val="28"/>
          <w:szCs w:val="28"/>
        </w:rPr>
        <w:t>Основаниями для отказа в предоставлении муниципальной услуги</w:t>
      </w:r>
    </w:p>
    <w:p w:rsidR="005D6404" w:rsidRPr="005D6404" w:rsidRDefault="005D6404" w:rsidP="005D6404">
      <w:pPr>
        <w:ind w:left="720"/>
        <w:jc w:val="both"/>
        <w:rPr>
          <w:sz w:val="28"/>
          <w:szCs w:val="28"/>
        </w:rPr>
      </w:pPr>
      <w:r w:rsidRPr="005D6404">
        <w:rPr>
          <w:sz w:val="28"/>
          <w:szCs w:val="28"/>
        </w:rPr>
        <w:t>являются:</w:t>
      </w:r>
    </w:p>
    <w:p w:rsidR="005D6404" w:rsidRPr="005D6404" w:rsidRDefault="005D6404" w:rsidP="005D6404">
      <w:pPr>
        <w:numPr>
          <w:ilvl w:val="0"/>
          <w:numId w:val="9"/>
        </w:numPr>
        <w:tabs>
          <w:tab w:val="num" w:pos="1080"/>
        </w:tabs>
        <w:ind w:left="1080"/>
        <w:jc w:val="both"/>
        <w:rPr>
          <w:sz w:val="28"/>
          <w:szCs w:val="28"/>
        </w:rPr>
      </w:pPr>
      <w:r w:rsidRPr="005D6404">
        <w:rPr>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5D6404" w:rsidRPr="005D6404" w:rsidRDefault="005D6404" w:rsidP="005D6404">
      <w:pPr>
        <w:numPr>
          <w:ilvl w:val="0"/>
          <w:numId w:val="9"/>
        </w:numPr>
        <w:tabs>
          <w:tab w:val="num" w:pos="1080"/>
        </w:tabs>
        <w:ind w:left="1080"/>
        <w:jc w:val="both"/>
        <w:rPr>
          <w:sz w:val="28"/>
          <w:szCs w:val="28"/>
        </w:rPr>
      </w:pPr>
      <w:r w:rsidRPr="005D6404">
        <w:rPr>
          <w:sz w:val="28"/>
          <w:szCs w:val="28"/>
        </w:rPr>
        <w:t>письменное заявление заявителя об отказе в предоставлении муниципальной  услуги;</w:t>
      </w:r>
    </w:p>
    <w:p w:rsidR="005D6404" w:rsidRPr="005D6404" w:rsidRDefault="005D6404" w:rsidP="005D6404">
      <w:pPr>
        <w:numPr>
          <w:ilvl w:val="0"/>
          <w:numId w:val="9"/>
        </w:numPr>
        <w:tabs>
          <w:tab w:val="num" w:pos="1080"/>
        </w:tabs>
        <w:ind w:left="1080"/>
        <w:jc w:val="both"/>
        <w:rPr>
          <w:sz w:val="28"/>
          <w:szCs w:val="28"/>
        </w:rPr>
      </w:pPr>
      <w:r w:rsidRPr="005D6404">
        <w:rPr>
          <w:sz w:val="28"/>
          <w:szCs w:val="28"/>
        </w:rPr>
        <w:t>отсутствие оснований, предусмотренных законодательством, для получения муниципальной услуги.</w:t>
      </w:r>
    </w:p>
    <w:p w:rsidR="005D6404" w:rsidRPr="005D6404" w:rsidRDefault="005D6404" w:rsidP="005D6404">
      <w:pPr>
        <w:jc w:val="both"/>
        <w:rPr>
          <w:sz w:val="28"/>
          <w:szCs w:val="28"/>
        </w:rPr>
      </w:pPr>
      <w:r w:rsidRPr="005D6404">
        <w:rPr>
          <w:sz w:val="28"/>
          <w:szCs w:val="28"/>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5D6404" w:rsidRPr="005D6404" w:rsidRDefault="005D6404" w:rsidP="005D6404">
      <w:pPr>
        <w:numPr>
          <w:ilvl w:val="1"/>
          <w:numId w:val="7"/>
        </w:numPr>
        <w:tabs>
          <w:tab w:val="clear" w:pos="792"/>
          <w:tab w:val="num" w:pos="0"/>
        </w:tabs>
        <w:ind w:left="0" w:firstLine="0"/>
        <w:jc w:val="both"/>
        <w:rPr>
          <w:sz w:val="28"/>
          <w:szCs w:val="28"/>
        </w:rPr>
      </w:pPr>
      <w:r w:rsidRPr="005D6404">
        <w:rPr>
          <w:sz w:val="28"/>
          <w:szCs w:val="28"/>
        </w:rPr>
        <w:t>Услуги, являющиеся необходимыми и обязательными для предоставления муниципальной услуги: -</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 xml:space="preserve">Размер платы, взимаемой с заявителя при предоставлении муниципальной услуги: </w:t>
      </w:r>
    </w:p>
    <w:p w:rsidR="005D6404" w:rsidRPr="005D6404" w:rsidRDefault="005D6404" w:rsidP="005D6404">
      <w:pPr>
        <w:tabs>
          <w:tab w:val="left" w:pos="540"/>
        </w:tabs>
        <w:ind w:left="720"/>
        <w:jc w:val="both"/>
        <w:rPr>
          <w:sz w:val="28"/>
          <w:szCs w:val="28"/>
        </w:rPr>
      </w:pPr>
      <w:r w:rsidRPr="005D6404">
        <w:rPr>
          <w:sz w:val="28"/>
          <w:szCs w:val="28"/>
        </w:rPr>
        <w:t>Муниципальная услуга предоставляется бесплатно.</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5D6404" w:rsidRPr="005D6404" w:rsidRDefault="005D6404" w:rsidP="005D6404">
      <w:pPr>
        <w:ind w:left="720"/>
        <w:jc w:val="both"/>
        <w:rPr>
          <w:sz w:val="28"/>
          <w:szCs w:val="28"/>
        </w:rPr>
      </w:pPr>
      <w:r w:rsidRPr="005D6404">
        <w:rPr>
          <w:sz w:val="28"/>
          <w:szCs w:val="28"/>
        </w:rPr>
        <w:t>Услуги, являющиеся необходимыми и обязательными для предоставления муниципальной услуги, предоставляются бесплатно.</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Максимальное время ожидания в очереди при подаче заявления о предоставлении муниципальной услуги не может превышать 30 минут.</w:t>
      </w:r>
    </w:p>
    <w:p w:rsidR="005D6404" w:rsidRPr="005D6404" w:rsidRDefault="005D6404" w:rsidP="005D6404">
      <w:pPr>
        <w:jc w:val="both"/>
        <w:rPr>
          <w:sz w:val="28"/>
          <w:szCs w:val="28"/>
        </w:rPr>
      </w:pPr>
      <w:r w:rsidRPr="005D6404">
        <w:rPr>
          <w:sz w:val="28"/>
          <w:szCs w:val="28"/>
        </w:rPr>
        <w:t>В соответствии с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 xml:space="preserve">Срок и порядок регистрации запроса заявителя о предоставлении муниципальной услуги и услуги: </w:t>
      </w:r>
    </w:p>
    <w:p w:rsidR="005D6404" w:rsidRPr="005D6404" w:rsidRDefault="005D6404" w:rsidP="005D6404">
      <w:pPr>
        <w:jc w:val="both"/>
        <w:rPr>
          <w:sz w:val="28"/>
          <w:szCs w:val="28"/>
        </w:rPr>
      </w:pPr>
      <w:r w:rsidRPr="005D6404">
        <w:rPr>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5D6404" w:rsidRPr="005D6404" w:rsidRDefault="005D6404" w:rsidP="005D6404">
      <w:pPr>
        <w:jc w:val="both"/>
        <w:rPr>
          <w:sz w:val="28"/>
          <w:szCs w:val="28"/>
        </w:rPr>
      </w:pPr>
      <w:r w:rsidRPr="005D6404">
        <w:rPr>
          <w:sz w:val="28"/>
          <w:szCs w:val="28"/>
        </w:rPr>
        <w:t>Запросы заявителя регистрируются в журнале регистрации заявлений на предоставление муниципальной услуги.</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lastRenderedPageBreak/>
        <w:t>Требования к помещениям, в которых предоставляется муниципальная услуга:</w:t>
      </w:r>
    </w:p>
    <w:p w:rsidR="005D6404" w:rsidRPr="005D6404" w:rsidRDefault="005D6404" w:rsidP="005D6404">
      <w:pPr>
        <w:numPr>
          <w:ilvl w:val="2"/>
          <w:numId w:val="7"/>
        </w:numPr>
        <w:jc w:val="both"/>
        <w:rPr>
          <w:sz w:val="28"/>
          <w:szCs w:val="28"/>
        </w:rPr>
      </w:pPr>
      <w:r w:rsidRPr="005D6404">
        <w:rPr>
          <w:sz w:val="28"/>
          <w:szCs w:val="28"/>
        </w:rPr>
        <w:t xml:space="preserve">В Администрации </w:t>
      </w:r>
      <w:proofErr w:type="spellStart"/>
      <w:r w:rsidRPr="005D6404">
        <w:rPr>
          <w:sz w:val="28"/>
          <w:szCs w:val="28"/>
        </w:rPr>
        <w:t>Благодатского</w:t>
      </w:r>
      <w:proofErr w:type="spellEnd"/>
      <w:r w:rsidRPr="005D6404">
        <w:rPr>
          <w:sz w:val="28"/>
          <w:szCs w:val="28"/>
        </w:rPr>
        <w:t xml:space="preserve"> сельсовета прием заявителей</w:t>
      </w:r>
    </w:p>
    <w:p w:rsidR="005D6404" w:rsidRPr="005D6404" w:rsidRDefault="005D6404" w:rsidP="005D6404">
      <w:pPr>
        <w:jc w:val="both"/>
        <w:rPr>
          <w:sz w:val="28"/>
          <w:szCs w:val="28"/>
        </w:rPr>
      </w:pPr>
      <w:r w:rsidRPr="005D6404">
        <w:rPr>
          <w:sz w:val="28"/>
          <w:szCs w:val="28"/>
        </w:rPr>
        <w:t>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5D6404" w:rsidRPr="005D6404" w:rsidRDefault="005D6404" w:rsidP="005D6404">
      <w:pPr>
        <w:numPr>
          <w:ilvl w:val="0"/>
          <w:numId w:val="9"/>
        </w:numPr>
        <w:tabs>
          <w:tab w:val="num" w:pos="2160"/>
        </w:tabs>
        <w:ind w:left="2160"/>
        <w:jc w:val="both"/>
        <w:rPr>
          <w:sz w:val="28"/>
          <w:szCs w:val="28"/>
        </w:rPr>
      </w:pPr>
      <w:r w:rsidRPr="005D6404">
        <w:rPr>
          <w:sz w:val="28"/>
          <w:szCs w:val="28"/>
        </w:rPr>
        <w:t>соблюдение санитарно-эпидемиологических правил и нормативов, правил противопожарной безопасности;</w:t>
      </w:r>
    </w:p>
    <w:p w:rsidR="005D6404" w:rsidRPr="005D6404" w:rsidRDefault="005D6404" w:rsidP="005D6404">
      <w:pPr>
        <w:numPr>
          <w:ilvl w:val="0"/>
          <w:numId w:val="9"/>
        </w:numPr>
        <w:tabs>
          <w:tab w:val="num" w:pos="2160"/>
        </w:tabs>
        <w:ind w:left="2160"/>
        <w:jc w:val="both"/>
        <w:rPr>
          <w:sz w:val="28"/>
          <w:szCs w:val="28"/>
        </w:rPr>
      </w:pPr>
      <w:r w:rsidRPr="005D6404">
        <w:rPr>
          <w:sz w:val="28"/>
          <w:szCs w:val="28"/>
        </w:rPr>
        <w:t>оборудование местами общественного пользования (туалеты) и местами для хранения верхней одежды.</w:t>
      </w:r>
    </w:p>
    <w:p w:rsidR="005D6404" w:rsidRPr="005D6404" w:rsidRDefault="005D6404" w:rsidP="005D6404">
      <w:pPr>
        <w:numPr>
          <w:ilvl w:val="2"/>
          <w:numId w:val="7"/>
        </w:numPr>
        <w:jc w:val="both"/>
        <w:rPr>
          <w:sz w:val="28"/>
          <w:szCs w:val="28"/>
        </w:rPr>
      </w:pPr>
      <w:r w:rsidRPr="005D6404">
        <w:rPr>
          <w:sz w:val="28"/>
          <w:szCs w:val="28"/>
        </w:rPr>
        <w:t>Требования к местам для ожидания:</w:t>
      </w:r>
    </w:p>
    <w:p w:rsidR="005D6404" w:rsidRPr="005D6404" w:rsidRDefault="005D6404" w:rsidP="005D6404">
      <w:pPr>
        <w:numPr>
          <w:ilvl w:val="0"/>
          <w:numId w:val="9"/>
        </w:numPr>
        <w:tabs>
          <w:tab w:val="num" w:pos="2160"/>
        </w:tabs>
        <w:ind w:left="2160"/>
        <w:jc w:val="both"/>
        <w:rPr>
          <w:sz w:val="28"/>
          <w:szCs w:val="28"/>
        </w:rPr>
      </w:pPr>
      <w:r w:rsidRPr="005D6404">
        <w:rPr>
          <w:sz w:val="28"/>
          <w:szCs w:val="28"/>
        </w:rPr>
        <w:t>места для ожидания оборудуются стульями и (или) кресельными секциями, и (или) скамьями;</w:t>
      </w:r>
    </w:p>
    <w:p w:rsidR="005D6404" w:rsidRPr="005D6404" w:rsidRDefault="005D6404" w:rsidP="005D6404">
      <w:pPr>
        <w:numPr>
          <w:ilvl w:val="0"/>
          <w:numId w:val="9"/>
        </w:numPr>
        <w:tabs>
          <w:tab w:val="num" w:pos="2160"/>
        </w:tabs>
        <w:ind w:left="2160"/>
        <w:jc w:val="both"/>
        <w:rPr>
          <w:sz w:val="28"/>
          <w:szCs w:val="28"/>
        </w:rPr>
      </w:pPr>
      <w:r w:rsidRPr="005D6404">
        <w:rPr>
          <w:sz w:val="28"/>
          <w:szCs w:val="28"/>
        </w:rPr>
        <w:t>места для ожидания находятся в холле (зале) или ином специально приспособленном помещении;</w:t>
      </w:r>
    </w:p>
    <w:p w:rsidR="005D6404" w:rsidRPr="005D6404" w:rsidRDefault="005D6404" w:rsidP="005D6404">
      <w:pPr>
        <w:numPr>
          <w:ilvl w:val="0"/>
          <w:numId w:val="9"/>
        </w:numPr>
        <w:tabs>
          <w:tab w:val="num" w:pos="2160"/>
        </w:tabs>
        <w:ind w:left="2160"/>
        <w:jc w:val="both"/>
        <w:rPr>
          <w:sz w:val="28"/>
          <w:szCs w:val="28"/>
        </w:rPr>
      </w:pPr>
      <w:r w:rsidRPr="005D6404">
        <w:rPr>
          <w:sz w:val="28"/>
          <w:szCs w:val="28"/>
        </w:rPr>
        <w:t>в местах для ожидания предусматриваются места для получения информации о муниципальной услуге.</w:t>
      </w:r>
    </w:p>
    <w:p w:rsidR="005D6404" w:rsidRPr="005D6404" w:rsidRDefault="005D6404" w:rsidP="005D6404">
      <w:pPr>
        <w:numPr>
          <w:ilvl w:val="2"/>
          <w:numId w:val="7"/>
        </w:numPr>
        <w:jc w:val="both"/>
        <w:rPr>
          <w:sz w:val="28"/>
          <w:szCs w:val="28"/>
        </w:rPr>
      </w:pPr>
      <w:r w:rsidRPr="005D6404">
        <w:rPr>
          <w:sz w:val="28"/>
          <w:szCs w:val="28"/>
        </w:rPr>
        <w:t>Требования к местам для получения информации о муниципальной услуге:</w:t>
      </w:r>
    </w:p>
    <w:p w:rsidR="005D6404" w:rsidRPr="005D6404" w:rsidRDefault="005D6404" w:rsidP="005D6404">
      <w:pPr>
        <w:jc w:val="both"/>
        <w:rPr>
          <w:sz w:val="28"/>
          <w:szCs w:val="28"/>
        </w:rPr>
      </w:pPr>
      <w:r w:rsidRPr="005D6404">
        <w:rPr>
          <w:sz w:val="28"/>
          <w:szCs w:val="28"/>
        </w:rPr>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5D6404" w:rsidRPr="005D6404" w:rsidRDefault="005D6404" w:rsidP="005D6404">
      <w:pPr>
        <w:jc w:val="both"/>
        <w:rPr>
          <w:sz w:val="28"/>
          <w:szCs w:val="28"/>
        </w:rPr>
      </w:pPr>
      <w:r w:rsidRPr="005D6404">
        <w:rPr>
          <w:sz w:val="28"/>
          <w:szCs w:val="28"/>
        </w:rPr>
        <w:t xml:space="preserve">-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5D6404" w:rsidRPr="005D6404" w:rsidRDefault="005D6404" w:rsidP="005D6404">
      <w:pPr>
        <w:jc w:val="both"/>
        <w:rPr>
          <w:sz w:val="28"/>
          <w:szCs w:val="28"/>
        </w:rPr>
      </w:pPr>
      <w:r w:rsidRPr="005D6404">
        <w:rPr>
          <w:sz w:val="28"/>
          <w:szCs w:val="28"/>
        </w:rPr>
        <w:t>- 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5D6404" w:rsidRPr="005D6404" w:rsidRDefault="005D6404" w:rsidP="005D6404">
      <w:pPr>
        <w:numPr>
          <w:ilvl w:val="2"/>
          <w:numId w:val="7"/>
        </w:numPr>
        <w:jc w:val="both"/>
        <w:rPr>
          <w:sz w:val="28"/>
          <w:szCs w:val="28"/>
        </w:rPr>
      </w:pPr>
      <w:r w:rsidRPr="005D6404">
        <w:rPr>
          <w:sz w:val="28"/>
          <w:szCs w:val="28"/>
        </w:rPr>
        <w:t>Требования к местам приема заявителей:</w:t>
      </w:r>
    </w:p>
    <w:p w:rsidR="005D6404" w:rsidRPr="005D6404" w:rsidRDefault="005D6404" w:rsidP="005D6404">
      <w:pPr>
        <w:jc w:val="both"/>
        <w:rPr>
          <w:sz w:val="28"/>
          <w:szCs w:val="28"/>
        </w:rPr>
      </w:pPr>
      <w:r w:rsidRPr="005D6404">
        <w:rPr>
          <w:sz w:val="28"/>
          <w:szCs w:val="28"/>
        </w:rPr>
        <w:t>- 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5D6404" w:rsidRPr="005D6404" w:rsidRDefault="005D6404" w:rsidP="005D6404">
      <w:pPr>
        <w:jc w:val="both"/>
        <w:rPr>
          <w:sz w:val="28"/>
          <w:szCs w:val="28"/>
        </w:rPr>
      </w:pPr>
      <w:r w:rsidRPr="005D6404">
        <w:rPr>
          <w:sz w:val="28"/>
          <w:szCs w:val="28"/>
        </w:rPr>
        <w:t>- Специалисты, осуществляющие прием заявителей, обеспечиваются личными и (или) настольными идентификационными карточками.</w:t>
      </w:r>
    </w:p>
    <w:p w:rsidR="005D6404" w:rsidRPr="005D6404" w:rsidRDefault="005D6404" w:rsidP="005D6404">
      <w:pPr>
        <w:jc w:val="both"/>
        <w:rPr>
          <w:sz w:val="28"/>
          <w:szCs w:val="28"/>
        </w:rPr>
      </w:pPr>
      <w:r w:rsidRPr="005D6404">
        <w:rPr>
          <w:sz w:val="28"/>
          <w:szCs w:val="28"/>
        </w:rPr>
        <w:t>- Рабочее место специалиста, осуществляющего прием заявителей, оборудовано персональным компьютером и печатающим устройством;</w:t>
      </w:r>
    </w:p>
    <w:p w:rsidR="005D6404" w:rsidRPr="005D6404" w:rsidRDefault="005D6404" w:rsidP="005D6404">
      <w:pPr>
        <w:jc w:val="both"/>
        <w:rPr>
          <w:sz w:val="28"/>
          <w:szCs w:val="28"/>
        </w:rPr>
      </w:pPr>
      <w:r w:rsidRPr="005D6404">
        <w:rPr>
          <w:sz w:val="28"/>
          <w:szCs w:val="28"/>
        </w:rPr>
        <w:t>- 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5D6404" w:rsidRPr="005D6404" w:rsidRDefault="005D6404" w:rsidP="005D6404">
      <w:pPr>
        <w:jc w:val="both"/>
        <w:rPr>
          <w:sz w:val="28"/>
          <w:szCs w:val="28"/>
        </w:rPr>
      </w:pPr>
      <w:r w:rsidRPr="005D6404">
        <w:rPr>
          <w:sz w:val="28"/>
          <w:szCs w:val="28"/>
        </w:rPr>
        <w:t>-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Показатели качества и доступности предоставления муниципальной услуги:</w:t>
      </w:r>
    </w:p>
    <w:p w:rsidR="005D6404" w:rsidRPr="005D6404" w:rsidRDefault="005D6404" w:rsidP="005D6404">
      <w:pPr>
        <w:numPr>
          <w:ilvl w:val="2"/>
          <w:numId w:val="7"/>
        </w:numPr>
        <w:jc w:val="both"/>
        <w:rPr>
          <w:sz w:val="28"/>
          <w:szCs w:val="28"/>
        </w:rPr>
      </w:pPr>
      <w:r w:rsidRPr="005D6404">
        <w:rPr>
          <w:sz w:val="28"/>
          <w:szCs w:val="28"/>
        </w:rPr>
        <w:t>Показатели качества муниципальной услуги:</w:t>
      </w:r>
    </w:p>
    <w:p w:rsidR="005D6404" w:rsidRPr="005D6404" w:rsidRDefault="005D6404" w:rsidP="005D6404">
      <w:pPr>
        <w:jc w:val="both"/>
        <w:rPr>
          <w:sz w:val="28"/>
          <w:szCs w:val="28"/>
        </w:rPr>
      </w:pPr>
      <w:r w:rsidRPr="005D6404">
        <w:rPr>
          <w:sz w:val="28"/>
          <w:szCs w:val="28"/>
        </w:rPr>
        <w:t xml:space="preserve">- выполнение должностными лицами, сотрудниками Администрации </w:t>
      </w:r>
      <w:proofErr w:type="spellStart"/>
      <w:r w:rsidRPr="005D6404">
        <w:rPr>
          <w:sz w:val="28"/>
          <w:szCs w:val="28"/>
        </w:rPr>
        <w:t>Благодатского</w:t>
      </w:r>
      <w:proofErr w:type="spellEnd"/>
      <w:r w:rsidRPr="005D6404">
        <w:rPr>
          <w:sz w:val="28"/>
          <w:szCs w:val="28"/>
        </w:rPr>
        <w:t xml:space="preserve"> сельсовета предусмотренных законодательством Российской </w:t>
      </w:r>
      <w:r w:rsidRPr="005D6404">
        <w:rPr>
          <w:sz w:val="28"/>
          <w:szCs w:val="28"/>
        </w:rPr>
        <w:lastRenderedPageBreak/>
        <w:t>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5D6404" w:rsidRPr="005D6404" w:rsidRDefault="005D6404" w:rsidP="005D6404">
      <w:pPr>
        <w:jc w:val="both"/>
        <w:rPr>
          <w:sz w:val="28"/>
          <w:szCs w:val="28"/>
        </w:rPr>
      </w:pPr>
      <w:r w:rsidRPr="005D6404">
        <w:rPr>
          <w:sz w:val="28"/>
          <w:szCs w:val="28"/>
        </w:rPr>
        <w:t xml:space="preserve">- отсутствие обоснованных жалоб на действия (бездействие) должностных лиц, сотрудников Администрации </w:t>
      </w:r>
      <w:proofErr w:type="spellStart"/>
      <w:r w:rsidRPr="005D6404">
        <w:rPr>
          <w:sz w:val="28"/>
          <w:szCs w:val="28"/>
        </w:rPr>
        <w:t>Благодатского</w:t>
      </w:r>
      <w:proofErr w:type="spellEnd"/>
      <w:r w:rsidRPr="005D6404">
        <w:rPr>
          <w:sz w:val="28"/>
          <w:szCs w:val="28"/>
        </w:rPr>
        <w:t xml:space="preserve"> сельсовета при предоставлении муниципальной услуги.</w:t>
      </w:r>
    </w:p>
    <w:p w:rsidR="005D6404" w:rsidRPr="005D6404" w:rsidRDefault="005D6404" w:rsidP="005D6404">
      <w:pPr>
        <w:numPr>
          <w:ilvl w:val="2"/>
          <w:numId w:val="7"/>
        </w:numPr>
        <w:jc w:val="both"/>
        <w:rPr>
          <w:sz w:val="28"/>
          <w:szCs w:val="28"/>
        </w:rPr>
      </w:pPr>
      <w:r w:rsidRPr="005D6404">
        <w:rPr>
          <w:sz w:val="28"/>
          <w:szCs w:val="28"/>
        </w:rPr>
        <w:t>Показатели доступности предоставления муниципальной услуги:</w:t>
      </w:r>
    </w:p>
    <w:p w:rsidR="005D6404" w:rsidRPr="005D6404" w:rsidRDefault="005D6404" w:rsidP="005D6404">
      <w:pPr>
        <w:jc w:val="both"/>
        <w:rPr>
          <w:sz w:val="28"/>
          <w:szCs w:val="28"/>
        </w:rPr>
      </w:pPr>
      <w:r w:rsidRPr="005D6404">
        <w:rPr>
          <w:sz w:val="28"/>
          <w:szCs w:val="28"/>
        </w:rPr>
        <w:t>- доля заявителей, получивших предоставление жилых помещений маневренного фонда, оформление и заключение договоров найма жилого помещения маневренного фонда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5D6404" w:rsidRPr="005D6404" w:rsidRDefault="005D6404" w:rsidP="005D6404">
      <w:pPr>
        <w:jc w:val="both"/>
        <w:rPr>
          <w:sz w:val="28"/>
          <w:szCs w:val="28"/>
        </w:rPr>
      </w:pPr>
      <w:r w:rsidRPr="005D6404">
        <w:rPr>
          <w:sz w:val="28"/>
          <w:szCs w:val="28"/>
        </w:rPr>
        <w:t xml:space="preserve">- 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w:t>
      </w:r>
      <w:proofErr w:type="spellStart"/>
      <w:r w:rsidRPr="005D6404">
        <w:rPr>
          <w:sz w:val="28"/>
          <w:szCs w:val="28"/>
        </w:rPr>
        <w:t>Благодатского</w:t>
      </w:r>
      <w:proofErr w:type="spellEnd"/>
      <w:r w:rsidRPr="005D6404">
        <w:rPr>
          <w:sz w:val="28"/>
          <w:szCs w:val="28"/>
        </w:rPr>
        <w:t xml:space="preserve"> сельсовета, «Едином портале государственных и муниципальных услуг (функций)»;</w:t>
      </w:r>
    </w:p>
    <w:p w:rsidR="005D6404" w:rsidRPr="005D6404" w:rsidRDefault="005D6404" w:rsidP="005D6404">
      <w:pPr>
        <w:jc w:val="both"/>
        <w:rPr>
          <w:sz w:val="28"/>
          <w:szCs w:val="28"/>
        </w:rPr>
      </w:pPr>
      <w:r w:rsidRPr="005D6404">
        <w:rPr>
          <w:sz w:val="28"/>
          <w:szCs w:val="28"/>
        </w:rPr>
        <w:t>- пешеходная доступность от остановок общественного транспорта до, здания Администрации сельсовета;</w:t>
      </w:r>
    </w:p>
    <w:p w:rsidR="005D6404" w:rsidRPr="005D6404" w:rsidRDefault="005D6404" w:rsidP="005D6404">
      <w:pPr>
        <w:jc w:val="both"/>
        <w:rPr>
          <w:sz w:val="28"/>
          <w:szCs w:val="28"/>
        </w:rPr>
      </w:pPr>
      <w:r w:rsidRPr="005D6404">
        <w:rPr>
          <w:sz w:val="28"/>
          <w:szCs w:val="28"/>
        </w:rPr>
        <w:t>- количество взаимодействий заявителя с должностными лицами при предоставлении муниципальной услуги и их продолжительность;</w:t>
      </w:r>
    </w:p>
    <w:p w:rsidR="005D6404" w:rsidRPr="005D6404" w:rsidRDefault="005D6404" w:rsidP="005D6404">
      <w:pPr>
        <w:jc w:val="both"/>
        <w:rPr>
          <w:sz w:val="28"/>
          <w:szCs w:val="28"/>
        </w:rPr>
      </w:pPr>
      <w:r w:rsidRPr="005D6404">
        <w:rPr>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5D6404" w:rsidRPr="005D6404" w:rsidRDefault="005D6404" w:rsidP="005D6404">
      <w:pPr>
        <w:jc w:val="both"/>
        <w:rPr>
          <w:sz w:val="28"/>
          <w:szCs w:val="28"/>
        </w:rPr>
      </w:pPr>
      <w:r w:rsidRPr="005D6404">
        <w:rPr>
          <w:sz w:val="28"/>
          <w:szCs w:val="28"/>
        </w:rPr>
        <w:t>-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5D6404" w:rsidRPr="005D6404" w:rsidRDefault="005D6404" w:rsidP="005D6404">
      <w:pPr>
        <w:numPr>
          <w:ilvl w:val="1"/>
          <w:numId w:val="7"/>
        </w:numPr>
        <w:jc w:val="both"/>
        <w:rPr>
          <w:sz w:val="28"/>
          <w:szCs w:val="28"/>
        </w:rPr>
      </w:pPr>
      <w:r w:rsidRPr="005D6404">
        <w:rPr>
          <w:sz w:val="28"/>
          <w:szCs w:val="28"/>
        </w:rPr>
        <w:t>В случае предоставления муниципальной услуги в</w:t>
      </w:r>
    </w:p>
    <w:p w:rsidR="005D6404" w:rsidRPr="005D6404" w:rsidRDefault="005D6404" w:rsidP="005D6404">
      <w:pPr>
        <w:jc w:val="both"/>
        <w:rPr>
          <w:sz w:val="28"/>
          <w:szCs w:val="28"/>
        </w:rPr>
      </w:pPr>
      <w:r w:rsidRPr="005D6404">
        <w:rPr>
          <w:sz w:val="28"/>
          <w:szCs w:val="28"/>
        </w:rPr>
        <w:t xml:space="preserve">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5D6404" w:rsidRPr="005D6404" w:rsidRDefault="005D6404" w:rsidP="005D6404">
      <w:pPr>
        <w:jc w:val="both"/>
        <w:rPr>
          <w:sz w:val="28"/>
          <w:szCs w:val="28"/>
        </w:rPr>
      </w:pPr>
    </w:p>
    <w:p w:rsidR="005D6404" w:rsidRPr="005D6404" w:rsidRDefault="005D6404" w:rsidP="005D6404">
      <w:pPr>
        <w:numPr>
          <w:ilvl w:val="0"/>
          <w:numId w:val="7"/>
        </w:numPr>
        <w:jc w:val="center"/>
        <w:rPr>
          <w:b/>
          <w:sz w:val="28"/>
          <w:szCs w:val="28"/>
        </w:rPr>
      </w:pPr>
      <w:r w:rsidRPr="005D6404">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D6404" w:rsidRPr="005D6404" w:rsidRDefault="005D6404" w:rsidP="005D6404">
      <w:pPr>
        <w:rPr>
          <w:b/>
          <w:sz w:val="28"/>
          <w:szCs w:val="28"/>
        </w:rPr>
      </w:pP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Предоставление муниципальной услуги состоит из следующей последовательности административных процедур:</w:t>
      </w:r>
    </w:p>
    <w:p w:rsidR="005D6404" w:rsidRPr="005D6404" w:rsidRDefault="005D6404" w:rsidP="005D6404">
      <w:pPr>
        <w:ind w:left="360"/>
        <w:jc w:val="both"/>
        <w:rPr>
          <w:sz w:val="28"/>
          <w:szCs w:val="28"/>
        </w:rPr>
      </w:pPr>
      <w:r w:rsidRPr="005D6404">
        <w:rPr>
          <w:sz w:val="28"/>
          <w:szCs w:val="28"/>
        </w:rPr>
        <w:t>- прием и регистрация документов;</w:t>
      </w:r>
    </w:p>
    <w:p w:rsidR="005D6404" w:rsidRPr="005D6404" w:rsidRDefault="005D6404" w:rsidP="005D6404">
      <w:pPr>
        <w:ind w:left="360"/>
        <w:jc w:val="both"/>
        <w:rPr>
          <w:sz w:val="28"/>
          <w:szCs w:val="28"/>
        </w:rPr>
      </w:pPr>
      <w:r w:rsidRPr="005D6404">
        <w:rPr>
          <w:sz w:val="28"/>
          <w:szCs w:val="28"/>
        </w:rPr>
        <w:lastRenderedPageBreak/>
        <w:t>- рассмотрение заявления и принятие решения о предоставлении жилого помещения либо об отказе в предоставлении жилого помещения;</w:t>
      </w:r>
    </w:p>
    <w:p w:rsidR="005D6404" w:rsidRPr="005D6404" w:rsidRDefault="005D6404" w:rsidP="005D6404">
      <w:pPr>
        <w:ind w:left="360"/>
        <w:jc w:val="both"/>
        <w:rPr>
          <w:sz w:val="28"/>
          <w:szCs w:val="28"/>
        </w:rPr>
      </w:pPr>
      <w:r w:rsidRPr="005D6404">
        <w:rPr>
          <w:sz w:val="28"/>
          <w:szCs w:val="28"/>
        </w:rPr>
        <w:t>- подготовка и согласование специалистами проекта договора найма жилого помещения маневренного  фонда, оформление договора и выдача его заявителю.</w:t>
      </w:r>
    </w:p>
    <w:p w:rsidR="005D6404" w:rsidRPr="005D6404" w:rsidRDefault="005D6404" w:rsidP="005D6404">
      <w:pPr>
        <w:jc w:val="both"/>
        <w:rPr>
          <w:sz w:val="28"/>
          <w:szCs w:val="28"/>
        </w:rPr>
      </w:pPr>
      <w:r w:rsidRPr="005D6404">
        <w:rPr>
          <w:sz w:val="28"/>
          <w:szCs w:val="28"/>
        </w:rPr>
        <w:t>Блок-схема последовательности административных действий при предоставлении муниципальной услуги приведена в приложении №1 к настоящему административному регламенту</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 xml:space="preserve">Сотрудником администрации сельсовета самостоятельно </w:t>
      </w:r>
      <w:proofErr w:type="spellStart"/>
      <w:r w:rsidRPr="005D6404">
        <w:rPr>
          <w:sz w:val="28"/>
          <w:szCs w:val="28"/>
        </w:rPr>
        <w:t>истребуются</w:t>
      </w:r>
      <w:proofErr w:type="spellEnd"/>
      <w:r w:rsidRPr="005D6404">
        <w:rPr>
          <w:sz w:val="28"/>
          <w:szCs w:val="28"/>
        </w:rPr>
        <w:t xml:space="preserve"> по каналам межведомственного взаимодействия:</w:t>
      </w:r>
    </w:p>
    <w:p w:rsidR="005D6404" w:rsidRPr="005D6404" w:rsidRDefault="005D6404" w:rsidP="005D6404">
      <w:pPr>
        <w:ind w:left="720"/>
        <w:jc w:val="both"/>
        <w:rPr>
          <w:sz w:val="28"/>
          <w:szCs w:val="28"/>
        </w:rPr>
      </w:pPr>
      <w:r w:rsidRPr="005D6404">
        <w:rPr>
          <w:sz w:val="28"/>
          <w:szCs w:val="28"/>
        </w:rPr>
        <w:t>Выписка из домовой книги;</w:t>
      </w:r>
    </w:p>
    <w:p w:rsidR="005D6404" w:rsidRPr="005D6404" w:rsidRDefault="005D6404" w:rsidP="005D6404">
      <w:pPr>
        <w:ind w:left="720"/>
        <w:jc w:val="both"/>
        <w:rPr>
          <w:sz w:val="28"/>
          <w:szCs w:val="28"/>
        </w:rPr>
      </w:pPr>
      <w:r w:rsidRPr="005D6404">
        <w:rPr>
          <w:sz w:val="28"/>
          <w:szCs w:val="28"/>
        </w:rPr>
        <w:t>Выписка из Единого государственного реестра прав на недвижимое имущество и сделок с ним о правах отдельного лица.</w:t>
      </w:r>
    </w:p>
    <w:p w:rsidR="005D6404" w:rsidRPr="005D6404" w:rsidRDefault="005D6404" w:rsidP="005D6404">
      <w:pPr>
        <w:numPr>
          <w:ilvl w:val="1"/>
          <w:numId w:val="7"/>
        </w:numPr>
        <w:jc w:val="both"/>
        <w:rPr>
          <w:sz w:val="28"/>
          <w:szCs w:val="28"/>
        </w:rPr>
      </w:pPr>
      <w:r w:rsidRPr="005D6404">
        <w:rPr>
          <w:sz w:val="28"/>
          <w:szCs w:val="28"/>
        </w:rPr>
        <w:t>Прием и регистрация документов.</w:t>
      </w:r>
    </w:p>
    <w:p w:rsidR="005D6404" w:rsidRPr="005D6404" w:rsidRDefault="005D6404" w:rsidP="005D6404">
      <w:pPr>
        <w:numPr>
          <w:ilvl w:val="2"/>
          <w:numId w:val="7"/>
        </w:numPr>
        <w:jc w:val="both"/>
        <w:rPr>
          <w:sz w:val="28"/>
          <w:szCs w:val="28"/>
        </w:rPr>
      </w:pPr>
      <w:r w:rsidRPr="005D6404">
        <w:rPr>
          <w:sz w:val="28"/>
          <w:szCs w:val="28"/>
        </w:rPr>
        <w:t>Основанием для начала данной административной процедуры является подача заявителем документов.</w:t>
      </w:r>
    </w:p>
    <w:p w:rsidR="005D6404" w:rsidRPr="005D6404" w:rsidRDefault="005D6404" w:rsidP="005D6404">
      <w:pPr>
        <w:numPr>
          <w:ilvl w:val="2"/>
          <w:numId w:val="7"/>
        </w:numPr>
        <w:jc w:val="both"/>
        <w:rPr>
          <w:sz w:val="28"/>
          <w:szCs w:val="28"/>
        </w:rPr>
      </w:pPr>
      <w:r w:rsidRPr="005D6404">
        <w:rPr>
          <w:sz w:val="28"/>
          <w:szCs w:val="28"/>
        </w:rPr>
        <w:t>Специалист, ответственный за прием и регистрацию документов,</w:t>
      </w:r>
    </w:p>
    <w:p w:rsidR="005D6404" w:rsidRPr="005D6404" w:rsidRDefault="005D6404" w:rsidP="005D6404">
      <w:pPr>
        <w:jc w:val="both"/>
        <w:rPr>
          <w:sz w:val="28"/>
          <w:szCs w:val="28"/>
        </w:rPr>
      </w:pPr>
      <w:r w:rsidRPr="005D6404">
        <w:rPr>
          <w:sz w:val="28"/>
          <w:szCs w:val="28"/>
        </w:rPr>
        <w:t>проверяет наличие всех необходимых документов и их надлежащее оформление.</w:t>
      </w:r>
    </w:p>
    <w:p w:rsidR="005D6404" w:rsidRPr="005D6404" w:rsidRDefault="005D6404" w:rsidP="005D6404">
      <w:pPr>
        <w:numPr>
          <w:ilvl w:val="2"/>
          <w:numId w:val="7"/>
        </w:numPr>
        <w:jc w:val="both"/>
        <w:rPr>
          <w:sz w:val="28"/>
          <w:szCs w:val="28"/>
        </w:rPr>
      </w:pPr>
      <w:r w:rsidRPr="005D6404">
        <w:rPr>
          <w:sz w:val="28"/>
          <w:szCs w:val="28"/>
        </w:rPr>
        <w:t>В случае отсутствия каких-либо документов, специалист устно уведомляет заявителя о наличии препятствий к получению муниципальной услуги.</w:t>
      </w:r>
    </w:p>
    <w:p w:rsidR="005D6404" w:rsidRPr="005D6404" w:rsidRDefault="005D6404" w:rsidP="005D6404">
      <w:pPr>
        <w:numPr>
          <w:ilvl w:val="2"/>
          <w:numId w:val="7"/>
        </w:numPr>
        <w:jc w:val="both"/>
        <w:rPr>
          <w:sz w:val="28"/>
          <w:szCs w:val="28"/>
        </w:rPr>
      </w:pPr>
      <w:r w:rsidRPr="005D6404">
        <w:rPr>
          <w:sz w:val="28"/>
          <w:szCs w:val="28"/>
        </w:rPr>
        <w:t>В случае правильности заполнения документов и полного их комплекта специалист вносить запись в книгу регистрации.</w:t>
      </w:r>
    </w:p>
    <w:p w:rsidR="005D6404" w:rsidRPr="005D6404" w:rsidRDefault="005D6404" w:rsidP="005D6404">
      <w:pPr>
        <w:numPr>
          <w:ilvl w:val="2"/>
          <w:numId w:val="7"/>
        </w:numPr>
        <w:jc w:val="both"/>
        <w:rPr>
          <w:sz w:val="28"/>
          <w:szCs w:val="28"/>
        </w:rPr>
      </w:pPr>
      <w:r w:rsidRPr="005D6404">
        <w:rPr>
          <w:sz w:val="28"/>
          <w:szCs w:val="28"/>
        </w:rPr>
        <w:t>Максимальная длительность процедуры регистрации документов не может превышать одного рабочего дня.</w:t>
      </w:r>
    </w:p>
    <w:p w:rsidR="005D6404" w:rsidRPr="005D6404" w:rsidRDefault="005D6404" w:rsidP="005D6404">
      <w:pPr>
        <w:numPr>
          <w:ilvl w:val="2"/>
          <w:numId w:val="7"/>
        </w:numPr>
        <w:jc w:val="both"/>
        <w:rPr>
          <w:sz w:val="28"/>
          <w:szCs w:val="28"/>
        </w:rPr>
      </w:pPr>
      <w:r w:rsidRPr="005D6404">
        <w:rPr>
          <w:sz w:val="28"/>
          <w:szCs w:val="28"/>
        </w:rPr>
        <w:t>Результатом административной процедуры является регистрация пакета документов.</w:t>
      </w:r>
    </w:p>
    <w:p w:rsidR="005D6404" w:rsidRPr="005D6404" w:rsidRDefault="005D6404" w:rsidP="005D6404">
      <w:pPr>
        <w:numPr>
          <w:ilvl w:val="1"/>
          <w:numId w:val="7"/>
        </w:numPr>
        <w:jc w:val="both"/>
        <w:rPr>
          <w:sz w:val="28"/>
          <w:szCs w:val="28"/>
        </w:rPr>
      </w:pPr>
      <w:r w:rsidRPr="005D6404">
        <w:rPr>
          <w:sz w:val="28"/>
          <w:szCs w:val="28"/>
        </w:rPr>
        <w:t xml:space="preserve"> Рассмотрение представленных документов и принятие решения о предоставлении муниципальной услуги.</w:t>
      </w:r>
    </w:p>
    <w:p w:rsidR="005D6404" w:rsidRPr="005D6404" w:rsidRDefault="005D6404" w:rsidP="005D6404">
      <w:pPr>
        <w:numPr>
          <w:ilvl w:val="2"/>
          <w:numId w:val="7"/>
        </w:numPr>
        <w:jc w:val="both"/>
        <w:rPr>
          <w:sz w:val="28"/>
          <w:szCs w:val="28"/>
        </w:rPr>
      </w:pPr>
      <w:r w:rsidRPr="005D6404">
        <w:rPr>
          <w:sz w:val="28"/>
          <w:szCs w:val="28"/>
        </w:rPr>
        <w:t>Основанием для начала данной процедуры является регистрация пакета документов.</w:t>
      </w:r>
    </w:p>
    <w:p w:rsidR="005D6404" w:rsidRPr="005D6404" w:rsidRDefault="005D6404" w:rsidP="005D6404">
      <w:pPr>
        <w:numPr>
          <w:ilvl w:val="2"/>
          <w:numId w:val="7"/>
        </w:numPr>
        <w:jc w:val="both"/>
        <w:rPr>
          <w:sz w:val="28"/>
          <w:szCs w:val="28"/>
        </w:rPr>
      </w:pPr>
      <w:r w:rsidRPr="005D6404">
        <w:rPr>
          <w:sz w:val="28"/>
          <w:szCs w:val="28"/>
        </w:rPr>
        <w:t>Специалист отдела, ответственный за рассмотрение документов, проверяет достоверность сведений, указанных в документах.</w:t>
      </w:r>
    </w:p>
    <w:p w:rsidR="005D6404" w:rsidRPr="005D6404" w:rsidRDefault="005D6404" w:rsidP="005D6404">
      <w:pPr>
        <w:numPr>
          <w:ilvl w:val="2"/>
          <w:numId w:val="7"/>
        </w:numPr>
        <w:jc w:val="both"/>
        <w:rPr>
          <w:sz w:val="28"/>
          <w:szCs w:val="28"/>
        </w:rPr>
      </w:pPr>
      <w:r w:rsidRPr="005D6404">
        <w:rPr>
          <w:sz w:val="28"/>
          <w:szCs w:val="28"/>
        </w:rPr>
        <w:t>В случае наличия несоответствий или отсутствия у заявителя права</w:t>
      </w:r>
    </w:p>
    <w:p w:rsidR="005D6404" w:rsidRPr="005D6404" w:rsidRDefault="005D6404" w:rsidP="005D6404">
      <w:pPr>
        <w:jc w:val="both"/>
        <w:rPr>
          <w:sz w:val="28"/>
          <w:szCs w:val="28"/>
        </w:rPr>
      </w:pPr>
      <w:r w:rsidRPr="005D6404">
        <w:rPr>
          <w:sz w:val="28"/>
          <w:szCs w:val="28"/>
        </w:rPr>
        <w:t>на получение муниципальной услуги, специалист готовит письменное уведомление об отказе в предоставлении услуги с указанием причин отказа.</w:t>
      </w:r>
    </w:p>
    <w:p w:rsidR="005D6404" w:rsidRPr="005D6404" w:rsidRDefault="005D6404" w:rsidP="005D6404">
      <w:pPr>
        <w:numPr>
          <w:ilvl w:val="2"/>
          <w:numId w:val="7"/>
        </w:numPr>
        <w:jc w:val="both"/>
        <w:rPr>
          <w:sz w:val="28"/>
          <w:szCs w:val="28"/>
        </w:rPr>
      </w:pPr>
      <w:r w:rsidRPr="005D6404">
        <w:rPr>
          <w:sz w:val="28"/>
          <w:szCs w:val="28"/>
        </w:rPr>
        <w:t>В случае наличия у заявителя права на получение услуги,</w:t>
      </w:r>
    </w:p>
    <w:p w:rsidR="005D6404" w:rsidRPr="005D6404" w:rsidRDefault="005D6404" w:rsidP="005D6404">
      <w:pPr>
        <w:jc w:val="both"/>
        <w:rPr>
          <w:sz w:val="28"/>
          <w:szCs w:val="28"/>
        </w:rPr>
      </w:pPr>
      <w:r w:rsidRPr="005D6404">
        <w:rPr>
          <w:sz w:val="28"/>
          <w:szCs w:val="28"/>
        </w:rPr>
        <w:t xml:space="preserve">специалист готовит проект распоряжения Главы </w:t>
      </w:r>
      <w:proofErr w:type="spellStart"/>
      <w:r w:rsidRPr="005D6404">
        <w:rPr>
          <w:sz w:val="28"/>
          <w:szCs w:val="28"/>
        </w:rPr>
        <w:t>Благодатского</w:t>
      </w:r>
      <w:proofErr w:type="spellEnd"/>
      <w:r w:rsidRPr="005D6404">
        <w:rPr>
          <w:sz w:val="28"/>
          <w:szCs w:val="28"/>
        </w:rPr>
        <w:t xml:space="preserve"> сельсовета о предоставлении жилого помещения маневренного фонда.</w:t>
      </w:r>
    </w:p>
    <w:p w:rsidR="005D6404" w:rsidRPr="005D6404" w:rsidRDefault="005D6404" w:rsidP="005D6404">
      <w:pPr>
        <w:numPr>
          <w:ilvl w:val="2"/>
          <w:numId w:val="7"/>
        </w:numPr>
        <w:jc w:val="both"/>
        <w:rPr>
          <w:sz w:val="28"/>
          <w:szCs w:val="28"/>
        </w:rPr>
      </w:pPr>
      <w:r w:rsidRPr="005D6404">
        <w:rPr>
          <w:sz w:val="28"/>
          <w:szCs w:val="28"/>
        </w:rPr>
        <w:t>Максимальная длительность данной процедуры составляет 10 дней.</w:t>
      </w:r>
    </w:p>
    <w:p w:rsidR="005D6404" w:rsidRPr="005D6404" w:rsidRDefault="005D6404" w:rsidP="005D6404">
      <w:pPr>
        <w:numPr>
          <w:ilvl w:val="2"/>
          <w:numId w:val="7"/>
        </w:numPr>
        <w:jc w:val="both"/>
        <w:rPr>
          <w:sz w:val="28"/>
          <w:szCs w:val="28"/>
        </w:rPr>
      </w:pPr>
      <w:r w:rsidRPr="005D6404">
        <w:rPr>
          <w:sz w:val="28"/>
          <w:szCs w:val="28"/>
        </w:rPr>
        <w:t>Результатом данной административной процедуры является принятое решение о предоставлении услуги.</w:t>
      </w:r>
    </w:p>
    <w:p w:rsidR="005D6404" w:rsidRPr="005D6404" w:rsidRDefault="005D6404" w:rsidP="005D6404">
      <w:pPr>
        <w:numPr>
          <w:ilvl w:val="1"/>
          <w:numId w:val="7"/>
        </w:numPr>
        <w:jc w:val="both"/>
        <w:rPr>
          <w:sz w:val="28"/>
          <w:szCs w:val="28"/>
        </w:rPr>
      </w:pPr>
      <w:r w:rsidRPr="005D6404">
        <w:rPr>
          <w:sz w:val="28"/>
          <w:szCs w:val="28"/>
        </w:rPr>
        <w:t xml:space="preserve"> Подготовка и согласование специалистами проекта договора найма жилого</w:t>
      </w:r>
    </w:p>
    <w:p w:rsidR="005D6404" w:rsidRPr="005D6404" w:rsidRDefault="005D6404" w:rsidP="005D6404">
      <w:pPr>
        <w:jc w:val="both"/>
        <w:rPr>
          <w:sz w:val="28"/>
          <w:szCs w:val="28"/>
        </w:rPr>
      </w:pPr>
      <w:r w:rsidRPr="005D6404">
        <w:rPr>
          <w:sz w:val="28"/>
          <w:szCs w:val="28"/>
        </w:rPr>
        <w:t>помещения маневренного  фонда, оформление договора и выдача его заявителю.</w:t>
      </w:r>
    </w:p>
    <w:p w:rsidR="005D6404" w:rsidRPr="005D6404" w:rsidRDefault="005D6404" w:rsidP="005D6404">
      <w:pPr>
        <w:numPr>
          <w:ilvl w:val="2"/>
          <w:numId w:val="7"/>
        </w:numPr>
        <w:jc w:val="both"/>
        <w:rPr>
          <w:sz w:val="28"/>
          <w:szCs w:val="28"/>
        </w:rPr>
      </w:pPr>
      <w:r w:rsidRPr="005D6404">
        <w:rPr>
          <w:sz w:val="28"/>
          <w:szCs w:val="28"/>
        </w:rPr>
        <w:lastRenderedPageBreak/>
        <w:t>Основанием для начала данной административной процедуры является распоряжение главы администрации о предоставлении жилого помещения маневренного фонда.</w:t>
      </w:r>
    </w:p>
    <w:p w:rsidR="005D6404" w:rsidRPr="005D6404" w:rsidRDefault="005D6404" w:rsidP="005D6404">
      <w:pPr>
        <w:numPr>
          <w:ilvl w:val="2"/>
          <w:numId w:val="7"/>
        </w:numPr>
        <w:jc w:val="both"/>
        <w:rPr>
          <w:sz w:val="28"/>
          <w:szCs w:val="28"/>
        </w:rPr>
      </w:pPr>
      <w:r w:rsidRPr="005D6404">
        <w:rPr>
          <w:sz w:val="28"/>
          <w:szCs w:val="28"/>
        </w:rPr>
        <w:t>Специалист отдела готовит проект договора найма, согласовывает</w:t>
      </w:r>
    </w:p>
    <w:p w:rsidR="005D6404" w:rsidRPr="005D6404" w:rsidRDefault="005D6404" w:rsidP="005D6404">
      <w:pPr>
        <w:jc w:val="both"/>
        <w:rPr>
          <w:sz w:val="28"/>
          <w:szCs w:val="28"/>
        </w:rPr>
      </w:pPr>
      <w:r w:rsidRPr="005D6404">
        <w:rPr>
          <w:sz w:val="28"/>
          <w:szCs w:val="28"/>
        </w:rPr>
        <w:t>его с финансовым и юридическим отделами, отправляет на подпись к Главе и уведомляет заявителя о необходимости получения его подписи в договоре.</w:t>
      </w:r>
    </w:p>
    <w:p w:rsidR="005D6404" w:rsidRPr="005D6404" w:rsidRDefault="005D6404" w:rsidP="005D6404">
      <w:pPr>
        <w:numPr>
          <w:ilvl w:val="2"/>
          <w:numId w:val="7"/>
        </w:numPr>
        <w:jc w:val="both"/>
        <w:rPr>
          <w:sz w:val="28"/>
          <w:szCs w:val="28"/>
        </w:rPr>
      </w:pPr>
      <w:r w:rsidRPr="005D6404">
        <w:rPr>
          <w:sz w:val="28"/>
          <w:szCs w:val="28"/>
        </w:rPr>
        <w:t>Максимальная длительность данной процедуры составляет 10 дней.</w:t>
      </w:r>
    </w:p>
    <w:p w:rsidR="005D6404" w:rsidRPr="005D6404" w:rsidRDefault="005D6404" w:rsidP="005D6404">
      <w:pPr>
        <w:numPr>
          <w:ilvl w:val="2"/>
          <w:numId w:val="7"/>
        </w:numPr>
        <w:jc w:val="both"/>
        <w:rPr>
          <w:sz w:val="28"/>
          <w:szCs w:val="28"/>
        </w:rPr>
      </w:pPr>
      <w:r w:rsidRPr="005D6404">
        <w:rPr>
          <w:sz w:val="28"/>
          <w:szCs w:val="28"/>
        </w:rPr>
        <w:t>Результатом данной административной процедуры является оформленный и пописанный договор найма.</w:t>
      </w:r>
    </w:p>
    <w:p w:rsidR="005D6404" w:rsidRPr="005D6404" w:rsidRDefault="005D6404" w:rsidP="005D6404">
      <w:pPr>
        <w:numPr>
          <w:ilvl w:val="1"/>
          <w:numId w:val="7"/>
        </w:numPr>
        <w:jc w:val="both"/>
        <w:rPr>
          <w:sz w:val="28"/>
          <w:szCs w:val="28"/>
        </w:rPr>
      </w:pPr>
      <w:r w:rsidRPr="005D6404">
        <w:rPr>
          <w:sz w:val="28"/>
          <w:szCs w:val="28"/>
        </w:rPr>
        <w:t xml:space="preserve"> Выдача заявителю итоговых документов.</w:t>
      </w:r>
    </w:p>
    <w:p w:rsidR="005D6404" w:rsidRPr="005D6404" w:rsidRDefault="005D6404" w:rsidP="005D6404">
      <w:pPr>
        <w:numPr>
          <w:ilvl w:val="2"/>
          <w:numId w:val="7"/>
        </w:numPr>
        <w:jc w:val="both"/>
        <w:rPr>
          <w:sz w:val="28"/>
          <w:szCs w:val="28"/>
        </w:rPr>
      </w:pPr>
      <w:r w:rsidRPr="005D6404">
        <w:rPr>
          <w:sz w:val="28"/>
          <w:szCs w:val="28"/>
        </w:rPr>
        <w:t>Основанием для начала данной административной процедуры является подписание договора найма всеми участниками.</w:t>
      </w:r>
    </w:p>
    <w:p w:rsidR="005D6404" w:rsidRPr="005D6404" w:rsidRDefault="005D6404" w:rsidP="005D6404">
      <w:pPr>
        <w:numPr>
          <w:ilvl w:val="2"/>
          <w:numId w:val="7"/>
        </w:numPr>
        <w:jc w:val="both"/>
        <w:rPr>
          <w:sz w:val="28"/>
          <w:szCs w:val="28"/>
        </w:rPr>
      </w:pPr>
      <w:r w:rsidRPr="005D6404">
        <w:rPr>
          <w:sz w:val="28"/>
          <w:szCs w:val="28"/>
        </w:rPr>
        <w:t>Специалист регистрирует договор и уведомляет заявителя о готовности документов.</w:t>
      </w:r>
    </w:p>
    <w:p w:rsidR="005D6404" w:rsidRPr="005D6404" w:rsidRDefault="005D6404" w:rsidP="005D6404">
      <w:pPr>
        <w:numPr>
          <w:ilvl w:val="2"/>
          <w:numId w:val="7"/>
        </w:numPr>
        <w:jc w:val="both"/>
        <w:rPr>
          <w:sz w:val="28"/>
          <w:szCs w:val="28"/>
        </w:rPr>
      </w:pPr>
      <w:r w:rsidRPr="005D6404">
        <w:rPr>
          <w:sz w:val="28"/>
          <w:szCs w:val="28"/>
        </w:rPr>
        <w:t>Зарегистрированный договор найма выдается заявителю в течение 3 дней с момента регистрации.</w:t>
      </w:r>
    </w:p>
    <w:p w:rsidR="005D6404" w:rsidRPr="005D6404" w:rsidRDefault="005D6404" w:rsidP="005D6404">
      <w:pPr>
        <w:numPr>
          <w:ilvl w:val="2"/>
          <w:numId w:val="7"/>
        </w:numPr>
        <w:jc w:val="both"/>
        <w:rPr>
          <w:sz w:val="28"/>
          <w:szCs w:val="28"/>
        </w:rPr>
      </w:pPr>
      <w:r w:rsidRPr="005D6404">
        <w:rPr>
          <w:sz w:val="28"/>
          <w:szCs w:val="28"/>
        </w:rPr>
        <w:t>Результатом данной административной процедуры является получение заявителем договора.</w:t>
      </w:r>
    </w:p>
    <w:p w:rsidR="005D6404" w:rsidRPr="005D6404" w:rsidRDefault="005D6404" w:rsidP="005D6404">
      <w:pPr>
        <w:ind w:left="720"/>
        <w:jc w:val="both"/>
        <w:rPr>
          <w:sz w:val="28"/>
          <w:szCs w:val="28"/>
        </w:rPr>
      </w:pPr>
    </w:p>
    <w:p w:rsidR="005D6404" w:rsidRPr="005D6404" w:rsidRDefault="005D6404" w:rsidP="005D6404">
      <w:pPr>
        <w:numPr>
          <w:ilvl w:val="0"/>
          <w:numId w:val="7"/>
        </w:numPr>
        <w:jc w:val="center"/>
        <w:rPr>
          <w:b/>
          <w:sz w:val="28"/>
          <w:szCs w:val="28"/>
        </w:rPr>
      </w:pPr>
      <w:r w:rsidRPr="005D6404">
        <w:rPr>
          <w:b/>
          <w:sz w:val="28"/>
          <w:szCs w:val="28"/>
        </w:rPr>
        <w:t>Формы контроля за исполнением регламента</w:t>
      </w:r>
    </w:p>
    <w:p w:rsidR="005D6404" w:rsidRPr="005D6404" w:rsidRDefault="005D6404" w:rsidP="005D6404">
      <w:pPr>
        <w:rPr>
          <w:b/>
          <w:sz w:val="28"/>
          <w:szCs w:val="28"/>
        </w:rPr>
      </w:pP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Текущий контроль за соблюдением и исполнением сотрудниками</w:t>
      </w:r>
    </w:p>
    <w:p w:rsidR="005D6404" w:rsidRPr="005D6404" w:rsidRDefault="005D6404" w:rsidP="005D6404">
      <w:pPr>
        <w:jc w:val="both"/>
        <w:rPr>
          <w:sz w:val="28"/>
          <w:szCs w:val="28"/>
        </w:rPr>
      </w:pPr>
      <w:r w:rsidRPr="005D6404">
        <w:rPr>
          <w:sz w:val="28"/>
          <w:szCs w:val="28"/>
        </w:rPr>
        <w:t xml:space="preserve">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proofErr w:type="spellStart"/>
      <w:r w:rsidRPr="005D6404">
        <w:rPr>
          <w:sz w:val="28"/>
          <w:szCs w:val="28"/>
        </w:rPr>
        <w:t>Благодатского</w:t>
      </w:r>
      <w:proofErr w:type="spellEnd"/>
      <w:r w:rsidRPr="005D6404">
        <w:rPr>
          <w:sz w:val="28"/>
          <w:szCs w:val="28"/>
        </w:rPr>
        <w:t xml:space="preserve"> сельсовета.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Текущий контроль, осуществляется путем проведения плановых (один раз в</w:t>
      </w:r>
    </w:p>
    <w:p w:rsidR="005D6404" w:rsidRPr="005D6404" w:rsidRDefault="005D6404" w:rsidP="005D6404">
      <w:pPr>
        <w:jc w:val="both"/>
        <w:rPr>
          <w:sz w:val="28"/>
          <w:szCs w:val="28"/>
        </w:rPr>
      </w:pPr>
      <w:r w:rsidRPr="005D6404">
        <w:rPr>
          <w:sz w:val="28"/>
          <w:szCs w:val="28"/>
        </w:rPr>
        <w:t xml:space="preserve">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w:t>
      </w:r>
      <w:proofErr w:type="spellStart"/>
      <w:r w:rsidRPr="005D6404">
        <w:rPr>
          <w:sz w:val="28"/>
          <w:szCs w:val="28"/>
        </w:rPr>
        <w:t>Благодатского</w:t>
      </w:r>
      <w:proofErr w:type="spellEnd"/>
      <w:r w:rsidRPr="005D6404">
        <w:rPr>
          <w:sz w:val="28"/>
          <w:szCs w:val="28"/>
        </w:rPr>
        <w:t xml:space="preserve"> сельсовета.</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Ответственность за предоставление муниципальной услуги возлагается на</w:t>
      </w:r>
    </w:p>
    <w:p w:rsidR="005D6404" w:rsidRPr="005D6404" w:rsidRDefault="005D6404" w:rsidP="005D6404">
      <w:pPr>
        <w:jc w:val="both"/>
        <w:rPr>
          <w:sz w:val="28"/>
          <w:szCs w:val="28"/>
        </w:rPr>
      </w:pPr>
      <w:r w:rsidRPr="005D6404">
        <w:rPr>
          <w:sz w:val="28"/>
          <w:szCs w:val="28"/>
        </w:rPr>
        <w:t xml:space="preserve">Главу </w:t>
      </w:r>
      <w:proofErr w:type="spellStart"/>
      <w:r w:rsidRPr="005D6404">
        <w:rPr>
          <w:sz w:val="28"/>
          <w:szCs w:val="28"/>
        </w:rPr>
        <w:t>Благодатского</w:t>
      </w:r>
      <w:proofErr w:type="spellEnd"/>
      <w:r w:rsidRPr="005D6404">
        <w:rPr>
          <w:sz w:val="28"/>
          <w:szCs w:val="28"/>
        </w:rPr>
        <w:t xml:space="preserve"> сельсовета, который непосредственно принимает решение по вопросам предоставления муниципальной услуги.</w:t>
      </w:r>
    </w:p>
    <w:p w:rsidR="005D6404" w:rsidRPr="005D6404" w:rsidRDefault="005D6404" w:rsidP="005D6404">
      <w:pPr>
        <w:numPr>
          <w:ilvl w:val="1"/>
          <w:numId w:val="7"/>
        </w:numPr>
        <w:tabs>
          <w:tab w:val="clear" w:pos="792"/>
          <w:tab w:val="num" w:pos="720"/>
        </w:tabs>
        <w:ind w:left="720" w:hanging="720"/>
        <w:jc w:val="both"/>
        <w:rPr>
          <w:sz w:val="28"/>
          <w:szCs w:val="28"/>
        </w:rPr>
      </w:pPr>
      <w:r w:rsidRPr="005D6404">
        <w:rPr>
          <w:sz w:val="28"/>
          <w:szCs w:val="28"/>
        </w:rPr>
        <w:t>Ответственность за неисполнение, ненадлежащее исполнение возложенных</w:t>
      </w:r>
    </w:p>
    <w:p w:rsidR="005D6404" w:rsidRPr="005D6404" w:rsidRDefault="005D6404" w:rsidP="005D6404">
      <w:pPr>
        <w:jc w:val="both"/>
        <w:rPr>
          <w:sz w:val="28"/>
          <w:szCs w:val="28"/>
        </w:rPr>
      </w:pPr>
      <w:r w:rsidRPr="005D6404">
        <w:rPr>
          <w:sz w:val="28"/>
          <w:szCs w:val="28"/>
        </w:rPr>
        <w:t xml:space="preserve">обязанностей по предоставлению муниципальной услуги возлагается на сотрудников Администрации </w:t>
      </w:r>
      <w:proofErr w:type="spellStart"/>
      <w:r w:rsidRPr="005D6404">
        <w:rPr>
          <w:sz w:val="28"/>
          <w:szCs w:val="28"/>
        </w:rPr>
        <w:t>Благодатского</w:t>
      </w:r>
      <w:proofErr w:type="spellEnd"/>
      <w:r w:rsidRPr="005D6404">
        <w:rPr>
          <w:sz w:val="28"/>
          <w:szCs w:val="28"/>
        </w:rPr>
        <w:t xml:space="preserve"> сельсовета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5D6404" w:rsidRPr="005D6404" w:rsidRDefault="005D6404" w:rsidP="005D6404">
      <w:pPr>
        <w:jc w:val="both"/>
        <w:rPr>
          <w:sz w:val="28"/>
          <w:szCs w:val="28"/>
        </w:rPr>
      </w:pPr>
    </w:p>
    <w:p w:rsidR="005D6404" w:rsidRPr="005D6404" w:rsidRDefault="005D6404" w:rsidP="005D6404">
      <w:pPr>
        <w:ind w:left="360"/>
        <w:jc w:val="both"/>
        <w:rPr>
          <w:b/>
          <w:sz w:val="28"/>
          <w:szCs w:val="28"/>
        </w:rPr>
      </w:pPr>
      <w:r w:rsidRPr="005D6404">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5D6404" w:rsidRPr="005D6404" w:rsidRDefault="005D6404" w:rsidP="005D6404">
      <w:pPr>
        <w:pStyle w:val="ConsPlusNormal"/>
        <w:ind w:left="360" w:firstLine="0"/>
        <w:jc w:val="both"/>
        <w:outlineLvl w:val="1"/>
        <w:rPr>
          <w:sz w:val="28"/>
          <w:szCs w:val="28"/>
        </w:rPr>
      </w:pP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иным работником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Карасукского района (в том числе в </w:t>
      </w:r>
      <w:r w:rsidRPr="005D6404">
        <w:rPr>
          <w:rFonts w:ascii="Times New Roman" w:hAnsi="Times New Roman" w:cs="Times New Roman"/>
          <w:sz w:val="28"/>
          <w:szCs w:val="28"/>
        </w:rPr>
        <w:lastRenderedPageBreak/>
        <w:t>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Карасукского района Новосибирской области.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5.3. Заявитель может обратиться с жалобой в следующих случаях:</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нарушение срока предоставления муниципальной услуги;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Карасукского района Новосибирской области;</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отказ сотрудника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D6404" w:rsidRPr="005D6404" w:rsidRDefault="005D6404" w:rsidP="005D6404">
      <w:pPr>
        <w:pStyle w:val="ConsPlusNormal"/>
        <w:ind w:firstLine="851"/>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5D6404" w:rsidRPr="005D6404" w:rsidRDefault="005D6404" w:rsidP="005D6404">
      <w:pPr>
        <w:pStyle w:val="ConsPlusNormal"/>
        <w:ind w:left="709" w:firstLine="0"/>
        <w:jc w:val="both"/>
        <w:outlineLvl w:val="1"/>
        <w:rPr>
          <w:rFonts w:ascii="Times New Roman" w:hAnsi="Times New Roman" w:cs="Times New Roman"/>
          <w:sz w:val="28"/>
          <w:szCs w:val="28"/>
        </w:rPr>
      </w:pPr>
      <w:r w:rsidRPr="005D6404">
        <w:rPr>
          <w:rFonts w:ascii="Times New Roman" w:hAnsi="Times New Roman" w:cs="Times New Roman"/>
          <w:sz w:val="28"/>
          <w:szCs w:val="28"/>
        </w:rPr>
        <w:t>Жалоба должна содержать:</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1) наименование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должностного лица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либо фамилию, имя, отчество муниципального служащего, решения и действия (бездействие) которых обжалуются;</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lastRenderedPageBreak/>
        <w:t xml:space="preserve">3) сведения об обжалуемых решениях и действиях (бездействии)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должностного лица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либо муниципального служащего;</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должностного лица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5.5. Жалоба рассматривается Главой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Карасукского района Новосибирской области или уполномоченными им сотрудниками.</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должностного лица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По результатам рассмотрения жалобы администрация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принимает одно из следующих решений:</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а также в иных формах;</w:t>
      </w:r>
    </w:p>
    <w:p w:rsidR="005D6404" w:rsidRPr="005D6404" w:rsidRDefault="005D6404" w:rsidP="005D6404">
      <w:pPr>
        <w:pStyle w:val="ConsPlusNormal"/>
        <w:ind w:left="709" w:firstLine="0"/>
        <w:jc w:val="both"/>
        <w:outlineLvl w:val="1"/>
        <w:rPr>
          <w:rFonts w:ascii="Times New Roman" w:hAnsi="Times New Roman" w:cs="Times New Roman"/>
          <w:sz w:val="28"/>
          <w:szCs w:val="28"/>
        </w:rPr>
      </w:pPr>
      <w:r w:rsidRPr="005D6404">
        <w:rPr>
          <w:rFonts w:ascii="Times New Roman" w:hAnsi="Times New Roman" w:cs="Times New Roman"/>
          <w:sz w:val="28"/>
          <w:szCs w:val="28"/>
        </w:rPr>
        <w:t>2) отказывает в удовлетворении жалобы.</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5.6. Не позднее дня, следующего за днем принятия решения, указанного в </w:t>
      </w:r>
      <w:hyperlink r:id="rId13" w:history="1">
        <w:r w:rsidRPr="005D6404">
          <w:rPr>
            <w:rStyle w:val="a9"/>
            <w:rFonts w:ascii="Times New Roman" w:hAnsi="Times New Roman" w:cs="Times New Roman"/>
            <w:sz w:val="28"/>
            <w:szCs w:val="28"/>
          </w:rPr>
          <w:t xml:space="preserve">пункте </w:t>
        </w:r>
      </w:hyperlink>
      <w:r w:rsidRPr="005D6404">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5.8. Ответ на жалобу не дается, если:</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xml:space="preserve">- в жалобе содержатся нецензурные либо оскорбительные выражения, </w:t>
      </w:r>
      <w:r w:rsidRPr="005D6404">
        <w:rPr>
          <w:rFonts w:ascii="Times New Roman" w:hAnsi="Times New Roman" w:cs="Times New Roman"/>
          <w:sz w:val="28"/>
          <w:szCs w:val="28"/>
        </w:rPr>
        <w:lastRenderedPageBreak/>
        <w:t xml:space="preserve">угрозы жизни, здоровью и имуществу должностного лица, а также членов его семьи, Глава </w:t>
      </w:r>
      <w:proofErr w:type="spellStart"/>
      <w:r w:rsidRPr="005D6404">
        <w:rPr>
          <w:rFonts w:ascii="Times New Roman" w:hAnsi="Times New Roman" w:cs="Times New Roman"/>
          <w:sz w:val="28"/>
          <w:szCs w:val="28"/>
        </w:rPr>
        <w:t>Благодатского</w:t>
      </w:r>
      <w:proofErr w:type="spellEnd"/>
      <w:r w:rsidRPr="005D6404">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5D6404" w:rsidRPr="005D6404" w:rsidRDefault="005D6404" w:rsidP="005D6404">
      <w:pPr>
        <w:pStyle w:val="ConsPlusNormal"/>
        <w:ind w:firstLine="709"/>
        <w:jc w:val="both"/>
        <w:outlineLvl w:val="1"/>
        <w:rPr>
          <w:rFonts w:ascii="Times New Roman" w:hAnsi="Times New Roman" w:cs="Times New Roman"/>
          <w:sz w:val="28"/>
          <w:szCs w:val="28"/>
        </w:rPr>
      </w:pPr>
      <w:r w:rsidRPr="005D6404">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5D6404" w:rsidRPr="005D6404" w:rsidRDefault="005D6404" w:rsidP="005D6404">
      <w:pPr>
        <w:jc w:val="both"/>
        <w:rPr>
          <w:sz w:val="28"/>
          <w:szCs w:val="28"/>
        </w:rPr>
      </w:pPr>
      <w:r w:rsidRPr="005D6404">
        <w:rPr>
          <w:sz w:val="28"/>
          <w:szCs w:val="28"/>
        </w:rPr>
        <w:t xml:space="preserve">Граждане могут подать заявление в суд по подсудности, установленной Гражданским процессуальным </w:t>
      </w:r>
      <w:hyperlink r:id="rId14" w:history="1">
        <w:r w:rsidRPr="005D6404">
          <w:rPr>
            <w:rStyle w:val="a9"/>
            <w:sz w:val="28"/>
            <w:szCs w:val="28"/>
          </w:rPr>
          <w:t>кодексом</w:t>
        </w:r>
      </w:hyperlink>
      <w:r w:rsidRPr="005D6404">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5" w:history="1">
        <w:r w:rsidRPr="005D6404">
          <w:rPr>
            <w:rStyle w:val="a9"/>
            <w:sz w:val="28"/>
            <w:szCs w:val="28"/>
          </w:rPr>
          <w:t>кодексом</w:t>
        </w:r>
      </w:hyperlink>
      <w:r w:rsidRPr="005D6404">
        <w:rPr>
          <w:sz w:val="28"/>
          <w:szCs w:val="28"/>
        </w:rPr>
        <w:t>, в течение трех месяцев со дня, когда им стало известно о нарушении их прав и законных интересов.</w:t>
      </w:r>
    </w:p>
    <w:p w:rsidR="005D6404" w:rsidRPr="005D6404" w:rsidRDefault="005D6404" w:rsidP="005D6404">
      <w:pPr>
        <w:ind w:left="720"/>
        <w:jc w:val="right"/>
        <w:rPr>
          <w:sz w:val="28"/>
          <w:szCs w:val="28"/>
        </w:rPr>
      </w:pPr>
      <w:r w:rsidRPr="005D6404">
        <w:rPr>
          <w:sz w:val="28"/>
          <w:szCs w:val="28"/>
        </w:rPr>
        <w:br w:type="page"/>
      </w:r>
      <w:r w:rsidRPr="005D6404">
        <w:rPr>
          <w:sz w:val="28"/>
          <w:szCs w:val="28"/>
        </w:rPr>
        <w:lastRenderedPageBreak/>
        <w:t xml:space="preserve">ПРИЛОЖЕНИЕ №1 </w:t>
      </w:r>
    </w:p>
    <w:p w:rsidR="005D6404" w:rsidRPr="005D6404" w:rsidRDefault="005D6404" w:rsidP="005D6404">
      <w:pPr>
        <w:jc w:val="right"/>
        <w:rPr>
          <w:sz w:val="28"/>
          <w:szCs w:val="28"/>
        </w:rPr>
      </w:pPr>
      <w:r w:rsidRPr="005D6404">
        <w:rPr>
          <w:sz w:val="28"/>
          <w:szCs w:val="28"/>
        </w:rPr>
        <w:t>к административному регламенту</w:t>
      </w:r>
    </w:p>
    <w:p w:rsidR="005D6404" w:rsidRPr="005D6404" w:rsidRDefault="005D6404" w:rsidP="005D6404">
      <w:pPr>
        <w:jc w:val="right"/>
        <w:rPr>
          <w:sz w:val="28"/>
          <w:szCs w:val="28"/>
        </w:rPr>
      </w:pPr>
      <w:r w:rsidRPr="005D6404">
        <w:rPr>
          <w:sz w:val="28"/>
          <w:szCs w:val="28"/>
        </w:rPr>
        <w:t>предоставления муниципальной услуги</w:t>
      </w:r>
    </w:p>
    <w:p w:rsidR="005D6404" w:rsidRPr="005D6404" w:rsidRDefault="005D6404" w:rsidP="005D6404">
      <w:pPr>
        <w:jc w:val="center"/>
        <w:rPr>
          <w:sz w:val="28"/>
          <w:szCs w:val="28"/>
        </w:rPr>
      </w:pPr>
    </w:p>
    <w:p w:rsidR="005D6404" w:rsidRPr="005D6404" w:rsidRDefault="005D6404" w:rsidP="005D6404">
      <w:pPr>
        <w:jc w:val="center"/>
        <w:rPr>
          <w:sz w:val="28"/>
          <w:szCs w:val="28"/>
        </w:rPr>
      </w:pPr>
      <w:r w:rsidRPr="005D6404">
        <w:rPr>
          <w:sz w:val="28"/>
          <w:szCs w:val="28"/>
        </w:rPr>
        <w:t>БЛОК-СХЕМА</w:t>
      </w:r>
    </w:p>
    <w:p w:rsidR="005D6404" w:rsidRPr="005D6404" w:rsidRDefault="005D6404" w:rsidP="005D6404">
      <w:pPr>
        <w:jc w:val="center"/>
        <w:rPr>
          <w:sz w:val="28"/>
          <w:szCs w:val="28"/>
        </w:rPr>
      </w:pPr>
      <w:r w:rsidRPr="005D6404">
        <w:rPr>
          <w:sz w:val="28"/>
          <w:szCs w:val="28"/>
        </w:rPr>
        <w:t>предоставления муниципальной услуги</w:t>
      </w:r>
    </w:p>
    <w:p w:rsidR="005D6404" w:rsidRPr="005D6404" w:rsidRDefault="005D6404" w:rsidP="005D6404">
      <w:pPr>
        <w:jc w:val="center"/>
        <w:rPr>
          <w:sz w:val="28"/>
          <w:szCs w:val="28"/>
        </w:rPr>
      </w:pPr>
    </w:p>
    <w:p w:rsidR="005D6404" w:rsidRPr="005D6404" w:rsidRDefault="005D6404" w:rsidP="005D6404">
      <w:pPr>
        <w:jc w:val="center"/>
        <w:rPr>
          <w:sz w:val="28"/>
          <w:szCs w:val="28"/>
        </w:rPr>
      </w:pPr>
    </w:p>
    <w:p w:rsidR="005D6404" w:rsidRPr="005D6404" w:rsidRDefault="005D6404" w:rsidP="005D6404">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5"/>
        <w:gridCol w:w="3369"/>
        <w:gridCol w:w="3375"/>
      </w:tblGrid>
      <w:tr w:rsidR="005D6404" w:rsidRPr="005D6404" w:rsidTr="00F40099">
        <w:tc>
          <w:tcPr>
            <w:tcW w:w="10137" w:type="dxa"/>
            <w:gridSpan w:val="3"/>
            <w:tcBorders>
              <w:top w:val="single" w:sz="4" w:space="0" w:color="auto"/>
              <w:left w:val="single" w:sz="4" w:space="0" w:color="auto"/>
              <w:bottom w:val="single" w:sz="4" w:space="0" w:color="auto"/>
              <w:right w:val="single" w:sz="4" w:space="0" w:color="auto"/>
            </w:tcBorders>
          </w:tcPr>
          <w:p w:rsidR="005D6404" w:rsidRPr="005D6404" w:rsidRDefault="005D6404" w:rsidP="00F40099">
            <w:pPr>
              <w:jc w:val="center"/>
              <w:rPr>
                <w:sz w:val="28"/>
                <w:szCs w:val="28"/>
              </w:rPr>
            </w:pPr>
            <w:r w:rsidRPr="005D6404">
              <w:rPr>
                <w:sz w:val="28"/>
                <w:szCs w:val="28"/>
              </w:rPr>
              <w:t xml:space="preserve">Прием и регистрация заявления и документов, необходимых для предоставления муниципальной услуги </w:t>
            </w:r>
          </w:p>
        </w:tc>
      </w:tr>
      <w:tr w:rsidR="005D6404" w:rsidRPr="005D6404" w:rsidTr="00F40099">
        <w:tc>
          <w:tcPr>
            <w:tcW w:w="3379" w:type="dxa"/>
            <w:tcBorders>
              <w:top w:val="single" w:sz="4" w:space="0" w:color="auto"/>
              <w:left w:val="nil"/>
              <w:bottom w:val="single" w:sz="4" w:space="0" w:color="auto"/>
              <w:right w:val="nil"/>
            </w:tcBorders>
          </w:tcPr>
          <w:p w:rsidR="005D6404" w:rsidRPr="005D6404" w:rsidRDefault="005D6404" w:rsidP="00F40099">
            <w:pPr>
              <w:jc w:val="center"/>
              <w:rPr>
                <w:sz w:val="28"/>
                <w:szCs w:val="28"/>
              </w:rPr>
            </w:pPr>
          </w:p>
        </w:tc>
        <w:tc>
          <w:tcPr>
            <w:tcW w:w="3379" w:type="dxa"/>
            <w:tcBorders>
              <w:top w:val="single" w:sz="4" w:space="0" w:color="auto"/>
              <w:left w:val="nil"/>
              <w:bottom w:val="single" w:sz="4" w:space="0" w:color="auto"/>
              <w:right w:val="nil"/>
            </w:tcBorders>
          </w:tcPr>
          <w:p w:rsidR="005D6404" w:rsidRPr="005D6404" w:rsidRDefault="00171959" w:rsidP="00F40099">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4" o:spid="_x0000_s1026" type="#_x0000_t32" style="position:absolute;left:0;text-align:left;margin-left:82.65pt;margin-top:-.4pt;width:.75pt;height:16.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">
                  <v:stroke endarrow="block"/>
                </v:shape>
              </w:pict>
            </w:r>
          </w:p>
        </w:tc>
        <w:tc>
          <w:tcPr>
            <w:tcW w:w="3379" w:type="dxa"/>
            <w:tcBorders>
              <w:top w:val="single" w:sz="4" w:space="0" w:color="auto"/>
              <w:left w:val="nil"/>
              <w:bottom w:val="single" w:sz="4" w:space="0" w:color="auto"/>
              <w:right w:val="nil"/>
            </w:tcBorders>
          </w:tcPr>
          <w:p w:rsidR="005D6404" w:rsidRPr="005D6404" w:rsidRDefault="005D6404" w:rsidP="00F40099">
            <w:pPr>
              <w:jc w:val="center"/>
              <w:rPr>
                <w:sz w:val="28"/>
                <w:szCs w:val="28"/>
              </w:rPr>
            </w:pPr>
          </w:p>
        </w:tc>
      </w:tr>
      <w:tr w:rsidR="005D6404" w:rsidRPr="005D6404" w:rsidTr="00F40099">
        <w:tc>
          <w:tcPr>
            <w:tcW w:w="10137" w:type="dxa"/>
            <w:gridSpan w:val="3"/>
            <w:tcBorders>
              <w:top w:val="single" w:sz="4" w:space="0" w:color="auto"/>
              <w:left w:val="single" w:sz="4" w:space="0" w:color="auto"/>
              <w:bottom w:val="single" w:sz="4" w:space="0" w:color="auto"/>
              <w:right w:val="single" w:sz="4" w:space="0" w:color="auto"/>
            </w:tcBorders>
          </w:tcPr>
          <w:p w:rsidR="005D6404" w:rsidRPr="005D6404" w:rsidRDefault="005D6404" w:rsidP="00F40099">
            <w:pPr>
              <w:ind w:firstLine="709"/>
              <w:jc w:val="center"/>
              <w:rPr>
                <w:sz w:val="28"/>
                <w:szCs w:val="28"/>
              </w:rPr>
            </w:pPr>
            <w:r w:rsidRPr="005D6404">
              <w:rPr>
                <w:sz w:val="28"/>
                <w:szCs w:val="28"/>
              </w:rPr>
              <w:t>Проверка сведений, представленных заявителем</w:t>
            </w:r>
          </w:p>
        </w:tc>
      </w:tr>
      <w:tr w:rsidR="005D6404" w:rsidRPr="005D6404" w:rsidTr="00F40099">
        <w:tc>
          <w:tcPr>
            <w:tcW w:w="3379" w:type="dxa"/>
            <w:tcBorders>
              <w:top w:val="single" w:sz="4" w:space="0" w:color="auto"/>
              <w:left w:val="nil"/>
              <w:bottom w:val="single" w:sz="4" w:space="0" w:color="auto"/>
              <w:right w:val="nil"/>
            </w:tcBorders>
          </w:tcPr>
          <w:p w:rsidR="005D6404" w:rsidRPr="005D6404" w:rsidRDefault="005D6404" w:rsidP="00F40099">
            <w:pPr>
              <w:jc w:val="center"/>
              <w:rPr>
                <w:sz w:val="28"/>
                <w:szCs w:val="28"/>
              </w:rPr>
            </w:pPr>
          </w:p>
        </w:tc>
        <w:tc>
          <w:tcPr>
            <w:tcW w:w="3379" w:type="dxa"/>
            <w:tcBorders>
              <w:top w:val="single" w:sz="4" w:space="0" w:color="auto"/>
              <w:left w:val="nil"/>
              <w:bottom w:val="single" w:sz="4" w:space="0" w:color="auto"/>
              <w:right w:val="nil"/>
            </w:tcBorders>
          </w:tcPr>
          <w:p w:rsidR="005D6404" w:rsidRPr="005D6404" w:rsidRDefault="00171959" w:rsidP="00F40099">
            <w:pPr>
              <w:rPr>
                <w:sz w:val="28"/>
                <w:szCs w:val="28"/>
              </w:rPr>
            </w:pPr>
            <w:r>
              <w:rPr>
                <w:noProof/>
                <w:sz w:val="28"/>
                <w:szCs w:val="28"/>
              </w:rPr>
              <w:pict>
                <v:shape id="Прямая со стрелкой 3" o:spid="_x0000_s1027" type="#_x0000_t32" style="position:absolute;margin-left:81.9pt;margin-top:.15pt;width:.75pt;height:16.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">
                  <v:stroke endarrow="block"/>
                </v:shape>
              </w:pict>
            </w:r>
          </w:p>
        </w:tc>
        <w:tc>
          <w:tcPr>
            <w:tcW w:w="3379" w:type="dxa"/>
            <w:tcBorders>
              <w:top w:val="single" w:sz="4" w:space="0" w:color="auto"/>
              <w:left w:val="nil"/>
              <w:bottom w:val="single" w:sz="4" w:space="0" w:color="auto"/>
              <w:right w:val="nil"/>
            </w:tcBorders>
          </w:tcPr>
          <w:p w:rsidR="005D6404" w:rsidRPr="005D6404" w:rsidRDefault="005D6404" w:rsidP="00F40099">
            <w:pPr>
              <w:jc w:val="center"/>
              <w:rPr>
                <w:sz w:val="28"/>
                <w:szCs w:val="28"/>
              </w:rPr>
            </w:pPr>
          </w:p>
        </w:tc>
      </w:tr>
      <w:tr w:rsidR="005D6404" w:rsidRPr="005D6404" w:rsidTr="00F40099">
        <w:tc>
          <w:tcPr>
            <w:tcW w:w="10137" w:type="dxa"/>
            <w:gridSpan w:val="3"/>
            <w:tcBorders>
              <w:top w:val="single" w:sz="4" w:space="0" w:color="auto"/>
              <w:left w:val="single" w:sz="4" w:space="0" w:color="auto"/>
              <w:bottom w:val="single" w:sz="4" w:space="0" w:color="auto"/>
              <w:right w:val="single" w:sz="4" w:space="0" w:color="auto"/>
            </w:tcBorders>
          </w:tcPr>
          <w:p w:rsidR="005D6404" w:rsidRPr="005D6404" w:rsidRDefault="005D6404" w:rsidP="00F40099">
            <w:pPr>
              <w:jc w:val="center"/>
              <w:rPr>
                <w:sz w:val="28"/>
                <w:szCs w:val="28"/>
              </w:rPr>
            </w:pPr>
            <w:r w:rsidRPr="005D6404">
              <w:rPr>
                <w:sz w:val="28"/>
                <w:szCs w:val="28"/>
              </w:rPr>
              <w:t>Принятие решения о предоставлении муниципальной услуги</w:t>
            </w:r>
          </w:p>
        </w:tc>
      </w:tr>
      <w:tr w:rsidR="005D6404" w:rsidRPr="005D6404" w:rsidTr="00F40099">
        <w:tc>
          <w:tcPr>
            <w:tcW w:w="3379" w:type="dxa"/>
            <w:tcBorders>
              <w:top w:val="single" w:sz="4" w:space="0" w:color="auto"/>
              <w:left w:val="nil"/>
              <w:bottom w:val="single" w:sz="4" w:space="0" w:color="auto"/>
              <w:right w:val="nil"/>
            </w:tcBorders>
          </w:tcPr>
          <w:p w:rsidR="005D6404" w:rsidRPr="005D6404" w:rsidRDefault="00171959" w:rsidP="00F40099">
            <w:pPr>
              <w:jc w:val="center"/>
              <w:rPr>
                <w:sz w:val="28"/>
                <w:szCs w:val="28"/>
              </w:rPr>
            </w:pPr>
            <w:r>
              <w:rPr>
                <w:noProof/>
                <w:sz w:val="28"/>
                <w:szCs w:val="28"/>
              </w:rPr>
              <w:pict>
                <v:shape id="Прямая со стрелкой 2" o:spid="_x0000_s1028" type="#_x0000_t32" style="position:absolute;left:0;text-align:left;margin-left:124.1pt;margin-top:-.8pt;width:.75pt;height:16.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">
                  <v:stroke endarrow="block"/>
                </v:shape>
              </w:pict>
            </w:r>
          </w:p>
        </w:tc>
        <w:tc>
          <w:tcPr>
            <w:tcW w:w="3379" w:type="dxa"/>
            <w:tcBorders>
              <w:top w:val="single" w:sz="4" w:space="0" w:color="auto"/>
              <w:left w:val="nil"/>
              <w:bottom w:val="nil"/>
              <w:right w:val="nil"/>
            </w:tcBorders>
          </w:tcPr>
          <w:p w:rsidR="005D6404" w:rsidRPr="005D6404" w:rsidRDefault="005D6404" w:rsidP="00F40099">
            <w:pPr>
              <w:jc w:val="center"/>
              <w:rPr>
                <w:sz w:val="28"/>
                <w:szCs w:val="28"/>
              </w:rPr>
            </w:pPr>
          </w:p>
        </w:tc>
        <w:tc>
          <w:tcPr>
            <w:tcW w:w="3379" w:type="dxa"/>
            <w:tcBorders>
              <w:top w:val="single" w:sz="4" w:space="0" w:color="auto"/>
              <w:left w:val="nil"/>
              <w:bottom w:val="single" w:sz="4" w:space="0" w:color="auto"/>
              <w:right w:val="nil"/>
            </w:tcBorders>
          </w:tcPr>
          <w:p w:rsidR="005D6404" w:rsidRPr="005D6404" w:rsidRDefault="00171959" w:rsidP="00F40099">
            <w:pPr>
              <w:jc w:val="center"/>
              <w:rPr>
                <w:sz w:val="28"/>
                <w:szCs w:val="28"/>
              </w:rPr>
            </w:pPr>
            <w:r>
              <w:rPr>
                <w:noProof/>
                <w:sz w:val="28"/>
                <w:szCs w:val="28"/>
              </w:rPr>
              <w:pict>
                <v:shape id="Прямая со стрелкой 1" o:spid="_x0000_s1029" type="#_x0000_t32" style="position:absolute;left:0;text-align:left;margin-left:70.45pt;margin-top:-.8pt;width:.75pt;height:16.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">
                  <v:stroke endarrow="block"/>
                </v:shape>
              </w:pict>
            </w:r>
          </w:p>
        </w:tc>
      </w:tr>
      <w:tr w:rsidR="005D6404" w:rsidRPr="005D6404" w:rsidTr="00F40099">
        <w:tc>
          <w:tcPr>
            <w:tcW w:w="3379" w:type="dxa"/>
            <w:tcBorders>
              <w:top w:val="single" w:sz="4" w:space="0" w:color="auto"/>
              <w:left w:val="single" w:sz="4" w:space="0" w:color="auto"/>
              <w:bottom w:val="single" w:sz="4" w:space="0" w:color="auto"/>
              <w:right w:val="single" w:sz="4" w:space="0" w:color="auto"/>
            </w:tcBorders>
          </w:tcPr>
          <w:p w:rsidR="005D6404" w:rsidRPr="005D6404" w:rsidRDefault="005D6404" w:rsidP="00F40099">
            <w:pPr>
              <w:autoSpaceDE w:val="0"/>
              <w:autoSpaceDN w:val="0"/>
              <w:adjustRightInd w:val="0"/>
              <w:jc w:val="center"/>
              <w:rPr>
                <w:sz w:val="28"/>
                <w:szCs w:val="28"/>
              </w:rPr>
            </w:pPr>
            <w:r w:rsidRPr="005D6404">
              <w:rPr>
                <w:sz w:val="28"/>
                <w:szCs w:val="28"/>
              </w:rPr>
              <w:t>Выдача заявителю договора найма жилого помещения маневренного фонда</w:t>
            </w:r>
          </w:p>
        </w:tc>
        <w:tc>
          <w:tcPr>
            <w:tcW w:w="3379" w:type="dxa"/>
            <w:tcBorders>
              <w:top w:val="nil"/>
              <w:left w:val="single" w:sz="4" w:space="0" w:color="auto"/>
              <w:bottom w:val="nil"/>
              <w:right w:val="single" w:sz="4" w:space="0" w:color="auto"/>
            </w:tcBorders>
          </w:tcPr>
          <w:p w:rsidR="005D6404" w:rsidRPr="005D6404" w:rsidRDefault="005D6404" w:rsidP="00F40099">
            <w:pPr>
              <w:jc w:val="center"/>
              <w:rPr>
                <w:sz w:val="28"/>
                <w:szCs w:val="28"/>
              </w:rPr>
            </w:pPr>
          </w:p>
        </w:tc>
        <w:tc>
          <w:tcPr>
            <w:tcW w:w="3379" w:type="dxa"/>
            <w:tcBorders>
              <w:top w:val="single" w:sz="4" w:space="0" w:color="auto"/>
              <w:left w:val="single" w:sz="4" w:space="0" w:color="auto"/>
              <w:bottom w:val="single" w:sz="4" w:space="0" w:color="auto"/>
              <w:right w:val="single" w:sz="4" w:space="0" w:color="auto"/>
            </w:tcBorders>
          </w:tcPr>
          <w:p w:rsidR="005D6404" w:rsidRPr="005D6404" w:rsidRDefault="005D6404" w:rsidP="00F40099">
            <w:pPr>
              <w:jc w:val="center"/>
              <w:rPr>
                <w:sz w:val="28"/>
                <w:szCs w:val="28"/>
              </w:rPr>
            </w:pPr>
            <w:r w:rsidRPr="005D6404">
              <w:rPr>
                <w:sz w:val="28"/>
                <w:szCs w:val="28"/>
              </w:rPr>
              <w:t>отказ в предоставлении муниципальной услуги</w:t>
            </w:r>
          </w:p>
        </w:tc>
      </w:tr>
    </w:tbl>
    <w:p w:rsidR="005D6404" w:rsidRPr="005D6404" w:rsidRDefault="005D6404" w:rsidP="005D6404">
      <w:pPr>
        <w:jc w:val="center"/>
        <w:rPr>
          <w:sz w:val="28"/>
          <w:szCs w:val="28"/>
        </w:rPr>
      </w:pPr>
    </w:p>
    <w:p w:rsidR="005D6404" w:rsidRPr="005D6404" w:rsidRDefault="005D6404" w:rsidP="005D6404">
      <w:pPr>
        <w:ind w:firstLine="540"/>
        <w:jc w:val="both"/>
        <w:rPr>
          <w:sz w:val="28"/>
          <w:szCs w:val="28"/>
        </w:rPr>
      </w:pPr>
    </w:p>
    <w:p w:rsidR="005D6404" w:rsidRPr="005D6404" w:rsidRDefault="005D6404" w:rsidP="00DE6630">
      <w:pPr>
        <w:rPr>
          <w:sz w:val="28"/>
          <w:szCs w:val="28"/>
        </w:rPr>
      </w:pPr>
    </w:p>
    <w:p w:rsidR="005D6404" w:rsidRPr="005D6404" w:rsidRDefault="005D6404" w:rsidP="00DE6630">
      <w:pPr>
        <w:rPr>
          <w:sz w:val="28"/>
          <w:szCs w:val="28"/>
        </w:rPr>
      </w:pPr>
    </w:p>
    <w:sectPr w:rsidR="005D6404" w:rsidRPr="005D6404"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FED" w:rsidRDefault="004F3FED">
      <w:r>
        <w:separator/>
      </w:r>
    </w:p>
  </w:endnote>
  <w:endnote w:type="continuationSeparator" w:id="0">
    <w:p w:rsidR="004F3FED" w:rsidRDefault="004F3F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FED" w:rsidRDefault="004F3FED">
      <w:r>
        <w:separator/>
      </w:r>
    </w:p>
  </w:footnote>
  <w:footnote w:type="continuationSeparator" w:id="0">
    <w:p w:rsidR="004F3FED" w:rsidRDefault="004F3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2">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4">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abstractNum w:abstractNumId="6">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0"/>
  </w:num>
  <w:num w:numId="4">
    <w:abstractNumId w:val="6"/>
  </w:num>
  <w:num w:numId="5">
    <w:abstractNumId w:val="4"/>
  </w:num>
  <w:num w:numId="6">
    <w:abstractNumId w:val="2"/>
  </w:num>
  <w:num w:numId="7">
    <w:abstractNumId w:val="3"/>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4A5E"/>
    <w:rsid w:val="0002294E"/>
    <w:rsid w:val="000536DE"/>
    <w:rsid w:val="000536F1"/>
    <w:rsid w:val="0007184B"/>
    <w:rsid w:val="00085211"/>
    <w:rsid w:val="000A119A"/>
    <w:rsid w:val="000B16C0"/>
    <w:rsid w:val="000E69EA"/>
    <w:rsid w:val="001045AD"/>
    <w:rsid w:val="001057F0"/>
    <w:rsid w:val="0011060C"/>
    <w:rsid w:val="00113670"/>
    <w:rsid w:val="001315C6"/>
    <w:rsid w:val="00135293"/>
    <w:rsid w:val="001400D7"/>
    <w:rsid w:val="00152AF4"/>
    <w:rsid w:val="00153835"/>
    <w:rsid w:val="00171959"/>
    <w:rsid w:val="00171BD0"/>
    <w:rsid w:val="00175464"/>
    <w:rsid w:val="001870D1"/>
    <w:rsid w:val="001B55FD"/>
    <w:rsid w:val="001C5B9B"/>
    <w:rsid w:val="001D1792"/>
    <w:rsid w:val="001E444B"/>
    <w:rsid w:val="001F068F"/>
    <w:rsid w:val="00213E62"/>
    <w:rsid w:val="0023398A"/>
    <w:rsid w:val="002365F7"/>
    <w:rsid w:val="002453FB"/>
    <w:rsid w:val="002C1354"/>
    <w:rsid w:val="002C3441"/>
    <w:rsid w:val="002D22AA"/>
    <w:rsid w:val="00300A2F"/>
    <w:rsid w:val="00307747"/>
    <w:rsid w:val="0032249D"/>
    <w:rsid w:val="003313CB"/>
    <w:rsid w:val="00332105"/>
    <w:rsid w:val="0035461F"/>
    <w:rsid w:val="00384516"/>
    <w:rsid w:val="003A27B0"/>
    <w:rsid w:val="003B033C"/>
    <w:rsid w:val="003B2D6F"/>
    <w:rsid w:val="003D66AE"/>
    <w:rsid w:val="003E183C"/>
    <w:rsid w:val="004043A4"/>
    <w:rsid w:val="00416263"/>
    <w:rsid w:val="00422CC2"/>
    <w:rsid w:val="004A5262"/>
    <w:rsid w:val="004E7F35"/>
    <w:rsid w:val="004F3FED"/>
    <w:rsid w:val="005B6558"/>
    <w:rsid w:val="005D2B70"/>
    <w:rsid w:val="005D6404"/>
    <w:rsid w:val="005D7E76"/>
    <w:rsid w:val="00600B00"/>
    <w:rsid w:val="00600ED7"/>
    <w:rsid w:val="0060148A"/>
    <w:rsid w:val="00605FD4"/>
    <w:rsid w:val="0060791D"/>
    <w:rsid w:val="006126F0"/>
    <w:rsid w:val="006153A9"/>
    <w:rsid w:val="00642229"/>
    <w:rsid w:val="00645C6F"/>
    <w:rsid w:val="0066683B"/>
    <w:rsid w:val="00676C85"/>
    <w:rsid w:val="0068005E"/>
    <w:rsid w:val="00681AE7"/>
    <w:rsid w:val="006B0248"/>
    <w:rsid w:val="006C672E"/>
    <w:rsid w:val="006D2F69"/>
    <w:rsid w:val="00700AFF"/>
    <w:rsid w:val="007067C3"/>
    <w:rsid w:val="007117AA"/>
    <w:rsid w:val="00727EEB"/>
    <w:rsid w:val="00731684"/>
    <w:rsid w:val="00734D51"/>
    <w:rsid w:val="00736552"/>
    <w:rsid w:val="007A6B12"/>
    <w:rsid w:val="007B20ED"/>
    <w:rsid w:val="007B74B5"/>
    <w:rsid w:val="007D10C9"/>
    <w:rsid w:val="007E6932"/>
    <w:rsid w:val="007F4915"/>
    <w:rsid w:val="0081175F"/>
    <w:rsid w:val="00814F63"/>
    <w:rsid w:val="00836EAE"/>
    <w:rsid w:val="008553B5"/>
    <w:rsid w:val="00855B5E"/>
    <w:rsid w:val="008C18E0"/>
    <w:rsid w:val="008C6F43"/>
    <w:rsid w:val="008D066B"/>
    <w:rsid w:val="008D2590"/>
    <w:rsid w:val="008F44EF"/>
    <w:rsid w:val="00925717"/>
    <w:rsid w:val="0095475B"/>
    <w:rsid w:val="00960C35"/>
    <w:rsid w:val="00980893"/>
    <w:rsid w:val="009815D7"/>
    <w:rsid w:val="0099383B"/>
    <w:rsid w:val="009E58EC"/>
    <w:rsid w:val="009F6B8C"/>
    <w:rsid w:val="00A31376"/>
    <w:rsid w:val="00A5043E"/>
    <w:rsid w:val="00A83642"/>
    <w:rsid w:val="00AB2E2E"/>
    <w:rsid w:val="00AB3ED6"/>
    <w:rsid w:val="00AB4DAD"/>
    <w:rsid w:val="00AB51FC"/>
    <w:rsid w:val="00AC297C"/>
    <w:rsid w:val="00AC48DF"/>
    <w:rsid w:val="00AE5E20"/>
    <w:rsid w:val="00AF03A2"/>
    <w:rsid w:val="00B1772D"/>
    <w:rsid w:val="00B258C0"/>
    <w:rsid w:val="00B90996"/>
    <w:rsid w:val="00B93C53"/>
    <w:rsid w:val="00BA6099"/>
    <w:rsid w:val="00BC2EE7"/>
    <w:rsid w:val="00BD0E59"/>
    <w:rsid w:val="00C07DF7"/>
    <w:rsid w:val="00C1738D"/>
    <w:rsid w:val="00C5013D"/>
    <w:rsid w:val="00C50B12"/>
    <w:rsid w:val="00C65037"/>
    <w:rsid w:val="00C668EC"/>
    <w:rsid w:val="00C86AEF"/>
    <w:rsid w:val="00C92121"/>
    <w:rsid w:val="00CA147F"/>
    <w:rsid w:val="00CC1436"/>
    <w:rsid w:val="00CD3D0F"/>
    <w:rsid w:val="00CD5FD2"/>
    <w:rsid w:val="00CF2F2A"/>
    <w:rsid w:val="00D13466"/>
    <w:rsid w:val="00D25A9C"/>
    <w:rsid w:val="00D41893"/>
    <w:rsid w:val="00D55B19"/>
    <w:rsid w:val="00D71AAE"/>
    <w:rsid w:val="00D72DD2"/>
    <w:rsid w:val="00D8017F"/>
    <w:rsid w:val="00D8066A"/>
    <w:rsid w:val="00DC4057"/>
    <w:rsid w:val="00DE010B"/>
    <w:rsid w:val="00DE6630"/>
    <w:rsid w:val="00DF5BD3"/>
    <w:rsid w:val="00DF7D63"/>
    <w:rsid w:val="00E321CD"/>
    <w:rsid w:val="00E40295"/>
    <w:rsid w:val="00E40CF1"/>
    <w:rsid w:val="00E6794E"/>
    <w:rsid w:val="00E70A53"/>
    <w:rsid w:val="00E745B3"/>
    <w:rsid w:val="00E84847"/>
    <w:rsid w:val="00EA5B72"/>
    <w:rsid w:val="00F22EDF"/>
    <w:rsid w:val="00F23425"/>
    <w:rsid w:val="00FB4F4F"/>
    <w:rsid w:val="00FE3EBB"/>
    <w:rsid w:val="00FE3FCF"/>
    <w:rsid w:val="00FE7F12"/>
    <w:rsid w:val="00FF5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5" type="connector" idref="#Прямая со стрелкой 1"/>
        <o:r id="V:Rule6" type="connector" idref="#Прямая со стрелкой 3"/>
        <o:r id="V:Rule7" type="connector" idref="#Прямая со стрелкой 2"/>
        <o:r id="V:Rule8"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121"/>
    <w:rPr>
      <w:sz w:val="24"/>
      <w:szCs w:val="24"/>
    </w:rPr>
  </w:style>
  <w:style w:type="paragraph" w:styleId="1">
    <w:name w:val="heading 1"/>
    <w:basedOn w:val="a"/>
    <w:next w:val="a"/>
    <w:link w:val="10"/>
    <w:qFormat/>
    <w:rsid w:val="00605FD4"/>
    <w:pPr>
      <w:keepNext/>
      <w:jc w:val="center"/>
      <w:outlineLvl w:val="0"/>
    </w:pPr>
    <w:rPr>
      <w:b/>
      <w:sz w:val="36"/>
      <w:szCs w:val="20"/>
    </w:rPr>
  </w:style>
  <w:style w:type="paragraph" w:styleId="2">
    <w:name w:val="heading 2"/>
    <w:basedOn w:val="a"/>
    <w:next w:val="a"/>
    <w:link w:val="20"/>
    <w:semiHidden/>
    <w:unhideWhenUsed/>
    <w:qFormat/>
    <w:rsid w:val="005D64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 w:type="character" w:customStyle="1" w:styleId="20">
    <w:name w:val="Заголовок 2 Знак"/>
    <w:basedOn w:val="a0"/>
    <w:link w:val="2"/>
    <w:semiHidden/>
    <w:rsid w:val="005D6404"/>
    <w:rPr>
      <w:rFonts w:asciiTheme="majorHAnsi" w:eastAsiaTheme="majorEastAsia" w:hAnsiTheme="majorHAnsi" w:cstheme="majorBidi"/>
      <w:b/>
      <w:bCs/>
      <w:color w:val="4F81BD" w:themeColor="accent1"/>
      <w:sz w:val="26"/>
      <w:szCs w:val="26"/>
    </w:rPr>
  </w:style>
  <w:style w:type="character" w:styleId="a9">
    <w:name w:val="Hyperlink"/>
    <w:uiPriority w:val="99"/>
    <w:rsid w:val="005D6404"/>
    <w:rPr>
      <w:color w:val="0000FF"/>
      <w:u w:val="single"/>
    </w:rPr>
  </w:style>
  <w:style w:type="character" w:styleId="aa">
    <w:name w:val="Strong"/>
    <w:qFormat/>
    <w:rsid w:val="005D6404"/>
    <w:rPr>
      <w:b/>
      <w:bCs/>
    </w:rPr>
  </w:style>
  <w:style w:type="paragraph" w:customStyle="1" w:styleId="u">
    <w:name w:val="u"/>
    <w:basedOn w:val="a"/>
    <w:rsid w:val="005D640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6525453">
      <w:bodyDiv w:val="1"/>
      <w:marLeft w:val="0"/>
      <w:marRight w:val="0"/>
      <w:marTop w:val="0"/>
      <w:marBottom w:val="0"/>
      <w:divBdr>
        <w:top w:val="none" w:sz="0" w:space="0" w:color="auto"/>
        <w:left w:val="none" w:sz="0" w:space="0" w:color="auto"/>
        <w:bottom w:val="none" w:sz="0" w:space="0" w:color="auto"/>
        <w:right w:val="none" w:sz="0" w:space="0" w:color="auto"/>
      </w:divBdr>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consultantplus://offline/ref=FA4C0E6ECDF2ECB7B539993B2DDE76CF4EBD997CA3D61924D8E6727FDF0B9B759712CF0D81FE998F57A44BzCp4I"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54_upr@rosregist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54.rosreestr.ru/" TargetMode="External"/><Relationship Id="rId5" Type="http://schemas.openxmlformats.org/officeDocument/2006/relationships/webSettings" Target="webSettings.xml"/><Relationship Id="rId15" Type="http://schemas.openxmlformats.org/officeDocument/2006/relationships/hyperlink" Target="consultantplus://offline/ref=FA4C0E6ECDF2ECB7B53987363BB228C646B4C577A7D4137B8DB9292288z0p2I" TargetMode="External"/><Relationship Id="rId10" Type="http://schemas.openxmlformats.org/officeDocument/2006/relationships/hyperlink" Target="consultantplus://offline/ref=FA4C0E6ECDF2ECB7B53987363BB228C646B4C577A7D4137B8DB9292288z0p2I" TargetMode="Externa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hyperlink" Target="consultantplus://offline/ref=FA4C0E6ECDF2ECB7B53987363BB228C646B4C276A0D7137B8DB9292288z0p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B2CC9-7BB5-487E-BB54-0E6C3C568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7204</Words>
  <Characters>41063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48171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8</cp:revision>
  <cp:lastPrinted>2012-10-01T07:48:00Z</cp:lastPrinted>
  <dcterms:created xsi:type="dcterms:W3CDTF">2012-10-08T05:46:00Z</dcterms:created>
  <dcterms:modified xsi:type="dcterms:W3CDTF">2012-10-10T08:32:00Z</dcterms:modified>
</cp:coreProperties>
</file>